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342" w:type="dxa"/>
        <w:tblLayout w:type="fixed"/>
        <w:tblLook w:val="0000" w:firstRow="0" w:lastRow="0" w:firstColumn="0" w:lastColumn="0" w:noHBand="0" w:noVBand="0"/>
      </w:tblPr>
      <w:tblGrid>
        <w:gridCol w:w="1908"/>
        <w:gridCol w:w="8712"/>
      </w:tblGrid>
      <w:tr w:rsidR="009613E8" w:rsidRPr="00CF1DBE" w14:paraId="44FF8C44" w14:textId="77777777" w:rsidTr="00066029">
        <w:tc>
          <w:tcPr>
            <w:tcW w:w="1908" w:type="dxa"/>
          </w:tcPr>
          <w:p w14:paraId="6FB824C0" w14:textId="77777777" w:rsidR="009613E8" w:rsidRPr="0019607A" w:rsidRDefault="00BA3F85" w:rsidP="00675B9C">
            <w:pPr>
              <w:keepNext/>
              <w:spacing w:before="240" w:after="60"/>
              <w:outlineLvl w:val="0"/>
              <w:rPr>
                <w:rFonts w:ascii="Cambria" w:hAnsi="Cambria"/>
                <w:bCs/>
                <w:kern w:val="32"/>
                <w:sz w:val="32"/>
                <w:szCs w:val="32"/>
              </w:rPr>
            </w:pPr>
            <w:r>
              <w:rPr>
                <w:rFonts w:ascii="Cambria" w:hAnsi="Cambria"/>
                <w:bCs/>
                <w:noProof/>
                <w:kern w:val="32"/>
                <w:sz w:val="32"/>
                <w:szCs w:val="32"/>
              </w:rPr>
              <w:drawing>
                <wp:anchor distT="0" distB="0" distL="114300" distR="114300" simplePos="0" relativeHeight="251657728" behindDoc="1" locked="0" layoutInCell="1" allowOverlap="1" wp14:anchorId="248684FE" wp14:editId="57A8C05D">
                  <wp:simplePos x="0" y="0"/>
                  <wp:positionH relativeFrom="column">
                    <wp:posOffset>-9525</wp:posOffset>
                  </wp:positionH>
                  <wp:positionV relativeFrom="paragraph">
                    <wp:posOffset>-38100</wp:posOffset>
                  </wp:positionV>
                  <wp:extent cx="1085850" cy="10382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12" w:type="dxa"/>
          </w:tcPr>
          <w:p w14:paraId="0666C401" w14:textId="623C91A7" w:rsidR="0054222F" w:rsidRPr="00CF1DBE" w:rsidRDefault="009613E8" w:rsidP="00ED55FC">
            <w:pPr>
              <w:tabs>
                <w:tab w:val="left" w:pos="609"/>
                <w:tab w:val="center" w:pos="3114"/>
                <w:tab w:val="left" w:pos="5994"/>
              </w:tabs>
              <w:ind w:left="-2016"/>
              <w:rPr>
                <w:b/>
                <w:sz w:val="22"/>
                <w:szCs w:val="22"/>
              </w:rPr>
            </w:pPr>
            <w:r>
              <w:rPr>
                <w:b/>
                <w:sz w:val="22"/>
                <w:szCs w:val="22"/>
              </w:rPr>
              <w:tab/>
            </w:r>
            <w:r>
              <w:rPr>
                <w:b/>
                <w:sz w:val="22"/>
                <w:szCs w:val="22"/>
              </w:rPr>
              <w:tab/>
            </w:r>
            <w:r w:rsidR="00BF4821">
              <w:tab/>
              <w:t xml:space="preserve">     GSD/</w:t>
            </w:r>
            <w:r w:rsidR="00AE0423">
              <w:t>S</w:t>
            </w:r>
            <w:r w:rsidR="00BF4821">
              <w:t>PD (</w:t>
            </w:r>
            <w:r w:rsidR="009E2649" w:rsidRPr="009D699C">
              <w:t xml:space="preserve">Rev. </w:t>
            </w:r>
            <w:r w:rsidR="00562319">
              <w:t>1</w:t>
            </w:r>
            <w:r w:rsidR="00BD25F6">
              <w:t>/</w:t>
            </w:r>
            <w:r w:rsidR="00A7250E">
              <w:t>2</w:t>
            </w:r>
            <w:r w:rsidR="00C02B31">
              <w:t>0</w:t>
            </w:r>
            <w:r w:rsidR="00A7250E">
              <w:t>2</w:t>
            </w:r>
            <w:r w:rsidR="00C02B31">
              <w:t>4</w:t>
            </w:r>
            <w:r w:rsidR="0054222F" w:rsidRPr="00CF1DBE">
              <w:t>)</w:t>
            </w:r>
          </w:p>
          <w:p w14:paraId="2F79FD5B" w14:textId="77777777" w:rsidR="009613E8" w:rsidRDefault="009613E8" w:rsidP="0054222F">
            <w:pPr>
              <w:ind w:left="-2016"/>
              <w:jc w:val="center"/>
              <w:rPr>
                <w:b/>
              </w:rPr>
            </w:pPr>
          </w:p>
          <w:p w14:paraId="75F95F3A" w14:textId="77777777" w:rsidR="008B420F" w:rsidRPr="00CF1DBE" w:rsidRDefault="009B6123" w:rsidP="008B420F">
            <w:pPr>
              <w:ind w:left="-1926" w:right="-90"/>
              <w:jc w:val="center"/>
              <w:rPr>
                <w:b/>
                <w:sz w:val="22"/>
                <w:szCs w:val="22"/>
              </w:rPr>
            </w:pPr>
            <w:r>
              <w:rPr>
                <w:b/>
                <w:sz w:val="32"/>
                <w:szCs w:val="32"/>
              </w:rPr>
              <w:t xml:space="preserve">Invitation to Bid – Price </w:t>
            </w:r>
            <w:r w:rsidR="008B420F" w:rsidRPr="0001534E">
              <w:rPr>
                <w:b/>
                <w:sz w:val="32"/>
                <w:szCs w:val="32"/>
              </w:rPr>
              <w:t>Agreement</w:t>
            </w:r>
          </w:p>
          <w:p w14:paraId="7AC725BC" w14:textId="77777777" w:rsidR="008B420F" w:rsidRPr="00CF1DBE" w:rsidRDefault="008B420F" w:rsidP="0054222F">
            <w:pPr>
              <w:ind w:left="-2016"/>
              <w:jc w:val="center"/>
              <w:rPr>
                <w:b/>
              </w:rPr>
            </w:pPr>
          </w:p>
        </w:tc>
      </w:tr>
    </w:tbl>
    <w:p w14:paraId="1AB4E6FF" w14:textId="77777777" w:rsidR="009613E8" w:rsidRPr="003C4B84" w:rsidRDefault="009613E8" w:rsidP="009613E8">
      <w:pPr>
        <w:rPr>
          <w:b/>
          <w:sz w:val="16"/>
          <w:szCs w:val="16"/>
        </w:rPr>
      </w:pPr>
    </w:p>
    <w:p w14:paraId="290E7365" w14:textId="77777777" w:rsidR="009613E8" w:rsidRDefault="009613E8" w:rsidP="009613E8">
      <w:pPr>
        <w:ind w:left="-450"/>
        <w:rPr>
          <w:sz w:val="16"/>
          <w:szCs w:val="16"/>
        </w:rPr>
      </w:pPr>
    </w:p>
    <w:p w14:paraId="2A6DAA5B" w14:textId="77777777" w:rsidR="008B420F" w:rsidRDefault="008B420F" w:rsidP="009613E8">
      <w:pPr>
        <w:ind w:left="-450"/>
        <w:rPr>
          <w:sz w:val="16"/>
          <w:szCs w:val="16"/>
        </w:rPr>
      </w:pPr>
    </w:p>
    <w:p w14:paraId="4C2D3588" w14:textId="568806FC" w:rsidR="00153285" w:rsidRDefault="00153285" w:rsidP="00153285">
      <w:pPr>
        <w:ind w:left="-720" w:right="-720"/>
      </w:pPr>
      <w:r>
        <w:rPr>
          <w:sz w:val="22"/>
          <w:szCs w:val="22"/>
        </w:rPr>
        <w:t>Title:</w:t>
      </w:r>
      <w:r w:rsidRPr="00F657C7">
        <w:rPr>
          <w:sz w:val="22"/>
          <w:szCs w:val="22"/>
        </w:rPr>
        <w:t xml:space="preserve"> </w:t>
      </w:r>
      <w:r w:rsidR="004914C2">
        <w:rPr>
          <w:b/>
          <w:sz w:val="22"/>
          <w:szCs w:val="22"/>
        </w:rPr>
        <w:t>Uniforms</w:t>
      </w:r>
      <w:r>
        <w:rPr>
          <w:b/>
          <w:sz w:val="24"/>
          <w:szCs w:val="24"/>
        </w:rPr>
        <w:tab/>
      </w:r>
      <w:r>
        <w:rPr>
          <w:b/>
          <w:sz w:val="24"/>
          <w:szCs w:val="24"/>
        </w:rPr>
        <w:tab/>
      </w:r>
      <w:r>
        <w:rPr>
          <w:b/>
          <w:sz w:val="24"/>
          <w:szCs w:val="24"/>
        </w:rPr>
        <w:tab/>
      </w:r>
      <w:r>
        <w:t xml:space="preserve">               </w:t>
      </w:r>
    </w:p>
    <w:p w14:paraId="5192ED27" w14:textId="77777777" w:rsidR="004914C2" w:rsidRDefault="004914C2" w:rsidP="00153285">
      <w:pPr>
        <w:ind w:left="-720" w:right="-720"/>
      </w:pPr>
    </w:p>
    <w:p w14:paraId="1311DCF3" w14:textId="23D7E28D" w:rsidR="004914C2" w:rsidRPr="004914C2" w:rsidRDefault="004914C2" w:rsidP="00153285">
      <w:pPr>
        <w:ind w:left="-720" w:right="-720"/>
        <w:rPr>
          <w:sz w:val="22"/>
          <w:szCs w:val="22"/>
        </w:rPr>
      </w:pPr>
      <w:r w:rsidRPr="004914C2">
        <w:rPr>
          <w:sz w:val="22"/>
          <w:szCs w:val="22"/>
        </w:rPr>
        <w:t xml:space="preserve">ITB Number: </w:t>
      </w:r>
      <w:r w:rsidRPr="004914C2">
        <w:rPr>
          <w:b/>
          <w:sz w:val="22"/>
          <w:szCs w:val="22"/>
        </w:rPr>
        <w:t>40-52100-24-06135</w:t>
      </w:r>
    </w:p>
    <w:p w14:paraId="3ACD0F19" w14:textId="77777777" w:rsidR="004914C2" w:rsidRPr="00B223F2" w:rsidRDefault="004914C2" w:rsidP="00153285">
      <w:pPr>
        <w:ind w:left="-720" w:right="-720"/>
        <w:rPr>
          <w:sz w:val="16"/>
        </w:rPr>
      </w:pPr>
    </w:p>
    <w:p w14:paraId="519DC38E" w14:textId="1538D092" w:rsidR="00153285" w:rsidRPr="00F657C7" w:rsidRDefault="00153285" w:rsidP="00153285">
      <w:pPr>
        <w:ind w:left="-720" w:right="-720"/>
        <w:rPr>
          <w:sz w:val="22"/>
          <w:szCs w:val="22"/>
        </w:rPr>
      </w:pPr>
      <w:r>
        <w:rPr>
          <w:sz w:val="22"/>
          <w:szCs w:val="22"/>
        </w:rPr>
        <w:t>Agency R</w:t>
      </w:r>
      <w:r w:rsidRPr="00F657C7">
        <w:rPr>
          <w:sz w:val="22"/>
          <w:szCs w:val="22"/>
        </w:rPr>
        <w:t xml:space="preserve">equested </w:t>
      </w:r>
      <w:r>
        <w:rPr>
          <w:sz w:val="22"/>
          <w:szCs w:val="22"/>
        </w:rPr>
        <w:t>D</w:t>
      </w:r>
      <w:r w:rsidRPr="00F657C7">
        <w:rPr>
          <w:sz w:val="22"/>
          <w:szCs w:val="22"/>
        </w:rPr>
        <w:t xml:space="preserve">elivery: </w:t>
      </w:r>
      <w:r>
        <w:rPr>
          <w:sz w:val="22"/>
          <w:szCs w:val="22"/>
        </w:rPr>
        <w:t xml:space="preserve"> </w:t>
      </w:r>
      <w:r w:rsidR="004914C2">
        <w:rPr>
          <w:b/>
          <w:sz w:val="22"/>
          <w:szCs w:val="22"/>
        </w:rPr>
        <w:t>As Requested</w:t>
      </w:r>
    </w:p>
    <w:p w14:paraId="2C63F368" w14:textId="77777777" w:rsidR="00153285" w:rsidRPr="00B223F2" w:rsidRDefault="00153285" w:rsidP="00153285">
      <w:pPr>
        <w:ind w:left="-720" w:right="-720"/>
        <w:rPr>
          <w:sz w:val="16"/>
          <w:szCs w:val="22"/>
        </w:rPr>
      </w:pPr>
    </w:p>
    <w:p w14:paraId="117DA7F0" w14:textId="50A0DB13" w:rsidR="00153285" w:rsidRDefault="00153285" w:rsidP="00153285">
      <w:pPr>
        <w:ind w:left="-720" w:right="-720"/>
        <w:rPr>
          <w:sz w:val="22"/>
          <w:szCs w:val="22"/>
        </w:rPr>
      </w:pPr>
      <w:r>
        <w:rPr>
          <w:sz w:val="22"/>
          <w:szCs w:val="22"/>
        </w:rPr>
        <w:t xml:space="preserve">Commodity Code(s): </w:t>
      </w:r>
      <w:r w:rsidR="004914C2">
        <w:rPr>
          <w:b/>
          <w:sz w:val="22"/>
          <w:szCs w:val="22"/>
        </w:rPr>
        <w:t>20016, 20085, 20137</w:t>
      </w:r>
    </w:p>
    <w:p w14:paraId="1CA05CC9" w14:textId="77777777" w:rsidR="00153285" w:rsidRDefault="00153285" w:rsidP="00153285">
      <w:pPr>
        <w:ind w:left="-720" w:right="-720"/>
        <w:rPr>
          <w:sz w:val="16"/>
        </w:rPr>
      </w:pPr>
    </w:p>
    <w:p w14:paraId="4F144025" w14:textId="77777777" w:rsidR="00F144DB" w:rsidRPr="002E77B8" w:rsidRDefault="00F144DB" w:rsidP="00F144DB">
      <w:pPr>
        <w:shd w:val="clear" w:color="auto" w:fill="FFFFFF"/>
        <w:ind w:left="-720" w:right="-720"/>
        <w:rPr>
          <w:sz w:val="24"/>
          <w:szCs w:val="22"/>
          <w:u w:val="single"/>
        </w:rPr>
      </w:pPr>
      <w:r w:rsidRPr="002E77B8">
        <w:rPr>
          <w:b/>
          <w:i/>
          <w:sz w:val="24"/>
          <w:szCs w:val="22"/>
          <w:u w:val="single"/>
        </w:rPr>
        <w:t xml:space="preserve">Bids Due </w:t>
      </w:r>
      <w:r>
        <w:rPr>
          <w:b/>
          <w:i/>
          <w:sz w:val="24"/>
          <w:szCs w:val="22"/>
          <w:u w:val="single"/>
        </w:rPr>
        <w:t>N</w:t>
      </w:r>
      <w:r w:rsidRPr="002E77B8">
        <w:rPr>
          <w:b/>
          <w:i/>
          <w:sz w:val="24"/>
          <w:szCs w:val="22"/>
          <w:u w:val="single"/>
        </w:rPr>
        <w:t>o Later Than</w:t>
      </w:r>
      <w:r w:rsidRPr="002E77B8">
        <w:rPr>
          <w:sz w:val="24"/>
          <w:szCs w:val="22"/>
          <w:u w:val="single"/>
        </w:rPr>
        <w:t xml:space="preserve">: </w:t>
      </w:r>
    </w:p>
    <w:p w14:paraId="56ED9CF6" w14:textId="466E3714" w:rsidR="00F144DB" w:rsidRDefault="00F144DB" w:rsidP="00F144DB">
      <w:pPr>
        <w:spacing w:line="276" w:lineRule="auto"/>
        <w:ind w:left="-720" w:right="-720"/>
        <w:rPr>
          <w:rFonts w:eastAsia="Calibri"/>
          <w:b/>
          <w:sz w:val="22"/>
          <w:szCs w:val="22"/>
        </w:rPr>
      </w:pPr>
      <w:r w:rsidRPr="00E65D3D">
        <w:rPr>
          <w:sz w:val="22"/>
          <w:szCs w:val="22"/>
        </w:rPr>
        <w:t>Date:</w:t>
      </w:r>
      <w:r w:rsidRPr="00E65D3D">
        <w:rPr>
          <w:b/>
          <w:sz w:val="22"/>
          <w:szCs w:val="22"/>
        </w:rPr>
        <w:t xml:space="preserve"> </w:t>
      </w:r>
      <w:r w:rsidR="00C73AE8">
        <w:rPr>
          <w:b/>
          <w:sz w:val="22"/>
          <w:szCs w:val="22"/>
        </w:rPr>
        <w:t>May16, 2024</w:t>
      </w:r>
      <w:r w:rsidRPr="00E65D3D">
        <w:rPr>
          <w:b/>
          <w:sz w:val="22"/>
          <w:szCs w:val="22"/>
        </w:rPr>
        <w:tab/>
      </w:r>
      <w:r w:rsidRPr="00E65D3D">
        <w:rPr>
          <w:sz w:val="22"/>
          <w:szCs w:val="22"/>
        </w:rPr>
        <w:t xml:space="preserve">Time: </w:t>
      </w:r>
      <w:r w:rsidRPr="00E65D3D">
        <w:rPr>
          <w:b/>
          <w:sz w:val="22"/>
          <w:szCs w:val="22"/>
        </w:rPr>
        <w:t>2:00pm</w:t>
      </w:r>
      <w:r>
        <w:rPr>
          <w:b/>
          <w:sz w:val="22"/>
          <w:szCs w:val="22"/>
        </w:rPr>
        <w:tab/>
      </w:r>
      <w:r>
        <w:rPr>
          <w:b/>
          <w:sz w:val="22"/>
          <w:szCs w:val="22"/>
        </w:rPr>
        <w:tab/>
      </w:r>
      <w:r>
        <w:rPr>
          <w:b/>
          <w:sz w:val="22"/>
          <w:szCs w:val="22"/>
        </w:rPr>
        <w:tab/>
      </w:r>
      <w:r w:rsidRPr="006C52C1">
        <w:rPr>
          <w:rFonts w:eastAsia="Calibri"/>
          <w:b/>
          <w:sz w:val="22"/>
          <w:szCs w:val="22"/>
        </w:rPr>
        <w:t>Late Submission of Bids Will Not Be A</w:t>
      </w:r>
      <w:r>
        <w:rPr>
          <w:rFonts w:eastAsia="Calibri"/>
          <w:b/>
          <w:sz w:val="22"/>
          <w:szCs w:val="22"/>
        </w:rPr>
        <w:t>ccepted.</w:t>
      </w:r>
    </w:p>
    <w:p w14:paraId="74AB7B2E" w14:textId="77777777" w:rsidR="00153285" w:rsidRPr="00E65D3D" w:rsidRDefault="00153285" w:rsidP="00153285">
      <w:pPr>
        <w:shd w:val="clear" w:color="auto" w:fill="FFFFFF"/>
        <w:ind w:left="-720" w:right="-720"/>
        <w:rPr>
          <w:b/>
          <w:sz w:val="22"/>
          <w:szCs w:val="22"/>
        </w:rPr>
      </w:pPr>
    </w:p>
    <w:p w14:paraId="2487F4C7" w14:textId="77777777" w:rsidR="00BD25F6" w:rsidRPr="009D699C" w:rsidRDefault="00BD25F6" w:rsidP="00BD25F6">
      <w:pPr>
        <w:shd w:val="clear" w:color="auto" w:fill="FFFFFF"/>
        <w:ind w:left="-720" w:right="-720"/>
        <w:rPr>
          <w:b/>
          <w:sz w:val="22"/>
        </w:rPr>
      </w:pPr>
      <w:r w:rsidRPr="009D699C">
        <w:rPr>
          <w:b/>
          <w:sz w:val="22"/>
          <w:u w:val="single"/>
        </w:rPr>
        <w:t>Formal Sealed Bid Opening</w:t>
      </w:r>
      <w:r>
        <w:rPr>
          <w:b/>
          <w:sz w:val="22"/>
          <w:u w:val="single"/>
        </w:rPr>
        <w:t>, to occur immediately following the due date and time</w:t>
      </w:r>
      <w:r w:rsidRPr="009D699C">
        <w:rPr>
          <w:b/>
          <w:sz w:val="22"/>
          <w:u w:val="single"/>
        </w:rPr>
        <w:t>:</w:t>
      </w:r>
    </w:p>
    <w:p w14:paraId="7858E701" w14:textId="77777777" w:rsidR="00687DDD" w:rsidRPr="00344D9C" w:rsidRDefault="00153285" w:rsidP="00687DDD">
      <w:pPr>
        <w:pStyle w:val="NormalWeb"/>
        <w:ind w:left="-720"/>
        <w:rPr>
          <w:sz w:val="22"/>
          <w:szCs w:val="22"/>
        </w:rPr>
      </w:pPr>
      <w:r w:rsidRPr="00AA2F84">
        <w:t xml:space="preserve">Place: </w:t>
      </w:r>
      <w:hyperlink r:id="rId9" w:tooltip="https://teams.microsoft.com/l/meetup-join/19%3ameeting_y2iyztlhmjetywzlys00nzc4lthjowqtmgi3mwqxmwnlmzhk%40thread.v2/0?context=%7b%22tid%22%3a%2204aa6bf4-d436-426f-bfa4-04b7a70e60ff%22%2c%22oid%22%3a%2251de2250-9e0b-4237-b5ee-d3e9e1e586fc%22%7d" w:history="1">
        <w:r w:rsidR="00687DDD" w:rsidRPr="00344D9C">
          <w:rPr>
            <w:rStyle w:val="Hyperlink"/>
            <w:sz w:val="22"/>
            <w:szCs w:val="22"/>
          </w:rPr>
          <w:t>https://teams.microsoft.com/l/meetup-join/19%3ameeting_Y2IyZTlhMjEtYWZlYS00Nzc4LThjOWQtMGI3MWQxMWNlMzhk%40thread.v2/0?context=%7b%22Tid%22%3a%2204aa6bf4-d436-426f-bfa4-04b7a70e60ff%22%2c%22Oid%22%3a%2251de2250-9e0b-4237-b5ee-d3e9e1e586fc%22%7d</w:t>
        </w:r>
      </w:hyperlink>
      <w:r w:rsidR="00687DDD" w:rsidRPr="00344D9C">
        <w:rPr>
          <w:sz w:val="22"/>
          <w:szCs w:val="22"/>
        </w:rPr>
        <w:t> </w:t>
      </w:r>
    </w:p>
    <w:p w14:paraId="05A2FB77" w14:textId="77777777" w:rsidR="00687DDD" w:rsidRPr="00344D9C" w:rsidRDefault="00687DDD" w:rsidP="00687DDD">
      <w:pPr>
        <w:pStyle w:val="NormalWeb"/>
        <w:ind w:left="-720"/>
        <w:rPr>
          <w:sz w:val="22"/>
          <w:szCs w:val="22"/>
        </w:rPr>
      </w:pPr>
      <w:r w:rsidRPr="00344D9C">
        <w:rPr>
          <w:color w:val="252424"/>
          <w:sz w:val="22"/>
          <w:szCs w:val="22"/>
        </w:rPr>
        <w:t>Meeting ID: 210 089 867 732 </w:t>
      </w:r>
    </w:p>
    <w:p w14:paraId="73E789B2" w14:textId="6878AB84" w:rsidR="00153285" w:rsidRPr="004E1343" w:rsidRDefault="00153285" w:rsidP="00153285">
      <w:pPr>
        <w:ind w:left="-720" w:right="-720"/>
        <w:rPr>
          <w:b/>
          <w:sz w:val="22"/>
        </w:rPr>
      </w:pPr>
    </w:p>
    <w:p w14:paraId="149A656E" w14:textId="77777777" w:rsidR="00153285" w:rsidRPr="004E1343" w:rsidRDefault="00153285" w:rsidP="00153285">
      <w:pPr>
        <w:ind w:left="-720" w:right="-720"/>
        <w:rPr>
          <w:b/>
          <w:sz w:val="22"/>
        </w:rPr>
      </w:pPr>
      <w:r w:rsidRPr="004E1343">
        <w:rPr>
          <w:sz w:val="22"/>
        </w:rPr>
        <w:t>If you have questions regarding this ITB please contact:</w:t>
      </w:r>
    </w:p>
    <w:p w14:paraId="4A392296" w14:textId="77777777" w:rsidR="004914C2" w:rsidRDefault="00153285" w:rsidP="00153285">
      <w:pPr>
        <w:ind w:left="-720" w:right="-720"/>
        <w:rPr>
          <w:b/>
          <w:sz w:val="22"/>
        </w:rPr>
      </w:pPr>
      <w:r w:rsidRPr="004E1343">
        <w:rPr>
          <w:sz w:val="22"/>
        </w:rPr>
        <w:t xml:space="preserve">Procurement Specialist: </w:t>
      </w:r>
      <w:r w:rsidR="004914C2">
        <w:rPr>
          <w:b/>
          <w:sz w:val="22"/>
        </w:rPr>
        <w:t xml:space="preserve">Kimberly Hunt-Brown </w:t>
      </w:r>
      <w:r w:rsidRPr="004E1343">
        <w:rPr>
          <w:sz w:val="22"/>
        </w:rPr>
        <w:t xml:space="preserve">Telephone No.: </w:t>
      </w:r>
      <w:r w:rsidR="004914C2">
        <w:rPr>
          <w:b/>
          <w:sz w:val="22"/>
        </w:rPr>
        <w:t xml:space="preserve">(505) 490-3152 </w:t>
      </w:r>
    </w:p>
    <w:p w14:paraId="0231F8DE" w14:textId="4B27A030" w:rsidR="00153285" w:rsidRPr="004E1343" w:rsidRDefault="00153285" w:rsidP="00153285">
      <w:pPr>
        <w:ind w:left="-720" w:right="-720"/>
        <w:rPr>
          <w:sz w:val="22"/>
        </w:rPr>
      </w:pPr>
      <w:r w:rsidRPr="004E1343">
        <w:rPr>
          <w:sz w:val="22"/>
        </w:rPr>
        <w:t>Email:</w:t>
      </w:r>
      <w:r w:rsidRPr="004E1343">
        <w:rPr>
          <w:b/>
          <w:sz w:val="22"/>
        </w:rPr>
        <w:t xml:space="preserve"> </w:t>
      </w:r>
      <w:r w:rsidR="004914C2">
        <w:rPr>
          <w:b/>
          <w:sz w:val="22"/>
        </w:rPr>
        <w:t>Kimberly.Hunt-Brown@gsd.nm.gov</w:t>
      </w:r>
    </w:p>
    <w:p w14:paraId="52251033" w14:textId="77777777" w:rsidR="00153285" w:rsidRPr="004E1343" w:rsidRDefault="00153285" w:rsidP="00153285">
      <w:pPr>
        <w:shd w:val="clear" w:color="auto" w:fill="FFFFFF"/>
        <w:ind w:left="-720" w:right="-720"/>
        <w:rPr>
          <w:sz w:val="22"/>
        </w:rPr>
      </w:pPr>
      <w:r w:rsidRPr="004E1343">
        <w:rPr>
          <w:b/>
          <w:sz w:val="22"/>
        </w:rPr>
        <w:t xml:space="preserve">                                                                                                </w:t>
      </w:r>
    </w:p>
    <w:p w14:paraId="72EB4D2B" w14:textId="77777777" w:rsidR="00153285" w:rsidRPr="004E1343" w:rsidRDefault="00153285" w:rsidP="00153285">
      <w:pPr>
        <w:ind w:left="-720" w:right="-720"/>
        <w:jc w:val="center"/>
        <w:rPr>
          <w:b/>
          <w:sz w:val="22"/>
        </w:rPr>
      </w:pPr>
      <w:r w:rsidRPr="004E1343">
        <w:rPr>
          <w:b/>
          <w:sz w:val="22"/>
        </w:rPr>
        <w:t>Bidder MUST complete as applicable and sign the following in order for Bid to be valid (type or print clearly):</w:t>
      </w:r>
    </w:p>
    <w:p w14:paraId="47FC56E4" w14:textId="77777777" w:rsidR="00153285" w:rsidRPr="004E1343" w:rsidRDefault="00153285" w:rsidP="00153285">
      <w:pPr>
        <w:ind w:left="-720" w:right="-720"/>
        <w:rPr>
          <w:sz w:val="22"/>
        </w:rPr>
      </w:pPr>
    </w:p>
    <w:p w14:paraId="369E54CD" w14:textId="77777777" w:rsidR="00562AC0" w:rsidRPr="009D699C" w:rsidRDefault="00562AC0" w:rsidP="00562AC0">
      <w:pPr>
        <w:tabs>
          <w:tab w:val="left" w:pos="4950"/>
        </w:tabs>
        <w:ind w:left="-720" w:right="-720"/>
        <w:rPr>
          <w:sz w:val="22"/>
        </w:rPr>
      </w:pPr>
      <w:r w:rsidRPr="009D699C">
        <w:rPr>
          <w:sz w:val="22"/>
        </w:rPr>
        <w:t>NM Vendor ID# (if applicable):_____________________</w:t>
      </w:r>
      <w:r w:rsidRPr="009D699C">
        <w:rPr>
          <w:sz w:val="22"/>
        </w:rPr>
        <w:tab/>
      </w:r>
      <w:r>
        <w:rPr>
          <w:sz w:val="22"/>
        </w:rPr>
        <w:t xml:space="preserve">Remit </w:t>
      </w:r>
      <w:r w:rsidRPr="009D699C">
        <w:rPr>
          <w:sz w:val="22"/>
        </w:rPr>
        <w:t>Address:</w:t>
      </w:r>
      <w:r>
        <w:rPr>
          <w:sz w:val="22"/>
        </w:rPr>
        <w:t xml:space="preserve"> </w:t>
      </w:r>
      <w:r w:rsidRPr="009D699C">
        <w:rPr>
          <w:sz w:val="22"/>
        </w:rPr>
        <w:t>________________________________</w:t>
      </w:r>
    </w:p>
    <w:p w14:paraId="73280C7E" w14:textId="77777777" w:rsidR="00562AC0" w:rsidRPr="009D699C" w:rsidRDefault="00562AC0" w:rsidP="00562AC0">
      <w:pPr>
        <w:tabs>
          <w:tab w:val="left" w:pos="4950"/>
        </w:tabs>
        <w:ind w:left="-720" w:right="-720"/>
        <w:rPr>
          <w:sz w:val="22"/>
        </w:rPr>
      </w:pPr>
      <w:r w:rsidRPr="009D699C">
        <w:rPr>
          <w:sz w:val="22"/>
        </w:rPr>
        <w:t>Company Name: _________________________________</w:t>
      </w:r>
      <w:r w:rsidRPr="009D699C">
        <w:rPr>
          <w:sz w:val="22"/>
        </w:rPr>
        <w:tab/>
        <w:t>____________________________________________</w:t>
      </w:r>
    </w:p>
    <w:p w14:paraId="62743DAD" w14:textId="77777777" w:rsidR="00562AC0" w:rsidRPr="009D699C" w:rsidRDefault="00562AC0" w:rsidP="00562AC0">
      <w:pPr>
        <w:tabs>
          <w:tab w:val="left" w:pos="4950"/>
        </w:tabs>
        <w:ind w:left="-720" w:right="-720"/>
        <w:rPr>
          <w:sz w:val="22"/>
        </w:rPr>
      </w:pPr>
      <w:r w:rsidRPr="009D699C">
        <w:rPr>
          <w:sz w:val="22"/>
        </w:rPr>
        <w:t>DBA (if applicable): ______________________________</w:t>
      </w:r>
      <w:r w:rsidRPr="009D699C">
        <w:rPr>
          <w:sz w:val="22"/>
        </w:rPr>
        <w:tab/>
        <w:t>____________________________________________</w:t>
      </w:r>
    </w:p>
    <w:p w14:paraId="206EF216" w14:textId="77777777" w:rsidR="00562AC0" w:rsidRPr="009D699C" w:rsidRDefault="00562AC0" w:rsidP="00562AC0">
      <w:pPr>
        <w:tabs>
          <w:tab w:val="left" w:pos="4950"/>
        </w:tabs>
        <w:ind w:left="-720" w:right="-720"/>
        <w:rPr>
          <w:sz w:val="22"/>
        </w:rPr>
      </w:pPr>
      <w:r>
        <w:rPr>
          <w:sz w:val="22"/>
        </w:rPr>
        <w:t>Sales</w:t>
      </w:r>
      <w:r w:rsidRPr="009D699C">
        <w:rPr>
          <w:sz w:val="22"/>
        </w:rPr>
        <w:t xml:space="preserve"> Email: _____________________________________        </w:t>
      </w:r>
      <w:r>
        <w:rPr>
          <w:sz w:val="22"/>
        </w:rPr>
        <w:t>Sales</w:t>
      </w:r>
      <w:r w:rsidRPr="009D699C">
        <w:rPr>
          <w:sz w:val="22"/>
        </w:rPr>
        <w:t xml:space="preserve"> Phone No.: _______________________________</w:t>
      </w:r>
    </w:p>
    <w:p w14:paraId="5B4A0078" w14:textId="70D5FA6C" w:rsidR="00562AC0" w:rsidRPr="009D699C" w:rsidRDefault="00BD25F6" w:rsidP="00562AC0">
      <w:pPr>
        <w:tabs>
          <w:tab w:val="left" w:pos="4950"/>
        </w:tabs>
        <w:ind w:left="-720" w:right="-720"/>
        <w:rPr>
          <w:sz w:val="22"/>
        </w:rPr>
      </w:pPr>
      <w:r w:rsidRPr="00833349">
        <w:rPr>
          <w:sz w:val="22"/>
        </w:rPr>
        <w:t xml:space="preserve">NM </w:t>
      </w:r>
      <w:r>
        <w:rPr>
          <w:sz w:val="22"/>
        </w:rPr>
        <w:t>Tax P</w:t>
      </w:r>
      <w:r w:rsidRPr="00833349">
        <w:rPr>
          <w:sz w:val="22"/>
        </w:rPr>
        <w:t xml:space="preserve">ayer </w:t>
      </w:r>
      <w:r>
        <w:rPr>
          <w:sz w:val="22"/>
        </w:rPr>
        <w:t>Identification N</w:t>
      </w:r>
      <w:r w:rsidRPr="00833349">
        <w:rPr>
          <w:sz w:val="22"/>
        </w:rPr>
        <w:t>umber</w:t>
      </w:r>
      <w:r w:rsidR="00562AC0" w:rsidRPr="009D699C">
        <w:rPr>
          <w:sz w:val="22"/>
        </w:rPr>
        <w:t>:____________________</w:t>
      </w:r>
      <w:r w:rsidR="00562AC0" w:rsidRPr="009D699C">
        <w:rPr>
          <w:sz w:val="22"/>
        </w:rPr>
        <w:tab/>
        <w:t>Federal Tax ID#: _____________________________</w:t>
      </w:r>
    </w:p>
    <w:p w14:paraId="4100EA90" w14:textId="77777777" w:rsidR="00562AC0" w:rsidRPr="009D699C" w:rsidRDefault="00562AC0" w:rsidP="00562AC0">
      <w:pPr>
        <w:ind w:left="-720" w:right="-720"/>
        <w:rPr>
          <w:sz w:val="22"/>
        </w:rPr>
      </w:pPr>
      <w:r w:rsidRPr="009D699C">
        <w:rPr>
          <w:sz w:val="22"/>
        </w:rPr>
        <w:t xml:space="preserve">                                                                                                                                                             </w:t>
      </w:r>
    </w:p>
    <w:p w14:paraId="5B337086" w14:textId="77777777" w:rsidR="00562AC0" w:rsidRPr="009D699C" w:rsidRDefault="00562AC0" w:rsidP="00562AC0">
      <w:pPr>
        <w:ind w:left="-720" w:right="-720"/>
        <w:rPr>
          <w:sz w:val="22"/>
        </w:rPr>
      </w:pPr>
      <w:r w:rsidRPr="009D699C">
        <w:rPr>
          <w:sz w:val="22"/>
        </w:rPr>
        <w:t xml:space="preserve">Payment terms: </w:t>
      </w:r>
      <w:r w:rsidRPr="009D699C">
        <w:rPr>
          <w:sz w:val="22"/>
          <w:u w:val="single"/>
        </w:rPr>
        <w:tab/>
        <w:t xml:space="preserve">             </w:t>
      </w:r>
      <w:r w:rsidRPr="009D699C">
        <w:rPr>
          <w:sz w:val="22"/>
          <w:u w:val="single"/>
        </w:rPr>
        <w:tab/>
      </w:r>
      <w:r w:rsidRPr="009D699C">
        <w:rPr>
          <w:sz w:val="22"/>
          <w:u w:val="single"/>
        </w:rPr>
        <w:tab/>
        <w:t xml:space="preserve">               </w:t>
      </w:r>
      <w:r w:rsidRPr="009D699C">
        <w:rPr>
          <w:sz w:val="22"/>
        </w:rPr>
        <w:t xml:space="preserve">(e.g., </w:t>
      </w:r>
      <w:r w:rsidRPr="009D699C">
        <w:rPr>
          <w:b/>
          <w:sz w:val="22"/>
        </w:rPr>
        <w:t>Net 30</w:t>
      </w:r>
      <w:r w:rsidRPr="009D699C">
        <w:rPr>
          <w:sz w:val="22"/>
        </w:rPr>
        <w:t>. Discount will not be considered in computing the low bid, see “Terms and Conditions”)</w:t>
      </w:r>
    </w:p>
    <w:p w14:paraId="5F70B931" w14:textId="77777777" w:rsidR="00562AC0" w:rsidRPr="006C4520" w:rsidRDefault="00562AC0" w:rsidP="00562AC0">
      <w:pPr>
        <w:ind w:left="-720" w:right="-720"/>
        <w:rPr>
          <w:sz w:val="16"/>
          <w:szCs w:val="18"/>
        </w:rPr>
      </w:pPr>
    </w:p>
    <w:p w14:paraId="027D77F4" w14:textId="77777777" w:rsidR="00562AC0" w:rsidRPr="009D699C" w:rsidRDefault="00562AC0" w:rsidP="00562AC0">
      <w:pPr>
        <w:ind w:left="-720" w:right="-720"/>
        <w:rPr>
          <w:sz w:val="22"/>
        </w:rPr>
      </w:pPr>
      <w:r w:rsidRPr="009D699C">
        <w:rPr>
          <w:b/>
          <w:sz w:val="22"/>
        </w:rPr>
        <w:t>F.O.B. Point must be Destination</w:t>
      </w:r>
      <w:r w:rsidRPr="009D699C">
        <w:rPr>
          <w:sz w:val="22"/>
        </w:rPr>
        <w:t>, unless otherwise indicated by the NM State Purchasing Agent</w:t>
      </w:r>
    </w:p>
    <w:p w14:paraId="226F7561" w14:textId="77777777" w:rsidR="00562AC0" w:rsidRPr="006C4520" w:rsidRDefault="00562AC0" w:rsidP="00562AC0">
      <w:pPr>
        <w:ind w:left="-720" w:right="-720"/>
        <w:rPr>
          <w:sz w:val="16"/>
          <w:szCs w:val="18"/>
        </w:rPr>
      </w:pPr>
    </w:p>
    <w:p w14:paraId="2215E520" w14:textId="49F7ABC1" w:rsidR="00562AC0" w:rsidRPr="00BD25F6" w:rsidRDefault="00562AC0" w:rsidP="00BD25F6">
      <w:pPr>
        <w:ind w:left="-720" w:right="-720"/>
        <w:rPr>
          <w:sz w:val="22"/>
        </w:rPr>
      </w:pPr>
      <w:r w:rsidRPr="009D699C">
        <w:rPr>
          <w:sz w:val="22"/>
        </w:rPr>
        <w:t xml:space="preserve">Contractor’s Delivery: </w:t>
      </w:r>
      <w:r w:rsidRPr="009D699C">
        <w:rPr>
          <w:sz w:val="22"/>
          <w:u w:val="single"/>
        </w:rPr>
        <w:tab/>
      </w:r>
      <w:r w:rsidRPr="009D699C">
        <w:rPr>
          <w:sz w:val="22"/>
          <w:u w:val="single"/>
        </w:rPr>
        <w:tab/>
      </w:r>
      <w:r w:rsidRPr="009D699C">
        <w:rPr>
          <w:sz w:val="22"/>
          <w:u w:val="single"/>
        </w:rPr>
        <w:tab/>
      </w:r>
      <w:r w:rsidRPr="009D699C">
        <w:rPr>
          <w:sz w:val="22"/>
          <w:u w:val="single"/>
        </w:rPr>
        <w:tab/>
      </w:r>
      <w:r w:rsidRPr="009D699C">
        <w:rPr>
          <w:sz w:val="22"/>
          <w:u w:val="single"/>
        </w:rPr>
        <w:tab/>
        <w:t xml:space="preserve">                                    </w:t>
      </w:r>
      <w:r w:rsidRPr="009D699C">
        <w:rPr>
          <w:sz w:val="22"/>
        </w:rPr>
        <w:t>(May be considered in the award)</w:t>
      </w:r>
    </w:p>
    <w:p w14:paraId="3D03C6A8" w14:textId="77777777" w:rsidR="00FE01DB" w:rsidRPr="009D699C" w:rsidRDefault="00FE01DB" w:rsidP="00562AC0">
      <w:pPr>
        <w:ind w:left="-720" w:right="-720"/>
        <w:rPr>
          <w:sz w:val="22"/>
        </w:rPr>
      </w:pPr>
    </w:p>
    <w:p w14:paraId="54E8E030" w14:textId="77777777" w:rsidR="00153285" w:rsidRPr="004E1343" w:rsidRDefault="00153285" w:rsidP="00153285">
      <w:pPr>
        <w:ind w:left="-720" w:right="-720"/>
        <w:rPr>
          <w:sz w:val="22"/>
        </w:rPr>
      </w:pPr>
      <w:r w:rsidRPr="004E1343">
        <w:rPr>
          <w:sz w:val="22"/>
        </w:rPr>
        <w:t>Authorize</w:t>
      </w:r>
      <w:r>
        <w:rPr>
          <w:sz w:val="22"/>
        </w:rPr>
        <w:t>d</w:t>
      </w:r>
      <w:r w:rsidRPr="004E1343">
        <w:rPr>
          <w:sz w:val="22"/>
        </w:rPr>
        <w:t xml:space="preserve"> Signature: _________________________________</w:t>
      </w:r>
      <w:r w:rsidRPr="004E1343">
        <w:rPr>
          <w:sz w:val="22"/>
        </w:rPr>
        <w:tab/>
        <w:t>Print or type name: _________________________</w:t>
      </w:r>
    </w:p>
    <w:p w14:paraId="04ED8462" w14:textId="77777777" w:rsidR="00153285" w:rsidRPr="004E1343" w:rsidRDefault="00153285" w:rsidP="00153285">
      <w:pPr>
        <w:ind w:left="-720" w:right="-720"/>
        <w:rPr>
          <w:sz w:val="22"/>
        </w:rPr>
      </w:pPr>
      <w:r w:rsidRPr="004E1343">
        <w:rPr>
          <w:sz w:val="22"/>
        </w:rPr>
        <w:t xml:space="preserve">Signatory Email: </w:t>
      </w:r>
      <w:r w:rsidRPr="00131ACD">
        <w:rPr>
          <w:sz w:val="22"/>
          <w:u w:val="single"/>
        </w:rPr>
        <w:t>____________________________________</w:t>
      </w:r>
      <w:r w:rsidRPr="004E1343">
        <w:rPr>
          <w:sz w:val="22"/>
        </w:rPr>
        <w:tab/>
        <w:t>Phone No.:_</w:t>
      </w:r>
      <w:r w:rsidRPr="00131ACD">
        <w:rPr>
          <w:sz w:val="22"/>
          <w:u w:val="single"/>
        </w:rPr>
        <w:t>____________________________</w:t>
      </w:r>
    </w:p>
    <w:p w14:paraId="26FC4924" w14:textId="77777777" w:rsidR="00153285" w:rsidRPr="006C4520" w:rsidRDefault="00153285" w:rsidP="00153285">
      <w:pPr>
        <w:autoSpaceDE w:val="0"/>
        <w:autoSpaceDN w:val="0"/>
        <w:adjustRightInd w:val="0"/>
        <w:ind w:left="-720" w:right="-720"/>
        <w:rPr>
          <w:rFonts w:eastAsia="Calibri"/>
          <w:sz w:val="18"/>
        </w:rPr>
      </w:pPr>
      <w:r w:rsidRPr="004E1343">
        <w:rPr>
          <w:rFonts w:eastAsia="Calibri"/>
          <w:sz w:val="22"/>
        </w:rPr>
        <w:tab/>
      </w:r>
      <w:r w:rsidRPr="004E1343">
        <w:rPr>
          <w:rFonts w:eastAsia="Calibri"/>
          <w:sz w:val="22"/>
        </w:rPr>
        <w:tab/>
      </w:r>
    </w:p>
    <w:p w14:paraId="378EC3FE" w14:textId="39ADE5F8" w:rsidR="006C4520" w:rsidRPr="00F8101A" w:rsidRDefault="00A301A9" w:rsidP="006C4520">
      <w:pPr>
        <w:ind w:left="-720" w:right="-720"/>
        <w:rPr>
          <w:b/>
          <w:sz w:val="24"/>
          <w:szCs w:val="24"/>
          <w:u w:val="single"/>
        </w:rPr>
      </w:pPr>
      <w:r>
        <w:rPr>
          <w:b/>
          <w:bCs/>
          <w:sz w:val="23"/>
          <w:szCs w:val="23"/>
          <w:highlight w:val="yellow"/>
        </w:rPr>
        <w:t>B</w:t>
      </w:r>
      <w:r w:rsidR="006C4520" w:rsidRPr="00F8101A">
        <w:rPr>
          <w:b/>
          <w:bCs/>
          <w:sz w:val="23"/>
          <w:szCs w:val="23"/>
          <w:highlight w:val="yellow"/>
        </w:rPr>
        <w:t xml:space="preserve">ids </w:t>
      </w:r>
      <w:r w:rsidR="006C4520" w:rsidRPr="002A5FD1">
        <w:rPr>
          <w:b/>
          <w:bCs/>
          <w:sz w:val="23"/>
          <w:szCs w:val="23"/>
          <w:highlight w:val="yellow"/>
          <w:u w:val="single"/>
        </w:rPr>
        <w:t>must</w:t>
      </w:r>
      <w:r w:rsidR="006C4520" w:rsidRPr="00F8101A">
        <w:rPr>
          <w:b/>
          <w:bCs/>
          <w:sz w:val="23"/>
          <w:szCs w:val="23"/>
          <w:highlight w:val="yellow"/>
        </w:rPr>
        <w:t xml:space="preserve"> be submitted </w:t>
      </w:r>
      <w:r w:rsidR="006C4520">
        <w:rPr>
          <w:b/>
          <w:bCs/>
          <w:sz w:val="23"/>
          <w:szCs w:val="23"/>
          <w:highlight w:val="yellow"/>
        </w:rPr>
        <w:t xml:space="preserve">electronically, </w:t>
      </w:r>
      <w:r w:rsidR="006C4520" w:rsidRPr="00F8101A">
        <w:rPr>
          <w:b/>
          <w:bCs/>
          <w:sz w:val="23"/>
          <w:szCs w:val="23"/>
          <w:highlight w:val="yellow"/>
        </w:rPr>
        <w:t xml:space="preserve">via </w:t>
      </w:r>
      <w:r w:rsidR="006C4520">
        <w:rPr>
          <w:b/>
          <w:bCs/>
          <w:sz w:val="23"/>
          <w:szCs w:val="23"/>
          <w:highlight w:val="yellow"/>
        </w:rPr>
        <w:t>eProNM</w:t>
      </w:r>
      <w:r w:rsidR="006C4520" w:rsidRPr="00F8101A">
        <w:rPr>
          <w:b/>
          <w:bCs/>
          <w:sz w:val="23"/>
          <w:szCs w:val="23"/>
          <w:highlight w:val="yellow"/>
        </w:rPr>
        <w:t xml:space="preserve"> </w:t>
      </w:r>
      <w:r w:rsidR="006C4520">
        <w:rPr>
          <w:b/>
          <w:bCs/>
          <w:sz w:val="23"/>
          <w:szCs w:val="23"/>
          <w:highlight w:val="yellow"/>
        </w:rPr>
        <w:t>only</w:t>
      </w:r>
      <w:r w:rsidR="006C4520" w:rsidRPr="00F8101A">
        <w:rPr>
          <w:b/>
          <w:bCs/>
          <w:sz w:val="23"/>
          <w:szCs w:val="23"/>
          <w:highlight w:val="yellow"/>
        </w:rPr>
        <w:t>.</w:t>
      </w:r>
      <w:r w:rsidR="006C4520">
        <w:rPr>
          <w:b/>
          <w:bCs/>
          <w:sz w:val="23"/>
          <w:szCs w:val="23"/>
          <w:highlight w:val="yellow"/>
        </w:rPr>
        <w:t xml:space="preserve"> </w:t>
      </w:r>
      <w:r w:rsidR="006C4520" w:rsidRPr="00F8101A">
        <w:rPr>
          <w:b/>
          <w:sz w:val="24"/>
          <w:szCs w:val="24"/>
          <w:highlight w:val="yellow"/>
          <w:u w:val="single"/>
        </w:rPr>
        <w:t>Please see Bid Submission Instructions on page 2.</w:t>
      </w:r>
    </w:p>
    <w:p w14:paraId="261FCE59" w14:textId="77777777" w:rsidR="00696817" w:rsidRPr="000A7D4D" w:rsidRDefault="00696817" w:rsidP="00696817">
      <w:pPr>
        <w:ind w:left="-720" w:right="-720"/>
      </w:pPr>
    </w:p>
    <w:p w14:paraId="2D3C026D" w14:textId="77777777" w:rsidR="00696817" w:rsidRPr="001E2495" w:rsidRDefault="00696817" w:rsidP="00696817">
      <w:pPr>
        <w:ind w:left="-720" w:right="-720"/>
        <w:rPr>
          <w:b/>
        </w:rPr>
      </w:pPr>
      <w:r w:rsidRPr="001E2495">
        <w:t xml:space="preserve">Bids are subject to the “Terms and Conditions,” shown on the attached pages of this document, and any additional bidding instructions or requirements. </w:t>
      </w:r>
      <w:r w:rsidRPr="001E2495">
        <w:rPr>
          <w:b/>
        </w:rPr>
        <w:t>The Terms and Conditions shall not be modified or supplemented.</w:t>
      </w:r>
    </w:p>
    <w:p w14:paraId="7235DE1F" w14:textId="77777777" w:rsidR="00696817" w:rsidRPr="001E2495" w:rsidRDefault="00696817" w:rsidP="00696817">
      <w:pPr>
        <w:ind w:left="-720" w:right="-720"/>
      </w:pPr>
      <w:r w:rsidRPr="001E2495">
        <w:t>NOTE: if you decide not to bid, do not return this document.</w:t>
      </w:r>
    </w:p>
    <w:p w14:paraId="179732E4" w14:textId="77777777" w:rsidR="00696817" w:rsidRPr="001E2495" w:rsidRDefault="00696817" w:rsidP="00696817">
      <w:pPr>
        <w:ind w:left="-720" w:right="-720"/>
        <w:jc w:val="center"/>
        <w:rPr>
          <w:sz w:val="16"/>
        </w:rPr>
      </w:pPr>
    </w:p>
    <w:p w14:paraId="1E881066" w14:textId="295C70D3" w:rsidR="00696817" w:rsidRPr="001E2495" w:rsidRDefault="00696817" w:rsidP="00EC526D">
      <w:pPr>
        <w:spacing w:line="276" w:lineRule="auto"/>
        <w:ind w:left="-720" w:right="-900"/>
        <w:rPr>
          <w:b/>
          <w:sz w:val="18"/>
          <w:szCs w:val="24"/>
        </w:rPr>
      </w:pPr>
      <w:r w:rsidRPr="001E2495">
        <w:rPr>
          <w:rFonts w:eastAsia="Calibri"/>
          <w:szCs w:val="22"/>
        </w:rPr>
        <w:t>A business eligible for a New Mexico</w:t>
      </w:r>
      <w:r w:rsidR="00F93368">
        <w:rPr>
          <w:rFonts w:eastAsia="Calibri"/>
          <w:szCs w:val="22"/>
        </w:rPr>
        <w:t>/Native American</w:t>
      </w:r>
      <w:r w:rsidRPr="001E2495">
        <w:rPr>
          <w:rFonts w:eastAsia="Calibri"/>
          <w:szCs w:val="22"/>
        </w:rPr>
        <w:t xml:space="preserve"> Resident Preference (Preference) must obtain a Preference certificate from the NM Taxation &amp; Revenue Department. In order for the appropriate Preference to be applied to this solicitation, the expenditure for this solicitation cannot involve federal funds, and Bidder must submit a </w:t>
      </w:r>
      <w:r w:rsidRPr="00696817">
        <w:rPr>
          <w:rFonts w:eastAsia="Calibri"/>
          <w:szCs w:val="22"/>
        </w:rPr>
        <w:t>copy of its Preference certificate along with its response to the solicitation. Applicable Preferences will be applied to monetary values only, in accordance with §13-1-21 NMSA 1978, not</w:t>
      </w:r>
      <w:r w:rsidRPr="001E2495">
        <w:rPr>
          <w:rFonts w:eastAsia="Calibri"/>
          <w:szCs w:val="22"/>
        </w:rPr>
        <w:t xml:space="preserve"> percentage discounts or other non-monetary values.  Additionally, only one submitted Preference will be applied per solicitation, not multiple.  Applications are available for download at:  </w:t>
      </w:r>
      <w:hyperlink r:id="rId10" w:history="1">
        <w:r w:rsidRPr="00EC526D">
          <w:rPr>
            <w:rFonts w:eastAsia="Calibri"/>
            <w:color w:val="0000FF"/>
            <w:szCs w:val="22"/>
            <w:u w:val="single"/>
          </w:rPr>
          <w:t>http://www.tax.newmexico.gov/Businesses/in-state-veteran-preference-certification.aspx</w:t>
        </w:r>
      </w:hyperlink>
    </w:p>
    <w:p w14:paraId="26BD3A93" w14:textId="77777777" w:rsidR="006C4520" w:rsidRDefault="006C4520" w:rsidP="006C4520">
      <w:pPr>
        <w:spacing w:line="276" w:lineRule="auto"/>
        <w:ind w:left="-720" w:right="-720"/>
        <w:jc w:val="center"/>
        <w:rPr>
          <w:rFonts w:eastAsia="Calibri"/>
          <w:b/>
          <w:sz w:val="22"/>
          <w:szCs w:val="22"/>
        </w:rPr>
      </w:pPr>
    </w:p>
    <w:p w14:paraId="447CD3FF" w14:textId="77777777" w:rsidR="006C4520" w:rsidRPr="006C52C1" w:rsidRDefault="006C4520" w:rsidP="006C4520">
      <w:pPr>
        <w:spacing w:line="276" w:lineRule="auto"/>
        <w:ind w:left="-720" w:right="-720"/>
        <w:jc w:val="center"/>
        <w:rPr>
          <w:rFonts w:eastAsia="Calibri"/>
          <w:b/>
          <w:sz w:val="22"/>
          <w:szCs w:val="22"/>
        </w:rPr>
      </w:pPr>
      <w:r>
        <w:rPr>
          <w:rFonts w:eastAsia="Calibri"/>
          <w:b/>
          <w:sz w:val="22"/>
          <w:szCs w:val="22"/>
        </w:rPr>
        <w:t xml:space="preserve">Technical Online Bidding </w:t>
      </w:r>
      <w:r w:rsidRPr="006C52C1">
        <w:rPr>
          <w:rFonts w:eastAsia="Calibri"/>
          <w:b/>
          <w:sz w:val="22"/>
          <w:szCs w:val="22"/>
        </w:rPr>
        <w:t>Questions:</w:t>
      </w:r>
    </w:p>
    <w:p w14:paraId="03DDB921" w14:textId="5E35765F" w:rsidR="00444706" w:rsidRPr="004E1343" w:rsidRDefault="006C4520" w:rsidP="006C4520">
      <w:pPr>
        <w:spacing w:after="200" w:line="276" w:lineRule="auto"/>
        <w:ind w:left="-720" w:right="-720"/>
        <w:rPr>
          <w:sz w:val="22"/>
        </w:rPr>
      </w:pPr>
      <w:r>
        <w:rPr>
          <w:rFonts w:eastAsia="Calibri"/>
          <w:sz w:val="22"/>
          <w:szCs w:val="22"/>
        </w:rPr>
        <w:t>(505) 795-1894</w:t>
      </w:r>
      <w:r w:rsidR="00021AE1">
        <w:rPr>
          <w:rFonts w:eastAsia="Calibri"/>
          <w:sz w:val="22"/>
          <w:szCs w:val="22"/>
        </w:rPr>
        <w:t xml:space="preserve"> </w:t>
      </w:r>
      <w:r w:rsidR="00137435">
        <w:rPr>
          <w:rFonts w:eastAsia="Calibri"/>
          <w:sz w:val="22"/>
          <w:szCs w:val="22"/>
        </w:rPr>
        <w:t xml:space="preserve">or (800) 233-1121 </w:t>
      </w:r>
      <w:r w:rsidRPr="006C52C1">
        <w:rPr>
          <w:rFonts w:eastAsia="Calibri"/>
          <w:sz w:val="22"/>
          <w:szCs w:val="22"/>
        </w:rPr>
        <w:t>or you can contact the buyer listed on the ITB front page.</w:t>
      </w:r>
    </w:p>
    <w:p w14:paraId="6C13D225" w14:textId="77777777" w:rsidR="00153285" w:rsidRPr="006C52C1" w:rsidRDefault="00153285" w:rsidP="00153285">
      <w:pPr>
        <w:ind w:left="-720" w:right="-720"/>
        <w:jc w:val="center"/>
        <w:rPr>
          <w:rFonts w:eastAsia="Calibri"/>
          <w:b/>
          <w:sz w:val="22"/>
          <w:szCs w:val="22"/>
        </w:rPr>
      </w:pPr>
      <w:r w:rsidRPr="004E1343">
        <w:rPr>
          <w:sz w:val="16"/>
          <w:szCs w:val="18"/>
        </w:rPr>
        <w:br w:type="page"/>
      </w:r>
      <w:r w:rsidRPr="006C52C1">
        <w:rPr>
          <w:rFonts w:eastAsia="Calibri"/>
          <w:b/>
          <w:sz w:val="22"/>
          <w:szCs w:val="22"/>
        </w:rPr>
        <w:lastRenderedPageBreak/>
        <w:t>Bidder Instructions for Invitation to Bid</w:t>
      </w:r>
      <w:r>
        <w:rPr>
          <w:rFonts w:eastAsia="Calibri"/>
          <w:b/>
          <w:sz w:val="22"/>
          <w:szCs w:val="22"/>
        </w:rPr>
        <w:t xml:space="preserve"> (ITB)</w:t>
      </w:r>
    </w:p>
    <w:p w14:paraId="4F71C742" w14:textId="77777777" w:rsidR="00153285" w:rsidRPr="00E46934" w:rsidRDefault="00153285" w:rsidP="00153285">
      <w:pPr>
        <w:spacing w:line="276" w:lineRule="auto"/>
        <w:ind w:left="-720" w:right="-720"/>
        <w:rPr>
          <w:rFonts w:eastAsia="Calibri"/>
          <w:b/>
          <w:sz w:val="23"/>
          <w:szCs w:val="23"/>
        </w:rPr>
      </w:pPr>
      <w:r w:rsidRPr="006C52C1">
        <w:rPr>
          <w:rFonts w:eastAsia="Calibri"/>
          <w:b/>
          <w:sz w:val="22"/>
          <w:szCs w:val="22"/>
        </w:rPr>
        <w:t xml:space="preserve">Viewing </w:t>
      </w:r>
      <w:r>
        <w:rPr>
          <w:rFonts w:eastAsia="Calibri"/>
          <w:b/>
          <w:sz w:val="22"/>
          <w:szCs w:val="22"/>
        </w:rPr>
        <w:t>ITB</w:t>
      </w:r>
      <w:r w:rsidRPr="006C52C1">
        <w:rPr>
          <w:rFonts w:eastAsia="Calibri"/>
          <w:b/>
          <w:sz w:val="22"/>
          <w:szCs w:val="22"/>
        </w:rPr>
        <w:t>:</w:t>
      </w:r>
    </w:p>
    <w:p w14:paraId="5AF60584" w14:textId="77777777" w:rsidR="00153285" w:rsidRPr="00E46934" w:rsidRDefault="00153285" w:rsidP="00153285">
      <w:pPr>
        <w:numPr>
          <w:ilvl w:val="0"/>
          <w:numId w:val="23"/>
        </w:numPr>
        <w:spacing w:after="200" w:line="276" w:lineRule="auto"/>
        <w:ind w:left="0" w:right="-720"/>
        <w:contextualSpacing/>
        <w:rPr>
          <w:rFonts w:eastAsia="Calibri"/>
          <w:sz w:val="23"/>
          <w:szCs w:val="23"/>
        </w:rPr>
      </w:pPr>
      <w:r w:rsidRPr="00E46934">
        <w:rPr>
          <w:rFonts w:eastAsia="Calibri"/>
          <w:sz w:val="23"/>
          <w:szCs w:val="23"/>
        </w:rPr>
        <w:t>Bidders can access active procurements at the following sites:</w:t>
      </w:r>
    </w:p>
    <w:p w14:paraId="2B3E914A" w14:textId="77777777" w:rsidR="00153285" w:rsidRPr="00E46934" w:rsidRDefault="00B963C3" w:rsidP="00153285">
      <w:pPr>
        <w:numPr>
          <w:ilvl w:val="1"/>
          <w:numId w:val="23"/>
        </w:numPr>
        <w:spacing w:after="200" w:line="276" w:lineRule="auto"/>
        <w:ind w:left="360" w:right="-720"/>
        <w:contextualSpacing/>
        <w:rPr>
          <w:rFonts w:eastAsia="Calibri"/>
          <w:sz w:val="23"/>
          <w:szCs w:val="23"/>
        </w:rPr>
      </w:pPr>
      <w:hyperlink r:id="rId11" w:history="1">
        <w:r w:rsidR="00153285" w:rsidRPr="00E46934">
          <w:rPr>
            <w:rStyle w:val="Hyperlink"/>
            <w:rFonts w:eastAsia="Calibri"/>
            <w:sz w:val="23"/>
            <w:szCs w:val="23"/>
          </w:rPr>
          <w:t>https://www.generalservices.state.nm.us/statepurchasing/active-procurements.aspx</w:t>
        </w:r>
      </w:hyperlink>
      <w:r w:rsidR="00153285" w:rsidRPr="00E46934">
        <w:rPr>
          <w:rFonts w:eastAsia="Calibri"/>
          <w:sz w:val="23"/>
          <w:szCs w:val="23"/>
        </w:rPr>
        <w:t xml:space="preserve"> </w:t>
      </w:r>
      <w:hyperlink r:id="rId12" w:history="1"/>
    </w:p>
    <w:p w14:paraId="1A5892C9" w14:textId="77777777" w:rsidR="00153285" w:rsidRPr="00E46934" w:rsidRDefault="00153285" w:rsidP="00153285">
      <w:pPr>
        <w:numPr>
          <w:ilvl w:val="1"/>
          <w:numId w:val="23"/>
        </w:numPr>
        <w:spacing w:after="200" w:line="276" w:lineRule="auto"/>
        <w:ind w:left="360" w:right="-720"/>
        <w:contextualSpacing/>
        <w:rPr>
          <w:rFonts w:eastAsia="Calibri"/>
          <w:sz w:val="23"/>
          <w:szCs w:val="23"/>
        </w:rPr>
      </w:pPr>
      <w:r w:rsidRPr="00E46934">
        <w:rPr>
          <w:rFonts w:eastAsia="Calibri"/>
          <w:color w:val="0000FF"/>
          <w:sz w:val="23"/>
          <w:szCs w:val="23"/>
          <w:u w:val="single"/>
        </w:rPr>
        <w:t>https://bids.sciquest.com/apps/Router/PublicEvent?CustomerOrg=StateOfNewMexico</w:t>
      </w:r>
    </w:p>
    <w:p w14:paraId="5303E6C2" w14:textId="77777777" w:rsidR="00153285" w:rsidRPr="00E46934" w:rsidRDefault="00153285" w:rsidP="00153285">
      <w:pPr>
        <w:numPr>
          <w:ilvl w:val="0"/>
          <w:numId w:val="23"/>
        </w:numPr>
        <w:spacing w:after="200" w:line="276" w:lineRule="auto"/>
        <w:ind w:left="0" w:right="-720"/>
        <w:contextualSpacing/>
        <w:rPr>
          <w:rFonts w:eastAsia="Calibri"/>
          <w:sz w:val="23"/>
          <w:szCs w:val="23"/>
        </w:rPr>
      </w:pPr>
      <w:r w:rsidRPr="00E46934">
        <w:rPr>
          <w:rFonts w:eastAsia="Calibri"/>
          <w:sz w:val="23"/>
          <w:szCs w:val="23"/>
        </w:rPr>
        <w:t>Complete bid documents as required by the ITB Specifications, and submit any required documentation, supporting materials, certificates, etc. in addition to the bid documents.</w:t>
      </w:r>
    </w:p>
    <w:p w14:paraId="57B89417" w14:textId="77777777" w:rsidR="00153285" w:rsidRPr="00E46934" w:rsidRDefault="00153285" w:rsidP="00153285">
      <w:pPr>
        <w:spacing w:after="200" w:line="276" w:lineRule="auto"/>
        <w:ind w:right="-720"/>
        <w:contextualSpacing/>
        <w:rPr>
          <w:rFonts w:eastAsia="Calibri"/>
          <w:sz w:val="23"/>
          <w:szCs w:val="23"/>
        </w:rPr>
      </w:pPr>
    </w:p>
    <w:p w14:paraId="5F161A9C" w14:textId="77777777" w:rsidR="006C4520" w:rsidRPr="00E46934" w:rsidRDefault="006C4520" w:rsidP="006C4520">
      <w:pPr>
        <w:spacing w:line="276" w:lineRule="auto"/>
        <w:ind w:left="-720" w:right="-720"/>
        <w:rPr>
          <w:rFonts w:eastAsia="Calibri"/>
          <w:b/>
          <w:sz w:val="23"/>
          <w:szCs w:val="23"/>
        </w:rPr>
      </w:pPr>
      <w:r w:rsidRPr="00E46934">
        <w:rPr>
          <w:rFonts w:eastAsia="Calibri"/>
          <w:b/>
          <w:sz w:val="23"/>
          <w:szCs w:val="23"/>
        </w:rPr>
        <w:t>Submitting Bids:</w:t>
      </w:r>
    </w:p>
    <w:p w14:paraId="6E07ADDB" w14:textId="77777777" w:rsidR="006C4520" w:rsidRPr="00E46934" w:rsidRDefault="006C4520" w:rsidP="006C4520">
      <w:pPr>
        <w:spacing w:line="276" w:lineRule="auto"/>
        <w:ind w:left="-720" w:right="-720"/>
        <w:rPr>
          <w:rFonts w:eastAsia="Calibri"/>
          <w:b/>
          <w:sz w:val="23"/>
          <w:szCs w:val="23"/>
        </w:rPr>
      </w:pPr>
      <w:r w:rsidRPr="00E46934">
        <w:rPr>
          <w:rFonts w:eastAsia="Calibri"/>
          <w:sz w:val="23"/>
          <w:szCs w:val="23"/>
        </w:rPr>
        <w:t>Complete bid documents as required by the ITB Specifications, and submit any required documentation, supporting materials, certificates, etc. in addition to the bid documents.</w:t>
      </w:r>
    </w:p>
    <w:p w14:paraId="37A5ACEF" w14:textId="77777777" w:rsidR="006C4520" w:rsidRPr="00E46934" w:rsidRDefault="006C4520" w:rsidP="006C4520">
      <w:pPr>
        <w:numPr>
          <w:ilvl w:val="0"/>
          <w:numId w:val="24"/>
        </w:numPr>
        <w:spacing w:line="276" w:lineRule="auto"/>
        <w:ind w:right="-720"/>
        <w:contextualSpacing/>
        <w:rPr>
          <w:rFonts w:eastAsia="Calibri"/>
          <w:sz w:val="23"/>
          <w:szCs w:val="23"/>
        </w:rPr>
      </w:pPr>
      <w:r w:rsidRPr="00E46934">
        <w:rPr>
          <w:rFonts w:eastAsia="Calibri"/>
          <w:sz w:val="23"/>
          <w:szCs w:val="23"/>
        </w:rPr>
        <w:t xml:space="preserve">Electronic submissions through eProNM at the following site: </w:t>
      </w:r>
      <w:hyperlink r:id="rId13" w:history="1">
        <w:r w:rsidRPr="00E46934">
          <w:rPr>
            <w:rStyle w:val="Hyperlink"/>
            <w:sz w:val="23"/>
            <w:szCs w:val="23"/>
          </w:rPr>
          <w:t>https://bids.sciquest.com/apps/Router/PublicEvent?CustomerOrg=StateOfNewMexico</w:t>
        </w:r>
      </w:hyperlink>
      <w:r w:rsidRPr="00E46934">
        <w:rPr>
          <w:sz w:val="23"/>
          <w:szCs w:val="23"/>
        </w:rPr>
        <w:t xml:space="preserve"> </w:t>
      </w:r>
    </w:p>
    <w:p w14:paraId="08793C8E" w14:textId="77777777" w:rsidR="00E46934" w:rsidRPr="00E46934" w:rsidRDefault="00E46934" w:rsidP="00E46934">
      <w:pPr>
        <w:pStyle w:val="ListBullet"/>
        <w:rPr>
          <w:sz w:val="23"/>
          <w:szCs w:val="23"/>
        </w:rPr>
      </w:pPr>
      <w:r w:rsidRPr="00E46934">
        <w:rPr>
          <w:sz w:val="23"/>
          <w:szCs w:val="23"/>
        </w:rPr>
        <w:t xml:space="preserve">Bids will be time-stamped in the system when Bidder clicks “OK” after “Review and Submit.” Such electronic submissions will be considered sealed bids in accordance with statute.  </w:t>
      </w:r>
    </w:p>
    <w:p w14:paraId="0A7095D0" w14:textId="1EB551E0" w:rsidR="006C4520" w:rsidRPr="00E46934" w:rsidRDefault="006C4520" w:rsidP="00E46934">
      <w:pPr>
        <w:pStyle w:val="ListBullet"/>
        <w:rPr>
          <w:rFonts w:eastAsia="Calibri"/>
          <w:sz w:val="23"/>
          <w:szCs w:val="23"/>
        </w:rPr>
      </w:pPr>
      <w:r w:rsidRPr="00E46934">
        <w:rPr>
          <w:rFonts w:eastAsia="Calibri"/>
          <w:sz w:val="23"/>
          <w:szCs w:val="23"/>
        </w:rPr>
        <w:t xml:space="preserve">If an amendment is processed after bid is submitted, Bidders must resubmit their bid in order for it to be considered fully submitted.  Note: It is the responsibility of the Bidder to ensure bids are correct and accurate before submission.  By </w:t>
      </w:r>
      <w:r w:rsidRPr="00E46934">
        <w:rPr>
          <w:sz w:val="23"/>
          <w:szCs w:val="23"/>
        </w:rPr>
        <w:t>bidding electronically, you acknowledge any and all amendments and it is your responsibility to ensure your bid corresponds with any amendments.</w:t>
      </w:r>
    </w:p>
    <w:p w14:paraId="1C2FFF4B" w14:textId="77777777" w:rsidR="006C4520" w:rsidRPr="006C4520" w:rsidRDefault="006C4520" w:rsidP="006C4520">
      <w:pPr>
        <w:pStyle w:val="xmsonormal"/>
        <w:ind w:left="-630" w:right="-630"/>
        <w:rPr>
          <w:rFonts w:eastAsia="Times New Roman"/>
          <w:sz w:val="18"/>
          <w:szCs w:val="22"/>
        </w:rPr>
      </w:pPr>
    </w:p>
    <w:p w14:paraId="78619298" w14:textId="7AF7C0DF" w:rsidR="006C4520" w:rsidRPr="006C4520" w:rsidRDefault="006C4520" w:rsidP="006C4520">
      <w:pPr>
        <w:pStyle w:val="xmsonormal"/>
        <w:ind w:left="-630" w:right="-630"/>
        <w:rPr>
          <w:rFonts w:ascii="Georgia" w:hAnsi="Georgia"/>
          <w:i/>
          <w:iCs/>
          <w:sz w:val="23"/>
          <w:szCs w:val="23"/>
        </w:rPr>
      </w:pPr>
      <w:r w:rsidRPr="006C4520">
        <w:rPr>
          <w:rFonts w:ascii="Georgia" w:hAnsi="Georgia"/>
          <w:i/>
          <w:iCs/>
          <w:sz w:val="23"/>
          <w:szCs w:val="23"/>
        </w:rPr>
        <w:t>It is the Bidder</w:t>
      </w:r>
      <w:r w:rsidR="006A0749">
        <w:rPr>
          <w:rFonts w:ascii="Georgia" w:hAnsi="Georgia"/>
          <w:i/>
          <w:iCs/>
          <w:sz w:val="23"/>
          <w:szCs w:val="23"/>
        </w:rPr>
        <w:t>’</w:t>
      </w:r>
      <w:r w:rsidRPr="006C4520">
        <w:rPr>
          <w:rFonts w:ascii="Georgia" w:hAnsi="Georgia"/>
          <w:i/>
          <w:iCs/>
          <w:sz w:val="23"/>
          <w:szCs w:val="23"/>
        </w:rPr>
        <w:t>s responsibility to ensure all documents are completely uploaded and submitted electronically via the ePro</w:t>
      </w:r>
      <w:r w:rsidR="00BF01A6">
        <w:rPr>
          <w:rFonts w:ascii="Georgia" w:hAnsi="Georgia"/>
          <w:i/>
          <w:iCs/>
          <w:sz w:val="23"/>
          <w:szCs w:val="23"/>
        </w:rPr>
        <w:t>NM</w:t>
      </w:r>
      <w:r w:rsidRPr="006C4520">
        <w:rPr>
          <w:rFonts w:ascii="Georgia" w:hAnsi="Georgia"/>
          <w:i/>
          <w:iCs/>
          <w:sz w:val="23"/>
          <w:szCs w:val="23"/>
        </w:rPr>
        <w:t xml:space="preserve"> system by the deadline set forth in this ITB.  The ePro</w:t>
      </w:r>
      <w:r w:rsidR="00BF01A6">
        <w:rPr>
          <w:rFonts w:ascii="Georgia" w:hAnsi="Georgia"/>
          <w:i/>
          <w:iCs/>
          <w:sz w:val="23"/>
          <w:szCs w:val="23"/>
        </w:rPr>
        <w:t>NM</w:t>
      </w:r>
      <w:r w:rsidRPr="006C4520">
        <w:rPr>
          <w:rFonts w:ascii="Georgia" w:hAnsi="Georgia"/>
          <w:i/>
          <w:iCs/>
          <w:sz w:val="23"/>
          <w:szCs w:val="23"/>
        </w:rPr>
        <w:t xml:space="preserve"> system will automatically cease uploading data at the date and time of the deadline.  Please ensure that you, as the Bidder, </w:t>
      </w:r>
      <w:r w:rsidRPr="006C4520">
        <w:rPr>
          <w:rFonts w:ascii="Georgia" w:hAnsi="Georgia"/>
          <w:b/>
          <w:bCs/>
          <w:i/>
          <w:iCs/>
          <w:sz w:val="23"/>
          <w:szCs w:val="23"/>
        </w:rPr>
        <w:t>allow adequate time for large uploads and to fully complete your submittal by the deadline</w:t>
      </w:r>
      <w:r w:rsidRPr="006C4520">
        <w:rPr>
          <w:rFonts w:ascii="Georgia" w:hAnsi="Georgia"/>
          <w:i/>
          <w:iCs/>
          <w:sz w:val="23"/>
          <w:szCs w:val="23"/>
        </w:rPr>
        <w:t>.  A submission that is not both: (1) fully complete; and (2) received, via the ePro</w:t>
      </w:r>
      <w:r w:rsidR="00BF01A6">
        <w:rPr>
          <w:rFonts w:ascii="Georgia" w:hAnsi="Georgia"/>
          <w:i/>
          <w:iCs/>
          <w:sz w:val="23"/>
          <w:szCs w:val="23"/>
        </w:rPr>
        <w:t>NM</w:t>
      </w:r>
      <w:r w:rsidRPr="006C4520">
        <w:rPr>
          <w:rFonts w:ascii="Georgia" w:hAnsi="Georgia"/>
          <w:i/>
          <w:iCs/>
          <w:sz w:val="23"/>
          <w:szCs w:val="23"/>
        </w:rPr>
        <w:t xml:space="preserve"> system by the deadline, will be deemed late.  Further, a submission that is not fully complete and received via the ePro</w:t>
      </w:r>
      <w:r w:rsidR="00BF01A6">
        <w:rPr>
          <w:rFonts w:ascii="Georgia" w:hAnsi="Georgia"/>
          <w:i/>
          <w:iCs/>
          <w:sz w:val="23"/>
          <w:szCs w:val="23"/>
        </w:rPr>
        <w:t>NM</w:t>
      </w:r>
      <w:r w:rsidRPr="006C4520">
        <w:rPr>
          <w:rFonts w:ascii="Georgia" w:hAnsi="Georgia"/>
          <w:i/>
          <w:iCs/>
          <w:sz w:val="23"/>
          <w:szCs w:val="23"/>
        </w:rPr>
        <w:t xml:space="preserve"> system by the deadline because the response was captured, blocked, filtered, quarantined or otherwise prevented from reaching the proper destination server by any anti-virus or other security software will be deemed late.  In accordance with statute and rule, </w:t>
      </w:r>
      <w:r w:rsidRPr="006C4520">
        <w:rPr>
          <w:rFonts w:ascii="Georgia" w:hAnsi="Georgia"/>
          <w:b/>
          <w:bCs/>
          <w:i/>
          <w:iCs/>
          <w:sz w:val="23"/>
          <w:szCs w:val="23"/>
          <w:u w:val="single"/>
        </w:rPr>
        <w:t>NO LATE BID CAN BE ACCEPTED</w:t>
      </w:r>
      <w:r w:rsidRPr="006C4520">
        <w:rPr>
          <w:rFonts w:ascii="Georgia" w:hAnsi="Georgia"/>
          <w:i/>
          <w:iCs/>
          <w:sz w:val="23"/>
          <w:szCs w:val="23"/>
        </w:rPr>
        <w:t>.</w:t>
      </w:r>
    </w:p>
    <w:p w14:paraId="5241D3D1" w14:textId="77777777" w:rsidR="00574A79" w:rsidRPr="00574A79" w:rsidRDefault="00574A79" w:rsidP="00574A79">
      <w:pPr>
        <w:spacing w:after="200" w:line="276" w:lineRule="auto"/>
        <w:ind w:left="-720" w:right="-720"/>
        <w:contextualSpacing/>
        <w:rPr>
          <w:rFonts w:eastAsia="Calibri"/>
          <w:sz w:val="16"/>
          <w:szCs w:val="16"/>
        </w:rPr>
      </w:pPr>
    </w:p>
    <w:p w14:paraId="4267E9D8" w14:textId="77777777" w:rsidR="00153285" w:rsidRPr="006C4520" w:rsidRDefault="00153285" w:rsidP="00153285">
      <w:pPr>
        <w:spacing w:line="276" w:lineRule="auto"/>
        <w:ind w:left="-720" w:right="-720"/>
        <w:rPr>
          <w:rFonts w:eastAsia="Calibri"/>
          <w:b/>
          <w:sz w:val="22"/>
          <w:szCs w:val="22"/>
        </w:rPr>
      </w:pPr>
      <w:r w:rsidRPr="006C4520">
        <w:rPr>
          <w:rFonts w:eastAsia="Calibri"/>
          <w:b/>
          <w:sz w:val="22"/>
          <w:szCs w:val="22"/>
        </w:rPr>
        <w:t>Bid Opening:</w:t>
      </w:r>
    </w:p>
    <w:p w14:paraId="2782D30B" w14:textId="53D26DD4" w:rsidR="00153285" w:rsidRPr="006C4520" w:rsidRDefault="00153285" w:rsidP="00153285">
      <w:pPr>
        <w:spacing w:line="276" w:lineRule="auto"/>
        <w:ind w:left="-720" w:right="-720"/>
        <w:rPr>
          <w:rFonts w:eastAsia="Calibri"/>
          <w:sz w:val="22"/>
          <w:szCs w:val="22"/>
        </w:rPr>
      </w:pPr>
      <w:r w:rsidRPr="006C4520">
        <w:rPr>
          <w:rFonts w:eastAsia="Calibri"/>
          <w:sz w:val="22"/>
          <w:szCs w:val="22"/>
        </w:rPr>
        <w:t xml:space="preserve">Sealed bids will be publicly opened online via </w:t>
      </w:r>
      <w:r w:rsidR="00B579C4">
        <w:rPr>
          <w:rFonts w:eastAsia="Calibri"/>
          <w:sz w:val="22"/>
          <w:szCs w:val="22"/>
        </w:rPr>
        <w:t>Microsoft Teams</w:t>
      </w:r>
      <w:r w:rsidRPr="006C4520">
        <w:rPr>
          <w:rFonts w:eastAsia="Calibri"/>
          <w:sz w:val="22"/>
          <w:szCs w:val="22"/>
        </w:rPr>
        <w:t xml:space="preserve">.  Bids are subject to the “Terms and Conditions,” shown on the </w:t>
      </w:r>
      <w:r w:rsidR="00E26099" w:rsidRPr="006C4520">
        <w:rPr>
          <w:rFonts w:eastAsia="Calibri"/>
          <w:sz w:val="22"/>
          <w:szCs w:val="22"/>
        </w:rPr>
        <w:t>subsequent</w:t>
      </w:r>
      <w:r w:rsidRPr="006C4520">
        <w:rPr>
          <w:rFonts w:eastAsia="Calibri"/>
          <w:sz w:val="22"/>
          <w:szCs w:val="22"/>
        </w:rPr>
        <w:t xml:space="preserve"> pages of this document, and any additional bidding instructions or requirements. </w:t>
      </w:r>
      <w:r w:rsidRPr="006C4520">
        <w:rPr>
          <w:rFonts w:eastAsia="Calibri"/>
          <w:sz w:val="22"/>
          <w:szCs w:val="22"/>
          <w:u w:val="single"/>
        </w:rPr>
        <w:t>NOTE</w:t>
      </w:r>
      <w:r w:rsidRPr="006C4520">
        <w:rPr>
          <w:rFonts w:eastAsia="Calibri"/>
          <w:sz w:val="22"/>
          <w:szCs w:val="22"/>
        </w:rPr>
        <w:t>: if you decide not to bid, do not return this ITB document.</w:t>
      </w:r>
    </w:p>
    <w:p w14:paraId="60E72316" w14:textId="77777777" w:rsidR="00153285" w:rsidRPr="006C4520" w:rsidRDefault="00153285" w:rsidP="00153285">
      <w:pPr>
        <w:pStyle w:val="NormalWeb"/>
        <w:rPr>
          <w:sz w:val="22"/>
          <w:szCs w:val="22"/>
        </w:rPr>
      </w:pPr>
    </w:p>
    <w:p w14:paraId="03AA06B5" w14:textId="77777777" w:rsidR="00B32104" w:rsidRPr="00344D9C" w:rsidRDefault="00B963C3" w:rsidP="00B32104">
      <w:pPr>
        <w:pStyle w:val="NormalWeb"/>
        <w:ind w:left="-720"/>
        <w:rPr>
          <w:sz w:val="22"/>
          <w:szCs w:val="22"/>
        </w:rPr>
      </w:pPr>
      <w:hyperlink r:id="rId14" w:tooltip="https://teams.microsoft.com/l/meetup-join/19%3ameeting_y2iyztlhmjetywzlys00nzc4lthjowqtmgi3mwqxmwnlmzhk%40thread.v2/0?context=%7b%22tid%22%3a%2204aa6bf4-d436-426f-bfa4-04b7a70e60ff%22%2c%22oid%22%3a%2251de2250-9e0b-4237-b5ee-d3e9e1e586fc%22%7d" w:history="1">
        <w:r w:rsidR="00B32104" w:rsidRPr="00344D9C">
          <w:rPr>
            <w:rStyle w:val="Hyperlink"/>
            <w:sz w:val="22"/>
            <w:szCs w:val="22"/>
          </w:rPr>
          <w:t>https://teams.microsoft.com/l/meetup-join/19%3ameeting_Y2IyZTlhMjEtYWZlYS00Nzc4LThjOWQtMGI3MWQxMWNlMzhk%40thread.v2/0?context=%7b%22Tid%22%3a%2204aa6bf4-d436-426f-bfa4-04b7a70e60ff%22%2c%22Oid%22%3a%2251de2250-9e0b-4237-b5ee-d3e9e1e586fc%22%7d</w:t>
        </w:r>
      </w:hyperlink>
      <w:r w:rsidR="00B32104" w:rsidRPr="00344D9C">
        <w:rPr>
          <w:sz w:val="22"/>
          <w:szCs w:val="22"/>
        </w:rPr>
        <w:t> </w:t>
      </w:r>
    </w:p>
    <w:p w14:paraId="2CCFFE16" w14:textId="77777777" w:rsidR="00B32104" w:rsidRPr="00344D9C" w:rsidRDefault="00B32104" w:rsidP="00B32104">
      <w:pPr>
        <w:pStyle w:val="NormalWeb"/>
        <w:ind w:left="-720"/>
        <w:rPr>
          <w:sz w:val="22"/>
          <w:szCs w:val="22"/>
        </w:rPr>
      </w:pPr>
      <w:r w:rsidRPr="00344D9C">
        <w:rPr>
          <w:color w:val="252424"/>
          <w:sz w:val="22"/>
          <w:szCs w:val="22"/>
        </w:rPr>
        <w:t>Meeting ID: 210 089 867 732 </w:t>
      </w:r>
    </w:p>
    <w:p w14:paraId="42534B8A" w14:textId="77777777" w:rsidR="00B32104" w:rsidRPr="00344D9C" w:rsidRDefault="00B32104" w:rsidP="00B32104">
      <w:pPr>
        <w:pStyle w:val="NormalWeb"/>
        <w:ind w:left="-720"/>
        <w:rPr>
          <w:sz w:val="22"/>
          <w:szCs w:val="22"/>
        </w:rPr>
      </w:pPr>
      <w:r w:rsidRPr="00344D9C">
        <w:rPr>
          <w:sz w:val="22"/>
          <w:szCs w:val="22"/>
        </w:rPr>
        <w:t> </w:t>
      </w:r>
    </w:p>
    <w:p w14:paraId="1085B3CB" w14:textId="77777777" w:rsidR="00B32104" w:rsidRPr="00344D9C" w:rsidRDefault="00B32104" w:rsidP="00B32104">
      <w:pPr>
        <w:pStyle w:val="NormalWeb"/>
        <w:ind w:left="-720"/>
        <w:rPr>
          <w:sz w:val="22"/>
          <w:szCs w:val="22"/>
        </w:rPr>
      </w:pPr>
      <w:r w:rsidRPr="00344D9C">
        <w:rPr>
          <w:color w:val="252424"/>
          <w:sz w:val="22"/>
          <w:szCs w:val="22"/>
        </w:rPr>
        <w:t>Passcode: 4W2kXN </w:t>
      </w:r>
    </w:p>
    <w:p w14:paraId="744F313C" w14:textId="77777777" w:rsidR="00B32104" w:rsidRPr="00344D9C" w:rsidRDefault="00B963C3" w:rsidP="00B32104">
      <w:pPr>
        <w:pStyle w:val="NormalWeb"/>
        <w:ind w:left="-720"/>
        <w:rPr>
          <w:sz w:val="22"/>
          <w:szCs w:val="22"/>
        </w:rPr>
      </w:pPr>
      <w:hyperlink r:id="rId15" w:history="1">
        <w:r w:rsidR="00B32104" w:rsidRPr="00344D9C">
          <w:rPr>
            <w:rStyle w:val="Hyperlink"/>
            <w:sz w:val="22"/>
            <w:szCs w:val="22"/>
          </w:rPr>
          <w:t>Download Teams</w:t>
        </w:r>
      </w:hyperlink>
      <w:r w:rsidR="00B32104" w:rsidRPr="00344D9C">
        <w:rPr>
          <w:sz w:val="22"/>
          <w:szCs w:val="22"/>
        </w:rPr>
        <w:t xml:space="preserve"> | </w:t>
      </w:r>
      <w:hyperlink r:id="rId16" w:history="1">
        <w:r w:rsidR="00B32104" w:rsidRPr="00344D9C">
          <w:rPr>
            <w:rStyle w:val="Hyperlink"/>
            <w:sz w:val="22"/>
            <w:szCs w:val="22"/>
          </w:rPr>
          <w:t>Join on the web</w:t>
        </w:r>
      </w:hyperlink>
    </w:p>
    <w:p w14:paraId="1D20B75F" w14:textId="77777777" w:rsidR="00B32104" w:rsidRPr="00344D9C" w:rsidRDefault="00B32104" w:rsidP="00B32104">
      <w:pPr>
        <w:pStyle w:val="NormalWeb"/>
        <w:ind w:left="-720"/>
        <w:rPr>
          <w:sz w:val="22"/>
          <w:szCs w:val="22"/>
        </w:rPr>
      </w:pPr>
      <w:r w:rsidRPr="00344D9C">
        <w:rPr>
          <w:rStyle w:val="Strong"/>
          <w:color w:val="252424"/>
          <w:sz w:val="22"/>
          <w:szCs w:val="22"/>
        </w:rPr>
        <w:t>Or call in (audio only)</w:t>
      </w:r>
    </w:p>
    <w:p w14:paraId="0B2772A2" w14:textId="77777777" w:rsidR="00B32104" w:rsidRDefault="00B963C3" w:rsidP="00B32104">
      <w:pPr>
        <w:pStyle w:val="NormalWeb"/>
        <w:ind w:left="-720"/>
      </w:pPr>
      <w:hyperlink r:id="rId17" w:history="1">
        <w:r w:rsidR="00B32104" w:rsidRPr="00344D9C">
          <w:rPr>
            <w:rStyle w:val="Hyperlink"/>
            <w:sz w:val="22"/>
            <w:szCs w:val="22"/>
          </w:rPr>
          <w:t>+1 505-312-4308,,45609571#</w:t>
        </w:r>
      </w:hyperlink>
      <w:r w:rsidR="00B32104" w:rsidRPr="00344D9C">
        <w:rPr>
          <w:sz w:val="22"/>
          <w:szCs w:val="22"/>
        </w:rPr>
        <w:t> </w:t>
      </w:r>
      <w:r w:rsidR="00B32104" w:rsidRPr="00344D9C">
        <w:rPr>
          <w:color w:val="252424"/>
          <w:sz w:val="22"/>
          <w:szCs w:val="22"/>
        </w:rPr>
        <w:t xml:space="preserve">  United States, Albuquerque</w:t>
      </w:r>
    </w:p>
    <w:p w14:paraId="03AE2EC2" w14:textId="03657065" w:rsidR="00A7250E" w:rsidRPr="00B32104" w:rsidRDefault="00B32104" w:rsidP="00B32104">
      <w:pPr>
        <w:ind w:left="-720"/>
        <w:rPr>
          <w:color w:val="252424"/>
          <w:sz w:val="22"/>
          <w:szCs w:val="22"/>
        </w:rPr>
      </w:pPr>
      <w:r w:rsidRPr="00B32104">
        <w:rPr>
          <w:color w:val="252424"/>
          <w:sz w:val="22"/>
          <w:szCs w:val="22"/>
        </w:rPr>
        <w:t>Phone Conference ID: 456 095 71#</w:t>
      </w:r>
      <w:r w:rsidR="00A7250E" w:rsidRPr="00B32104">
        <w:rPr>
          <w:color w:val="252424"/>
          <w:sz w:val="22"/>
          <w:szCs w:val="22"/>
        </w:rPr>
        <w:t xml:space="preserve"> </w:t>
      </w:r>
    </w:p>
    <w:p w14:paraId="6B9E3201" w14:textId="6F0AD2BE" w:rsidR="00B579C4" w:rsidRPr="000C570D" w:rsidRDefault="00B579C4" w:rsidP="00B579C4">
      <w:pPr>
        <w:rPr>
          <w:rFonts w:ascii="Segoe UI" w:hAnsi="Segoe UI" w:cs="Segoe UI"/>
          <w:color w:val="252424"/>
          <w:sz w:val="22"/>
        </w:rPr>
      </w:pPr>
      <w:r w:rsidRPr="000C570D">
        <w:rPr>
          <w:rFonts w:ascii="Segoe UI" w:hAnsi="Segoe UI" w:cs="Segoe UI"/>
          <w:color w:val="252424"/>
          <w:sz w:val="22"/>
        </w:rPr>
        <w:t xml:space="preserve"> </w:t>
      </w:r>
    </w:p>
    <w:p w14:paraId="0CF54E68" w14:textId="20BF335C" w:rsidR="00E46934" w:rsidRDefault="00E46934" w:rsidP="006C4520">
      <w:pPr>
        <w:pStyle w:val="NormalWeb"/>
        <w:ind w:left="-720" w:right="-720"/>
        <w:rPr>
          <w:rFonts w:eastAsia="Calibri"/>
          <w:sz w:val="22"/>
          <w:szCs w:val="22"/>
        </w:rPr>
      </w:pPr>
    </w:p>
    <w:p w14:paraId="62222756" w14:textId="04291E9C" w:rsidR="00B579C4" w:rsidRDefault="00B579C4" w:rsidP="006C4520">
      <w:pPr>
        <w:pStyle w:val="NormalWeb"/>
        <w:ind w:left="-720" w:right="-720"/>
        <w:rPr>
          <w:rFonts w:eastAsia="Calibri"/>
          <w:sz w:val="22"/>
          <w:szCs w:val="22"/>
        </w:rPr>
      </w:pPr>
    </w:p>
    <w:p w14:paraId="1D15D54A" w14:textId="77777777" w:rsidR="0054222F" w:rsidRPr="00E46387" w:rsidRDefault="0079355C" w:rsidP="00E46387">
      <w:pPr>
        <w:ind w:left="-720" w:right="-720"/>
        <w:jc w:val="center"/>
        <w:rPr>
          <w:sz w:val="18"/>
          <w:szCs w:val="18"/>
        </w:rPr>
      </w:pPr>
      <w:r w:rsidRPr="0079355C">
        <w:rPr>
          <w:b/>
          <w:sz w:val="24"/>
          <w:szCs w:val="24"/>
        </w:rPr>
        <w:t>Terms and Conditions</w:t>
      </w:r>
    </w:p>
    <w:p w14:paraId="69A44881" w14:textId="77777777" w:rsidR="0079355C" w:rsidRPr="0054222F" w:rsidRDefault="0079355C" w:rsidP="002711D5">
      <w:pPr>
        <w:pStyle w:val="NoSpacing"/>
        <w:tabs>
          <w:tab w:val="left" w:pos="2085"/>
        </w:tabs>
        <w:ind w:left="-720" w:right="-720"/>
        <w:jc w:val="center"/>
        <w:rPr>
          <w:b/>
          <w:sz w:val="24"/>
          <w:szCs w:val="24"/>
        </w:rPr>
      </w:pPr>
      <w:r w:rsidRPr="0079355C">
        <w:t>(Unless otherwise specified)</w:t>
      </w:r>
    </w:p>
    <w:p w14:paraId="5E7E67C9" w14:textId="77777777" w:rsidR="0079355C" w:rsidRPr="00B42376" w:rsidRDefault="0079355C" w:rsidP="002711D5">
      <w:pPr>
        <w:ind w:left="-720" w:right="-720"/>
        <w:jc w:val="center"/>
        <w:rPr>
          <w:b/>
          <w:sz w:val="16"/>
          <w:szCs w:val="16"/>
        </w:rPr>
      </w:pPr>
    </w:p>
    <w:p w14:paraId="32606B94" w14:textId="77777777"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1. </w:t>
      </w:r>
      <w:r w:rsidRPr="007F2A53">
        <w:rPr>
          <w:b/>
          <w:bCs/>
          <w:color w:val="000000"/>
          <w:sz w:val="22"/>
          <w:szCs w:val="22"/>
        </w:rPr>
        <w:t>General:</w:t>
      </w:r>
      <w:r w:rsidRPr="0079355C">
        <w:rPr>
          <w:bCs/>
          <w:color w:val="000000"/>
          <w:sz w:val="22"/>
          <w:szCs w:val="22"/>
        </w:rPr>
        <w:t xml:space="preserve"> </w:t>
      </w:r>
      <w:r w:rsidRPr="0079355C">
        <w:rPr>
          <w:color w:val="000000"/>
          <w:sz w:val="22"/>
          <w:szCs w:val="22"/>
        </w:rPr>
        <w:t xml:space="preserve">When the State Purchasing Agent </w:t>
      </w:r>
      <w:r w:rsidR="00114ADA" w:rsidRPr="0079355C">
        <w:rPr>
          <w:sz w:val="22"/>
          <w:szCs w:val="22"/>
        </w:rPr>
        <w:t xml:space="preserve">or his/her designee </w:t>
      </w:r>
      <w:r w:rsidRPr="0079355C">
        <w:rPr>
          <w:color w:val="000000"/>
          <w:sz w:val="22"/>
          <w:szCs w:val="22"/>
        </w:rPr>
        <w:t>issues a purchase d</w:t>
      </w:r>
      <w:r w:rsidR="00775400">
        <w:rPr>
          <w:color w:val="000000"/>
          <w:sz w:val="22"/>
          <w:szCs w:val="22"/>
        </w:rPr>
        <w:t xml:space="preserve">ocument in response to the </w:t>
      </w:r>
      <w:r w:rsidRPr="0079355C">
        <w:rPr>
          <w:color w:val="000000"/>
          <w:sz w:val="22"/>
          <w:szCs w:val="22"/>
        </w:rPr>
        <w:t>bid,</w:t>
      </w:r>
      <w:r w:rsidR="00982F90">
        <w:rPr>
          <w:color w:val="000000"/>
          <w:sz w:val="22"/>
          <w:szCs w:val="22"/>
        </w:rPr>
        <w:t xml:space="preserve"> a binding contract is created.</w:t>
      </w:r>
    </w:p>
    <w:p w14:paraId="380BD346" w14:textId="77777777" w:rsidR="00B42376" w:rsidRPr="00B42376" w:rsidRDefault="00B42376" w:rsidP="002711D5">
      <w:pPr>
        <w:widowControl w:val="0"/>
        <w:autoSpaceDE w:val="0"/>
        <w:autoSpaceDN w:val="0"/>
        <w:adjustRightInd w:val="0"/>
        <w:ind w:left="-720" w:right="-720"/>
        <w:rPr>
          <w:color w:val="000000"/>
          <w:sz w:val="16"/>
          <w:szCs w:val="16"/>
        </w:rPr>
      </w:pPr>
    </w:p>
    <w:p w14:paraId="38B4FB59" w14:textId="77777777" w:rsidR="0079355C" w:rsidRP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2. </w:t>
      </w:r>
      <w:r w:rsidRPr="007F2A53">
        <w:rPr>
          <w:b/>
          <w:bCs/>
          <w:color w:val="000000"/>
          <w:sz w:val="22"/>
          <w:szCs w:val="22"/>
        </w:rPr>
        <w:t xml:space="preserve">Variation in Quantity: </w:t>
      </w:r>
      <w:r w:rsidRPr="0079355C">
        <w:rPr>
          <w:color w:val="000000"/>
          <w:sz w:val="22"/>
          <w:szCs w:val="22"/>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121B53C9" w14:textId="77777777" w:rsidR="0079355C" w:rsidRPr="00B42376" w:rsidRDefault="0079355C" w:rsidP="002711D5">
      <w:pPr>
        <w:widowControl w:val="0"/>
        <w:autoSpaceDE w:val="0"/>
        <w:autoSpaceDN w:val="0"/>
        <w:adjustRightInd w:val="0"/>
        <w:ind w:left="-720" w:right="-720"/>
        <w:rPr>
          <w:color w:val="000000"/>
          <w:sz w:val="16"/>
          <w:szCs w:val="16"/>
        </w:rPr>
      </w:pPr>
    </w:p>
    <w:p w14:paraId="3D6A0050" w14:textId="77777777" w:rsidR="0079355C" w:rsidRP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3. </w:t>
      </w:r>
      <w:r w:rsidRPr="007F2A53">
        <w:rPr>
          <w:b/>
          <w:bCs/>
          <w:color w:val="000000"/>
          <w:sz w:val="22"/>
          <w:szCs w:val="22"/>
        </w:rPr>
        <w:t>Assignment:</w:t>
      </w:r>
    </w:p>
    <w:p w14:paraId="269AE30B" w14:textId="77777777" w:rsidR="0079355C" w:rsidRP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a. Neither the order, nor any interest therein, nor any claim thereunder, shall be assigned or transferred by the </w:t>
      </w:r>
      <w:r w:rsidR="00775400">
        <w:rPr>
          <w:color w:val="000000"/>
          <w:sz w:val="22"/>
          <w:szCs w:val="22"/>
        </w:rPr>
        <w:t>Contractor</w:t>
      </w:r>
      <w:r w:rsidRPr="0079355C">
        <w:rPr>
          <w:color w:val="000000"/>
          <w:sz w:val="22"/>
          <w:szCs w:val="22"/>
        </w:rPr>
        <w:t>,  except as set forth in Subparagraph 3b or as expressly authorized in writing by the State Purchasing Agent</w:t>
      </w:r>
      <w:r w:rsidR="00114ADA">
        <w:rPr>
          <w:color w:val="000000"/>
          <w:sz w:val="22"/>
          <w:szCs w:val="22"/>
        </w:rPr>
        <w:t xml:space="preserve"> </w:t>
      </w:r>
      <w:r w:rsidR="00114ADA" w:rsidRPr="0079355C">
        <w:rPr>
          <w:sz w:val="22"/>
          <w:szCs w:val="22"/>
        </w:rPr>
        <w:t>or his/her designee</w:t>
      </w:r>
      <w:r w:rsidRPr="0079355C">
        <w:rPr>
          <w:color w:val="000000"/>
          <w:sz w:val="22"/>
          <w:szCs w:val="22"/>
        </w:rPr>
        <w:t xml:space="preserve">. No such assignment or transfer shall relieve the </w:t>
      </w:r>
      <w:r w:rsidR="00775400">
        <w:rPr>
          <w:color w:val="000000"/>
          <w:sz w:val="22"/>
          <w:szCs w:val="22"/>
        </w:rPr>
        <w:t>Contractor</w:t>
      </w:r>
      <w:r w:rsidRPr="0079355C">
        <w:rPr>
          <w:color w:val="000000"/>
          <w:sz w:val="22"/>
          <w:szCs w:val="22"/>
        </w:rPr>
        <w:t xml:space="preserve"> from the obligations and liabilities under this order. </w:t>
      </w:r>
    </w:p>
    <w:p w14:paraId="1F04D8A4" w14:textId="77777777" w:rsidR="0079355C" w:rsidRPr="00B42376" w:rsidRDefault="0079355C" w:rsidP="002711D5">
      <w:pPr>
        <w:widowControl w:val="0"/>
        <w:autoSpaceDE w:val="0"/>
        <w:autoSpaceDN w:val="0"/>
        <w:adjustRightInd w:val="0"/>
        <w:ind w:left="-360" w:right="-720"/>
        <w:rPr>
          <w:color w:val="000000"/>
          <w:sz w:val="16"/>
          <w:szCs w:val="16"/>
        </w:rPr>
      </w:pPr>
    </w:p>
    <w:p w14:paraId="17F7D589" w14:textId="77777777" w:rsidR="0079355C" w:rsidRP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b. </w:t>
      </w:r>
      <w:r w:rsidR="00775400">
        <w:rPr>
          <w:color w:val="000000"/>
          <w:sz w:val="22"/>
          <w:szCs w:val="22"/>
        </w:rPr>
        <w:t>Contractor</w:t>
      </w:r>
      <w:r w:rsidRPr="0079355C">
        <w:rPr>
          <w:color w:val="000000"/>
          <w:sz w:val="22"/>
          <w:szCs w:val="22"/>
        </w:rPr>
        <w:t xml:space="preserve"> agrees that any and all claims for overcharge resulting from antitrust violations which are borne by the State as to goods, services, and materials purchased in connection with this bid are hereby assigned to the State. </w:t>
      </w:r>
    </w:p>
    <w:p w14:paraId="19C7A6F6" w14:textId="77777777" w:rsidR="0079355C" w:rsidRPr="00B42376" w:rsidRDefault="0079355C" w:rsidP="002711D5">
      <w:pPr>
        <w:widowControl w:val="0"/>
        <w:autoSpaceDE w:val="0"/>
        <w:autoSpaceDN w:val="0"/>
        <w:adjustRightInd w:val="0"/>
        <w:ind w:left="-360" w:right="-720"/>
        <w:rPr>
          <w:color w:val="000000"/>
          <w:sz w:val="16"/>
          <w:szCs w:val="16"/>
        </w:rPr>
      </w:pPr>
    </w:p>
    <w:p w14:paraId="1B5CFC11" w14:textId="77777777"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4. </w:t>
      </w:r>
      <w:r w:rsidRPr="007F2A53">
        <w:rPr>
          <w:b/>
          <w:bCs/>
          <w:color w:val="000000"/>
          <w:sz w:val="22"/>
          <w:szCs w:val="22"/>
        </w:rPr>
        <w:t xml:space="preserve">State Furnished Property: </w:t>
      </w:r>
      <w:r w:rsidRPr="0079355C">
        <w:rPr>
          <w:color w:val="000000"/>
          <w:sz w:val="22"/>
          <w:szCs w:val="22"/>
        </w:rPr>
        <w:t xml:space="preserve">State furnished property shall be returned to the State upon request in the same condition as received except for ordinary wear, tear and modifications ordered hereunder. </w:t>
      </w:r>
    </w:p>
    <w:p w14:paraId="593EE3B4" w14:textId="77777777" w:rsidR="00B42376" w:rsidRPr="00B42376" w:rsidRDefault="00B42376" w:rsidP="002711D5">
      <w:pPr>
        <w:widowControl w:val="0"/>
        <w:autoSpaceDE w:val="0"/>
        <w:autoSpaceDN w:val="0"/>
        <w:adjustRightInd w:val="0"/>
        <w:ind w:left="-720" w:right="-720"/>
        <w:rPr>
          <w:color w:val="000000"/>
          <w:sz w:val="16"/>
          <w:szCs w:val="16"/>
        </w:rPr>
      </w:pPr>
    </w:p>
    <w:p w14:paraId="5CB24DD3" w14:textId="77777777" w:rsidR="00B42376"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5. </w:t>
      </w:r>
      <w:r w:rsidRPr="007F2A53">
        <w:rPr>
          <w:b/>
          <w:bCs/>
          <w:color w:val="000000"/>
          <w:sz w:val="22"/>
          <w:szCs w:val="22"/>
        </w:rPr>
        <w:t>Discounts:</w:t>
      </w:r>
      <w:r w:rsidRPr="0079355C">
        <w:rPr>
          <w:bCs/>
          <w:color w:val="000000"/>
          <w:sz w:val="22"/>
          <w:szCs w:val="22"/>
        </w:rPr>
        <w:t xml:space="preserve"> </w:t>
      </w:r>
      <w:r w:rsidRPr="0079355C">
        <w:rPr>
          <w:color w:val="000000"/>
          <w:sz w:val="22"/>
          <w:szCs w:val="22"/>
        </w:rPr>
        <w:t xml:space="preserve">Prompt payment discounts will not be considered in computing the low bid. </w:t>
      </w:r>
    </w:p>
    <w:p w14:paraId="3F6084E6" w14:textId="77777777" w:rsidR="0079355C" w:rsidRPr="00B42376" w:rsidRDefault="0079355C" w:rsidP="002711D5">
      <w:pPr>
        <w:widowControl w:val="0"/>
        <w:autoSpaceDE w:val="0"/>
        <w:autoSpaceDN w:val="0"/>
        <w:adjustRightInd w:val="0"/>
        <w:ind w:left="-720" w:right="-720"/>
        <w:rPr>
          <w:color w:val="000000"/>
          <w:sz w:val="16"/>
          <w:szCs w:val="16"/>
        </w:rPr>
      </w:pPr>
      <w:r w:rsidRPr="0079355C">
        <w:rPr>
          <w:color w:val="000000"/>
          <w:sz w:val="22"/>
          <w:szCs w:val="22"/>
        </w:rPr>
        <w:t xml:space="preserve"> </w:t>
      </w:r>
    </w:p>
    <w:p w14:paraId="74D73EF2" w14:textId="77777777"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6. </w:t>
      </w:r>
      <w:r w:rsidRPr="007F2A53">
        <w:rPr>
          <w:b/>
          <w:bCs/>
          <w:color w:val="000000"/>
          <w:sz w:val="22"/>
          <w:szCs w:val="22"/>
        </w:rPr>
        <w:t>Inspection:</w:t>
      </w:r>
      <w:r w:rsidRPr="0079355C">
        <w:rPr>
          <w:color w:val="000000"/>
          <w:sz w:val="22"/>
          <w:szCs w:val="22"/>
        </w:rPr>
        <w:t xml:space="preserve"> Final inspection and acceptance will be made at the destination. Supplies rejected at the destination for nonconformance with specifications shall be removed at the </w:t>
      </w:r>
      <w:r w:rsidR="00775400">
        <w:rPr>
          <w:color w:val="000000"/>
          <w:sz w:val="22"/>
          <w:szCs w:val="22"/>
        </w:rPr>
        <w:t>Contractor</w:t>
      </w:r>
      <w:r w:rsidRPr="0079355C">
        <w:rPr>
          <w:color w:val="000000"/>
          <w:sz w:val="22"/>
          <w:szCs w:val="22"/>
        </w:rPr>
        <w:t xml:space="preserve">'s risk and expense, promptly after notice of rejection. </w:t>
      </w:r>
    </w:p>
    <w:p w14:paraId="0096D07D" w14:textId="77777777" w:rsidR="00B42376" w:rsidRPr="00B42376" w:rsidRDefault="00B42376" w:rsidP="002711D5">
      <w:pPr>
        <w:widowControl w:val="0"/>
        <w:autoSpaceDE w:val="0"/>
        <w:autoSpaceDN w:val="0"/>
        <w:adjustRightInd w:val="0"/>
        <w:ind w:left="-720" w:right="-720"/>
        <w:rPr>
          <w:color w:val="000000"/>
          <w:sz w:val="16"/>
          <w:szCs w:val="16"/>
        </w:rPr>
      </w:pPr>
    </w:p>
    <w:p w14:paraId="34C90794" w14:textId="77777777"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7. </w:t>
      </w:r>
      <w:r w:rsidRPr="007F2A53">
        <w:rPr>
          <w:b/>
          <w:bCs/>
          <w:color w:val="000000"/>
          <w:sz w:val="22"/>
          <w:szCs w:val="22"/>
        </w:rPr>
        <w:t>Inspection of Plant:</w:t>
      </w:r>
      <w:r w:rsidRPr="007F2A53">
        <w:rPr>
          <w:b/>
          <w:color w:val="000000"/>
          <w:sz w:val="22"/>
          <w:szCs w:val="22"/>
        </w:rPr>
        <w:t xml:space="preserve"> </w:t>
      </w:r>
      <w:r w:rsidRPr="0079355C">
        <w:rPr>
          <w:color w:val="000000"/>
          <w:sz w:val="22"/>
          <w:szCs w:val="22"/>
        </w:rPr>
        <w:t xml:space="preserve">The State Purchasing Agent </w:t>
      </w:r>
      <w:r w:rsidR="00114ADA" w:rsidRPr="0079355C">
        <w:rPr>
          <w:sz w:val="22"/>
          <w:szCs w:val="22"/>
        </w:rPr>
        <w:t xml:space="preserve">or his/her designee </w:t>
      </w:r>
      <w:r w:rsidRPr="0079355C">
        <w:rPr>
          <w:color w:val="000000"/>
          <w:sz w:val="22"/>
          <w:szCs w:val="22"/>
        </w:rPr>
        <w:t xml:space="preserve">may inspect, at any reasonable time, the part of the Contractor's, or any subcontractor's plant or place of business, which is related to the performance of this contract. </w:t>
      </w:r>
    </w:p>
    <w:p w14:paraId="1F348D23" w14:textId="77777777" w:rsidR="00B42376" w:rsidRPr="00B42376" w:rsidRDefault="00B42376" w:rsidP="002711D5">
      <w:pPr>
        <w:widowControl w:val="0"/>
        <w:autoSpaceDE w:val="0"/>
        <w:autoSpaceDN w:val="0"/>
        <w:adjustRightInd w:val="0"/>
        <w:ind w:left="-720" w:right="-720"/>
        <w:rPr>
          <w:color w:val="000000"/>
          <w:sz w:val="16"/>
          <w:szCs w:val="16"/>
        </w:rPr>
      </w:pPr>
    </w:p>
    <w:p w14:paraId="3E174AEC" w14:textId="77777777" w:rsidR="0079355C" w:rsidRPr="00B61E5A" w:rsidRDefault="0079355C" w:rsidP="002711D5">
      <w:pPr>
        <w:widowControl w:val="0"/>
        <w:autoSpaceDE w:val="0"/>
        <w:autoSpaceDN w:val="0"/>
        <w:adjustRightInd w:val="0"/>
        <w:ind w:left="-720" w:right="-720"/>
        <w:rPr>
          <w:b/>
          <w:color w:val="000000"/>
          <w:sz w:val="22"/>
          <w:szCs w:val="22"/>
        </w:rPr>
      </w:pPr>
      <w:r w:rsidRPr="0079355C">
        <w:rPr>
          <w:color w:val="000000"/>
          <w:sz w:val="22"/>
          <w:szCs w:val="22"/>
        </w:rPr>
        <w:t xml:space="preserve">8. </w:t>
      </w:r>
      <w:r w:rsidRPr="007F2A53">
        <w:rPr>
          <w:b/>
          <w:bCs/>
          <w:color w:val="000000"/>
          <w:sz w:val="22"/>
          <w:szCs w:val="22"/>
        </w:rPr>
        <w:t>Commercial Warranty:</w:t>
      </w:r>
      <w:r w:rsidRPr="0079355C">
        <w:rPr>
          <w:color w:val="000000"/>
          <w:sz w:val="22"/>
          <w:szCs w:val="22"/>
        </w:rPr>
        <w:t xml:space="preserve"> The </w:t>
      </w:r>
      <w:r w:rsidR="00775400">
        <w:rPr>
          <w:color w:val="000000"/>
          <w:sz w:val="22"/>
          <w:szCs w:val="22"/>
        </w:rPr>
        <w:t>Contractor</w:t>
      </w:r>
      <w:r w:rsidRPr="0079355C">
        <w:rPr>
          <w:color w:val="000000"/>
          <w:sz w:val="22"/>
          <w:szCs w:val="22"/>
        </w:rPr>
        <w:t xml:space="preserve"> agrees that the supplies or services furnished under this order shall be covered by the most favorable</w:t>
      </w:r>
      <w:r w:rsidR="009E2E41">
        <w:rPr>
          <w:color w:val="000000"/>
          <w:sz w:val="22"/>
          <w:szCs w:val="22"/>
        </w:rPr>
        <w:t xml:space="preserve"> commercial warranties the </w:t>
      </w:r>
      <w:r w:rsidR="00775400">
        <w:rPr>
          <w:color w:val="000000"/>
          <w:sz w:val="22"/>
          <w:szCs w:val="22"/>
        </w:rPr>
        <w:t>Contractor</w:t>
      </w:r>
      <w:r w:rsidRPr="0079355C">
        <w:rPr>
          <w:color w:val="000000"/>
          <w:sz w:val="22"/>
          <w:szCs w:val="22"/>
        </w:rPr>
        <w:t xml:space="preserve"> gives for such to any custome</w:t>
      </w:r>
      <w:r w:rsidR="009E2E41">
        <w:rPr>
          <w:color w:val="000000"/>
          <w:sz w:val="22"/>
          <w:szCs w:val="22"/>
        </w:rPr>
        <w:t>r for such supplies or services. T</w:t>
      </w:r>
      <w:r w:rsidRPr="0079355C">
        <w:rPr>
          <w:color w:val="000000"/>
          <w:sz w:val="22"/>
          <w:szCs w:val="22"/>
        </w:rPr>
        <w:t xml:space="preserve">he rights and remedies provided herein shall extend to the State and are in addition to and do not limit any rights afforded to the State by any other clause of this order. </w:t>
      </w:r>
      <w:r w:rsidR="00775400">
        <w:rPr>
          <w:b/>
          <w:color w:val="000000"/>
          <w:sz w:val="22"/>
          <w:szCs w:val="22"/>
        </w:rPr>
        <w:t>Contractor</w:t>
      </w:r>
      <w:r w:rsidRPr="00B61E5A">
        <w:rPr>
          <w:b/>
          <w:color w:val="000000"/>
          <w:sz w:val="22"/>
          <w:szCs w:val="22"/>
        </w:rPr>
        <w:t xml:space="preserve"> agrees not to disclaim warranties of fitness for a particular purpose of merchantability. </w:t>
      </w:r>
    </w:p>
    <w:p w14:paraId="1EA221B5" w14:textId="77777777" w:rsidR="00B42376" w:rsidRPr="00B61E5A" w:rsidRDefault="00B42376" w:rsidP="002711D5">
      <w:pPr>
        <w:widowControl w:val="0"/>
        <w:autoSpaceDE w:val="0"/>
        <w:autoSpaceDN w:val="0"/>
        <w:adjustRightInd w:val="0"/>
        <w:ind w:left="-720" w:right="-720"/>
        <w:rPr>
          <w:b/>
          <w:color w:val="000000"/>
          <w:sz w:val="16"/>
          <w:szCs w:val="16"/>
        </w:rPr>
      </w:pPr>
    </w:p>
    <w:p w14:paraId="4CF3D001" w14:textId="77777777" w:rsidR="0079355C" w:rsidRP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9. </w:t>
      </w:r>
      <w:r w:rsidRPr="007F2A53">
        <w:rPr>
          <w:b/>
          <w:bCs/>
          <w:color w:val="000000"/>
          <w:sz w:val="22"/>
          <w:szCs w:val="22"/>
        </w:rPr>
        <w:t>Taxes:</w:t>
      </w:r>
      <w:r w:rsidRPr="0079355C">
        <w:rPr>
          <w:color w:val="000000"/>
          <w:sz w:val="22"/>
          <w:szCs w:val="22"/>
        </w:rPr>
        <w:t xml:space="preserve"> The unit price shall exclude all state taxes. </w:t>
      </w:r>
    </w:p>
    <w:p w14:paraId="407F997E" w14:textId="77777777" w:rsidR="0079355C" w:rsidRPr="0079355C" w:rsidRDefault="0079355C" w:rsidP="002711D5">
      <w:pPr>
        <w:widowControl w:val="0"/>
        <w:autoSpaceDE w:val="0"/>
        <w:autoSpaceDN w:val="0"/>
        <w:adjustRightInd w:val="0"/>
        <w:ind w:left="-720" w:right="-720"/>
        <w:rPr>
          <w:color w:val="000000"/>
          <w:sz w:val="16"/>
          <w:szCs w:val="16"/>
        </w:rPr>
      </w:pPr>
    </w:p>
    <w:p w14:paraId="7A305C86" w14:textId="77777777" w:rsidR="0079355C" w:rsidRDefault="0079355C" w:rsidP="002711D5">
      <w:pPr>
        <w:widowControl w:val="0"/>
        <w:autoSpaceDE w:val="0"/>
        <w:autoSpaceDN w:val="0"/>
        <w:adjustRightInd w:val="0"/>
        <w:ind w:left="-720" w:right="-720"/>
        <w:rPr>
          <w:bCs/>
          <w:color w:val="000000"/>
          <w:sz w:val="22"/>
          <w:szCs w:val="22"/>
        </w:rPr>
      </w:pPr>
      <w:r w:rsidRPr="0079355C">
        <w:rPr>
          <w:color w:val="000000"/>
          <w:sz w:val="22"/>
          <w:szCs w:val="22"/>
        </w:rPr>
        <w:t xml:space="preserve">10.  </w:t>
      </w:r>
      <w:r w:rsidRPr="007F2A53">
        <w:rPr>
          <w:b/>
          <w:bCs/>
          <w:color w:val="000000"/>
          <w:sz w:val="22"/>
          <w:szCs w:val="22"/>
        </w:rPr>
        <w:t>Packing, Shipping and Invoicing:</w:t>
      </w:r>
      <w:r w:rsidRPr="0079355C">
        <w:rPr>
          <w:bCs/>
          <w:color w:val="000000"/>
          <w:sz w:val="22"/>
          <w:szCs w:val="22"/>
        </w:rPr>
        <w:t xml:space="preserve"> </w:t>
      </w:r>
    </w:p>
    <w:p w14:paraId="2C5A7425" w14:textId="77777777" w:rsidR="00B42376"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a. The State's purchasing document number and the </w:t>
      </w:r>
      <w:r w:rsidR="00775400">
        <w:rPr>
          <w:color w:val="000000"/>
          <w:sz w:val="22"/>
          <w:szCs w:val="22"/>
        </w:rPr>
        <w:t>Contractor</w:t>
      </w:r>
      <w:r w:rsidRPr="0079355C">
        <w:rPr>
          <w:color w:val="000000"/>
          <w:sz w:val="22"/>
          <w:szCs w:val="22"/>
        </w:rPr>
        <w:t xml:space="preserve">'s name, user's name and location shall be shown on each packing and delivery ticket, package, bill of lading and other correspondence in connection with the shipments. The user's count will be accepted by the </w:t>
      </w:r>
      <w:r w:rsidR="00775400">
        <w:rPr>
          <w:color w:val="000000"/>
          <w:sz w:val="22"/>
          <w:szCs w:val="22"/>
        </w:rPr>
        <w:t>Contractor</w:t>
      </w:r>
      <w:r w:rsidRPr="0079355C">
        <w:rPr>
          <w:color w:val="000000"/>
          <w:sz w:val="22"/>
          <w:szCs w:val="22"/>
        </w:rPr>
        <w:t xml:space="preserve"> as final and conclusive on all shipments not accompanied by a packing ticket.</w:t>
      </w:r>
    </w:p>
    <w:p w14:paraId="51E926C7" w14:textId="1FA67456" w:rsid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 b. The </w:t>
      </w:r>
      <w:r w:rsidR="00775400">
        <w:rPr>
          <w:color w:val="000000"/>
          <w:sz w:val="22"/>
          <w:szCs w:val="22"/>
        </w:rPr>
        <w:t>Contractor</w:t>
      </w:r>
      <w:r w:rsidRPr="0079355C">
        <w:rPr>
          <w:color w:val="000000"/>
          <w:sz w:val="22"/>
          <w:szCs w:val="22"/>
        </w:rPr>
        <w:t xml:space="preserve">'s invoice shall be submitted duly certified and shall contain the following information: order number, description of supplies or services, quantities, unit price and extended totals. Separate invoices shall be rendered for each and every complete shipment. </w:t>
      </w:r>
    </w:p>
    <w:p w14:paraId="19CFC0AF" w14:textId="77777777" w:rsid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c. Invoices must be submitted to the using agency and NOT the State Purchasing Agent. </w:t>
      </w:r>
    </w:p>
    <w:p w14:paraId="521FA7A8" w14:textId="77777777" w:rsidR="00B42376" w:rsidRPr="00AC0575" w:rsidRDefault="00B42376" w:rsidP="002711D5">
      <w:pPr>
        <w:widowControl w:val="0"/>
        <w:autoSpaceDE w:val="0"/>
        <w:autoSpaceDN w:val="0"/>
        <w:adjustRightInd w:val="0"/>
        <w:ind w:left="-720" w:right="-720" w:firstLine="720"/>
        <w:rPr>
          <w:color w:val="000000"/>
          <w:sz w:val="16"/>
          <w:szCs w:val="16"/>
        </w:rPr>
      </w:pPr>
    </w:p>
    <w:p w14:paraId="236FA6B5" w14:textId="77777777" w:rsidR="0079355C" w:rsidRPr="0079355C" w:rsidRDefault="0079355C" w:rsidP="006B64F6">
      <w:pPr>
        <w:widowControl w:val="0"/>
        <w:autoSpaceDE w:val="0"/>
        <w:autoSpaceDN w:val="0"/>
        <w:adjustRightInd w:val="0"/>
        <w:spacing w:after="162"/>
        <w:ind w:left="-720" w:right="-720"/>
        <w:rPr>
          <w:color w:val="000000"/>
          <w:sz w:val="22"/>
          <w:szCs w:val="22"/>
        </w:rPr>
      </w:pPr>
      <w:r w:rsidRPr="0079355C">
        <w:rPr>
          <w:color w:val="000000"/>
          <w:sz w:val="22"/>
          <w:szCs w:val="22"/>
        </w:rPr>
        <w:t xml:space="preserve">11. </w:t>
      </w:r>
      <w:r w:rsidRPr="007F2A53">
        <w:rPr>
          <w:b/>
          <w:bCs/>
          <w:color w:val="000000"/>
          <w:sz w:val="22"/>
          <w:szCs w:val="22"/>
        </w:rPr>
        <w:t>Default:</w:t>
      </w:r>
      <w:r w:rsidRPr="0079355C">
        <w:rPr>
          <w:color w:val="000000"/>
          <w:sz w:val="22"/>
          <w:szCs w:val="22"/>
        </w:rPr>
        <w:t xml:space="preserve"> The State reserves the right to cancel all or any part of this order without cost to the State, if the </w:t>
      </w:r>
      <w:r w:rsidR="00775400">
        <w:rPr>
          <w:color w:val="000000"/>
          <w:sz w:val="22"/>
          <w:szCs w:val="22"/>
        </w:rPr>
        <w:t>Contractor</w:t>
      </w:r>
      <w:r w:rsidRPr="0079355C">
        <w:rPr>
          <w:color w:val="000000"/>
          <w:sz w:val="22"/>
          <w:szCs w:val="22"/>
        </w:rPr>
        <w:t xml:space="preserve"> fails to meet the provisions of this order and, except as otherwise provided herein, to hold the </w:t>
      </w:r>
      <w:r w:rsidR="00775400">
        <w:rPr>
          <w:color w:val="000000"/>
          <w:sz w:val="22"/>
          <w:szCs w:val="22"/>
        </w:rPr>
        <w:t>Contractor</w:t>
      </w:r>
      <w:r w:rsidRPr="0079355C">
        <w:rPr>
          <w:color w:val="000000"/>
          <w:sz w:val="22"/>
          <w:szCs w:val="22"/>
        </w:rPr>
        <w:t xml:space="preserve"> liable for any excess cost occasioned by the State due to the </w:t>
      </w:r>
      <w:r w:rsidR="00775400">
        <w:rPr>
          <w:color w:val="000000"/>
          <w:sz w:val="22"/>
          <w:szCs w:val="22"/>
        </w:rPr>
        <w:t>Contractor</w:t>
      </w:r>
      <w:r w:rsidRPr="0079355C">
        <w:rPr>
          <w:color w:val="000000"/>
          <w:sz w:val="22"/>
          <w:szCs w:val="22"/>
        </w:rPr>
        <w:t xml:space="preserve">'s default. The </w:t>
      </w:r>
      <w:r w:rsidR="00775400">
        <w:rPr>
          <w:color w:val="000000"/>
          <w:sz w:val="22"/>
          <w:szCs w:val="22"/>
        </w:rPr>
        <w:t>Contractor</w:t>
      </w:r>
      <w:r w:rsidRPr="0079355C">
        <w:rPr>
          <w:color w:val="000000"/>
          <w:sz w:val="22"/>
          <w:szCs w:val="22"/>
        </w:rPr>
        <w:t xml:space="preserve"> shall not be liable for any excess costs if failure to</w:t>
      </w:r>
      <w:r w:rsidR="00E33CCD">
        <w:rPr>
          <w:color w:val="000000"/>
          <w:sz w:val="22"/>
          <w:szCs w:val="22"/>
        </w:rPr>
        <w:t xml:space="preserve"> </w:t>
      </w:r>
      <w:r w:rsidRPr="0079355C">
        <w:rPr>
          <w:color w:val="000000"/>
          <w:sz w:val="22"/>
          <w:szCs w:val="22"/>
        </w:rPr>
        <w:t xml:space="preserve">perform the order arises out of causes beyond the control and without the fault or negligence of the </w:t>
      </w:r>
      <w:r w:rsidR="00775400">
        <w:rPr>
          <w:color w:val="000000"/>
          <w:sz w:val="22"/>
          <w:szCs w:val="22"/>
        </w:rPr>
        <w:t>Contractor</w:t>
      </w:r>
      <w:r w:rsidRPr="0079355C">
        <w:rPr>
          <w:color w:val="000000"/>
          <w:sz w:val="22"/>
          <w:szCs w:val="22"/>
        </w:rPr>
        <w:t>, such causes</w:t>
      </w:r>
      <w:r w:rsidR="006B64F6">
        <w:rPr>
          <w:color w:val="000000"/>
          <w:sz w:val="22"/>
          <w:szCs w:val="22"/>
        </w:rPr>
        <w:t xml:space="preserve"> </w:t>
      </w:r>
      <w:r w:rsidRPr="0079355C">
        <w:rPr>
          <w:color w:val="000000"/>
          <w:sz w:val="22"/>
          <w:szCs w:val="22"/>
        </w:rPr>
        <w:t xml:space="preserve">include but are not restricted to, acts of God or the public enemy, acts of the State or Federal Government, fires, floods, epidemics, quarantine restrictions, strikes, freight embargoes, unusually severe weather and </w:t>
      </w:r>
      <w:r w:rsidRPr="0079355C">
        <w:rPr>
          <w:color w:val="000000"/>
          <w:sz w:val="22"/>
          <w:szCs w:val="22"/>
        </w:rPr>
        <w:lastRenderedPageBreak/>
        <w:t xml:space="preserve">defaults of subcontractors due to any of the above, unless the State shall determine that the supplies or services to be furnished by the subcontractor were obtainable from other sources in sufficient time to permit the </w:t>
      </w:r>
      <w:r w:rsidR="00775400">
        <w:rPr>
          <w:color w:val="000000"/>
          <w:sz w:val="22"/>
          <w:szCs w:val="22"/>
        </w:rPr>
        <w:t>Contractor</w:t>
      </w:r>
      <w:r w:rsidRPr="0079355C">
        <w:rPr>
          <w:color w:val="000000"/>
          <w:sz w:val="22"/>
          <w:szCs w:val="22"/>
        </w:rPr>
        <w:t xml:space="preserve"> to meet the required delivery scheduled. The rights of the State provided in this paragraph shall not be exclusive and are in addition to any other rights now being provided by law or under this order. </w:t>
      </w:r>
    </w:p>
    <w:p w14:paraId="0D5B3CF5"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12. </w:t>
      </w:r>
      <w:r w:rsidRPr="007F2A53">
        <w:rPr>
          <w:b/>
          <w:bCs/>
          <w:color w:val="000000"/>
          <w:sz w:val="22"/>
          <w:szCs w:val="22"/>
        </w:rPr>
        <w:t>Non-Collusion:</w:t>
      </w:r>
      <w:r w:rsidRPr="0079355C">
        <w:rPr>
          <w:color w:val="000000"/>
          <w:sz w:val="22"/>
          <w:szCs w:val="22"/>
        </w:rPr>
        <w:t xml:space="preserve"> In signing this bid the </w:t>
      </w:r>
      <w:r w:rsidR="00775400">
        <w:rPr>
          <w:color w:val="000000"/>
          <w:sz w:val="22"/>
          <w:szCs w:val="22"/>
        </w:rPr>
        <w:t>Contractor</w:t>
      </w:r>
      <w:r w:rsidRPr="0079355C">
        <w:rPr>
          <w:color w:val="000000"/>
          <w:sz w:val="22"/>
          <w:szCs w:val="22"/>
        </w:rPr>
        <w:t xml:space="preserve"> certifies he/she has not, either directly or indirectly, entered into action in restraint of free competitive bidding in connection with this offer submitted to the State Purchasing Agent</w:t>
      </w:r>
      <w:r w:rsidR="00114ADA">
        <w:rPr>
          <w:color w:val="000000"/>
          <w:sz w:val="22"/>
          <w:szCs w:val="22"/>
        </w:rPr>
        <w:t xml:space="preserve"> </w:t>
      </w:r>
      <w:r w:rsidR="00114ADA" w:rsidRPr="0079355C">
        <w:rPr>
          <w:sz w:val="22"/>
          <w:szCs w:val="22"/>
        </w:rPr>
        <w:t>or his/her designee</w:t>
      </w:r>
      <w:r w:rsidRPr="0079355C">
        <w:rPr>
          <w:color w:val="000000"/>
          <w:sz w:val="22"/>
          <w:szCs w:val="22"/>
        </w:rPr>
        <w:t xml:space="preserve">. </w:t>
      </w:r>
    </w:p>
    <w:p w14:paraId="003E3642"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13. </w:t>
      </w:r>
      <w:r w:rsidRPr="007F2A53">
        <w:rPr>
          <w:b/>
          <w:bCs/>
          <w:color w:val="000000"/>
          <w:sz w:val="22"/>
          <w:szCs w:val="22"/>
        </w:rPr>
        <w:t>Nondiscrimination:</w:t>
      </w:r>
      <w:r w:rsidRPr="0079355C">
        <w:rPr>
          <w:bCs/>
          <w:color w:val="000000"/>
          <w:sz w:val="22"/>
          <w:szCs w:val="22"/>
        </w:rPr>
        <w:t xml:space="preserve"> </w:t>
      </w:r>
      <w:r w:rsidR="00775400" w:rsidRPr="00775400">
        <w:rPr>
          <w:color w:val="000000"/>
          <w:sz w:val="22"/>
          <w:szCs w:val="22"/>
        </w:rPr>
        <w:t>Contractor</w:t>
      </w:r>
      <w:r w:rsidRPr="0079355C">
        <w:rPr>
          <w:color w:val="000000"/>
          <w:sz w:val="22"/>
          <w:szCs w:val="22"/>
        </w:rPr>
        <w:t xml:space="preserve"> doing business with the State of New Mexico must be in compliance with the Federal Civil Rights Act   of 1964 and Title VII of the Act (Rev. 1979) and the Americans with Disabilities Act of 1990 (Public Law 101-336). </w:t>
      </w:r>
    </w:p>
    <w:p w14:paraId="6DB43EBE"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14. </w:t>
      </w:r>
      <w:r w:rsidRPr="007F2A53">
        <w:rPr>
          <w:b/>
          <w:bCs/>
          <w:color w:val="000000"/>
          <w:sz w:val="22"/>
          <w:szCs w:val="22"/>
        </w:rPr>
        <w:t>The Procurement Code:</w:t>
      </w:r>
      <w:r w:rsidRPr="0079355C">
        <w:rPr>
          <w:bCs/>
          <w:color w:val="000000"/>
          <w:sz w:val="22"/>
          <w:szCs w:val="22"/>
        </w:rPr>
        <w:t xml:space="preserve"> </w:t>
      </w:r>
      <w:r w:rsidRPr="0079355C">
        <w:rPr>
          <w:color w:val="000000"/>
          <w:sz w:val="22"/>
          <w:szCs w:val="22"/>
        </w:rPr>
        <w:t>Sections 13-1-28 through 13-1-</w:t>
      </w:r>
      <w:r w:rsidR="003A7B8D">
        <w:rPr>
          <w:color w:val="000000"/>
          <w:sz w:val="22"/>
          <w:szCs w:val="22"/>
        </w:rPr>
        <w:t>1</w:t>
      </w:r>
      <w:r w:rsidRPr="0079355C">
        <w:rPr>
          <w:color w:val="000000"/>
          <w:sz w:val="22"/>
          <w:szCs w:val="22"/>
        </w:rPr>
        <w:t xml:space="preserve">99 NMSA 1978, imposes civil and criminal penalties for its violation. In addition the New Mexico criminal statutes impose felony penalties for bribes, gratuities and kickbacks. </w:t>
      </w:r>
    </w:p>
    <w:p w14:paraId="36D7E4C7"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15. </w:t>
      </w:r>
      <w:r w:rsidR="006B64F6" w:rsidRPr="00DF7626">
        <w:rPr>
          <w:b/>
          <w:color w:val="000000"/>
          <w:sz w:val="22"/>
          <w:szCs w:val="22"/>
        </w:rPr>
        <w:t>Items:</w:t>
      </w:r>
      <w:r w:rsidR="006B64F6">
        <w:rPr>
          <w:color w:val="000000"/>
          <w:sz w:val="22"/>
          <w:szCs w:val="22"/>
        </w:rPr>
        <w:t xml:space="preserve"> </w:t>
      </w:r>
      <w:r w:rsidR="006B64F6" w:rsidRPr="001F07FD">
        <w:rPr>
          <w:color w:val="000000"/>
          <w:sz w:val="22"/>
          <w:szCs w:val="22"/>
        </w:rPr>
        <w:t>All bid items are to be NEW and of most current production, unless otherwise specified.</w:t>
      </w:r>
    </w:p>
    <w:p w14:paraId="137081C9"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16. </w:t>
      </w:r>
      <w:r w:rsidRPr="007F2A53">
        <w:rPr>
          <w:b/>
          <w:bCs/>
          <w:color w:val="000000"/>
          <w:sz w:val="22"/>
          <w:szCs w:val="22"/>
        </w:rPr>
        <w:t>Payment for Purchases:</w:t>
      </w:r>
      <w:r w:rsidRPr="0079355C">
        <w:rPr>
          <w:bCs/>
          <w:color w:val="000000"/>
          <w:sz w:val="22"/>
          <w:szCs w:val="22"/>
        </w:rPr>
        <w:t xml:space="preserve"> </w:t>
      </w:r>
      <w:r w:rsidRPr="0079355C">
        <w:rPr>
          <w:color w:val="000000"/>
          <w:sz w:val="22"/>
          <w:szCs w:val="22"/>
        </w:rPr>
        <w:t>Except as otherwise agreed to: late payment charges may be assessed against the user state agency in the</w:t>
      </w:r>
      <w:r w:rsidR="002F66AF">
        <w:rPr>
          <w:color w:val="000000"/>
          <w:sz w:val="22"/>
          <w:szCs w:val="22"/>
        </w:rPr>
        <w:t xml:space="preserve"> </w:t>
      </w:r>
      <w:r w:rsidRPr="0079355C">
        <w:rPr>
          <w:color w:val="000000"/>
          <w:sz w:val="22"/>
          <w:szCs w:val="22"/>
        </w:rPr>
        <w:t xml:space="preserve">amount and under the conditions set forth in Section 13-1-158 NMSA 1978. </w:t>
      </w:r>
    </w:p>
    <w:p w14:paraId="5E2FA72D"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17. </w:t>
      </w:r>
      <w:r w:rsidRPr="007F2A53">
        <w:rPr>
          <w:b/>
          <w:bCs/>
          <w:color w:val="000000"/>
          <w:sz w:val="22"/>
          <w:szCs w:val="22"/>
        </w:rPr>
        <w:t>Workers' Compensation:</w:t>
      </w:r>
      <w:r w:rsidRPr="0079355C">
        <w:rPr>
          <w:color w:val="000000"/>
          <w:sz w:val="22"/>
          <w:szCs w:val="22"/>
        </w:rPr>
        <w:t xml:space="preserve"> The </w:t>
      </w:r>
      <w:r w:rsidRPr="00775400">
        <w:rPr>
          <w:color w:val="000000"/>
          <w:sz w:val="22"/>
          <w:szCs w:val="22"/>
        </w:rPr>
        <w:t>Contractor</w:t>
      </w:r>
      <w:r w:rsidRPr="0079355C">
        <w:rPr>
          <w:color w:val="000000"/>
          <w:sz w:val="22"/>
          <w:szCs w:val="22"/>
        </w:rPr>
        <w:t xml:space="preserve"> agrees to </w:t>
      </w:r>
      <w:r w:rsidR="009E2E41">
        <w:rPr>
          <w:color w:val="000000"/>
          <w:sz w:val="22"/>
          <w:szCs w:val="22"/>
        </w:rPr>
        <w:t>comply with state laws and rules</w:t>
      </w:r>
      <w:r w:rsidRPr="0079355C">
        <w:rPr>
          <w:color w:val="000000"/>
          <w:sz w:val="22"/>
          <w:szCs w:val="22"/>
        </w:rPr>
        <w:t xml:space="preserve"> pertaining to Workers' Compensation benefits for its employees. If the Contractor fails to comply with Workers' Compe</w:t>
      </w:r>
      <w:r w:rsidR="009E2E41">
        <w:rPr>
          <w:color w:val="000000"/>
          <w:sz w:val="22"/>
          <w:szCs w:val="22"/>
        </w:rPr>
        <w:t>nsation Act and applicable rules</w:t>
      </w:r>
      <w:r w:rsidRPr="0079355C">
        <w:rPr>
          <w:color w:val="000000"/>
          <w:sz w:val="22"/>
          <w:szCs w:val="22"/>
        </w:rPr>
        <w:t xml:space="preserve"> when required to do so, this Agreement may be terminated by the contracting agency. </w:t>
      </w:r>
    </w:p>
    <w:p w14:paraId="652D5B29" w14:textId="77777777" w:rsidR="00AC0575" w:rsidRDefault="00AC0575" w:rsidP="00DD0A2C">
      <w:pPr>
        <w:widowControl w:val="0"/>
        <w:autoSpaceDE w:val="0"/>
        <w:autoSpaceDN w:val="0"/>
        <w:adjustRightInd w:val="0"/>
        <w:ind w:left="-720" w:right="-720"/>
        <w:rPr>
          <w:color w:val="000000"/>
          <w:sz w:val="22"/>
          <w:szCs w:val="22"/>
        </w:rPr>
      </w:pPr>
      <w:r w:rsidRPr="0079355C">
        <w:rPr>
          <w:color w:val="000000"/>
          <w:sz w:val="22"/>
          <w:szCs w:val="22"/>
        </w:rPr>
        <w:t xml:space="preserve">18. </w:t>
      </w:r>
      <w:r w:rsidR="006B64F6" w:rsidRPr="00DF7626">
        <w:rPr>
          <w:b/>
          <w:color w:val="000000"/>
          <w:sz w:val="22"/>
          <w:szCs w:val="22"/>
        </w:rPr>
        <w:t>Submission of Bid:</w:t>
      </w:r>
      <w:r w:rsidR="006B64F6">
        <w:rPr>
          <w:color w:val="000000"/>
          <w:sz w:val="22"/>
          <w:szCs w:val="22"/>
        </w:rPr>
        <w:t xml:space="preserve"> </w:t>
      </w:r>
      <w:r w:rsidR="006B64F6" w:rsidRPr="001F07FD">
        <w:rPr>
          <w:color w:val="000000"/>
          <w:sz w:val="22"/>
          <w:szCs w:val="22"/>
        </w:rPr>
        <w:t xml:space="preserve">Bids must be submitted in a sealed envelope with the bid number and opening date clearly indicated on the bottom left hand side of the front of the envelope.  Failure to label bid envelope will necessitate the premature opening of the bid in order to identify the bid number.  </w:t>
      </w:r>
      <w:r w:rsidRPr="0079355C">
        <w:rPr>
          <w:color w:val="000000"/>
          <w:sz w:val="22"/>
          <w:szCs w:val="22"/>
        </w:rPr>
        <w:t xml:space="preserve">  </w:t>
      </w:r>
    </w:p>
    <w:p w14:paraId="180F30BA" w14:textId="77777777" w:rsidR="00AC0575" w:rsidRPr="00367648" w:rsidRDefault="00AC0575" w:rsidP="00DD0A2C">
      <w:pPr>
        <w:widowControl w:val="0"/>
        <w:autoSpaceDE w:val="0"/>
        <w:autoSpaceDN w:val="0"/>
        <w:adjustRightInd w:val="0"/>
        <w:ind w:left="-720" w:right="-720"/>
        <w:rPr>
          <w:color w:val="000000"/>
          <w:sz w:val="16"/>
          <w:szCs w:val="16"/>
        </w:rPr>
      </w:pPr>
    </w:p>
    <w:p w14:paraId="19CD1A94" w14:textId="77777777" w:rsidR="00AC0575" w:rsidRDefault="00AC0575" w:rsidP="00DD0A2C">
      <w:pPr>
        <w:widowControl w:val="0"/>
        <w:autoSpaceDE w:val="0"/>
        <w:autoSpaceDN w:val="0"/>
        <w:adjustRightInd w:val="0"/>
        <w:ind w:left="-720" w:right="-720"/>
        <w:rPr>
          <w:color w:val="000000"/>
          <w:sz w:val="22"/>
          <w:szCs w:val="22"/>
        </w:rPr>
      </w:pPr>
      <w:r>
        <w:rPr>
          <w:color w:val="000000"/>
          <w:sz w:val="22"/>
          <w:szCs w:val="22"/>
        </w:rPr>
        <w:t xml:space="preserve">19. </w:t>
      </w:r>
      <w:r w:rsidRPr="00F50ED7">
        <w:rPr>
          <w:b/>
          <w:color w:val="000000"/>
          <w:sz w:val="22"/>
          <w:szCs w:val="22"/>
        </w:rPr>
        <w:t>Contractor Personnel</w:t>
      </w:r>
      <w:r>
        <w:rPr>
          <w:color w:val="000000"/>
          <w:sz w:val="22"/>
          <w:szCs w:val="22"/>
        </w:rPr>
        <w:t xml:space="preserve">: Personnel proposed in the </w:t>
      </w:r>
      <w:r w:rsidRPr="00775400">
        <w:rPr>
          <w:color w:val="000000"/>
          <w:sz w:val="22"/>
          <w:szCs w:val="22"/>
        </w:rPr>
        <w:t>Contractor’s</w:t>
      </w:r>
      <w:r>
        <w:rPr>
          <w:color w:val="000000"/>
          <w:sz w:val="22"/>
          <w:szCs w:val="22"/>
        </w:rPr>
        <w:t xml:space="preserve"> written </w:t>
      </w:r>
      <w:r w:rsidR="00573CF9">
        <w:rPr>
          <w:color w:val="000000"/>
          <w:sz w:val="22"/>
          <w:szCs w:val="22"/>
        </w:rPr>
        <w:t>bid</w:t>
      </w:r>
      <w:r>
        <w:rPr>
          <w:color w:val="000000"/>
          <w:sz w:val="22"/>
          <w:szCs w:val="22"/>
        </w:rPr>
        <w:t xml:space="preserve"> to the Procuring Agency are considered material to any work performed under this Price Agreement. Once a Purchase Order or contract has been executed, no changes of personnel will be made by the Contractor without prior written consent of the Procuring Agency.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Procuring Agency shall retain the right to request the removal of any of the Contractor’s personnel at any time.</w:t>
      </w:r>
    </w:p>
    <w:p w14:paraId="6C814C6C" w14:textId="77777777" w:rsidR="00AC0575" w:rsidRPr="00367648" w:rsidRDefault="00AC0575" w:rsidP="00DD0A2C">
      <w:pPr>
        <w:widowControl w:val="0"/>
        <w:autoSpaceDE w:val="0"/>
        <w:autoSpaceDN w:val="0"/>
        <w:adjustRightInd w:val="0"/>
        <w:ind w:left="-720" w:right="-720"/>
        <w:rPr>
          <w:color w:val="000000"/>
          <w:sz w:val="16"/>
          <w:szCs w:val="16"/>
        </w:rPr>
      </w:pPr>
    </w:p>
    <w:p w14:paraId="375DAEF7" w14:textId="77777777" w:rsidR="00AC0575" w:rsidRDefault="00AC0575" w:rsidP="00DD0A2C">
      <w:pPr>
        <w:widowControl w:val="0"/>
        <w:autoSpaceDE w:val="0"/>
        <w:autoSpaceDN w:val="0"/>
        <w:adjustRightInd w:val="0"/>
        <w:ind w:left="-720" w:right="-720"/>
        <w:rPr>
          <w:color w:val="000000"/>
          <w:sz w:val="22"/>
          <w:szCs w:val="22"/>
        </w:rPr>
      </w:pPr>
      <w:r>
        <w:rPr>
          <w:color w:val="000000"/>
          <w:sz w:val="22"/>
          <w:szCs w:val="22"/>
        </w:rPr>
        <w:t xml:space="preserve">20. </w:t>
      </w:r>
      <w:r w:rsidRPr="00F50ED7">
        <w:rPr>
          <w:b/>
          <w:color w:val="000000"/>
          <w:sz w:val="22"/>
          <w:szCs w:val="22"/>
        </w:rPr>
        <w:t>Subcontracting</w:t>
      </w:r>
      <w:r>
        <w:rPr>
          <w:b/>
          <w:color w:val="000000"/>
          <w:sz w:val="22"/>
          <w:szCs w:val="22"/>
        </w:rPr>
        <w:t xml:space="preserve">: </w:t>
      </w:r>
      <w:r>
        <w:rPr>
          <w:color w:val="000000"/>
          <w:sz w:val="22"/>
          <w:szCs w:val="22"/>
        </w:rPr>
        <w:t>The Contractor shall not subcontract any portion of the Price Agreement without the prior written approval of the Procuring Agency. No such subcontracting shall relieve the Contractor from its obligations and liabilities under this Price Agreement, nor shall any subcontracting obligate payment from the Agency.</w:t>
      </w:r>
    </w:p>
    <w:p w14:paraId="200E0A95" w14:textId="77777777" w:rsidR="00AC0575" w:rsidRPr="00367648" w:rsidRDefault="00AC0575" w:rsidP="00DD0A2C">
      <w:pPr>
        <w:widowControl w:val="0"/>
        <w:autoSpaceDE w:val="0"/>
        <w:autoSpaceDN w:val="0"/>
        <w:adjustRightInd w:val="0"/>
        <w:ind w:left="-720" w:right="-720"/>
        <w:rPr>
          <w:color w:val="000000"/>
          <w:sz w:val="16"/>
          <w:szCs w:val="16"/>
        </w:rPr>
      </w:pPr>
    </w:p>
    <w:p w14:paraId="55B8A93B" w14:textId="77777777" w:rsidR="00AC0575" w:rsidRDefault="00AC0575" w:rsidP="00DD0A2C">
      <w:pPr>
        <w:widowControl w:val="0"/>
        <w:autoSpaceDE w:val="0"/>
        <w:autoSpaceDN w:val="0"/>
        <w:adjustRightInd w:val="0"/>
        <w:ind w:left="-720" w:right="-720"/>
        <w:rPr>
          <w:color w:val="000000"/>
          <w:sz w:val="22"/>
          <w:szCs w:val="22"/>
        </w:rPr>
      </w:pPr>
      <w:r>
        <w:rPr>
          <w:color w:val="000000"/>
          <w:sz w:val="22"/>
          <w:szCs w:val="22"/>
        </w:rPr>
        <w:t xml:space="preserve">21. </w:t>
      </w:r>
      <w:r w:rsidRPr="00F50ED7">
        <w:rPr>
          <w:b/>
          <w:color w:val="000000"/>
          <w:sz w:val="22"/>
          <w:szCs w:val="22"/>
        </w:rPr>
        <w:t>Records and Audit</w:t>
      </w:r>
      <w:r>
        <w:rPr>
          <w:b/>
          <w:color w:val="000000"/>
          <w:sz w:val="22"/>
          <w:szCs w:val="22"/>
        </w:rPr>
        <w:t xml:space="preserve">: </w:t>
      </w:r>
      <w:r>
        <w:rPr>
          <w:color w:val="000000"/>
          <w:sz w:val="22"/>
          <w:szCs w:val="22"/>
        </w:rPr>
        <w:t>The Contractor shall maintain detailed time and expenditure records that indicate the date, time, nature, and cost of services rendered during this Price Agreement’s term and effect, and retain them for a period of three (3) years from the date of final payment under this Price Agreement. The records shall be subject to inspection by the Agency, State Purchasing Division, Department of Finance and Administration, and for Information Technology contracts, State Chief Information Officer. The Agency shall have the right to audit billings, both before and after payment. Payment for services under this Price Agreement shall not foreclose the right of the Agency to recover excessive or illegal payments.</w:t>
      </w:r>
    </w:p>
    <w:p w14:paraId="284111A1" w14:textId="77777777" w:rsidR="00AC0575" w:rsidRPr="00367648" w:rsidRDefault="00AC0575" w:rsidP="00DD0A2C">
      <w:pPr>
        <w:widowControl w:val="0"/>
        <w:autoSpaceDE w:val="0"/>
        <w:autoSpaceDN w:val="0"/>
        <w:adjustRightInd w:val="0"/>
        <w:ind w:left="-720" w:right="-720"/>
        <w:rPr>
          <w:color w:val="000000"/>
          <w:sz w:val="16"/>
          <w:szCs w:val="16"/>
        </w:rPr>
      </w:pPr>
    </w:p>
    <w:p w14:paraId="634E151E" w14:textId="77777777" w:rsidR="00B61696" w:rsidRDefault="00AC0575" w:rsidP="00DD0A2C">
      <w:pPr>
        <w:widowControl w:val="0"/>
        <w:autoSpaceDE w:val="0"/>
        <w:autoSpaceDN w:val="0"/>
        <w:adjustRightInd w:val="0"/>
        <w:ind w:left="-720" w:right="-720"/>
        <w:rPr>
          <w:color w:val="000000"/>
          <w:sz w:val="22"/>
          <w:szCs w:val="22"/>
        </w:rPr>
      </w:pPr>
      <w:r>
        <w:rPr>
          <w:color w:val="000000"/>
          <w:sz w:val="22"/>
          <w:szCs w:val="22"/>
        </w:rPr>
        <w:t xml:space="preserve">22. </w:t>
      </w:r>
      <w:r w:rsidR="006B64F6" w:rsidRPr="00DF7626">
        <w:rPr>
          <w:b/>
          <w:color w:val="000000"/>
          <w:sz w:val="22"/>
          <w:szCs w:val="22"/>
        </w:rPr>
        <w:t>Subcontracts:</w:t>
      </w:r>
      <w:r w:rsidR="006B64F6">
        <w:rPr>
          <w:color w:val="000000"/>
          <w:sz w:val="22"/>
          <w:szCs w:val="22"/>
        </w:rPr>
        <w:t xml:space="preserve"> </w:t>
      </w:r>
      <w:r w:rsidR="006B64F6" w:rsidRPr="001812E3">
        <w:rPr>
          <w:color w:val="000000"/>
          <w:sz w:val="22"/>
          <w:szCs w:val="22"/>
        </w:rPr>
        <w:t>The foregoing requirements for Contractor Personnel, Subcontracting, and Audit shall be inserted into all subcontracts from the prime contractor to the subcontractor.</w:t>
      </w:r>
    </w:p>
    <w:p w14:paraId="458D129D" w14:textId="77777777" w:rsidR="00B61696" w:rsidRDefault="00B61696" w:rsidP="00B61696">
      <w:pPr>
        <w:widowControl w:val="0"/>
        <w:autoSpaceDE w:val="0"/>
        <w:autoSpaceDN w:val="0"/>
        <w:adjustRightInd w:val="0"/>
        <w:ind w:left="-720" w:right="-720"/>
        <w:jc w:val="center"/>
        <w:rPr>
          <w:color w:val="000000"/>
          <w:sz w:val="22"/>
          <w:szCs w:val="22"/>
        </w:rPr>
      </w:pPr>
      <w:r>
        <w:rPr>
          <w:color w:val="000000"/>
          <w:sz w:val="22"/>
          <w:szCs w:val="22"/>
        </w:rPr>
        <w:br w:type="page"/>
      </w:r>
      <w:r w:rsidR="0079355C" w:rsidRPr="0079355C">
        <w:rPr>
          <w:b/>
          <w:bCs/>
          <w:color w:val="000000"/>
          <w:sz w:val="24"/>
          <w:szCs w:val="24"/>
        </w:rPr>
        <w:lastRenderedPageBreak/>
        <w:t>Important Bidding Information</w:t>
      </w:r>
    </w:p>
    <w:p w14:paraId="500FEE65" w14:textId="77777777" w:rsidR="00B61696" w:rsidRPr="00B61696" w:rsidRDefault="00B61696" w:rsidP="00B61696">
      <w:pPr>
        <w:widowControl w:val="0"/>
        <w:autoSpaceDE w:val="0"/>
        <w:autoSpaceDN w:val="0"/>
        <w:adjustRightInd w:val="0"/>
        <w:ind w:left="-720" w:right="-720"/>
        <w:jc w:val="center"/>
        <w:rPr>
          <w:color w:val="000000"/>
          <w:sz w:val="16"/>
          <w:szCs w:val="16"/>
        </w:rPr>
      </w:pPr>
    </w:p>
    <w:p w14:paraId="0E397EF9" w14:textId="77777777" w:rsidR="002244CB" w:rsidRPr="00696A1F" w:rsidRDefault="002244CB" w:rsidP="002244CB">
      <w:pPr>
        <w:widowControl w:val="0"/>
        <w:autoSpaceDE w:val="0"/>
        <w:autoSpaceDN w:val="0"/>
        <w:adjustRightInd w:val="0"/>
        <w:ind w:left="-720" w:right="-720"/>
        <w:rPr>
          <w:color w:val="000000"/>
          <w:sz w:val="22"/>
          <w:szCs w:val="22"/>
        </w:rPr>
      </w:pPr>
      <w:r w:rsidRPr="009D699C">
        <w:rPr>
          <w:color w:val="000000"/>
          <w:sz w:val="22"/>
          <w:szCs w:val="22"/>
        </w:rPr>
        <w:t>All Bidders must notify the State Purchasing Agent</w:t>
      </w:r>
      <w:r w:rsidRPr="009D699C">
        <w:rPr>
          <w:sz w:val="22"/>
          <w:szCs w:val="22"/>
        </w:rPr>
        <w:t xml:space="preserve"> or his/her designee</w:t>
      </w:r>
      <w:r w:rsidRPr="009D699C">
        <w:rPr>
          <w:color w:val="000000"/>
          <w:sz w:val="22"/>
          <w:szCs w:val="22"/>
        </w:rPr>
        <w:t xml:space="preserve"> if any employee(s) of the requesting agency or the office of the State Purchasing Agent have a financial interest in the Bidder</w:t>
      </w:r>
      <w:r>
        <w:rPr>
          <w:color w:val="000000"/>
          <w:sz w:val="22"/>
          <w:szCs w:val="22"/>
        </w:rPr>
        <w:t>. Financial interest is defined as:</w:t>
      </w:r>
    </w:p>
    <w:p w14:paraId="4EC8C79C" w14:textId="77777777" w:rsidR="002244CB" w:rsidRPr="00696A1F" w:rsidRDefault="002244CB" w:rsidP="002244CB">
      <w:pPr>
        <w:widowControl w:val="0"/>
        <w:autoSpaceDE w:val="0"/>
        <w:autoSpaceDN w:val="0"/>
        <w:adjustRightInd w:val="0"/>
        <w:ind w:left="-720" w:right="-720"/>
        <w:rPr>
          <w:color w:val="000000"/>
          <w:sz w:val="22"/>
          <w:szCs w:val="22"/>
        </w:rPr>
      </w:pPr>
    </w:p>
    <w:p w14:paraId="079E8B82" w14:textId="77777777" w:rsidR="002244CB" w:rsidRPr="00696A1F" w:rsidRDefault="002244CB" w:rsidP="002244CB">
      <w:pPr>
        <w:widowControl w:val="0"/>
        <w:autoSpaceDE w:val="0"/>
        <w:autoSpaceDN w:val="0"/>
        <w:adjustRightInd w:val="0"/>
        <w:ind w:left="-720" w:right="-720"/>
        <w:rPr>
          <w:color w:val="000000"/>
          <w:sz w:val="22"/>
          <w:szCs w:val="22"/>
        </w:rPr>
      </w:pPr>
      <w:r w:rsidRPr="00696A1F">
        <w:rPr>
          <w:color w:val="000000"/>
          <w:sz w:val="22"/>
          <w:szCs w:val="22"/>
        </w:rPr>
        <w:t>A.  holding a position in a business as officer, director, trustee or partner or holding any position in management; or</w:t>
      </w:r>
    </w:p>
    <w:p w14:paraId="685AB9EA" w14:textId="77777777" w:rsidR="002244CB" w:rsidRPr="00696A1F" w:rsidRDefault="002244CB" w:rsidP="002244CB">
      <w:pPr>
        <w:widowControl w:val="0"/>
        <w:autoSpaceDE w:val="0"/>
        <w:autoSpaceDN w:val="0"/>
        <w:adjustRightInd w:val="0"/>
        <w:ind w:left="-720" w:right="-720"/>
        <w:rPr>
          <w:color w:val="000000"/>
          <w:sz w:val="22"/>
          <w:szCs w:val="22"/>
        </w:rPr>
      </w:pPr>
    </w:p>
    <w:p w14:paraId="7B9B2EFB" w14:textId="77777777" w:rsidR="002244CB" w:rsidRPr="009D699C" w:rsidRDefault="002244CB" w:rsidP="002244CB">
      <w:pPr>
        <w:widowControl w:val="0"/>
        <w:autoSpaceDE w:val="0"/>
        <w:autoSpaceDN w:val="0"/>
        <w:adjustRightInd w:val="0"/>
        <w:ind w:left="-720" w:right="-720"/>
        <w:rPr>
          <w:color w:val="000000"/>
          <w:sz w:val="22"/>
          <w:szCs w:val="22"/>
        </w:rPr>
      </w:pPr>
      <w:r w:rsidRPr="00696A1F">
        <w:rPr>
          <w:color w:val="000000"/>
          <w:sz w:val="22"/>
          <w:szCs w:val="22"/>
        </w:rPr>
        <w:t>B.  ownership of more than five percent interest in a business.</w:t>
      </w:r>
    </w:p>
    <w:p w14:paraId="0B663F62" w14:textId="77777777" w:rsidR="002244CB" w:rsidRPr="009D699C" w:rsidRDefault="002244CB" w:rsidP="002244CB">
      <w:pPr>
        <w:widowControl w:val="0"/>
        <w:autoSpaceDE w:val="0"/>
        <w:autoSpaceDN w:val="0"/>
        <w:adjustRightInd w:val="0"/>
        <w:ind w:left="-720" w:right="-720"/>
        <w:rPr>
          <w:color w:val="000000"/>
          <w:sz w:val="16"/>
          <w:szCs w:val="16"/>
        </w:rPr>
      </w:pPr>
    </w:p>
    <w:p w14:paraId="6C9A512A" w14:textId="77777777" w:rsidR="002244CB" w:rsidRPr="009D699C" w:rsidRDefault="002244CB" w:rsidP="002244CB">
      <w:pPr>
        <w:ind w:left="-720" w:right="-720"/>
        <w:rPr>
          <w:b/>
          <w:sz w:val="22"/>
          <w:szCs w:val="22"/>
        </w:rPr>
      </w:pPr>
      <w:r w:rsidRPr="009D699C">
        <w:rPr>
          <w:b/>
          <w:sz w:val="22"/>
          <w:szCs w:val="22"/>
        </w:rPr>
        <w:t xml:space="preserve">____ No financial interest      ____ Yes financial interest </w:t>
      </w:r>
    </w:p>
    <w:p w14:paraId="7728ABCB" w14:textId="77777777" w:rsidR="002244CB" w:rsidRPr="009D699C" w:rsidRDefault="002244CB" w:rsidP="002244CB">
      <w:pPr>
        <w:ind w:left="-720" w:right="-720"/>
        <w:rPr>
          <w:sz w:val="16"/>
          <w:szCs w:val="16"/>
        </w:rPr>
      </w:pPr>
    </w:p>
    <w:p w14:paraId="6E538E8B" w14:textId="77777777" w:rsidR="002244CB" w:rsidRPr="009D699C" w:rsidRDefault="002244CB" w:rsidP="002244CB">
      <w:pPr>
        <w:ind w:left="-720" w:right="-720"/>
        <w:rPr>
          <w:sz w:val="22"/>
          <w:szCs w:val="22"/>
        </w:rPr>
      </w:pPr>
      <w:r w:rsidRPr="009D699C">
        <w:rPr>
          <w:sz w:val="22"/>
          <w:szCs w:val="22"/>
        </w:rPr>
        <w:t>If yes</w:t>
      </w:r>
      <w:r>
        <w:rPr>
          <w:sz w:val="22"/>
          <w:szCs w:val="22"/>
        </w:rPr>
        <w:t>,</w:t>
      </w:r>
      <w:r w:rsidRPr="009D699C">
        <w:rPr>
          <w:sz w:val="22"/>
          <w:szCs w:val="22"/>
        </w:rPr>
        <w:t xml:space="preserve"> specify </w:t>
      </w:r>
      <w:r>
        <w:rPr>
          <w:sz w:val="22"/>
          <w:szCs w:val="22"/>
        </w:rPr>
        <w:t>the employee’s</w:t>
      </w:r>
      <w:r w:rsidRPr="009D699C">
        <w:rPr>
          <w:sz w:val="22"/>
          <w:szCs w:val="22"/>
        </w:rPr>
        <w:t xml:space="preserve"> name: ________________</w:t>
      </w:r>
      <w:r>
        <w:rPr>
          <w:sz w:val="22"/>
          <w:szCs w:val="22"/>
        </w:rPr>
        <w:t>and financial interest: ________________________</w:t>
      </w:r>
    </w:p>
    <w:p w14:paraId="169057D2" w14:textId="77777777" w:rsidR="00F620E2" w:rsidRDefault="00F620E2" w:rsidP="007C400B">
      <w:pPr>
        <w:ind w:left="-720" w:right="-720"/>
        <w:rPr>
          <w:sz w:val="22"/>
          <w:szCs w:val="22"/>
        </w:rPr>
      </w:pPr>
    </w:p>
    <w:p w14:paraId="62F4912F" w14:textId="77777777" w:rsidR="00DB781C" w:rsidRPr="009D699C" w:rsidRDefault="00DB781C" w:rsidP="00DB781C">
      <w:pPr>
        <w:ind w:left="-720" w:right="-720"/>
        <w:rPr>
          <w:sz w:val="22"/>
          <w:szCs w:val="22"/>
        </w:rPr>
      </w:pPr>
      <w:r w:rsidRPr="009D699C">
        <w:rPr>
          <w:sz w:val="22"/>
          <w:szCs w:val="22"/>
        </w:rPr>
        <w:t xml:space="preserve">Bid tabulations will be posted to our website approximately two (2) weeks after bid opening date.  To access go to </w:t>
      </w:r>
      <w:hyperlink r:id="rId18" w:history="1">
        <w:r w:rsidRPr="009D699C">
          <w:rPr>
            <w:rStyle w:val="Hyperlink"/>
          </w:rPr>
          <w:t>https://www.generalservices.state.nm.us/statepurchasing/active-procurements.aspx</w:t>
        </w:r>
      </w:hyperlink>
      <w:r w:rsidRPr="009D699C">
        <w:rPr>
          <w:sz w:val="22"/>
          <w:szCs w:val="22"/>
        </w:rPr>
        <w:t xml:space="preserve">, and filter by Bid Tab. </w:t>
      </w:r>
    </w:p>
    <w:p w14:paraId="393E1DD7" w14:textId="77777777" w:rsidR="00F620E2" w:rsidRPr="00F620E2" w:rsidRDefault="00F620E2" w:rsidP="007C400B">
      <w:pPr>
        <w:ind w:left="-720" w:right="-720"/>
        <w:rPr>
          <w:sz w:val="16"/>
          <w:szCs w:val="16"/>
        </w:rPr>
      </w:pPr>
    </w:p>
    <w:p w14:paraId="1F0B9FE4" w14:textId="77777777" w:rsidR="0079355C" w:rsidRPr="0079355C" w:rsidRDefault="00085255" w:rsidP="007C400B">
      <w:pPr>
        <w:ind w:left="-720" w:right="-720"/>
        <w:rPr>
          <w:sz w:val="22"/>
          <w:szCs w:val="22"/>
        </w:rPr>
      </w:pPr>
      <w:r>
        <w:rPr>
          <w:sz w:val="22"/>
          <w:szCs w:val="22"/>
        </w:rPr>
        <w:t>Failure of Bidder</w:t>
      </w:r>
      <w:r w:rsidR="0079355C" w:rsidRPr="0079355C">
        <w:rPr>
          <w:sz w:val="22"/>
          <w:szCs w:val="22"/>
        </w:rPr>
        <w:t xml:space="preserve"> to complete bidding documents, in accordance with all instructions provided, is caus</w:t>
      </w:r>
      <w:r>
        <w:rPr>
          <w:sz w:val="22"/>
          <w:szCs w:val="22"/>
        </w:rPr>
        <w:t>e for this office to reject their bid</w:t>
      </w:r>
      <w:r w:rsidR="0079355C" w:rsidRPr="0079355C">
        <w:rPr>
          <w:sz w:val="22"/>
          <w:szCs w:val="22"/>
        </w:rPr>
        <w:t xml:space="preserve">. </w:t>
      </w:r>
    </w:p>
    <w:p w14:paraId="1C01BF0E" w14:textId="77777777" w:rsidR="0079355C" w:rsidRPr="00F620E2" w:rsidRDefault="0079355C" w:rsidP="007C400B">
      <w:pPr>
        <w:ind w:left="-720" w:right="-720"/>
        <w:rPr>
          <w:sz w:val="16"/>
          <w:szCs w:val="16"/>
        </w:rPr>
      </w:pPr>
    </w:p>
    <w:p w14:paraId="0A0B2BAB" w14:textId="77777777" w:rsidR="0079355C" w:rsidRPr="0079355C" w:rsidRDefault="0079355C" w:rsidP="007C400B">
      <w:pPr>
        <w:ind w:left="-720" w:right="-720"/>
        <w:rPr>
          <w:bCs/>
          <w:sz w:val="22"/>
          <w:szCs w:val="22"/>
        </w:rPr>
      </w:pPr>
      <w:r w:rsidRPr="0079355C">
        <w:rPr>
          <w:sz w:val="22"/>
          <w:szCs w:val="22"/>
        </w:rPr>
        <w:t xml:space="preserve">Brand names and numbers are for reference only; equivalents will be considered. If bidding “equivalent” </w:t>
      </w:r>
      <w:r w:rsidRPr="0079355C">
        <w:rPr>
          <w:bCs/>
          <w:sz w:val="22"/>
          <w:szCs w:val="22"/>
        </w:rPr>
        <w:t xml:space="preserve">bidders must be prepared to furnish “complete data” upon request, preferably with bid, to avoid delay in award. </w:t>
      </w:r>
    </w:p>
    <w:p w14:paraId="6996FFB5" w14:textId="77777777" w:rsidR="0079355C" w:rsidRPr="00F620E2" w:rsidRDefault="0079355C" w:rsidP="007C400B">
      <w:pPr>
        <w:ind w:left="-720" w:right="-720"/>
        <w:rPr>
          <w:sz w:val="16"/>
          <w:szCs w:val="16"/>
        </w:rPr>
      </w:pPr>
    </w:p>
    <w:p w14:paraId="60DCB29F" w14:textId="77777777" w:rsidR="0079355C" w:rsidRDefault="0079355C" w:rsidP="007C400B">
      <w:pPr>
        <w:ind w:left="-720" w:right="-720"/>
        <w:rPr>
          <w:sz w:val="22"/>
          <w:szCs w:val="22"/>
        </w:rPr>
      </w:pPr>
      <w:r w:rsidRPr="0079355C">
        <w:rPr>
          <w:sz w:val="22"/>
          <w:szCs w:val="22"/>
        </w:rPr>
        <w:t>Specifications on the bid are not to exclude any bidder or manufacture</w:t>
      </w:r>
      <w:r w:rsidR="009E2E41">
        <w:rPr>
          <w:sz w:val="22"/>
          <w:szCs w:val="22"/>
        </w:rPr>
        <w:t>.</w:t>
      </w:r>
      <w:r w:rsidR="00114ADA">
        <w:rPr>
          <w:sz w:val="22"/>
          <w:szCs w:val="22"/>
        </w:rPr>
        <w:t xml:space="preserve"> </w:t>
      </w:r>
      <w:r w:rsidRPr="0079355C">
        <w:rPr>
          <w:sz w:val="22"/>
          <w:szCs w:val="22"/>
        </w:rPr>
        <w:t xml:space="preserve"> </w:t>
      </w:r>
      <w:r w:rsidR="00114ADA">
        <w:rPr>
          <w:sz w:val="22"/>
          <w:szCs w:val="22"/>
        </w:rPr>
        <w:t>W</w:t>
      </w:r>
      <w:r w:rsidRPr="0079355C">
        <w:rPr>
          <w:sz w:val="22"/>
          <w:szCs w:val="22"/>
        </w:rPr>
        <w:t xml:space="preserve">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14:paraId="0DBD5EDF" w14:textId="77777777" w:rsidR="0079355C" w:rsidRPr="00F620E2" w:rsidRDefault="0079355C" w:rsidP="007C400B">
      <w:pPr>
        <w:ind w:left="-720" w:right="-720"/>
        <w:rPr>
          <w:sz w:val="16"/>
          <w:szCs w:val="16"/>
        </w:rPr>
      </w:pPr>
    </w:p>
    <w:p w14:paraId="34ED5413" w14:textId="1EE459EF" w:rsidR="0079355C" w:rsidRPr="0079355C" w:rsidRDefault="0079355C" w:rsidP="007C400B">
      <w:pPr>
        <w:ind w:left="-720" w:right="-720"/>
        <w:rPr>
          <w:sz w:val="22"/>
          <w:szCs w:val="22"/>
        </w:rPr>
      </w:pPr>
      <w:r w:rsidRPr="0079355C">
        <w:rPr>
          <w:sz w:val="22"/>
          <w:szCs w:val="22"/>
        </w:rPr>
        <w:t xml:space="preserve">If any Bidder is of the opinion that the specifications as written preclude </w:t>
      </w:r>
      <w:r w:rsidR="00562319">
        <w:rPr>
          <w:sz w:val="22"/>
          <w:szCs w:val="22"/>
        </w:rPr>
        <w:t>her/</w:t>
      </w:r>
      <w:r w:rsidRPr="0079355C">
        <w:rPr>
          <w:sz w:val="22"/>
          <w:szCs w:val="22"/>
        </w:rPr>
        <w:t xml:space="preserve">him from submitting a </w:t>
      </w:r>
      <w:r w:rsidR="00573CF9">
        <w:rPr>
          <w:sz w:val="22"/>
          <w:szCs w:val="22"/>
        </w:rPr>
        <w:t>bid</w:t>
      </w:r>
      <w:r w:rsidRPr="0079355C">
        <w:rPr>
          <w:sz w:val="22"/>
          <w:szCs w:val="22"/>
        </w:rPr>
        <w:t xml:space="preserve"> on this </w:t>
      </w:r>
      <w:r w:rsidR="00573CF9">
        <w:rPr>
          <w:sz w:val="22"/>
          <w:szCs w:val="22"/>
        </w:rPr>
        <w:t>ITB</w:t>
      </w:r>
      <w:r w:rsidRPr="0079355C">
        <w:rPr>
          <w:sz w:val="22"/>
          <w:szCs w:val="22"/>
        </w:rPr>
        <w:t>, it is requested that his</w:t>
      </w:r>
      <w:r w:rsidR="00562319">
        <w:rPr>
          <w:sz w:val="22"/>
          <w:szCs w:val="22"/>
        </w:rPr>
        <w:t>/her</w:t>
      </w:r>
      <w:r w:rsidRPr="0079355C">
        <w:rPr>
          <w:sz w:val="22"/>
          <w:szCs w:val="22"/>
        </w:rPr>
        <w:t xml:space="preserve"> opinion be made known to the State Purchasing Agent</w:t>
      </w:r>
      <w:r w:rsidR="00243124">
        <w:rPr>
          <w:sz w:val="22"/>
          <w:szCs w:val="22"/>
        </w:rPr>
        <w:t xml:space="preserve"> </w:t>
      </w:r>
      <w:r w:rsidR="00243124" w:rsidRPr="0079355C">
        <w:rPr>
          <w:sz w:val="22"/>
          <w:szCs w:val="22"/>
        </w:rPr>
        <w:t>or his/her designee</w:t>
      </w:r>
      <w:r w:rsidRPr="0079355C">
        <w:rPr>
          <w:sz w:val="22"/>
          <w:szCs w:val="22"/>
        </w:rPr>
        <w:t xml:space="preserve">, in writing, </w:t>
      </w:r>
      <w:r w:rsidRPr="0079355C">
        <w:rPr>
          <w:bCs/>
          <w:sz w:val="22"/>
          <w:szCs w:val="22"/>
        </w:rPr>
        <w:t>at least seven (7) days prior</w:t>
      </w:r>
      <w:r w:rsidRPr="0079355C">
        <w:rPr>
          <w:sz w:val="22"/>
          <w:szCs w:val="22"/>
        </w:rPr>
        <w:t xml:space="preserve"> to the bid opening date. </w:t>
      </w:r>
    </w:p>
    <w:p w14:paraId="0FBF262F" w14:textId="77777777" w:rsidR="0079355C" w:rsidRPr="00F620E2" w:rsidRDefault="0079355C" w:rsidP="007C400B">
      <w:pPr>
        <w:ind w:left="-720" w:right="-720"/>
        <w:rPr>
          <w:sz w:val="16"/>
          <w:szCs w:val="16"/>
        </w:rPr>
      </w:pPr>
    </w:p>
    <w:p w14:paraId="3328A547" w14:textId="77777777" w:rsidR="0079355C" w:rsidRPr="0079355C" w:rsidRDefault="0079355C" w:rsidP="007C400B">
      <w:pPr>
        <w:ind w:left="-720" w:right="-720"/>
        <w:rPr>
          <w:sz w:val="22"/>
          <w:szCs w:val="22"/>
        </w:rPr>
      </w:pPr>
      <w:r w:rsidRPr="0079355C">
        <w:rPr>
          <w:sz w:val="22"/>
          <w:szCs w:val="22"/>
        </w:rPr>
        <w:t>Bidders must, upon request of the State Purchasing Agent</w:t>
      </w:r>
      <w:r w:rsidR="00243124">
        <w:rPr>
          <w:sz w:val="22"/>
          <w:szCs w:val="22"/>
        </w:rPr>
        <w:t xml:space="preserve"> </w:t>
      </w:r>
      <w:r w:rsidR="00243124" w:rsidRPr="0079355C">
        <w:rPr>
          <w:sz w:val="22"/>
          <w:szCs w:val="22"/>
        </w:rPr>
        <w:t>or his/her designee</w:t>
      </w:r>
      <w:r w:rsidRPr="0079355C">
        <w:rPr>
          <w:sz w:val="22"/>
          <w:szCs w:val="22"/>
        </w:rPr>
        <w:t xml:space="preserve">, provide information and date to prove that the financial resources, production of service facilities, service reputation and experience are adequate to make satisfactory delivery of the materials and/or services. The State Purchasing Agent </w:t>
      </w:r>
      <w:r w:rsidR="00243124" w:rsidRPr="0079355C">
        <w:rPr>
          <w:sz w:val="22"/>
          <w:szCs w:val="22"/>
        </w:rPr>
        <w:t xml:space="preserve">or his/her designee </w:t>
      </w:r>
      <w:r w:rsidRPr="0079355C">
        <w:rPr>
          <w:sz w:val="22"/>
          <w:szCs w:val="22"/>
        </w:rPr>
        <w:t xml:space="preserve">reserves the right to require a Bidder to furnish a Performance Bond </w:t>
      </w:r>
      <w:r w:rsidRPr="0079355C">
        <w:rPr>
          <w:bCs/>
          <w:sz w:val="22"/>
          <w:szCs w:val="22"/>
        </w:rPr>
        <w:t>prior to award,</w:t>
      </w:r>
      <w:r w:rsidRPr="0079355C">
        <w:rPr>
          <w:sz w:val="22"/>
          <w:szCs w:val="22"/>
        </w:rPr>
        <w:t xml:space="preserve"> where the </w:t>
      </w:r>
      <w:r w:rsidR="00085255">
        <w:rPr>
          <w:sz w:val="22"/>
          <w:szCs w:val="22"/>
        </w:rPr>
        <w:t>B</w:t>
      </w:r>
      <w:r w:rsidRPr="0079355C">
        <w:rPr>
          <w:sz w:val="22"/>
          <w:szCs w:val="22"/>
        </w:rPr>
        <w:t xml:space="preserve">idder is unable to furnish the required information or data, or for other reasons which would insure proper performance by the Bidder. </w:t>
      </w:r>
    </w:p>
    <w:p w14:paraId="39596438" w14:textId="77777777" w:rsidR="0079355C" w:rsidRPr="00F620E2" w:rsidRDefault="0079355C" w:rsidP="007C400B">
      <w:pPr>
        <w:ind w:left="-720" w:right="-720"/>
        <w:rPr>
          <w:sz w:val="16"/>
          <w:szCs w:val="16"/>
        </w:rPr>
      </w:pPr>
    </w:p>
    <w:p w14:paraId="35668080" w14:textId="77777777" w:rsidR="00E33CCD" w:rsidRDefault="0079355C" w:rsidP="00E33CCD">
      <w:pPr>
        <w:widowControl w:val="0"/>
        <w:autoSpaceDE w:val="0"/>
        <w:autoSpaceDN w:val="0"/>
        <w:adjustRightInd w:val="0"/>
        <w:ind w:left="-720" w:right="-720"/>
        <w:rPr>
          <w:color w:val="000000"/>
          <w:sz w:val="22"/>
          <w:szCs w:val="22"/>
        </w:rPr>
      </w:pPr>
      <w:r w:rsidRPr="0079355C">
        <w:rPr>
          <w:color w:val="000000"/>
          <w:sz w:val="22"/>
          <w:szCs w:val="22"/>
        </w:rPr>
        <w:t>Unless otherwise indicated in the bid specifications, samples of the items, when required, shall be free of expense to the State of New Mexico</w:t>
      </w:r>
      <w:r w:rsidR="003A01D8">
        <w:rPr>
          <w:color w:val="000000"/>
          <w:sz w:val="22"/>
          <w:szCs w:val="22"/>
        </w:rPr>
        <w:t xml:space="preserve">.  </w:t>
      </w:r>
      <w:r w:rsidRPr="0079355C">
        <w:rPr>
          <w:color w:val="000000"/>
          <w:sz w:val="22"/>
          <w:szCs w:val="22"/>
        </w:rPr>
        <w:t xml:space="preserve"> Samples not destroyed or mutilated in testing will be returned</w:t>
      </w:r>
      <w:r w:rsidR="00085255">
        <w:rPr>
          <w:color w:val="000000"/>
          <w:sz w:val="22"/>
          <w:szCs w:val="22"/>
        </w:rPr>
        <w:t xml:space="preserve"> </w:t>
      </w:r>
      <w:r w:rsidRPr="0079355C">
        <w:rPr>
          <w:color w:val="000000"/>
          <w:sz w:val="22"/>
          <w:szCs w:val="22"/>
        </w:rPr>
        <w:t>upon request</w:t>
      </w:r>
      <w:r w:rsidR="003A01D8">
        <w:rPr>
          <w:color w:val="000000"/>
          <w:sz w:val="22"/>
          <w:szCs w:val="22"/>
        </w:rPr>
        <w:t>,</w:t>
      </w:r>
      <w:r w:rsidR="00085255">
        <w:rPr>
          <w:color w:val="000000"/>
          <w:sz w:val="22"/>
          <w:szCs w:val="22"/>
        </w:rPr>
        <w:t xml:space="preserve"> at Bidders expense.  </w:t>
      </w:r>
      <w:r w:rsidRPr="0079355C">
        <w:rPr>
          <w:color w:val="000000"/>
          <w:sz w:val="22"/>
          <w:szCs w:val="22"/>
        </w:rPr>
        <w:t>Each sample must be labeled</w:t>
      </w:r>
      <w:r w:rsidR="00085255">
        <w:rPr>
          <w:color w:val="000000"/>
          <w:sz w:val="22"/>
          <w:szCs w:val="22"/>
        </w:rPr>
        <w:t xml:space="preserve"> to clearly show the bid number and item </w:t>
      </w:r>
      <w:r w:rsidR="003A01D8">
        <w:rPr>
          <w:color w:val="000000"/>
          <w:sz w:val="22"/>
          <w:szCs w:val="22"/>
        </w:rPr>
        <w:t xml:space="preserve">number that it pertains to.  </w:t>
      </w:r>
      <w:r w:rsidRPr="0079355C">
        <w:rPr>
          <w:color w:val="000000"/>
          <w:sz w:val="22"/>
          <w:szCs w:val="22"/>
        </w:rPr>
        <w:t xml:space="preserve">Unsolicited bid samples or descriptive </w:t>
      </w:r>
      <w:r w:rsidR="003A01D8" w:rsidRPr="0079355C">
        <w:rPr>
          <w:color w:val="000000"/>
          <w:sz w:val="22"/>
          <w:szCs w:val="22"/>
        </w:rPr>
        <w:t>literature</w:t>
      </w:r>
      <w:r w:rsidR="003A01D8">
        <w:rPr>
          <w:color w:val="000000"/>
          <w:sz w:val="22"/>
          <w:szCs w:val="22"/>
        </w:rPr>
        <w:t>,</w:t>
      </w:r>
      <w:r w:rsidR="003A01D8" w:rsidRPr="0079355C">
        <w:rPr>
          <w:color w:val="000000"/>
          <w:sz w:val="22"/>
          <w:szCs w:val="22"/>
        </w:rPr>
        <w:t xml:space="preserve"> which is</w:t>
      </w:r>
      <w:r w:rsidRPr="0079355C">
        <w:rPr>
          <w:color w:val="000000"/>
          <w:sz w:val="22"/>
          <w:szCs w:val="22"/>
        </w:rPr>
        <w:t xml:space="preserve"> submitted at the Bidder’s risk</w:t>
      </w:r>
      <w:r w:rsidR="003A01D8">
        <w:rPr>
          <w:color w:val="000000"/>
          <w:sz w:val="22"/>
          <w:szCs w:val="22"/>
        </w:rPr>
        <w:t>,</w:t>
      </w:r>
      <w:r w:rsidRPr="0079355C">
        <w:rPr>
          <w:color w:val="000000"/>
          <w:sz w:val="22"/>
          <w:szCs w:val="22"/>
        </w:rPr>
        <w:t xml:space="preserve"> will not be </w:t>
      </w:r>
      <w:r w:rsidR="003A01D8">
        <w:rPr>
          <w:color w:val="000000"/>
          <w:sz w:val="22"/>
          <w:szCs w:val="22"/>
        </w:rPr>
        <w:t>returned</w:t>
      </w:r>
      <w:r w:rsidRPr="0079355C">
        <w:rPr>
          <w:color w:val="000000"/>
          <w:sz w:val="22"/>
          <w:szCs w:val="22"/>
        </w:rPr>
        <w:t>.</w:t>
      </w:r>
    </w:p>
    <w:p w14:paraId="385C8545" w14:textId="77777777" w:rsidR="00E33CCD" w:rsidRPr="00E33CCD" w:rsidRDefault="00E33CCD" w:rsidP="00E33CCD">
      <w:pPr>
        <w:widowControl w:val="0"/>
        <w:autoSpaceDE w:val="0"/>
        <w:autoSpaceDN w:val="0"/>
        <w:adjustRightInd w:val="0"/>
        <w:ind w:left="-720" w:right="-720"/>
        <w:rPr>
          <w:b/>
          <w:bCs/>
          <w:color w:val="000000"/>
          <w:szCs w:val="24"/>
        </w:rPr>
      </w:pPr>
    </w:p>
    <w:p w14:paraId="50716894" w14:textId="77777777" w:rsidR="0079355C" w:rsidRDefault="0079355C" w:rsidP="00DD0A2C">
      <w:pPr>
        <w:spacing w:line="276" w:lineRule="auto"/>
        <w:ind w:left="-720" w:right="-720"/>
        <w:jc w:val="center"/>
        <w:rPr>
          <w:b/>
          <w:bCs/>
          <w:color w:val="000000"/>
          <w:sz w:val="24"/>
          <w:szCs w:val="24"/>
        </w:rPr>
      </w:pPr>
      <w:r w:rsidRPr="0079355C">
        <w:rPr>
          <w:b/>
          <w:bCs/>
          <w:color w:val="000000"/>
          <w:sz w:val="24"/>
          <w:szCs w:val="24"/>
        </w:rPr>
        <w:t>Awards</w:t>
      </w:r>
    </w:p>
    <w:p w14:paraId="29C5DEAB" w14:textId="77777777" w:rsidR="0079355C" w:rsidRPr="00B61696" w:rsidRDefault="0079355C" w:rsidP="00DD0A2C">
      <w:pPr>
        <w:widowControl w:val="0"/>
        <w:autoSpaceDE w:val="0"/>
        <w:autoSpaceDN w:val="0"/>
        <w:adjustRightInd w:val="0"/>
        <w:ind w:left="-720" w:right="-720"/>
        <w:jc w:val="center"/>
        <w:rPr>
          <w:color w:val="000000"/>
          <w:sz w:val="16"/>
          <w:szCs w:val="16"/>
        </w:rPr>
      </w:pPr>
    </w:p>
    <w:p w14:paraId="26FC04FD" w14:textId="77777777" w:rsidR="0079355C" w:rsidRPr="0079355C" w:rsidRDefault="0079355C" w:rsidP="00DD0A2C">
      <w:pPr>
        <w:widowControl w:val="0"/>
        <w:autoSpaceDE w:val="0"/>
        <w:autoSpaceDN w:val="0"/>
        <w:adjustRightInd w:val="0"/>
        <w:ind w:left="-720" w:right="-720"/>
        <w:rPr>
          <w:sz w:val="22"/>
          <w:szCs w:val="22"/>
        </w:rPr>
      </w:pPr>
      <w:r w:rsidRPr="007F2A53">
        <w:rPr>
          <w:b/>
          <w:bCs/>
          <w:color w:val="000000"/>
          <w:sz w:val="22"/>
          <w:szCs w:val="22"/>
        </w:rPr>
        <w:t>Determination of Lowest Bidder</w:t>
      </w:r>
      <w:r w:rsidRPr="0079355C">
        <w:rPr>
          <w:b/>
          <w:bCs/>
          <w:color w:val="000000"/>
          <w:sz w:val="22"/>
          <w:szCs w:val="22"/>
        </w:rPr>
        <w:t xml:space="preserve"> – </w:t>
      </w:r>
      <w:r w:rsidRPr="0079355C">
        <w:rPr>
          <w:color w:val="000000"/>
          <w:sz w:val="22"/>
          <w:szCs w:val="22"/>
        </w:rPr>
        <w:t>Following determination of product acceptability, if any is required, bids will be evaluated to determine which Bidder offers the lowest cost to the State in accordance with the specifications and terms &amp; conditions set forth in the Invitation to Bid.</w:t>
      </w:r>
      <w:r w:rsidR="00114ADA">
        <w:rPr>
          <w:color w:val="000000"/>
          <w:sz w:val="22"/>
          <w:szCs w:val="22"/>
        </w:rPr>
        <w:t xml:space="preserve"> </w:t>
      </w:r>
      <w:r w:rsidRPr="0079355C">
        <w:rPr>
          <w:sz w:val="22"/>
          <w:szCs w:val="22"/>
        </w:rPr>
        <w:t>The State Purchasing Agent reserves the right to award this Invitat</w:t>
      </w:r>
      <w:r w:rsidR="00114ADA">
        <w:rPr>
          <w:sz w:val="22"/>
          <w:szCs w:val="22"/>
        </w:rPr>
        <w:t xml:space="preserve">ion to Bid </w:t>
      </w:r>
      <w:r w:rsidRPr="0079355C">
        <w:rPr>
          <w:sz w:val="22"/>
          <w:szCs w:val="22"/>
        </w:rPr>
        <w:t>in total; by groups of items; on the basis of individual items; any combination of these</w:t>
      </w:r>
      <w:r w:rsidR="00114ADA">
        <w:rPr>
          <w:sz w:val="22"/>
          <w:szCs w:val="22"/>
        </w:rPr>
        <w:t xml:space="preserve"> which could result in a multiple award</w:t>
      </w:r>
      <w:r w:rsidRPr="0079355C">
        <w:rPr>
          <w:sz w:val="22"/>
          <w:szCs w:val="22"/>
        </w:rPr>
        <w:t xml:space="preserve">; or as </w:t>
      </w:r>
      <w:r w:rsidR="00114ADA">
        <w:rPr>
          <w:sz w:val="22"/>
          <w:szCs w:val="22"/>
        </w:rPr>
        <w:t>otherwise specified in bid specifications</w:t>
      </w:r>
      <w:r w:rsidRPr="0079355C">
        <w:rPr>
          <w:sz w:val="22"/>
          <w:szCs w:val="22"/>
        </w:rPr>
        <w:t xml:space="preserve">; whichever, in his/her judgment, best serves the interest of the State of New Mexico. </w:t>
      </w:r>
    </w:p>
    <w:p w14:paraId="2D582099" w14:textId="77777777" w:rsidR="0079355C" w:rsidRPr="00B61696" w:rsidRDefault="0079355C" w:rsidP="00DD0A2C">
      <w:pPr>
        <w:ind w:left="-720" w:right="-720"/>
        <w:rPr>
          <w:sz w:val="16"/>
          <w:szCs w:val="16"/>
        </w:rPr>
      </w:pPr>
    </w:p>
    <w:p w14:paraId="28E75A63" w14:textId="77777777" w:rsidR="0079355C" w:rsidRPr="0079355C" w:rsidRDefault="0079355C" w:rsidP="00DD0A2C">
      <w:pPr>
        <w:ind w:left="-720" w:right="-720"/>
        <w:rPr>
          <w:sz w:val="22"/>
          <w:szCs w:val="22"/>
        </w:rPr>
      </w:pPr>
      <w:r w:rsidRPr="0079355C">
        <w:rPr>
          <w:sz w:val="22"/>
          <w:szCs w:val="22"/>
        </w:rPr>
        <w:t xml:space="preserve">The New Mexico State Purchasing </w:t>
      </w:r>
      <w:r w:rsidR="003A01D8">
        <w:rPr>
          <w:sz w:val="22"/>
          <w:szCs w:val="22"/>
        </w:rPr>
        <w:t>Agent</w:t>
      </w:r>
      <w:r w:rsidRPr="0079355C">
        <w:rPr>
          <w:sz w:val="22"/>
          <w:szCs w:val="22"/>
        </w:rPr>
        <w:t xml:space="preserve"> or his/her designee reserves the right to accept and/or reject any and all bids, to waive technical irregularities, and to award to the Bidder whose bid is deemed to be in the best interest of the State of New Mexico. </w:t>
      </w:r>
    </w:p>
    <w:p w14:paraId="4E834269" w14:textId="77777777" w:rsidR="0079355C" w:rsidRPr="00B61696" w:rsidRDefault="0079355C" w:rsidP="00DD0A2C">
      <w:pPr>
        <w:ind w:left="-720" w:right="-720"/>
        <w:rPr>
          <w:sz w:val="16"/>
          <w:szCs w:val="16"/>
        </w:rPr>
      </w:pPr>
    </w:p>
    <w:p w14:paraId="1C9783B3" w14:textId="77777777" w:rsidR="0079355C" w:rsidRPr="0079355C" w:rsidRDefault="0079355C" w:rsidP="00DD0A2C">
      <w:pPr>
        <w:ind w:left="-720" w:right="-720"/>
        <w:rPr>
          <w:sz w:val="22"/>
          <w:szCs w:val="22"/>
        </w:rPr>
      </w:pPr>
      <w:r w:rsidRPr="007F2A53">
        <w:rPr>
          <w:b/>
          <w:bCs/>
          <w:sz w:val="22"/>
          <w:szCs w:val="22"/>
        </w:rPr>
        <w:lastRenderedPageBreak/>
        <w:t>Special Notice</w:t>
      </w:r>
      <w:r w:rsidRPr="0079355C">
        <w:rPr>
          <w:b/>
          <w:bCs/>
          <w:sz w:val="22"/>
          <w:szCs w:val="22"/>
        </w:rPr>
        <w:t xml:space="preserve"> – </w:t>
      </w:r>
      <w:r w:rsidRPr="0079355C">
        <w:rPr>
          <w:sz w:val="22"/>
          <w:szCs w:val="22"/>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7BA41D6D" w14:textId="77777777" w:rsidR="0079355C" w:rsidRPr="00B61696" w:rsidRDefault="0079355C" w:rsidP="00DD0A2C">
      <w:pPr>
        <w:ind w:left="-720" w:right="-720"/>
        <w:rPr>
          <w:sz w:val="16"/>
          <w:szCs w:val="16"/>
        </w:rPr>
      </w:pPr>
    </w:p>
    <w:p w14:paraId="6209CFAA" w14:textId="77777777" w:rsidR="0079355C" w:rsidRPr="0079355C" w:rsidRDefault="0079355C" w:rsidP="00DD0A2C">
      <w:pPr>
        <w:ind w:left="-720" w:right="-720"/>
        <w:rPr>
          <w:sz w:val="22"/>
          <w:szCs w:val="22"/>
        </w:rPr>
      </w:pPr>
      <w:r w:rsidRPr="0079355C">
        <w:rPr>
          <w:sz w:val="22"/>
          <w:szCs w:val="22"/>
        </w:rPr>
        <w:t>Bids may be withdrawn upon receipt of written request, prior to scheduled bid opening for the purpose of making</w:t>
      </w:r>
      <w:r w:rsidR="00243124">
        <w:rPr>
          <w:sz w:val="22"/>
          <w:szCs w:val="22"/>
        </w:rPr>
        <w:t xml:space="preserve"> any corrections and/or changes;</w:t>
      </w:r>
      <w:r w:rsidRPr="0079355C">
        <w:rPr>
          <w:sz w:val="22"/>
          <w:szCs w:val="22"/>
        </w:rPr>
        <w:t xml:space="preserve"> such corrections must be properly identified and signed or initialed by Bidder. Resubmittal must be prior to scheduled bid opening for consideration. </w:t>
      </w:r>
    </w:p>
    <w:p w14:paraId="2D708A58" w14:textId="77777777" w:rsidR="0079355C" w:rsidRPr="00B61696" w:rsidRDefault="0079355C" w:rsidP="00DD0A2C">
      <w:pPr>
        <w:ind w:left="-720" w:right="-720"/>
        <w:rPr>
          <w:sz w:val="16"/>
          <w:szCs w:val="16"/>
        </w:rPr>
      </w:pPr>
    </w:p>
    <w:p w14:paraId="517826C9" w14:textId="77777777" w:rsidR="0079355C" w:rsidRPr="0079355C" w:rsidRDefault="0079355C" w:rsidP="00DD0A2C">
      <w:pPr>
        <w:ind w:left="-720" w:right="-720"/>
        <w:rPr>
          <w:sz w:val="22"/>
          <w:szCs w:val="22"/>
        </w:rPr>
      </w:pPr>
      <w:r w:rsidRPr="0079355C">
        <w:rPr>
          <w:sz w:val="22"/>
          <w:szCs w:val="22"/>
        </w:rPr>
        <w:t>After bid opening, no modifications on bid prices or other provisions of bid shall be permitted. A low Bidder alleging a material mistake of fact after bids have been opened may be permitted to withdraw the bid upon written request prior to award at the discretion of the State Purchasing Agent</w:t>
      </w:r>
      <w:r w:rsidR="00243124">
        <w:rPr>
          <w:sz w:val="22"/>
          <w:szCs w:val="22"/>
        </w:rPr>
        <w:t xml:space="preserve"> </w:t>
      </w:r>
      <w:r w:rsidR="00243124" w:rsidRPr="0079355C">
        <w:rPr>
          <w:sz w:val="22"/>
          <w:szCs w:val="22"/>
        </w:rPr>
        <w:t>or his/her designee</w:t>
      </w:r>
      <w:r w:rsidRPr="0079355C">
        <w:rPr>
          <w:sz w:val="22"/>
          <w:szCs w:val="22"/>
        </w:rPr>
        <w:t>.</w:t>
      </w:r>
    </w:p>
    <w:p w14:paraId="0974DE8A" w14:textId="77777777" w:rsidR="0079355C" w:rsidRPr="00B61696" w:rsidRDefault="0079355C" w:rsidP="00DD0A2C">
      <w:pPr>
        <w:ind w:left="-720" w:right="-720"/>
        <w:rPr>
          <w:sz w:val="16"/>
          <w:szCs w:val="16"/>
        </w:rPr>
      </w:pPr>
      <w:r w:rsidRPr="0079355C">
        <w:rPr>
          <w:sz w:val="22"/>
          <w:szCs w:val="22"/>
        </w:rPr>
        <w:t xml:space="preserve"> </w:t>
      </w:r>
      <w:r w:rsidRPr="00B61696">
        <w:rPr>
          <w:sz w:val="16"/>
          <w:szCs w:val="16"/>
        </w:rPr>
        <w:t xml:space="preserve"> </w:t>
      </w:r>
    </w:p>
    <w:p w14:paraId="638A0EBA" w14:textId="77777777" w:rsidR="0079355C" w:rsidRPr="0079355C" w:rsidRDefault="0079355C" w:rsidP="00DD0A2C">
      <w:pPr>
        <w:ind w:left="-720" w:right="-720"/>
        <w:rPr>
          <w:sz w:val="22"/>
          <w:szCs w:val="22"/>
        </w:rPr>
      </w:pPr>
      <w:r w:rsidRPr="007F2A53">
        <w:rPr>
          <w:b/>
          <w:bCs/>
          <w:sz w:val="22"/>
          <w:szCs w:val="22"/>
        </w:rPr>
        <w:t>F.O.B. Destination</w:t>
      </w:r>
      <w:r w:rsidRPr="0079355C">
        <w:rPr>
          <w:b/>
          <w:bCs/>
          <w:sz w:val="22"/>
          <w:szCs w:val="22"/>
        </w:rPr>
        <w:t xml:space="preserve"> – </w:t>
      </w:r>
      <w:r w:rsidRPr="0079355C">
        <w:rPr>
          <w:sz w:val="22"/>
          <w:szCs w:val="22"/>
        </w:rPr>
        <w:t>Means goods are to be delivered to the destination designated by the user which is the point at which the user accepts ownership or title of the goods. Laws of New Mexico specifically prohibit acceptance of ownership of goods in transit. Any</w:t>
      </w:r>
      <w:r w:rsidR="003A01D8">
        <w:rPr>
          <w:sz w:val="22"/>
          <w:szCs w:val="22"/>
        </w:rPr>
        <w:t xml:space="preserve"> </w:t>
      </w:r>
      <w:r w:rsidRPr="0079355C">
        <w:rPr>
          <w:sz w:val="22"/>
          <w:szCs w:val="22"/>
        </w:rPr>
        <w:t xml:space="preserve">exception to </w:t>
      </w:r>
      <w:r w:rsidRPr="0079355C">
        <w:rPr>
          <w:bCs/>
          <w:sz w:val="22"/>
          <w:szCs w:val="22"/>
        </w:rPr>
        <w:t>F.O.B. Destination</w:t>
      </w:r>
      <w:r w:rsidRPr="0079355C">
        <w:rPr>
          <w:b/>
          <w:bCs/>
          <w:sz w:val="22"/>
          <w:szCs w:val="22"/>
        </w:rPr>
        <w:t xml:space="preserve"> </w:t>
      </w:r>
      <w:r w:rsidRPr="0079355C">
        <w:rPr>
          <w:sz w:val="22"/>
          <w:szCs w:val="22"/>
        </w:rPr>
        <w:t>m</w:t>
      </w:r>
      <w:r w:rsidR="003A01D8">
        <w:rPr>
          <w:sz w:val="22"/>
          <w:szCs w:val="22"/>
        </w:rPr>
        <w:t>ay cause bid to be declared non</w:t>
      </w:r>
      <w:r w:rsidRPr="0079355C">
        <w:rPr>
          <w:sz w:val="22"/>
          <w:szCs w:val="22"/>
        </w:rPr>
        <w:t xml:space="preserve">responsive. </w:t>
      </w:r>
    </w:p>
    <w:p w14:paraId="4263D10F" w14:textId="77777777" w:rsidR="0079355C" w:rsidRPr="00B61696" w:rsidRDefault="0079355C" w:rsidP="00DD0A2C">
      <w:pPr>
        <w:ind w:left="-720" w:right="-720"/>
        <w:rPr>
          <w:sz w:val="16"/>
          <w:szCs w:val="16"/>
        </w:rPr>
      </w:pPr>
    </w:p>
    <w:p w14:paraId="0A57FDFA" w14:textId="77777777" w:rsidR="00A24AAD" w:rsidRDefault="0079355C" w:rsidP="00DD0A2C">
      <w:pPr>
        <w:ind w:left="-720" w:right="-720"/>
        <w:rPr>
          <w:bCs/>
          <w:sz w:val="22"/>
          <w:szCs w:val="22"/>
        </w:rPr>
      </w:pPr>
      <w:r w:rsidRPr="0079355C">
        <w:rPr>
          <w:bCs/>
          <w:sz w:val="22"/>
          <w:szCs w:val="22"/>
        </w:rPr>
        <w:t xml:space="preserve">If you are an individual with a disability and you require accommodations such as a hearing interpreter to attend our bid openings, please contact </w:t>
      </w:r>
      <w:r w:rsidR="008B420F">
        <w:rPr>
          <w:bCs/>
          <w:sz w:val="22"/>
          <w:szCs w:val="22"/>
        </w:rPr>
        <w:t>State Purchasing</w:t>
      </w:r>
      <w:r w:rsidR="00E40D3D">
        <w:rPr>
          <w:bCs/>
          <w:sz w:val="22"/>
          <w:szCs w:val="22"/>
        </w:rPr>
        <w:t xml:space="preserve"> (505) </w:t>
      </w:r>
      <w:r w:rsidR="008B420F">
        <w:rPr>
          <w:bCs/>
          <w:sz w:val="22"/>
          <w:szCs w:val="22"/>
        </w:rPr>
        <w:t>827-0472</w:t>
      </w:r>
      <w:r w:rsidRPr="0079355C">
        <w:rPr>
          <w:bCs/>
          <w:sz w:val="22"/>
          <w:szCs w:val="22"/>
        </w:rPr>
        <w:t xml:space="preserve"> at least five (5) working days prior to the scheduled bid opening. </w:t>
      </w:r>
    </w:p>
    <w:p w14:paraId="6CB704E8" w14:textId="77777777" w:rsidR="00F620E2" w:rsidRPr="00B61696" w:rsidRDefault="00F620E2" w:rsidP="00DD0A2C">
      <w:pPr>
        <w:widowControl w:val="0"/>
        <w:autoSpaceDE w:val="0"/>
        <w:autoSpaceDN w:val="0"/>
        <w:adjustRightInd w:val="0"/>
        <w:ind w:left="-720" w:right="-720"/>
        <w:rPr>
          <w:color w:val="000000"/>
          <w:sz w:val="16"/>
          <w:szCs w:val="16"/>
        </w:rPr>
      </w:pPr>
    </w:p>
    <w:p w14:paraId="4444351D" w14:textId="77777777" w:rsidR="00070877" w:rsidRPr="00836C28" w:rsidRDefault="00070877" w:rsidP="00DD0A2C">
      <w:pPr>
        <w:widowControl w:val="0"/>
        <w:autoSpaceDE w:val="0"/>
        <w:autoSpaceDN w:val="0"/>
        <w:adjustRightInd w:val="0"/>
        <w:ind w:left="-720" w:right="-720"/>
        <w:jc w:val="center"/>
        <w:rPr>
          <w:b/>
          <w:sz w:val="24"/>
          <w:szCs w:val="24"/>
        </w:rPr>
      </w:pPr>
      <w:r w:rsidRPr="00836C28">
        <w:rPr>
          <w:b/>
          <w:sz w:val="24"/>
          <w:szCs w:val="24"/>
        </w:rPr>
        <w:t>New Mexico Employees Health Coverage</w:t>
      </w:r>
    </w:p>
    <w:p w14:paraId="07B664B1" w14:textId="77777777" w:rsidR="00070877" w:rsidRPr="00B61696" w:rsidRDefault="00070877" w:rsidP="00DD0A2C">
      <w:pPr>
        <w:widowControl w:val="0"/>
        <w:autoSpaceDE w:val="0"/>
        <w:autoSpaceDN w:val="0"/>
        <w:adjustRightInd w:val="0"/>
        <w:ind w:left="-720" w:right="-720"/>
        <w:jc w:val="center"/>
        <w:rPr>
          <w:b/>
        </w:rPr>
      </w:pPr>
    </w:p>
    <w:p w14:paraId="7B4194E4" w14:textId="77777777" w:rsidR="00070877" w:rsidRPr="00836C28" w:rsidRDefault="00070877" w:rsidP="00DD0A2C">
      <w:pPr>
        <w:widowControl w:val="0"/>
        <w:autoSpaceDE w:val="0"/>
        <w:autoSpaceDN w:val="0"/>
        <w:adjustRightInd w:val="0"/>
        <w:ind w:left="-720" w:right="-720" w:firstLine="720"/>
        <w:rPr>
          <w:sz w:val="22"/>
          <w:szCs w:val="22"/>
        </w:rPr>
      </w:pPr>
      <w:r w:rsidRPr="00836C28">
        <w:rPr>
          <w:sz w:val="22"/>
          <w:szCs w:val="22"/>
        </w:rPr>
        <w:t>A.  If Contractor has, or grows to, six (6) or more employees who work, or who are expected to work, an average of at least 20 hours per week over a six (6) month period during the term of the contract, Contractor certifies, by signing this agreement, to have in place, and agrees to maintain for the term of the contract, health insurance for its New Mexico Employees and offer that health insurance to its New Mexico Employees if the expected annual value in the aggregate of any and all contracts between Contractor and the State exceeds $250,000 dollars.</w:t>
      </w:r>
    </w:p>
    <w:p w14:paraId="1DF9F0AE" w14:textId="77777777" w:rsidR="00070877" w:rsidRPr="00836C28" w:rsidRDefault="00070877" w:rsidP="00DD0A2C">
      <w:pPr>
        <w:widowControl w:val="0"/>
        <w:autoSpaceDE w:val="0"/>
        <w:autoSpaceDN w:val="0"/>
        <w:adjustRightInd w:val="0"/>
        <w:ind w:left="-720" w:right="-720"/>
        <w:rPr>
          <w:sz w:val="22"/>
          <w:szCs w:val="22"/>
        </w:rPr>
      </w:pPr>
    </w:p>
    <w:p w14:paraId="189314D0" w14:textId="77777777" w:rsidR="00070877" w:rsidRPr="00836C28" w:rsidRDefault="00070877" w:rsidP="00DD0A2C">
      <w:pPr>
        <w:widowControl w:val="0"/>
        <w:tabs>
          <w:tab w:val="left" w:pos="360"/>
        </w:tabs>
        <w:autoSpaceDE w:val="0"/>
        <w:autoSpaceDN w:val="0"/>
        <w:adjustRightInd w:val="0"/>
        <w:ind w:left="-720" w:right="-720" w:firstLine="720"/>
        <w:rPr>
          <w:sz w:val="22"/>
          <w:szCs w:val="22"/>
        </w:rPr>
      </w:pPr>
      <w:r w:rsidRPr="00836C28">
        <w:rPr>
          <w:sz w:val="22"/>
          <w:szCs w:val="22"/>
        </w:rPr>
        <w:t>B.  Contractor agrees to maintain a record of the number of its New Mexico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5D921B9E" w14:textId="77777777" w:rsidR="00070877" w:rsidRPr="00836C28" w:rsidRDefault="00070877" w:rsidP="00DD0A2C">
      <w:pPr>
        <w:widowControl w:val="0"/>
        <w:autoSpaceDE w:val="0"/>
        <w:autoSpaceDN w:val="0"/>
        <w:adjustRightInd w:val="0"/>
        <w:ind w:left="-720" w:right="-720"/>
        <w:rPr>
          <w:sz w:val="22"/>
          <w:szCs w:val="22"/>
        </w:rPr>
      </w:pPr>
    </w:p>
    <w:p w14:paraId="493A751C" w14:textId="01D83614" w:rsidR="00070877" w:rsidRDefault="00070877" w:rsidP="00DD0A2C">
      <w:pPr>
        <w:widowControl w:val="0"/>
        <w:autoSpaceDE w:val="0"/>
        <w:autoSpaceDN w:val="0"/>
        <w:adjustRightInd w:val="0"/>
        <w:ind w:left="-720" w:right="-720" w:firstLine="720"/>
        <w:rPr>
          <w:sz w:val="22"/>
          <w:szCs w:val="22"/>
        </w:rPr>
      </w:pPr>
      <w:r w:rsidRPr="00836C28">
        <w:rPr>
          <w:sz w:val="22"/>
          <w:szCs w:val="22"/>
        </w:rPr>
        <w:t>C.  Contractor agrees to advise all of its New Mexico Employees of the availability of State publicly financed health care coverage programs by providing each of its New Mexico Employees with, as a minimum, the following web site link to additional information</w:t>
      </w:r>
      <w:r w:rsidRPr="007759B4">
        <w:rPr>
          <w:sz w:val="24"/>
          <w:szCs w:val="22"/>
        </w:rPr>
        <w:t>:</w:t>
      </w:r>
      <w:r w:rsidR="008B420F" w:rsidRPr="007759B4">
        <w:rPr>
          <w:color w:val="0000FF"/>
          <w:sz w:val="22"/>
          <w:u w:val="single"/>
        </w:rPr>
        <w:t xml:space="preserve"> </w:t>
      </w:r>
      <w:hyperlink r:id="rId19" w:history="1">
        <w:r w:rsidR="00696817" w:rsidRPr="007759B4">
          <w:rPr>
            <w:rStyle w:val="Hyperlink"/>
            <w:sz w:val="24"/>
          </w:rPr>
          <w:t>https://www.bewellnm.com/</w:t>
        </w:r>
      </w:hyperlink>
      <w:r w:rsidR="00696817">
        <w:rPr>
          <w:color w:val="0000FF"/>
          <w:sz w:val="22"/>
          <w:u w:val="single"/>
        </w:rPr>
        <w:t xml:space="preserve"> </w:t>
      </w:r>
    </w:p>
    <w:p w14:paraId="62AB7E8C" w14:textId="77777777" w:rsidR="00E33CCD" w:rsidRDefault="00E33CCD" w:rsidP="00DD0A2C">
      <w:pPr>
        <w:widowControl w:val="0"/>
        <w:autoSpaceDE w:val="0"/>
        <w:autoSpaceDN w:val="0"/>
        <w:adjustRightInd w:val="0"/>
        <w:ind w:left="-720" w:right="-720" w:firstLine="720"/>
        <w:rPr>
          <w:sz w:val="22"/>
          <w:szCs w:val="22"/>
        </w:rPr>
      </w:pPr>
    </w:p>
    <w:p w14:paraId="6822B6B8" w14:textId="77777777" w:rsidR="00070877" w:rsidRDefault="00BD58C1" w:rsidP="00DD0A2C">
      <w:pPr>
        <w:widowControl w:val="0"/>
        <w:autoSpaceDE w:val="0"/>
        <w:autoSpaceDN w:val="0"/>
        <w:adjustRightInd w:val="0"/>
        <w:ind w:left="-720" w:right="-720" w:firstLine="720"/>
        <w:rPr>
          <w:sz w:val="22"/>
          <w:szCs w:val="22"/>
        </w:rPr>
      </w:pPr>
      <w:r>
        <w:rPr>
          <w:sz w:val="22"/>
          <w:szCs w:val="22"/>
        </w:rPr>
        <w:t xml:space="preserve">D.  </w:t>
      </w:r>
      <w:r w:rsidR="00070877" w:rsidRPr="00836C28">
        <w:rPr>
          <w:sz w:val="22"/>
          <w:szCs w:val="22"/>
        </w:rPr>
        <w:t>For purposes of this Paragraph, the following terms have the following meanings:</w:t>
      </w:r>
    </w:p>
    <w:p w14:paraId="16C8A656" w14:textId="77777777" w:rsidR="002D6DFE" w:rsidRDefault="002D6DFE" w:rsidP="00DD0A2C">
      <w:pPr>
        <w:widowControl w:val="0"/>
        <w:autoSpaceDE w:val="0"/>
        <w:autoSpaceDN w:val="0"/>
        <w:adjustRightInd w:val="0"/>
        <w:ind w:left="-720" w:right="-720" w:firstLine="720"/>
        <w:rPr>
          <w:sz w:val="22"/>
          <w:szCs w:val="22"/>
        </w:rPr>
      </w:pPr>
    </w:p>
    <w:p w14:paraId="2AA1DD87" w14:textId="77777777" w:rsidR="00B61696" w:rsidRDefault="00070877" w:rsidP="0082636C">
      <w:pPr>
        <w:widowControl w:val="0"/>
        <w:tabs>
          <w:tab w:val="left" w:pos="720"/>
        </w:tabs>
        <w:autoSpaceDE w:val="0"/>
        <w:autoSpaceDN w:val="0"/>
        <w:adjustRightInd w:val="0"/>
        <w:ind w:left="720" w:right="-720" w:hanging="360"/>
        <w:rPr>
          <w:sz w:val="22"/>
          <w:szCs w:val="22"/>
        </w:rPr>
      </w:pPr>
      <w:r w:rsidRPr="00836C28">
        <w:rPr>
          <w:sz w:val="22"/>
          <w:szCs w:val="22"/>
        </w:rPr>
        <w:t xml:space="preserve">(1) </w:t>
      </w:r>
      <w:r w:rsidR="00E33CCD">
        <w:rPr>
          <w:sz w:val="22"/>
          <w:szCs w:val="22"/>
        </w:rPr>
        <w:tab/>
      </w:r>
      <w:r w:rsidRPr="00836C28">
        <w:rPr>
          <w:sz w:val="22"/>
          <w:szCs w:val="22"/>
        </w:rPr>
        <w:t xml:space="preserve">“New Mexico Employee” means any resident of the State of New Mexico employed by </w:t>
      </w:r>
      <w:r w:rsidR="00E33CCD">
        <w:rPr>
          <w:sz w:val="22"/>
          <w:szCs w:val="22"/>
        </w:rPr>
        <w:t>C</w:t>
      </w:r>
      <w:r w:rsidRPr="00836C28">
        <w:rPr>
          <w:sz w:val="22"/>
          <w:szCs w:val="22"/>
        </w:rPr>
        <w:t xml:space="preserve">ontractor who performs the majority of the employee’s work for Contractor within the State </w:t>
      </w:r>
      <w:r w:rsidR="002069BF">
        <w:rPr>
          <w:sz w:val="22"/>
          <w:szCs w:val="22"/>
        </w:rPr>
        <w:t xml:space="preserve">of </w:t>
      </w:r>
      <w:r w:rsidRPr="00836C28">
        <w:rPr>
          <w:sz w:val="22"/>
          <w:szCs w:val="22"/>
        </w:rPr>
        <w:t>New Mexico, regardless of the location of Contractor’s office or offices; and</w:t>
      </w:r>
    </w:p>
    <w:p w14:paraId="1EBC44EF" w14:textId="77777777" w:rsidR="00A24AAD" w:rsidRDefault="00A24AAD" w:rsidP="0082636C">
      <w:pPr>
        <w:widowControl w:val="0"/>
        <w:tabs>
          <w:tab w:val="left" w:pos="720"/>
        </w:tabs>
        <w:autoSpaceDE w:val="0"/>
        <w:autoSpaceDN w:val="0"/>
        <w:adjustRightInd w:val="0"/>
        <w:ind w:left="360" w:right="-720"/>
        <w:rPr>
          <w:sz w:val="22"/>
          <w:szCs w:val="22"/>
        </w:rPr>
      </w:pPr>
    </w:p>
    <w:p w14:paraId="37AD43D7" w14:textId="77777777" w:rsidR="00070877" w:rsidRPr="00836C28" w:rsidRDefault="00A24AAD" w:rsidP="0082636C">
      <w:pPr>
        <w:widowControl w:val="0"/>
        <w:tabs>
          <w:tab w:val="left" w:pos="720"/>
        </w:tabs>
        <w:autoSpaceDE w:val="0"/>
        <w:autoSpaceDN w:val="0"/>
        <w:adjustRightInd w:val="0"/>
        <w:ind w:left="720" w:right="-720" w:hanging="360"/>
        <w:rPr>
          <w:sz w:val="22"/>
          <w:szCs w:val="22"/>
        </w:rPr>
      </w:pPr>
      <w:r w:rsidRPr="00836C28">
        <w:rPr>
          <w:sz w:val="22"/>
          <w:szCs w:val="22"/>
        </w:rPr>
        <w:t xml:space="preserve"> </w:t>
      </w:r>
      <w:r w:rsidR="00070877" w:rsidRPr="00836C28">
        <w:rPr>
          <w:sz w:val="22"/>
          <w:szCs w:val="22"/>
        </w:rPr>
        <w:t>(2) “offer” means to make available, without unreasonable restriction, enrollment in one or more</w:t>
      </w:r>
      <w:r w:rsidR="00E33CCD">
        <w:rPr>
          <w:sz w:val="22"/>
          <w:szCs w:val="22"/>
        </w:rPr>
        <w:t xml:space="preserve"> h</w:t>
      </w:r>
      <w:r w:rsidR="00070877" w:rsidRPr="00836C28">
        <w:rPr>
          <w:sz w:val="22"/>
          <w:szCs w:val="22"/>
        </w:rPr>
        <w:t>ealth coverage plans and to actively seek and encourage participation in order to achieve the</w:t>
      </w:r>
      <w:r w:rsidR="00E33CCD">
        <w:rPr>
          <w:sz w:val="22"/>
          <w:szCs w:val="22"/>
        </w:rPr>
        <w:t xml:space="preserve"> </w:t>
      </w:r>
      <w:r w:rsidR="00070877" w:rsidRPr="00836C28">
        <w:rPr>
          <w:sz w:val="22"/>
          <w:szCs w:val="22"/>
        </w:rPr>
        <w:t>goals of</w:t>
      </w:r>
      <w:r w:rsidR="00E33CCD">
        <w:rPr>
          <w:sz w:val="22"/>
          <w:szCs w:val="22"/>
        </w:rPr>
        <w:t xml:space="preserve"> </w:t>
      </w:r>
      <w:r w:rsidR="00070877" w:rsidRPr="00836C28">
        <w:rPr>
          <w:sz w:val="22"/>
          <w:szCs w:val="22"/>
        </w:rPr>
        <w:t>Executive Order 2007-049.  This could include State publicly financed public health</w:t>
      </w:r>
      <w:r w:rsidR="00E33CCD">
        <w:rPr>
          <w:sz w:val="22"/>
          <w:szCs w:val="22"/>
        </w:rPr>
        <w:t xml:space="preserve"> </w:t>
      </w:r>
      <w:r w:rsidR="002069BF">
        <w:rPr>
          <w:sz w:val="22"/>
          <w:szCs w:val="22"/>
        </w:rPr>
        <w:t xml:space="preserve">coverage </w:t>
      </w:r>
      <w:r w:rsidR="00070877" w:rsidRPr="00836C28">
        <w:rPr>
          <w:sz w:val="22"/>
          <w:szCs w:val="22"/>
        </w:rPr>
        <w:t xml:space="preserve">programs such as </w:t>
      </w:r>
      <w:r w:rsidR="00070877" w:rsidRPr="00836C28">
        <w:rPr>
          <w:i/>
          <w:sz w:val="22"/>
          <w:szCs w:val="22"/>
        </w:rPr>
        <w:t>Insure New Mexico!</w:t>
      </w:r>
    </w:p>
    <w:p w14:paraId="0D105FBB" w14:textId="77777777" w:rsidR="007F4339" w:rsidRPr="0019607A" w:rsidRDefault="00B963C3" w:rsidP="00DD0A2C">
      <w:pPr>
        <w:ind w:left="-720" w:right="-720"/>
        <w:rPr>
          <w:rFonts w:ascii="Calibri" w:eastAsia="Calibri" w:hAnsi="Calibri"/>
          <w:sz w:val="22"/>
          <w:szCs w:val="22"/>
        </w:rPr>
      </w:pPr>
      <w:hyperlink r:id="rId20" w:history="1"/>
    </w:p>
    <w:p w14:paraId="48354D7E" w14:textId="77777777" w:rsidR="00B61696" w:rsidRDefault="005F0FAE" w:rsidP="00DD0A2C">
      <w:pPr>
        <w:spacing w:line="276" w:lineRule="auto"/>
        <w:ind w:left="-720" w:right="-720"/>
        <w:jc w:val="center"/>
        <w:rPr>
          <w:b/>
          <w:bCs/>
          <w:color w:val="000000"/>
          <w:sz w:val="24"/>
          <w:szCs w:val="24"/>
        </w:rPr>
      </w:pPr>
      <w:r w:rsidRPr="003354B2">
        <w:rPr>
          <w:b/>
          <w:bCs/>
          <w:color w:val="000000"/>
          <w:sz w:val="24"/>
          <w:szCs w:val="24"/>
        </w:rPr>
        <w:t>Department Price Agreement</w:t>
      </w:r>
    </w:p>
    <w:p w14:paraId="3FEABC55" w14:textId="77777777" w:rsidR="00B61696" w:rsidRPr="00B61696" w:rsidRDefault="00B61696" w:rsidP="00DD0A2C">
      <w:pPr>
        <w:spacing w:line="276" w:lineRule="auto"/>
        <w:ind w:left="-720" w:right="-720"/>
        <w:jc w:val="center"/>
        <w:rPr>
          <w:b/>
          <w:bCs/>
          <w:color w:val="000000"/>
          <w:sz w:val="16"/>
          <w:szCs w:val="16"/>
        </w:rPr>
      </w:pPr>
    </w:p>
    <w:p w14:paraId="2B47CF63" w14:textId="77777777" w:rsidR="005F0FAE" w:rsidRPr="00B61696" w:rsidRDefault="005F0FAE" w:rsidP="00DD0A2C">
      <w:pPr>
        <w:spacing w:line="276" w:lineRule="auto"/>
        <w:ind w:left="-720" w:right="-720"/>
        <w:rPr>
          <w:b/>
          <w:bCs/>
          <w:color w:val="000000"/>
          <w:sz w:val="24"/>
          <w:szCs w:val="24"/>
        </w:rPr>
      </w:pPr>
      <w:r w:rsidRPr="005F0FAE">
        <w:rPr>
          <w:b/>
          <w:bCs/>
          <w:color w:val="000000"/>
          <w:sz w:val="22"/>
          <w:szCs w:val="22"/>
        </w:rPr>
        <w:t>Article I – Statement of Work</w:t>
      </w:r>
    </w:p>
    <w:p w14:paraId="7CEBDFE1"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Under the terms and conditions of this Price Agreement, the </w:t>
      </w:r>
      <w:r w:rsidRPr="003354B2">
        <w:rPr>
          <w:bCs/>
          <w:color w:val="000000"/>
          <w:sz w:val="22"/>
          <w:szCs w:val="22"/>
          <w:u w:val="single"/>
        </w:rPr>
        <w:t>using agency</w:t>
      </w:r>
      <w:r w:rsidRPr="003354B2">
        <w:rPr>
          <w:bCs/>
          <w:color w:val="000000"/>
          <w:sz w:val="22"/>
          <w:szCs w:val="22"/>
        </w:rPr>
        <w:t xml:space="preserve"> </w:t>
      </w:r>
      <w:r w:rsidRPr="003354B2">
        <w:rPr>
          <w:color w:val="000000"/>
          <w:sz w:val="22"/>
          <w:szCs w:val="22"/>
        </w:rPr>
        <w:t>may issue orders for items and/or services described herein.</w:t>
      </w:r>
    </w:p>
    <w:p w14:paraId="7FF8AF8C" w14:textId="77777777" w:rsidR="005F0FAE" w:rsidRPr="005F0FAE" w:rsidRDefault="005F0FAE" w:rsidP="00DD0A2C">
      <w:pPr>
        <w:widowControl w:val="0"/>
        <w:autoSpaceDE w:val="0"/>
        <w:autoSpaceDN w:val="0"/>
        <w:adjustRightInd w:val="0"/>
        <w:ind w:left="-720" w:right="-720"/>
        <w:rPr>
          <w:color w:val="000000"/>
          <w:sz w:val="16"/>
          <w:szCs w:val="16"/>
        </w:rPr>
      </w:pPr>
    </w:p>
    <w:p w14:paraId="027394F6"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The terms and conditions of this Price Agreement shall form a part of each order issued hereunder.</w:t>
      </w:r>
    </w:p>
    <w:p w14:paraId="272641AA" w14:textId="77777777" w:rsidR="005F0FAE" w:rsidRPr="005F0FAE" w:rsidRDefault="005F0FAE" w:rsidP="00DD0A2C">
      <w:pPr>
        <w:widowControl w:val="0"/>
        <w:autoSpaceDE w:val="0"/>
        <w:autoSpaceDN w:val="0"/>
        <w:adjustRightInd w:val="0"/>
        <w:ind w:left="-720" w:right="-720"/>
        <w:rPr>
          <w:color w:val="000000"/>
          <w:sz w:val="16"/>
          <w:szCs w:val="16"/>
        </w:rPr>
      </w:pPr>
    </w:p>
    <w:p w14:paraId="01B1D541" w14:textId="77777777" w:rsidR="005F0FAE"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The items and/or services to be ordered shall be listed under </w:t>
      </w:r>
      <w:r w:rsidRPr="003354B2">
        <w:rPr>
          <w:bCs/>
          <w:color w:val="000000"/>
          <w:sz w:val="22"/>
          <w:szCs w:val="22"/>
        </w:rPr>
        <w:t>Article IX – Price Schedule</w:t>
      </w:r>
      <w:r w:rsidRPr="003354B2">
        <w:rPr>
          <w:color w:val="000000"/>
          <w:sz w:val="22"/>
          <w:szCs w:val="22"/>
        </w:rPr>
        <w:t xml:space="preserve">. All orders issued hereunder will bear both an order number and this Price Agreement number. </w:t>
      </w:r>
      <w:r w:rsidRPr="003354B2">
        <w:rPr>
          <w:bCs/>
          <w:color w:val="000000"/>
          <w:sz w:val="22"/>
          <w:szCs w:val="22"/>
        </w:rPr>
        <w:t xml:space="preserve">It is understood that no guarantee or warranty is made or implied by either the New Mexico State Purchasing Agent or the user that any order for any definite quantity will be issued under this Price Agreement. </w:t>
      </w:r>
      <w:r w:rsidRPr="003354B2">
        <w:rPr>
          <w:color w:val="000000"/>
          <w:sz w:val="22"/>
          <w:szCs w:val="22"/>
        </w:rPr>
        <w:t>The Contractor is required to accept the order and furnish the items and/or services in accordance with the articles contained hereunder for the quantity of each order issued.</w:t>
      </w:r>
    </w:p>
    <w:p w14:paraId="1E4ED577" w14:textId="77777777" w:rsidR="005F0FAE" w:rsidRPr="005F0FAE" w:rsidRDefault="005F0FAE" w:rsidP="00DD0A2C">
      <w:pPr>
        <w:widowControl w:val="0"/>
        <w:autoSpaceDE w:val="0"/>
        <w:autoSpaceDN w:val="0"/>
        <w:adjustRightInd w:val="0"/>
        <w:ind w:left="-720" w:right="-720"/>
        <w:rPr>
          <w:color w:val="000000"/>
          <w:sz w:val="16"/>
          <w:szCs w:val="16"/>
        </w:rPr>
      </w:pPr>
    </w:p>
    <w:p w14:paraId="515FE836"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II –Term</w:t>
      </w:r>
    </w:p>
    <w:p w14:paraId="675C3003"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The term of this Price Agreement for issuance of orders shall be as indicated in specifications.</w:t>
      </w:r>
    </w:p>
    <w:p w14:paraId="56AADF78" w14:textId="77777777" w:rsidR="005F0FAE" w:rsidRPr="005F0FAE" w:rsidRDefault="005F0FAE" w:rsidP="00DD0A2C">
      <w:pPr>
        <w:widowControl w:val="0"/>
        <w:autoSpaceDE w:val="0"/>
        <w:autoSpaceDN w:val="0"/>
        <w:adjustRightInd w:val="0"/>
        <w:ind w:left="-720" w:right="-720"/>
        <w:rPr>
          <w:color w:val="000000"/>
          <w:sz w:val="16"/>
          <w:szCs w:val="16"/>
        </w:rPr>
      </w:pPr>
    </w:p>
    <w:p w14:paraId="744BEC83"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III –Specifications</w:t>
      </w:r>
    </w:p>
    <w:p w14:paraId="1FBD4957"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Items and/or services furnished hereunder shall conform to the requirements of specifications and/or drawings applicable to items listed under </w:t>
      </w:r>
      <w:r w:rsidRPr="003354B2">
        <w:rPr>
          <w:bCs/>
          <w:color w:val="000000"/>
          <w:sz w:val="22"/>
          <w:szCs w:val="22"/>
        </w:rPr>
        <w:t xml:space="preserve">Article IX - Price Schedule. </w:t>
      </w:r>
      <w:r w:rsidRPr="003354B2">
        <w:rPr>
          <w:color w:val="000000"/>
          <w:sz w:val="22"/>
          <w:szCs w:val="22"/>
        </w:rPr>
        <w:t>Orders issued against this schedule will show the applicable price agreement item(s), number(s), and price(s); however they may not describe the item(s) fully.</w:t>
      </w:r>
    </w:p>
    <w:p w14:paraId="3BB349E0" w14:textId="77777777" w:rsidR="005F0FAE" w:rsidRPr="005F0FAE" w:rsidRDefault="005F0FAE" w:rsidP="00DD0A2C">
      <w:pPr>
        <w:widowControl w:val="0"/>
        <w:autoSpaceDE w:val="0"/>
        <w:autoSpaceDN w:val="0"/>
        <w:adjustRightInd w:val="0"/>
        <w:ind w:left="-720" w:right="-720"/>
        <w:rPr>
          <w:color w:val="000000"/>
          <w:sz w:val="16"/>
          <w:szCs w:val="16"/>
        </w:rPr>
      </w:pPr>
    </w:p>
    <w:p w14:paraId="6825E3D9"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IV – Shipping and Billing Instructions</w:t>
      </w:r>
    </w:p>
    <w:p w14:paraId="10A2F4FF"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Contractor shall ship in accordance with the instructions of this form. </w:t>
      </w:r>
      <w:r w:rsidRPr="003354B2">
        <w:rPr>
          <w:bCs/>
          <w:color w:val="000000"/>
          <w:sz w:val="22"/>
          <w:szCs w:val="22"/>
        </w:rPr>
        <w:t xml:space="preserve">Shipment shall be made only against specific orders which the user may place with the contractor during the term indicated in Article II – Term. </w:t>
      </w:r>
      <w:r w:rsidRPr="003354B2">
        <w:rPr>
          <w:color w:val="000000"/>
          <w:sz w:val="22"/>
          <w:szCs w:val="22"/>
        </w:rPr>
        <w:t xml:space="preserve">The Contractor shall enclose a packing list with each shipment listing the order number, price agreement number and the commercial parts number (if any) for each item. Delivery shall be made as indicated on page 1. If </w:t>
      </w:r>
      <w:r w:rsidR="00775400">
        <w:rPr>
          <w:color w:val="000000"/>
          <w:sz w:val="22"/>
          <w:szCs w:val="22"/>
        </w:rPr>
        <w:t>Contractor</w:t>
      </w:r>
      <w:r w:rsidRPr="003354B2">
        <w:rPr>
          <w:color w:val="000000"/>
          <w:sz w:val="22"/>
          <w:szCs w:val="22"/>
        </w:rPr>
        <w:t xml:space="preserve"> is unable to meet stated delivery the State Purchasing Agent must be notified.</w:t>
      </w:r>
    </w:p>
    <w:p w14:paraId="569D8319" w14:textId="77777777" w:rsidR="005F0FAE" w:rsidRPr="005F0FAE" w:rsidRDefault="005F0FAE" w:rsidP="00DD0A2C">
      <w:pPr>
        <w:widowControl w:val="0"/>
        <w:autoSpaceDE w:val="0"/>
        <w:autoSpaceDN w:val="0"/>
        <w:adjustRightInd w:val="0"/>
        <w:ind w:left="-720" w:right="-720"/>
        <w:rPr>
          <w:color w:val="000000"/>
          <w:sz w:val="16"/>
          <w:szCs w:val="16"/>
        </w:rPr>
      </w:pPr>
    </w:p>
    <w:p w14:paraId="73BB3337" w14:textId="77777777" w:rsidR="006B64F6" w:rsidRDefault="006B64F6" w:rsidP="006B64F6">
      <w:pPr>
        <w:widowControl w:val="0"/>
        <w:autoSpaceDE w:val="0"/>
        <w:autoSpaceDN w:val="0"/>
        <w:adjustRightInd w:val="0"/>
        <w:ind w:left="-720" w:right="-720"/>
        <w:rPr>
          <w:b/>
          <w:bCs/>
          <w:color w:val="000000"/>
          <w:sz w:val="22"/>
          <w:szCs w:val="22"/>
        </w:rPr>
      </w:pPr>
      <w:r>
        <w:rPr>
          <w:b/>
          <w:bCs/>
          <w:color w:val="000000"/>
          <w:sz w:val="22"/>
          <w:szCs w:val="22"/>
        </w:rPr>
        <w:t>Article V – Termination</w:t>
      </w:r>
    </w:p>
    <w:p w14:paraId="6FA8BCB7" w14:textId="77777777" w:rsidR="006B64F6" w:rsidRPr="006B64F6" w:rsidRDefault="006B64F6" w:rsidP="006B64F6">
      <w:pPr>
        <w:widowControl w:val="0"/>
        <w:autoSpaceDE w:val="0"/>
        <w:autoSpaceDN w:val="0"/>
        <w:adjustRightInd w:val="0"/>
        <w:ind w:left="-720" w:right="-720"/>
        <w:rPr>
          <w:b/>
          <w:bCs/>
          <w:color w:val="000000"/>
          <w:sz w:val="22"/>
          <w:szCs w:val="22"/>
        </w:rPr>
      </w:pPr>
      <w:r w:rsidRPr="00DF7626">
        <w:rPr>
          <w:sz w:val="22"/>
          <w:szCs w:val="22"/>
        </w:rPr>
        <w:t xml:space="preserve">The Agency may terminate this Agreement for convenience or cause. The Contractor may only terminate this Agreement </w:t>
      </w:r>
      <w:r w:rsidRPr="00DF7626">
        <w:rPr>
          <w:iCs/>
          <w:sz w:val="22"/>
          <w:szCs w:val="22"/>
        </w:rPr>
        <w:t>based upon the Agency’s uncured, material breach of this Agreement.</w:t>
      </w:r>
      <w:r>
        <w:rPr>
          <w:iCs/>
          <w:sz w:val="22"/>
          <w:szCs w:val="22"/>
        </w:rPr>
        <w:t xml:space="preserve"> </w:t>
      </w:r>
      <w:r w:rsidRPr="00BB05F6">
        <w:rPr>
          <w:iCs/>
          <w:sz w:val="22"/>
          <w:szCs w:val="22"/>
        </w:rPr>
        <w:t xml:space="preserve">Contractor shall give Agency written notice of termination </w:t>
      </w:r>
      <w:r w:rsidRPr="00BB05F6">
        <w:rPr>
          <w:sz w:val="22"/>
          <w:szCs w:val="22"/>
        </w:rPr>
        <w:t>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Pr>
          <w:sz w:val="22"/>
          <w:szCs w:val="22"/>
        </w:rPr>
        <w:t xml:space="preserve"> </w:t>
      </w:r>
      <w:r w:rsidRPr="00400AFB">
        <w:rPr>
          <w:color w:val="000000"/>
          <w:sz w:val="22"/>
          <w:szCs w:val="22"/>
        </w:rPr>
        <w:t xml:space="preserve">Termination of this Contract, however, shall not </w:t>
      </w:r>
      <w:r w:rsidRPr="00400AFB">
        <w:rPr>
          <w:bCs/>
          <w:color w:val="000000"/>
          <w:sz w:val="22"/>
          <w:szCs w:val="22"/>
        </w:rPr>
        <w:t>affect any outstanding orders.</w:t>
      </w:r>
      <w:r w:rsidRPr="00400AFB">
        <w:rPr>
          <w:color w:val="000000"/>
          <w:sz w:val="22"/>
          <w:szCs w:val="22"/>
        </w:rPr>
        <w:t xml:space="preserve"> This provision is not exclusive and shall not waive other rights and remedies afforded either party in the event of breach of contract or default. In such instances the contract may be cancelled effective immediately. </w:t>
      </w:r>
    </w:p>
    <w:p w14:paraId="375C9C83" w14:textId="77777777" w:rsidR="005F0FAE" w:rsidRPr="005F0FAE" w:rsidRDefault="005F0FAE" w:rsidP="00DD0A2C">
      <w:pPr>
        <w:widowControl w:val="0"/>
        <w:autoSpaceDE w:val="0"/>
        <w:autoSpaceDN w:val="0"/>
        <w:adjustRightInd w:val="0"/>
        <w:ind w:left="-720" w:right="-720"/>
        <w:rPr>
          <w:bCs/>
          <w:color w:val="000000"/>
          <w:sz w:val="16"/>
          <w:szCs w:val="16"/>
        </w:rPr>
      </w:pPr>
    </w:p>
    <w:p w14:paraId="76ED13F2"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VI – Amendment</w:t>
      </w:r>
    </w:p>
    <w:p w14:paraId="00231A43" w14:textId="77777777" w:rsidR="009539A7" w:rsidRPr="009539A7" w:rsidRDefault="009539A7" w:rsidP="00DD0A2C">
      <w:pPr>
        <w:widowControl w:val="0"/>
        <w:autoSpaceDE w:val="0"/>
        <w:autoSpaceDN w:val="0"/>
        <w:adjustRightInd w:val="0"/>
        <w:ind w:left="-720" w:right="-720"/>
        <w:rPr>
          <w:color w:val="000000"/>
          <w:sz w:val="22"/>
          <w:szCs w:val="22"/>
        </w:rPr>
      </w:pPr>
      <w:r w:rsidRPr="009539A7">
        <w:rPr>
          <w:color w:val="000000"/>
          <w:sz w:val="22"/>
          <w:szCs w:val="22"/>
        </w:rPr>
        <w:t xml:space="preserve">This Price Agreement may be amended by mutual agreement of the New Mexico State Purchasing Agent or his/her designee and the Contractor upon written notice by either party to the other. An amendment to this Price Agreement </w:t>
      </w:r>
      <w:r w:rsidRPr="009539A7">
        <w:rPr>
          <w:bCs/>
          <w:color w:val="000000"/>
          <w:sz w:val="22"/>
          <w:szCs w:val="22"/>
        </w:rPr>
        <w:t xml:space="preserve">shall not affect any outstanding orders </w:t>
      </w:r>
      <w:r w:rsidRPr="009539A7">
        <w:rPr>
          <w:color w:val="000000"/>
          <w:sz w:val="22"/>
          <w:szCs w:val="22"/>
        </w:rPr>
        <w:t>issued prior to the effective date of the amendment as mutually agreed upon, and as published by the New Mexico State Purchasing Agent or his/her designee. Amendments affecting price adjustments and/or the extension of a price agreement expiration date are not allowed unless specifically provided for in the bid and price agreement specifications.</w:t>
      </w:r>
    </w:p>
    <w:p w14:paraId="5DB32CD1" w14:textId="77777777" w:rsidR="005F0FAE" w:rsidRPr="005F0FAE" w:rsidRDefault="005F0FAE" w:rsidP="00DD0A2C">
      <w:pPr>
        <w:widowControl w:val="0"/>
        <w:autoSpaceDE w:val="0"/>
        <w:autoSpaceDN w:val="0"/>
        <w:adjustRightInd w:val="0"/>
        <w:ind w:left="-720" w:right="-720"/>
        <w:rPr>
          <w:color w:val="000000"/>
          <w:sz w:val="16"/>
          <w:szCs w:val="16"/>
        </w:rPr>
      </w:pPr>
    </w:p>
    <w:p w14:paraId="3DCB3BC6"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VII – Issuance or Orders</w:t>
      </w:r>
    </w:p>
    <w:p w14:paraId="38C0E7BB"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bCs/>
          <w:color w:val="000000"/>
          <w:sz w:val="22"/>
          <w:szCs w:val="22"/>
        </w:rPr>
        <w:t xml:space="preserve">Only written signed orders are valid under this Price Agreement. </w:t>
      </w:r>
    </w:p>
    <w:p w14:paraId="5B86D1BD" w14:textId="77777777" w:rsidR="005F0FAE" w:rsidRPr="005F0FAE" w:rsidRDefault="005F0FAE" w:rsidP="00DD0A2C">
      <w:pPr>
        <w:widowControl w:val="0"/>
        <w:autoSpaceDE w:val="0"/>
        <w:autoSpaceDN w:val="0"/>
        <w:adjustRightInd w:val="0"/>
        <w:ind w:left="-720" w:right="-720"/>
        <w:rPr>
          <w:color w:val="000000"/>
          <w:sz w:val="16"/>
          <w:szCs w:val="16"/>
        </w:rPr>
      </w:pPr>
    </w:p>
    <w:p w14:paraId="5E293393"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VIII – Packing (if applicable)</w:t>
      </w:r>
    </w:p>
    <w:p w14:paraId="6DAC682A"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Packing shall be in conformance with standard commercial practices.</w:t>
      </w:r>
    </w:p>
    <w:p w14:paraId="0A250454" w14:textId="77777777" w:rsidR="005F0FAE" w:rsidRPr="005F0FAE" w:rsidRDefault="005F0FAE" w:rsidP="00DD0A2C">
      <w:pPr>
        <w:widowControl w:val="0"/>
        <w:autoSpaceDE w:val="0"/>
        <w:autoSpaceDN w:val="0"/>
        <w:adjustRightInd w:val="0"/>
        <w:ind w:left="-720" w:right="-720"/>
        <w:rPr>
          <w:color w:val="000000"/>
          <w:sz w:val="16"/>
          <w:szCs w:val="16"/>
        </w:rPr>
      </w:pPr>
    </w:p>
    <w:p w14:paraId="4923C1BD"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IX – Price Schedule</w:t>
      </w:r>
    </w:p>
    <w:p w14:paraId="7BCC447A" w14:textId="77777777" w:rsidR="005F0FAE" w:rsidRDefault="005F0FAE" w:rsidP="00DD0A2C">
      <w:pPr>
        <w:widowControl w:val="0"/>
        <w:autoSpaceDE w:val="0"/>
        <w:autoSpaceDN w:val="0"/>
        <w:adjustRightInd w:val="0"/>
        <w:ind w:left="-720" w:right="-720"/>
        <w:rPr>
          <w:bCs/>
          <w:color w:val="000000"/>
          <w:sz w:val="22"/>
          <w:szCs w:val="22"/>
        </w:rPr>
      </w:pPr>
      <w:r w:rsidRPr="003354B2">
        <w:rPr>
          <w:color w:val="000000"/>
          <w:sz w:val="22"/>
          <w:szCs w:val="22"/>
        </w:rPr>
        <w:t xml:space="preserve">Prices as listed in the price schedule hereto attached </w:t>
      </w:r>
      <w:r w:rsidRPr="003354B2">
        <w:rPr>
          <w:bCs/>
          <w:color w:val="000000"/>
          <w:sz w:val="22"/>
          <w:szCs w:val="22"/>
        </w:rPr>
        <w:t xml:space="preserve">are firm. </w:t>
      </w:r>
    </w:p>
    <w:p w14:paraId="666BEDD6" w14:textId="77777777" w:rsidR="00BD52EC" w:rsidRDefault="00BD52EC" w:rsidP="00BD52EC">
      <w:pPr>
        <w:spacing w:line="276" w:lineRule="auto"/>
        <w:ind w:right="-720"/>
        <w:rPr>
          <w:bCs/>
          <w:color w:val="000000"/>
          <w:sz w:val="22"/>
          <w:szCs w:val="22"/>
        </w:rPr>
      </w:pPr>
    </w:p>
    <w:p w14:paraId="55900BC6" w14:textId="77777777" w:rsidR="00BD52EC" w:rsidRDefault="00BD52EC" w:rsidP="00BD52EC">
      <w:pPr>
        <w:spacing w:line="276" w:lineRule="auto"/>
        <w:ind w:right="-720"/>
        <w:rPr>
          <w:bCs/>
          <w:color w:val="000000"/>
          <w:sz w:val="22"/>
          <w:szCs w:val="22"/>
        </w:rPr>
      </w:pPr>
    </w:p>
    <w:p w14:paraId="12208D63" w14:textId="77777777" w:rsidR="006C4520" w:rsidRPr="007759B4" w:rsidRDefault="006C4520" w:rsidP="007759B4">
      <w:pPr>
        <w:ind w:left="-1080" w:right="-1170"/>
        <w:jc w:val="center"/>
        <w:rPr>
          <w:sz w:val="24"/>
          <w:u w:val="single"/>
        </w:rPr>
      </w:pPr>
      <w:r w:rsidRPr="007759B4">
        <w:rPr>
          <w:b/>
          <w:bCs/>
          <w:color w:val="1F497D"/>
          <w:sz w:val="28"/>
          <w:szCs w:val="24"/>
          <w:u w:val="single"/>
        </w:rPr>
        <w:t>IMPORTANT:  NO ADDITIONAL TERMS AND/OR CONDITIONS WILL BE ACCEPTED</w:t>
      </w:r>
    </w:p>
    <w:p w14:paraId="05DCDC5F" w14:textId="77777777" w:rsidR="00BD52EC" w:rsidRDefault="00BD52EC" w:rsidP="006C4520">
      <w:pPr>
        <w:spacing w:line="276" w:lineRule="auto"/>
        <w:ind w:right="-720"/>
        <w:jc w:val="center"/>
        <w:rPr>
          <w:bCs/>
          <w:color w:val="000000"/>
          <w:sz w:val="22"/>
          <w:szCs w:val="22"/>
        </w:rPr>
      </w:pPr>
    </w:p>
    <w:p w14:paraId="04FECDFB" w14:textId="77777777" w:rsidR="00BD52EC" w:rsidRPr="00C55280" w:rsidRDefault="00BD52EC" w:rsidP="00BD52EC">
      <w:pPr>
        <w:spacing w:line="276" w:lineRule="auto"/>
        <w:ind w:right="-720"/>
        <w:rPr>
          <w:b/>
          <w:sz w:val="22"/>
          <w:szCs w:val="18"/>
          <w:u w:val="single"/>
        </w:rPr>
      </w:pPr>
      <w:r w:rsidRPr="00C55280">
        <w:rPr>
          <w:b/>
          <w:sz w:val="22"/>
          <w:szCs w:val="18"/>
          <w:u w:val="single"/>
        </w:rPr>
        <w:t xml:space="preserve"> </w:t>
      </w:r>
    </w:p>
    <w:p w14:paraId="3E30C2C4" w14:textId="77777777" w:rsidR="006B2E1E" w:rsidRPr="00C55280" w:rsidRDefault="00BD52EC" w:rsidP="006B2E1E">
      <w:pPr>
        <w:ind w:left="-720" w:right="-720"/>
        <w:rPr>
          <w:b/>
          <w:sz w:val="22"/>
          <w:szCs w:val="18"/>
          <w:u w:val="single"/>
        </w:rPr>
      </w:pPr>
      <w:r>
        <w:rPr>
          <w:b/>
          <w:sz w:val="22"/>
          <w:szCs w:val="18"/>
          <w:u w:val="single"/>
        </w:rPr>
        <w:br w:type="page"/>
      </w:r>
      <w:r w:rsidR="006B2E1E" w:rsidRPr="00C55280">
        <w:rPr>
          <w:b/>
          <w:sz w:val="22"/>
          <w:szCs w:val="18"/>
          <w:u w:val="single"/>
        </w:rPr>
        <w:lastRenderedPageBreak/>
        <w:t>Specifications:</w:t>
      </w:r>
    </w:p>
    <w:p w14:paraId="6FACB5F6" w14:textId="77777777" w:rsidR="006B2E1E" w:rsidRDefault="006B2E1E" w:rsidP="006B2E1E">
      <w:pPr>
        <w:ind w:left="-720" w:right="-720"/>
        <w:rPr>
          <w:sz w:val="18"/>
          <w:szCs w:val="18"/>
        </w:rPr>
      </w:pPr>
    </w:p>
    <w:p w14:paraId="00726982" w14:textId="4948E7D3" w:rsidR="004914C2" w:rsidRDefault="004914C2" w:rsidP="004914C2">
      <w:pPr>
        <w:ind w:left="-720" w:right="-720"/>
        <w:rPr>
          <w:sz w:val="22"/>
          <w:szCs w:val="22"/>
        </w:rPr>
      </w:pPr>
      <w:r w:rsidRPr="004914C2">
        <w:rPr>
          <w:sz w:val="22"/>
          <w:szCs w:val="22"/>
        </w:rPr>
        <w:t>The State of New Mexico, Energy, Minerals and Natural Resources Department (EMNRD), Forestry Division (Forestry Division) seeks to establish a Price Agreement(s) for division uniforms, uniform accessories, and embroidery.</w:t>
      </w:r>
    </w:p>
    <w:p w14:paraId="0CF265E4" w14:textId="77777777" w:rsidR="00DF64B8" w:rsidRPr="004914C2" w:rsidRDefault="00DF64B8" w:rsidP="004914C2">
      <w:pPr>
        <w:ind w:left="-720" w:right="-720"/>
        <w:rPr>
          <w:sz w:val="22"/>
          <w:szCs w:val="22"/>
        </w:rPr>
      </w:pPr>
    </w:p>
    <w:p w14:paraId="617B757D" w14:textId="77777777" w:rsidR="00DF64B8" w:rsidRPr="004914C2" w:rsidRDefault="00DF64B8" w:rsidP="00DF64B8">
      <w:pPr>
        <w:ind w:left="-720" w:right="-720"/>
        <w:rPr>
          <w:b/>
          <w:sz w:val="22"/>
          <w:szCs w:val="22"/>
        </w:rPr>
      </w:pPr>
      <w:r w:rsidRPr="004914C2">
        <w:rPr>
          <w:b/>
          <w:sz w:val="22"/>
          <w:szCs w:val="22"/>
        </w:rPr>
        <w:t>Term:</w:t>
      </w:r>
    </w:p>
    <w:p w14:paraId="58571C51" w14:textId="62EC5699" w:rsidR="00DF64B8" w:rsidRPr="004914C2" w:rsidRDefault="00DF64B8" w:rsidP="00DF64B8">
      <w:pPr>
        <w:ind w:left="-720" w:right="-720"/>
        <w:rPr>
          <w:sz w:val="22"/>
          <w:szCs w:val="22"/>
        </w:rPr>
      </w:pPr>
      <w:r w:rsidRPr="004914C2">
        <w:rPr>
          <w:sz w:val="22"/>
          <w:szCs w:val="22"/>
        </w:rPr>
        <w:t>The term of this Price Agreement shall be for one</w:t>
      </w:r>
      <w:r>
        <w:rPr>
          <w:sz w:val="22"/>
          <w:szCs w:val="22"/>
        </w:rPr>
        <w:t xml:space="preserve"> (1) </w:t>
      </w:r>
      <w:r w:rsidRPr="004914C2">
        <w:rPr>
          <w:sz w:val="22"/>
          <w:szCs w:val="22"/>
        </w:rPr>
        <w:t xml:space="preserve">year from date of award with option to extend for a period of three additional years, on a year-to-year basis, </w:t>
      </w:r>
      <w:r>
        <w:rPr>
          <w:sz w:val="22"/>
          <w:szCs w:val="22"/>
        </w:rPr>
        <w:t>by</w:t>
      </w:r>
      <w:r w:rsidRPr="004914C2">
        <w:rPr>
          <w:sz w:val="22"/>
          <w:szCs w:val="22"/>
        </w:rPr>
        <w:t xml:space="preserve"> mutual agreement of all parties and approval of the New Mexico State Purchasing Agent at the same price, terms, and conditions.  This Price Agreement shall not exceed four </w:t>
      </w:r>
      <w:r>
        <w:rPr>
          <w:sz w:val="22"/>
          <w:szCs w:val="22"/>
        </w:rPr>
        <w:t xml:space="preserve">(4) </w:t>
      </w:r>
      <w:r w:rsidRPr="004914C2">
        <w:rPr>
          <w:sz w:val="22"/>
          <w:szCs w:val="22"/>
        </w:rPr>
        <w:t>years.</w:t>
      </w:r>
    </w:p>
    <w:p w14:paraId="40465F2B" w14:textId="77777777" w:rsidR="004914C2" w:rsidRPr="004914C2" w:rsidRDefault="004914C2" w:rsidP="004914C2">
      <w:pPr>
        <w:ind w:left="-720" w:right="-720"/>
        <w:rPr>
          <w:sz w:val="22"/>
          <w:szCs w:val="22"/>
        </w:rPr>
      </w:pPr>
    </w:p>
    <w:p w14:paraId="66BDBE46" w14:textId="77777777" w:rsidR="004914C2" w:rsidRPr="004914C2" w:rsidRDefault="004914C2" w:rsidP="004914C2">
      <w:pPr>
        <w:ind w:left="-720" w:right="-720"/>
        <w:rPr>
          <w:sz w:val="22"/>
          <w:szCs w:val="22"/>
        </w:rPr>
      </w:pPr>
      <w:r w:rsidRPr="004914C2">
        <w:rPr>
          <w:b/>
          <w:sz w:val="22"/>
          <w:szCs w:val="22"/>
        </w:rPr>
        <w:t>Definitions of Terminology</w:t>
      </w:r>
      <w:r w:rsidRPr="004914C2">
        <w:rPr>
          <w:bCs/>
          <w:sz w:val="22"/>
          <w:szCs w:val="22"/>
        </w:rPr>
        <w:t xml:space="preserve"> </w:t>
      </w:r>
      <w:r w:rsidRPr="004914C2">
        <w:rPr>
          <w:sz w:val="22"/>
          <w:szCs w:val="22"/>
        </w:rPr>
        <w:t>(for clarification purposes related to this Invitation to Bid (ITB)):</w:t>
      </w:r>
    </w:p>
    <w:p w14:paraId="18397DF1" w14:textId="77777777" w:rsidR="004914C2" w:rsidRPr="004914C2" w:rsidRDefault="004914C2" w:rsidP="004914C2">
      <w:pPr>
        <w:ind w:left="-720" w:right="-720"/>
        <w:rPr>
          <w:bCs/>
          <w:sz w:val="22"/>
          <w:szCs w:val="22"/>
        </w:rPr>
      </w:pPr>
    </w:p>
    <w:p w14:paraId="70A13959" w14:textId="77777777" w:rsidR="004914C2" w:rsidRPr="004914C2" w:rsidRDefault="004914C2" w:rsidP="004914C2">
      <w:pPr>
        <w:ind w:left="-720" w:right="-720"/>
        <w:rPr>
          <w:sz w:val="22"/>
          <w:szCs w:val="22"/>
        </w:rPr>
      </w:pPr>
      <w:r w:rsidRPr="004914C2">
        <w:rPr>
          <w:sz w:val="22"/>
          <w:szCs w:val="22"/>
        </w:rPr>
        <w:t>The term “may” identifies a desirable or discretionary item or factor.</w:t>
      </w:r>
    </w:p>
    <w:p w14:paraId="74221160" w14:textId="77777777" w:rsidR="004914C2" w:rsidRPr="004914C2" w:rsidRDefault="004914C2" w:rsidP="004914C2">
      <w:pPr>
        <w:ind w:left="-720" w:right="-720"/>
        <w:rPr>
          <w:sz w:val="22"/>
          <w:szCs w:val="22"/>
        </w:rPr>
      </w:pPr>
    </w:p>
    <w:p w14:paraId="5A018E6D" w14:textId="77777777" w:rsidR="004914C2" w:rsidRPr="004914C2" w:rsidRDefault="004914C2" w:rsidP="004914C2">
      <w:pPr>
        <w:ind w:left="-720" w:right="-720"/>
        <w:rPr>
          <w:sz w:val="22"/>
          <w:szCs w:val="22"/>
        </w:rPr>
      </w:pPr>
      <w:r w:rsidRPr="004914C2">
        <w:rPr>
          <w:sz w:val="22"/>
          <w:szCs w:val="22"/>
        </w:rPr>
        <w:t>The terms “must”, “shall”, “will”, and “require” identify a mandatory item or factor.  Failure to meet a mandatory item or factor will result in the rejection of the bidder’s bid.</w:t>
      </w:r>
    </w:p>
    <w:p w14:paraId="08C1E3DC" w14:textId="77777777" w:rsidR="004914C2" w:rsidRPr="004914C2" w:rsidRDefault="004914C2" w:rsidP="004914C2">
      <w:pPr>
        <w:ind w:left="-720" w:right="-720"/>
        <w:rPr>
          <w:sz w:val="22"/>
          <w:szCs w:val="22"/>
        </w:rPr>
      </w:pPr>
    </w:p>
    <w:p w14:paraId="114F36DB" w14:textId="7153A687" w:rsidR="004914C2" w:rsidRPr="004914C2" w:rsidRDefault="004914C2" w:rsidP="004914C2">
      <w:pPr>
        <w:ind w:left="-720" w:right="-720"/>
        <w:rPr>
          <w:sz w:val="22"/>
          <w:szCs w:val="22"/>
        </w:rPr>
      </w:pPr>
      <w:r w:rsidRPr="004914C2">
        <w:rPr>
          <w:sz w:val="22"/>
          <w:szCs w:val="22"/>
        </w:rPr>
        <w:t>A.</w:t>
      </w:r>
      <w:r w:rsidRPr="004914C2">
        <w:rPr>
          <w:sz w:val="22"/>
          <w:szCs w:val="22"/>
        </w:rPr>
        <w:tab/>
        <w:t>“Bid Pricing List” refers to the complete list of products and services offered under this agreement and the price for each.  Product and service descriptions of discontinued items may be amended by mutual agreement of Forestry Division and SPD.  New products or services shall not be added to the Bid Pricing List.</w:t>
      </w:r>
    </w:p>
    <w:p w14:paraId="26F8316C" w14:textId="77777777" w:rsidR="004914C2" w:rsidRPr="004914C2" w:rsidRDefault="004914C2" w:rsidP="004914C2">
      <w:pPr>
        <w:ind w:left="-720" w:right="-720"/>
        <w:rPr>
          <w:sz w:val="22"/>
          <w:szCs w:val="22"/>
        </w:rPr>
      </w:pPr>
    </w:p>
    <w:p w14:paraId="1A8CC91D" w14:textId="77777777" w:rsidR="004914C2" w:rsidRPr="004914C2" w:rsidRDefault="004914C2" w:rsidP="004914C2">
      <w:pPr>
        <w:ind w:left="-720" w:right="-720"/>
        <w:rPr>
          <w:sz w:val="22"/>
          <w:szCs w:val="22"/>
        </w:rPr>
      </w:pPr>
      <w:r w:rsidRPr="004914C2">
        <w:rPr>
          <w:sz w:val="22"/>
          <w:szCs w:val="22"/>
        </w:rPr>
        <w:t>B.</w:t>
      </w:r>
      <w:r w:rsidRPr="004914C2">
        <w:rPr>
          <w:sz w:val="22"/>
          <w:szCs w:val="22"/>
        </w:rPr>
        <w:tab/>
        <w:t>“Buyer” means a</w:t>
      </w:r>
      <w:r w:rsidRPr="004914C2">
        <w:rPr>
          <w:bCs/>
          <w:sz w:val="22"/>
          <w:szCs w:val="22"/>
        </w:rPr>
        <w:t xml:space="preserve"> </w:t>
      </w:r>
      <w:r w:rsidRPr="004914C2">
        <w:rPr>
          <w:sz w:val="22"/>
          <w:szCs w:val="22"/>
        </w:rPr>
        <w:t>Forestry Division employee that is named on the top right-hand corner of a dispatched Forestry Division purchase order.</w:t>
      </w:r>
    </w:p>
    <w:p w14:paraId="260C1EF3" w14:textId="77777777" w:rsidR="004914C2" w:rsidRPr="004914C2" w:rsidRDefault="004914C2" w:rsidP="004914C2">
      <w:pPr>
        <w:ind w:left="-720" w:right="-720"/>
        <w:rPr>
          <w:sz w:val="22"/>
          <w:szCs w:val="22"/>
        </w:rPr>
      </w:pPr>
    </w:p>
    <w:p w14:paraId="3A0C19B5" w14:textId="23851100" w:rsidR="004914C2" w:rsidRPr="004914C2" w:rsidRDefault="004914C2" w:rsidP="004914C2">
      <w:pPr>
        <w:ind w:left="-720" w:right="-720"/>
        <w:rPr>
          <w:sz w:val="22"/>
          <w:szCs w:val="22"/>
        </w:rPr>
      </w:pPr>
      <w:r w:rsidRPr="004914C2">
        <w:rPr>
          <w:sz w:val="22"/>
          <w:szCs w:val="22"/>
        </w:rPr>
        <w:t>C.</w:t>
      </w:r>
      <w:r w:rsidRPr="004914C2">
        <w:rPr>
          <w:sz w:val="22"/>
          <w:szCs w:val="22"/>
        </w:rPr>
        <w:tab/>
        <w:t>“New Mexico State Purchasing Agent” means the Purchasing Agent for the State of New Mexico or a designated representative.  May be used interchangeably with “State Purchasing Agent”</w:t>
      </w:r>
      <w:r w:rsidR="00DF64B8">
        <w:rPr>
          <w:sz w:val="22"/>
          <w:szCs w:val="22"/>
        </w:rPr>
        <w:t xml:space="preserve"> or “State Purchasing Director”</w:t>
      </w:r>
      <w:r w:rsidRPr="004914C2">
        <w:rPr>
          <w:sz w:val="22"/>
          <w:szCs w:val="22"/>
        </w:rPr>
        <w:t>.</w:t>
      </w:r>
    </w:p>
    <w:p w14:paraId="7D430EE4" w14:textId="77777777" w:rsidR="004914C2" w:rsidRPr="004914C2" w:rsidRDefault="004914C2" w:rsidP="004914C2">
      <w:pPr>
        <w:ind w:left="-720" w:right="-720"/>
        <w:rPr>
          <w:sz w:val="22"/>
          <w:szCs w:val="22"/>
        </w:rPr>
      </w:pPr>
    </w:p>
    <w:p w14:paraId="109F2E60" w14:textId="77777777" w:rsidR="004914C2" w:rsidRPr="004914C2" w:rsidRDefault="004914C2" w:rsidP="004914C2">
      <w:pPr>
        <w:ind w:left="-720" w:right="-720"/>
        <w:rPr>
          <w:sz w:val="22"/>
          <w:szCs w:val="22"/>
        </w:rPr>
      </w:pPr>
      <w:r w:rsidRPr="004914C2">
        <w:rPr>
          <w:sz w:val="22"/>
          <w:szCs w:val="22"/>
        </w:rPr>
        <w:t>D.</w:t>
      </w:r>
      <w:r w:rsidRPr="004914C2">
        <w:rPr>
          <w:sz w:val="22"/>
          <w:szCs w:val="22"/>
        </w:rPr>
        <w:tab/>
        <w:t>“Price Agreement” means a definite quantity or indefinite quantity agreement which requires the Contractor to furnish items of tangible property or service to the procuring agency which issues the purchase order, if the purchase order is within the quantity limitations of the agreement, if any.</w:t>
      </w:r>
    </w:p>
    <w:p w14:paraId="45C2E1EE" w14:textId="77777777" w:rsidR="004914C2" w:rsidRPr="004914C2" w:rsidRDefault="004914C2" w:rsidP="004914C2">
      <w:pPr>
        <w:ind w:left="-720" w:right="-720"/>
        <w:rPr>
          <w:sz w:val="22"/>
          <w:szCs w:val="22"/>
        </w:rPr>
      </w:pPr>
    </w:p>
    <w:p w14:paraId="6062451F" w14:textId="77777777" w:rsidR="004914C2" w:rsidRPr="004914C2" w:rsidRDefault="004914C2" w:rsidP="004914C2">
      <w:pPr>
        <w:ind w:left="-720" w:right="-720"/>
        <w:rPr>
          <w:sz w:val="22"/>
          <w:szCs w:val="22"/>
        </w:rPr>
      </w:pPr>
      <w:r w:rsidRPr="004914C2">
        <w:rPr>
          <w:sz w:val="22"/>
          <w:szCs w:val="22"/>
        </w:rPr>
        <w:t>E.</w:t>
      </w:r>
      <w:r w:rsidRPr="004914C2">
        <w:rPr>
          <w:sz w:val="22"/>
          <w:szCs w:val="22"/>
        </w:rPr>
        <w:tab/>
        <w:t>“Purchase order” means an approved dispatched purchase order.</w:t>
      </w:r>
    </w:p>
    <w:p w14:paraId="3502920D" w14:textId="77777777" w:rsidR="004914C2" w:rsidRPr="004914C2" w:rsidRDefault="004914C2" w:rsidP="004914C2">
      <w:pPr>
        <w:ind w:left="-720" w:right="-720"/>
        <w:rPr>
          <w:sz w:val="22"/>
          <w:szCs w:val="22"/>
        </w:rPr>
      </w:pPr>
    </w:p>
    <w:p w14:paraId="3EA9C3C1" w14:textId="77777777" w:rsidR="004914C2" w:rsidRPr="004914C2" w:rsidRDefault="004914C2" w:rsidP="004914C2">
      <w:pPr>
        <w:ind w:left="-720" w:right="-720"/>
        <w:rPr>
          <w:sz w:val="22"/>
          <w:szCs w:val="22"/>
        </w:rPr>
      </w:pPr>
      <w:r w:rsidRPr="004914C2">
        <w:rPr>
          <w:sz w:val="22"/>
          <w:szCs w:val="22"/>
        </w:rPr>
        <w:t>G.</w:t>
      </w:r>
      <w:r w:rsidRPr="004914C2">
        <w:rPr>
          <w:sz w:val="22"/>
          <w:szCs w:val="22"/>
        </w:rPr>
        <w:tab/>
        <w:t>“Forestry Division” means the Energy, Minerals and Natural Resources Department, Forestry Division.</w:t>
      </w:r>
    </w:p>
    <w:p w14:paraId="11C7A473" w14:textId="77777777" w:rsidR="004914C2" w:rsidRPr="004914C2" w:rsidRDefault="004914C2" w:rsidP="004914C2">
      <w:pPr>
        <w:ind w:left="-720" w:right="-720"/>
        <w:rPr>
          <w:sz w:val="22"/>
          <w:szCs w:val="22"/>
        </w:rPr>
      </w:pPr>
    </w:p>
    <w:p w14:paraId="32FC8162" w14:textId="77777777" w:rsidR="004914C2" w:rsidRPr="004914C2" w:rsidRDefault="004914C2" w:rsidP="004914C2">
      <w:pPr>
        <w:ind w:left="-720" w:right="-720"/>
        <w:rPr>
          <w:sz w:val="22"/>
          <w:szCs w:val="22"/>
        </w:rPr>
      </w:pPr>
      <w:r w:rsidRPr="004914C2">
        <w:rPr>
          <w:sz w:val="22"/>
          <w:szCs w:val="22"/>
        </w:rPr>
        <w:t>H.</w:t>
      </w:r>
      <w:r w:rsidRPr="004914C2">
        <w:rPr>
          <w:sz w:val="22"/>
          <w:szCs w:val="22"/>
        </w:rPr>
        <w:tab/>
        <w:t>“SPD” means the New Mexico State Purchasing Division.</w:t>
      </w:r>
    </w:p>
    <w:p w14:paraId="1BFC4985" w14:textId="77777777" w:rsidR="004914C2" w:rsidRPr="004914C2" w:rsidRDefault="004914C2" w:rsidP="004914C2">
      <w:pPr>
        <w:ind w:left="-720" w:right="-720"/>
        <w:rPr>
          <w:sz w:val="22"/>
          <w:szCs w:val="22"/>
        </w:rPr>
      </w:pPr>
    </w:p>
    <w:p w14:paraId="389D40A5" w14:textId="77777777" w:rsidR="004914C2" w:rsidRPr="004914C2" w:rsidRDefault="004914C2" w:rsidP="004914C2">
      <w:pPr>
        <w:ind w:left="-720" w:right="-720"/>
        <w:rPr>
          <w:sz w:val="22"/>
          <w:szCs w:val="22"/>
        </w:rPr>
      </w:pPr>
      <w:r w:rsidRPr="004914C2">
        <w:rPr>
          <w:sz w:val="22"/>
          <w:szCs w:val="22"/>
        </w:rPr>
        <w:t>I.</w:t>
      </w:r>
      <w:r w:rsidRPr="004914C2">
        <w:rPr>
          <w:sz w:val="22"/>
          <w:szCs w:val="22"/>
        </w:rPr>
        <w:tab/>
        <w:t>“Suppliers” means someone who promotes or exchanges goods or services for money.</w:t>
      </w:r>
    </w:p>
    <w:p w14:paraId="03C5BECE" w14:textId="77777777" w:rsidR="004914C2" w:rsidRPr="004914C2" w:rsidRDefault="004914C2" w:rsidP="004914C2">
      <w:pPr>
        <w:ind w:left="-720" w:right="-720"/>
        <w:rPr>
          <w:sz w:val="22"/>
          <w:szCs w:val="22"/>
        </w:rPr>
      </w:pPr>
    </w:p>
    <w:p w14:paraId="5435958A" w14:textId="77777777" w:rsidR="004914C2" w:rsidRPr="004914C2" w:rsidRDefault="004914C2" w:rsidP="004914C2">
      <w:pPr>
        <w:ind w:left="-720" w:right="-720"/>
        <w:rPr>
          <w:b/>
          <w:sz w:val="22"/>
          <w:szCs w:val="22"/>
        </w:rPr>
      </w:pPr>
      <w:bookmarkStart w:id="0" w:name="_Hlk516580964"/>
      <w:r w:rsidRPr="004914C2">
        <w:rPr>
          <w:b/>
          <w:sz w:val="22"/>
          <w:szCs w:val="22"/>
        </w:rPr>
        <w:t>Scope:</w:t>
      </w:r>
    </w:p>
    <w:p w14:paraId="48DEE5BB" w14:textId="5D18C582" w:rsidR="004914C2" w:rsidRPr="004914C2" w:rsidRDefault="004914C2" w:rsidP="004914C2">
      <w:pPr>
        <w:ind w:left="-720" w:right="-720"/>
        <w:rPr>
          <w:sz w:val="22"/>
          <w:szCs w:val="22"/>
        </w:rPr>
      </w:pPr>
      <w:r w:rsidRPr="004914C2">
        <w:rPr>
          <w:sz w:val="22"/>
          <w:szCs w:val="22"/>
        </w:rPr>
        <w:t xml:space="preserve">To supply quality and standardized uniforms to Forestry Division employees.  </w:t>
      </w:r>
      <w:r w:rsidR="00DF64B8">
        <w:rPr>
          <w:sz w:val="22"/>
          <w:szCs w:val="22"/>
        </w:rPr>
        <w:t>Bidders</w:t>
      </w:r>
      <w:r w:rsidR="00DF64B8" w:rsidRPr="004914C2">
        <w:rPr>
          <w:sz w:val="22"/>
          <w:szCs w:val="22"/>
        </w:rPr>
        <w:t xml:space="preserve"> </w:t>
      </w:r>
      <w:r w:rsidRPr="004914C2">
        <w:rPr>
          <w:sz w:val="22"/>
          <w:szCs w:val="22"/>
        </w:rPr>
        <w:t xml:space="preserve">shall specify in writing with bid submission if online ordering capabilities </w:t>
      </w:r>
      <w:r w:rsidR="00DF64B8">
        <w:rPr>
          <w:sz w:val="22"/>
          <w:szCs w:val="22"/>
        </w:rPr>
        <w:t xml:space="preserve">are available.  A valid web address is to be included on the Items Spreadsheet. </w:t>
      </w:r>
    </w:p>
    <w:p w14:paraId="3AA5D838" w14:textId="77777777" w:rsidR="004914C2" w:rsidRPr="004914C2" w:rsidRDefault="004914C2" w:rsidP="004914C2">
      <w:pPr>
        <w:ind w:left="-720" w:right="-720"/>
        <w:rPr>
          <w:bCs/>
          <w:sz w:val="22"/>
          <w:szCs w:val="22"/>
        </w:rPr>
      </w:pPr>
    </w:p>
    <w:p w14:paraId="0764A64D" w14:textId="77777777" w:rsidR="004914C2" w:rsidRPr="004914C2" w:rsidRDefault="004914C2" w:rsidP="004914C2">
      <w:pPr>
        <w:ind w:left="-720" w:right="-720"/>
        <w:rPr>
          <w:b/>
          <w:sz w:val="22"/>
          <w:szCs w:val="22"/>
        </w:rPr>
      </w:pPr>
      <w:r w:rsidRPr="004914C2">
        <w:rPr>
          <w:b/>
          <w:sz w:val="22"/>
          <w:szCs w:val="22"/>
        </w:rPr>
        <w:t>Method of Award:</w:t>
      </w:r>
    </w:p>
    <w:p w14:paraId="042999F6" w14:textId="78B8D3B4" w:rsidR="004914C2" w:rsidRDefault="004914C2" w:rsidP="004914C2">
      <w:pPr>
        <w:ind w:left="-720" w:right="-720"/>
        <w:rPr>
          <w:sz w:val="22"/>
          <w:szCs w:val="22"/>
        </w:rPr>
      </w:pPr>
      <w:r w:rsidRPr="004914C2">
        <w:rPr>
          <w:sz w:val="22"/>
          <w:szCs w:val="22"/>
        </w:rPr>
        <w:t xml:space="preserve">The Forestry Division recognizes that Suppliers may not be able to submit a </w:t>
      </w:r>
      <w:r w:rsidR="00DF64B8">
        <w:rPr>
          <w:sz w:val="22"/>
          <w:szCs w:val="22"/>
        </w:rPr>
        <w:t>bid price</w:t>
      </w:r>
      <w:r w:rsidR="00DF64B8" w:rsidRPr="004914C2">
        <w:rPr>
          <w:sz w:val="22"/>
          <w:szCs w:val="22"/>
        </w:rPr>
        <w:t xml:space="preserve"> </w:t>
      </w:r>
      <w:r w:rsidRPr="004914C2">
        <w:rPr>
          <w:sz w:val="22"/>
          <w:szCs w:val="22"/>
        </w:rPr>
        <w:t xml:space="preserve">for all items on the specified Uniform Items list.  This procurement may result in a “multiple” awarded Price Agreement to suppliers who specialize in certain items and who will be able to provide the required goods for those items as per scope of work.  Determination for award will be based upon the lowest total cost of items listed within the </w:t>
      </w:r>
      <w:r w:rsidR="00DF64B8">
        <w:rPr>
          <w:sz w:val="22"/>
          <w:szCs w:val="22"/>
        </w:rPr>
        <w:t>Items Spreadsheet</w:t>
      </w:r>
      <w:r w:rsidRPr="004914C2">
        <w:rPr>
          <w:sz w:val="22"/>
          <w:szCs w:val="22"/>
        </w:rPr>
        <w:t xml:space="preserve"> </w:t>
      </w:r>
      <w:r w:rsidR="00DF64B8">
        <w:rPr>
          <w:sz w:val="22"/>
          <w:szCs w:val="22"/>
        </w:rPr>
        <w:t>provided,</w:t>
      </w:r>
      <w:r w:rsidR="00DF64B8" w:rsidRPr="004914C2">
        <w:rPr>
          <w:sz w:val="22"/>
          <w:szCs w:val="22"/>
        </w:rPr>
        <w:t xml:space="preserve"> </w:t>
      </w:r>
      <w:r w:rsidRPr="004914C2">
        <w:rPr>
          <w:sz w:val="22"/>
          <w:szCs w:val="22"/>
        </w:rPr>
        <w:t xml:space="preserve">and the bidders’ abilities to meet the minimum and submittal requirements of this procurement.  </w:t>
      </w:r>
    </w:p>
    <w:p w14:paraId="60575639" w14:textId="77777777" w:rsidR="006A4E87" w:rsidRDefault="006A4E87" w:rsidP="004914C2">
      <w:pPr>
        <w:ind w:left="-720" w:right="-720"/>
        <w:rPr>
          <w:b/>
          <w:sz w:val="22"/>
          <w:szCs w:val="22"/>
        </w:rPr>
      </w:pPr>
    </w:p>
    <w:p w14:paraId="1D62B21E" w14:textId="77777777" w:rsidR="006A4E87" w:rsidRDefault="006A4E87" w:rsidP="004914C2">
      <w:pPr>
        <w:ind w:left="-720" w:right="-720"/>
        <w:rPr>
          <w:b/>
          <w:sz w:val="22"/>
          <w:szCs w:val="22"/>
        </w:rPr>
      </w:pPr>
    </w:p>
    <w:p w14:paraId="1BA9D871" w14:textId="77777777" w:rsidR="006A4E87" w:rsidRDefault="006A4E87" w:rsidP="004914C2">
      <w:pPr>
        <w:ind w:left="-720" w:right="-720"/>
        <w:rPr>
          <w:b/>
          <w:sz w:val="22"/>
          <w:szCs w:val="22"/>
        </w:rPr>
      </w:pPr>
    </w:p>
    <w:p w14:paraId="5E68256D" w14:textId="77777777" w:rsidR="006A4E87" w:rsidRDefault="006A4E87" w:rsidP="004914C2">
      <w:pPr>
        <w:ind w:left="-720" w:right="-720"/>
        <w:rPr>
          <w:b/>
          <w:sz w:val="22"/>
          <w:szCs w:val="22"/>
        </w:rPr>
      </w:pPr>
    </w:p>
    <w:p w14:paraId="770799D7" w14:textId="54911F3C" w:rsidR="004914C2" w:rsidRPr="004914C2" w:rsidRDefault="004914C2" w:rsidP="004914C2">
      <w:pPr>
        <w:ind w:left="-720" w:right="-720"/>
        <w:rPr>
          <w:b/>
          <w:sz w:val="22"/>
          <w:szCs w:val="22"/>
        </w:rPr>
      </w:pPr>
      <w:r w:rsidRPr="004914C2">
        <w:rPr>
          <w:b/>
          <w:sz w:val="22"/>
          <w:szCs w:val="22"/>
        </w:rPr>
        <w:lastRenderedPageBreak/>
        <w:t>Qualified Bidders:</w:t>
      </w:r>
    </w:p>
    <w:p w14:paraId="65EAE23D" w14:textId="77777777" w:rsidR="004914C2" w:rsidRPr="004914C2" w:rsidRDefault="004914C2" w:rsidP="004914C2">
      <w:pPr>
        <w:ind w:left="-720" w:right="-720"/>
        <w:rPr>
          <w:sz w:val="22"/>
          <w:szCs w:val="22"/>
        </w:rPr>
      </w:pPr>
      <w:r w:rsidRPr="004914C2">
        <w:rPr>
          <w:sz w:val="22"/>
          <w:szCs w:val="22"/>
        </w:rPr>
        <w:t>Bids may be accepted from manufacturers or factory authorized dealers who are able and willing to provide responsive goods to the Forestry Division.  Suppliers must be in a position to offer the lowest cost/highest effectiveness, completely assembled uniforms and items meeting or exceeding the minimum specifications contained herein.</w:t>
      </w:r>
    </w:p>
    <w:p w14:paraId="7EF62C60" w14:textId="77777777" w:rsidR="004914C2" w:rsidRPr="004914C2" w:rsidRDefault="004914C2" w:rsidP="004914C2">
      <w:pPr>
        <w:ind w:left="-720" w:right="-720"/>
        <w:rPr>
          <w:bCs/>
          <w:sz w:val="22"/>
          <w:szCs w:val="22"/>
        </w:rPr>
      </w:pPr>
    </w:p>
    <w:p w14:paraId="4511667F" w14:textId="77777777" w:rsidR="004914C2" w:rsidRPr="004914C2" w:rsidRDefault="004914C2" w:rsidP="004914C2">
      <w:pPr>
        <w:ind w:left="-720" w:right="-720"/>
        <w:rPr>
          <w:b/>
          <w:sz w:val="22"/>
          <w:szCs w:val="22"/>
        </w:rPr>
      </w:pPr>
      <w:r w:rsidRPr="004914C2">
        <w:rPr>
          <w:b/>
          <w:sz w:val="22"/>
          <w:szCs w:val="22"/>
        </w:rPr>
        <w:t>Delivery:</w:t>
      </w:r>
    </w:p>
    <w:p w14:paraId="5CD6AA7E" w14:textId="77777777" w:rsidR="004914C2" w:rsidRPr="004914C2" w:rsidRDefault="004914C2" w:rsidP="004914C2">
      <w:pPr>
        <w:ind w:left="-720" w:right="-720"/>
        <w:rPr>
          <w:sz w:val="22"/>
          <w:szCs w:val="22"/>
        </w:rPr>
      </w:pPr>
      <w:r w:rsidRPr="004914C2">
        <w:rPr>
          <w:sz w:val="22"/>
          <w:szCs w:val="22"/>
        </w:rPr>
        <w:t>Prompt delivery (no more than 20 business days may lapse between the time uniform orders are placed and the time goods are shipped by the vendor) is requested.  Shipping is FOB Destination to any one of eight Forestry Division field or administrative locations.</w:t>
      </w:r>
    </w:p>
    <w:p w14:paraId="32578ED9" w14:textId="77777777" w:rsidR="004914C2" w:rsidRPr="004914C2" w:rsidRDefault="004914C2" w:rsidP="004914C2">
      <w:pPr>
        <w:ind w:left="-720" w:right="-720"/>
        <w:rPr>
          <w:sz w:val="22"/>
          <w:szCs w:val="22"/>
        </w:rPr>
      </w:pPr>
    </w:p>
    <w:p w14:paraId="640FE3F6" w14:textId="77777777" w:rsidR="004914C2" w:rsidRPr="004914C2" w:rsidRDefault="004914C2" w:rsidP="004914C2">
      <w:pPr>
        <w:ind w:left="-720" w:right="-720"/>
        <w:rPr>
          <w:b/>
          <w:sz w:val="22"/>
          <w:szCs w:val="22"/>
        </w:rPr>
      </w:pPr>
      <w:r w:rsidRPr="004914C2">
        <w:rPr>
          <w:b/>
          <w:sz w:val="22"/>
          <w:szCs w:val="22"/>
        </w:rPr>
        <w:t>Forestry Division Locations:</w:t>
      </w:r>
    </w:p>
    <w:p w14:paraId="50A938FF" w14:textId="77777777" w:rsidR="004914C2" w:rsidRPr="004914C2" w:rsidRDefault="004914C2" w:rsidP="004914C2">
      <w:pPr>
        <w:ind w:left="-720" w:right="-720"/>
        <w:rPr>
          <w:bCs/>
          <w:sz w:val="22"/>
          <w:szCs w:val="22"/>
        </w:rPr>
      </w:pPr>
    </w:p>
    <w:p w14:paraId="06FC664E" w14:textId="77777777" w:rsidR="004914C2" w:rsidRPr="004914C2" w:rsidRDefault="004914C2" w:rsidP="004914C2">
      <w:pPr>
        <w:ind w:left="-720" w:right="-720" w:firstLine="720"/>
        <w:rPr>
          <w:sz w:val="22"/>
          <w:szCs w:val="22"/>
        </w:rPr>
      </w:pPr>
      <w:r w:rsidRPr="004914C2">
        <w:rPr>
          <w:sz w:val="22"/>
          <w:szCs w:val="22"/>
        </w:rPr>
        <w:t>Santa Fe District</w:t>
      </w:r>
    </w:p>
    <w:p w14:paraId="680CF156" w14:textId="7B6E35F7" w:rsidR="004914C2" w:rsidRDefault="004914C2" w:rsidP="004914C2">
      <w:pPr>
        <w:ind w:left="-720" w:right="-720" w:firstLine="720"/>
        <w:rPr>
          <w:sz w:val="22"/>
          <w:szCs w:val="22"/>
        </w:rPr>
      </w:pPr>
      <w:r w:rsidRPr="004914C2">
        <w:rPr>
          <w:sz w:val="22"/>
          <w:szCs w:val="22"/>
        </w:rPr>
        <w:t>1220 South S</w:t>
      </w:r>
      <w:r w:rsidR="00332D9C">
        <w:rPr>
          <w:sz w:val="22"/>
          <w:szCs w:val="22"/>
        </w:rPr>
        <w:t>ain</w:t>
      </w:r>
      <w:r w:rsidR="00EC5318">
        <w:rPr>
          <w:sz w:val="22"/>
          <w:szCs w:val="22"/>
        </w:rPr>
        <w:t>t</w:t>
      </w:r>
      <w:r w:rsidR="00521916">
        <w:rPr>
          <w:sz w:val="22"/>
          <w:szCs w:val="22"/>
        </w:rPr>
        <w:t xml:space="preserve"> </w:t>
      </w:r>
      <w:r w:rsidRPr="004914C2">
        <w:rPr>
          <w:sz w:val="22"/>
          <w:szCs w:val="22"/>
        </w:rPr>
        <w:t>Francis Drive</w:t>
      </w:r>
    </w:p>
    <w:p w14:paraId="1BED85BF" w14:textId="49CD679E" w:rsidR="004914C2" w:rsidRPr="004914C2" w:rsidRDefault="004914C2" w:rsidP="004914C2">
      <w:pPr>
        <w:ind w:left="-720" w:right="-720" w:firstLine="720"/>
        <w:rPr>
          <w:sz w:val="22"/>
          <w:szCs w:val="22"/>
        </w:rPr>
      </w:pPr>
      <w:r w:rsidRPr="004914C2">
        <w:rPr>
          <w:sz w:val="22"/>
          <w:szCs w:val="22"/>
        </w:rPr>
        <w:t>Santa Fe, NM 87505</w:t>
      </w:r>
    </w:p>
    <w:p w14:paraId="0230A7D6" w14:textId="77777777" w:rsidR="004914C2" w:rsidRPr="004914C2" w:rsidRDefault="004914C2" w:rsidP="004914C2">
      <w:pPr>
        <w:ind w:left="-720" w:right="-720"/>
        <w:rPr>
          <w:sz w:val="22"/>
          <w:szCs w:val="22"/>
        </w:rPr>
      </w:pPr>
    </w:p>
    <w:p w14:paraId="1FA3801B" w14:textId="77777777" w:rsidR="004914C2" w:rsidRPr="004914C2" w:rsidRDefault="004914C2" w:rsidP="004914C2">
      <w:pPr>
        <w:ind w:left="-720" w:right="-720" w:firstLine="720"/>
        <w:rPr>
          <w:sz w:val="22"/>
          <w:szCs w:val="22"/>
        </w:rPr>
      </w:pPr>
      <w:r w:rsidRPr="004914C2">
        <w:rPr>
          <w:sz w:val="22"/>
          <w:szCs w:val="22"/>
        </w:rPr>
        <w:t>Inmate Work Camp</w:t>
      </w:r>
    </w:p>
    <w:p w14:paraId="07658E0F" w14:textId="77777777" w:rsidR="004914C2" w:rsidRDefault="004914C2" w:rsidP="004914C2">
      <w:pPr>
        <w:ind w:left="-720" w:right="-720" w:firstLine="720"/>
        <w:rPr>
          <w:sz w:val="22"/>
          <w:szCs w:val="22"/>
        </w:rPr>
      </w:pPr>
      <w:r w:rsidRPr="004914C2">
        <w:rPr>
          <w:sz w:val="22"/>
          <w:szCs w:val="22"/>
        </w:rPr>
        <w:t>3201 Hwy 314 SW</w:t>
      </w:r>
    </w:p>
    <w:p w14:paraId="5E764A99" w14:textId="220DD308" w:rsidR="004914C2" w:rsidRPr="004914C2" w:rsidRDefault="004914C2" w:rsidP="004914C2">
      <w:pPr>
        <w:ind w:left="-720" w:right="-720" w:firstLine="720"/>
        <w:rPr>
          <w:sz w:val="22"/>
          <w:szCs w:val="22"/>
        </w:rPr>
      </w:pPr>
      <w:r w:rsidRPr="004914C2">
        <w:rPr>
          <w:sz w:val="22"/>
          <w:szCs w:val="22"/>
        </w:rPr>
        <w:t>Los Lunas, NM 87031</w:t>
      </w:r>
    </w:p>
    <w:p w14:paraId="14FC464C" w14:textId="02D949E1" w:rsidR="00332D9C" w:rsidRDefault="00332D9C" w:rsidP="00E86EEB">
      <w:pPr>
        <w:kinsoku w:val="0"/>
        <w:overflowPunct w:val="0"/>
        <w:autoSpaceDE w:val="0"/>
        <w:autoSpaceDN w:val="0"/>
        <w:adjustRightInd w:val="0"/>
        <w:spacing w:line="244" w:lineRule="exact"/>
        <w:outlineLvl w:val="0"/>
        <w:rPr>
          <w:sz w:val="22"/>
          <w:szCs w:val="22"/>
        </w:rPr>
      </w:pPr>
    </w:p>
    <w:p w14:paraId="4CF76C6C" w14:textId="2228DEE9" w:rsidR="002B59E5" w:rsidRPr="002B59E5" w:rsidRDefault="002B59E5" w:rsidP="005F2683">
      <w:pPr>
        <w:kinsoku w:val="0"/>
        <w:overflowPunct w:val="0"/>
        <w:autoSpaceDE w:val="0"/>
        <w:autoSpaceDN w:val="0"/>
        <w:adjustRightInd w:val="0"/>
        <w:spacing w:line="244" w:lineRule="exact"/>
        <w:outlineLvl w:val="0"/>
        <w:rPr>
          <w:rFonts w:eastAsia="Calibri"/>
          <w:b/>
          <w:bCs/>
          <w:color w:val="231F20"/>
          <w:sz w:val="22"/>
          <w:szCs w:val="22"/>
        </w:rPr>
      </w:pPr>
      <w:r>
        <w:rPr>
          <w:rFonts w:eastAsia="Calibri"/>
          <w:b/>
          <w:bCs/>
          <w:color w:val="231F20"/>
          <w:sz w:val="22"/>
          <w:szCs w:val="22"/>
        </w:rPr>
        <w:t>Cham</w:t>
      </w:r>
      <w:r w:rsidRPr="002B59E5">
        <w:rPr>
          <w:rFonts w:eastAsia="Calibri"/>
          <w:b/>
          <w:bCs/>
          <w:color w:val="231F20"/>
          <w:sz w:val="22"/>
          <w:szCs w:val="22"/>
        </w:rPr>
        <w:t>a District</w:t>
      </w:r>
    </w:p>
    <w:p w14:paraId="79C0E1B2" w14:textId="77777777" w:rsidR="00373D9B" w:rsidRDefault="00E35314" w:rsidP="00E35314">
      <w:pPr>
        <w:kinsoku w:val="0"/>
        <w:overflowPunct w:val="0"/>
        <w:autoSpaceDE w:val="0"/>
        <w:autoSpaceDN w:val="0"/>
        <w:adjustRightInd w:val="0"/>
        <w:ind w:right="6236"/>
        <w:rPr>
          <w:rFonts w:eastAsia="Calibri"/>
          <w:color w:val="231F20"/>
          <w:sz w:val="22"/>
          <w:szCs w:val="22"/>
        </w:rPr>
      </w:pPr>
      <w:r>
        <w:rPr>
          <w:rFonts w:eastAsia="Calibri"/>
          <w:color w:val="231F20"/>
          <w:sz w:val="22"/>
          <w:szCs w:val="22"/>
        </w:rPr>
        <w:t>17013 B, U</w:t>
      </w:r>
      <w:r w:rsidR="002B59E5" w:rsidRPr="002B59E5">
        <w:rPr>
          <w:rFonts w:eastAsia="Calibri"/>
          <w:color w:val="231F20"/>
          <w:sz w:val="22"/>
          <w:szCs w:val="22"/>
        </w:rPr>
        <w:t xml:space="preserve">S Highway 84/64; Tierra Amarilla, NM 87575 </w:t>
      </w:r>
    </w:p>
    <w:p w14:paraId="4B07405A" w14:textId="4BCC3F9D" w:rsidR="002B59E5" w:rsidRPr="002B59E5" w:rsidRDefault="002B59E5" w:rsidP="005F2683">
      <w:pPr>
        <w:kinsoku w:val="0"/>
        <w:overflowPunct w:val="0"/>
        <w:autoSpaceDE w:val="0"/>
        <w:autoSpaceDN w:val="0"/>
        <w:adjustRightInd w:val="0"/>
        <w:ind w:right="6236"/>
        <w:rPr>
          <w:rFonts w:eastAsia="Calibri"/>
          <w:color w:val="231F20"/>
          <w:sz w:val="22"/>
          <w:szCs w:val="22"/>
        </w:rPr>
      </w:pPr>
      <w:r w:rsidRPr="005F2683">
        <w:rPr>
          <w:rFonts w:eastAsia="Calibri"/>
          <w:color w:val="231F20"/>
          <w:sz w:val="22"/>
          <w:szCs w:val="22"/>
          <w:u w:val="single"/>
        </w:rPr>
        <w:t>Send Mail To:</w:t>
      </w:r>
      <w:r w:rsidRPr="002B59E5">
        <w:rPr>
          <w:rFonts w:eastAsia="Calibri"/>
          <w:color w:val="231F20"/>
          <w:sz w:val="22"/>
          <w:szCs w:val="22"/>
        </w:rPr>
        <w:t xml:space="preserve"> </w:t>
      </w:r>
      <w:r w:rsidR="005F2683">
        <w:rPr>
          <w:rFonts w:eastAsia="Calibri"/>
          <w:color w:val="231F20"/>
          <w:sz w:val="22"/>
          <w:szCs w:val="22"/>
        </w:rPr>
        <w:tab/>
      </w:r>
      <w:r w:rsidRPr="002B59E5">
        <w:rPr>
          <w:rFonts w:eastAsia="Calibri"/>
          <w:color w:val="231F20"/>
          <w:sz w:val="22"/>
          <w:szCs w:val="22"/>
        </w:rPr>
        <w:t>HC 75, Box 100,</w:t>
      </w:r>
    </w:p>
    <w:p w14:paraId="703CA3B8" w14:textId="790EEC8D" w:rsidR="002B59E5" w:rsidRPr="002B59E5" w:rsidRDefault="00E35314" w:rsidP="005F2683">
      <w:pPr>
        <w:kinsoku w:val="0"/>
        <w:overflowPunct w:val="0"/>
        <w:autoSpaceDE w:val="0"/>
        <w:autoSpaceDN w:val="0"/>
        <w:adjustRightInd w:val="0"/>
        <w:spacing w:line="252" w:lineRule="exact"/>
        <w:ind w:left="460" w:firstLine="260"/>
        <w:rPr>
          <w:rFonts w:eastAsia="Calibri"/>
          <w:color w:val="231F20"/>
          <w:sz w:val="22"/>
          <w:szCs w:val="22"/>
        </w:rPr>
      </w:pPr>
      <w:r>
        <w:rPr>
          <w:rFonts w:eastAsia="Calibri"/>
          <w:color w:val="231F20"/>
          <w:sz w:val="22"/>
          <w:szCs w:val="22"/>
        </w:rPr>
        <w:t xml:space="preserve"> </w:t>
      </w:r>
      <w:r w:rsidR="005F2683">
        <w:rPr>
          <w:rFonts w:eastAsia="Calibri"/>
          <w:color w:val="231F20"/>
          <w:sz w:val="22"/>
          <w:szCs w:val="22"/>
        </w:rPr>
        <w:tab/>
      </w:r>
      <w:r w:rsidR="002B59E5" w:rsidRPr="002B59E5">
        <w:rPr>
          <w:rFonts w:eastAsia="Calibri"/>
          <w:color w:val="231F20"/>
          <w:sz w:val="22"/>
          <w:szCs w:val="22"/>
        </w:rPr>
        <w:t>Chama, NM 87520</w:t>
      </w:r>
    </w:p>
    <w:p w14:paraId="6161C0AE" w14:textId="690CD4DD" w:rsidR="002B59E5" w:rsidRPr="002B59E5" w:rsidRDefault="002B59E5" w:rsidP="005F2683">
      <w:pPr>
        <w:tabs>
          <w:tab w:val="left" w:pos="359"/>
        </w:tabs>
        <w:kinsoku w:val="0"/>
        <w:overflowPunct w:val="0"/>
        <w:autoSpaceDE w:val="0"/>
        <w:autoSpaceDN w:val="0"/>
        <w:adjustRightInd w:val="0"/>
        <w:spacing w:before="127" w:line="266" w:lineRule="exact"/>
        <w:ind w:right="7374"/>
        <w:outlineLvl w:val="0"/>
        <w:rPr>
          <w:rFonts w:eastAsia="Calibri"/>
          <w:b/>
          <w:bCs/>
          <w:color w:val="231F20"/>
          <w:sz w:val="22"/>
          <w:szCs w:val="22"/>
        </w:rPr>
      </w:pPr>
      <w:r w:rsidRPr="002B59E5">
        <w:rPr>
          <w:rFonts w:eastAsia="Calibri"/>
          <w:b/>
          <w:bCs/>
          <w:color w:val="231F20"/>
          <w:sz w:val="22"/>
          <w:szCs w:val="22"/>
        </w:rPr>
        <w:t>Cimarron</w:t>
      </w:r>
      <w:r w:rsidR="00E86EEB">
        <w:rPr>
          <w:rFonts w:eastAsia="Calibri"/>
          <w:b/>
          <w:bCs/>
          <w:color w:val="231F20"/>
          <w:sz w:val="22"/>
          <w:szCs w:val="22"/>
        </w:rPr>
        <w:t xml:space="preserve"> </w:t>
      </w:r>
      <w:r w:rsidRPr="002B59E5">
        <w:rPr>
          <w:rFonts w:eastAsia="Calibri"/>
          <w:b/>
          <w:bCs/>
          <w:color w:val="231F20"/>
          <w:sz w:val="22"/>
          <w:szCs w:val="22"/>
        </w:rPr>
        <w:t>District</w:t>
      </w:r>
    </w:p>
    <w:p w14:paraId="7E29B058" w14:textId="77777777" w:rsidR="002B59E5" w:rsidRPr="002B59E5" w:rsidRDefault="002B59E5" w:rsidP="005F2683">
      <w:pPr>
        <w:kinsoku w:val="0"/>
        <w:overflowPunct w:val="0"/>
        <w:autoSpaceDE w:val="0"/>
        <w:autoSpaceDN w:val="0"/>
        <w:adjustRightInd w:val="0"/>
        <w:spacing w:line="249" w:lineRule="exact"/>
        <w:ind w:right="7433"/>
        <w:rPr>
          <w:rFonts w:eastAsia="Calibri"/>
          <w:color w:val="231F20"/>
          <w:sz w:val="22"/>
          <w:szCs w:val="22"/>
        </w:rPr>
      </w:pPr>
      <w:r w:rsidRPr="002B59E5">
        <w:rPr>
          <w:rFonts w:eastAsia="Calibri"/>
          <w:color w:val="231F20"/>
          <w:sz w:val="22"/>
          <w:szCs w:val="22"/>
        </w:rPr>
        <w:t>29885 US Hwy 64</w:t>
      </w:r>
    </w:p>
    <w:p w14:paraId="366AE479" w14:textId="47E4E885" w:rsidR="00752575" w:rsidRDefault="002B59E5" w:rsidP="00034384">
      <w:pPr>
        <w:kinsoku w:val="0"/>
        <w:overflowPunct w:val="0"/>
        <w:autoSpaceDE w:val="0"/>
        <w:autoSpaceDN w:val="0"/>
        <w:adjustRightInd w:val="0"/>
        <w:spacing w:line="252" w:lineRule="exact"/>
        <w:rPr>
          <w:rFonts w:eastAsia="Calibri"/>
          <w:color w:val="231F20"/>
          <w:sz w:val="22"/>
          <w:szCs w:val="22"/>
        </w:rPr>
      </w:pPr>
      <w:r w:rsidRPr="002B59E5">
        <w:rPr>
          <w:rFonts w:eastAsia="Calibri"/>
          <w:color w:val="231F20"/>
          <w:sz w:val="22"/>
          <w:szCs w:val="22"/>
        </w:rPr>
        <w:t>Ute Park, NM</w:t>
      </w:r>
      <w:r w:rsidR="00752575">
        <w:rPr>
          <w:rFonts w:eastAsia="Calibri"/>
          <w:color w:val="231F20"/>
          <w:sz w:val="22"/>
          <w:szCs w:val="22"/>
        </w:rPr>
        <w:t xml:space="preserve"> </w:t>
      </w:r>
      <w:r w:rsidR="00DB24CD">
        <w:rPr>
          <w:rFonts w:eastAsia="Calibri"/>
          <w:color w:val="231F20"/>
          <w:sz w:val="22"/>
          <w:szCs w:val="22"/>
        </w:rPr>
        <w:t>87749</w:t>
      </w:r>
    </w:p>
    <w:p w14:paraId="4A84FDEB" w14:textId="60FBA7F5" w:rsidR="00CD6C39" w:rsidRDefault="00373D9B" w:rsidP="00034384">
      <w:pPr>
        <w:kinsoku w:val="0"/>
        <w:overflowPunct w:val="0"/>
        <w:autoSpaceDE w:val="0"/>
        <w:autoSpaceDN w:val="0"/>
        <w:adjustRightInd w:val="0"/>
        <w:spacing w:line="252" w:lineRule="exact"/>
        <w:rPr>
          <w:rFonts w:eastAsia="Calibri"/>
          <w:color w:val="231F20"/>
          <w:sz w:val="22"/>
          <w:szCs w:val="22"/>
        </w:rPr>
      </w:pPr>
      <w:r>
        <w:rPr>
          <w:rFonts w:eastAsia="Calibri"/>
          <w:color w:val="231F20"/>
          <w:sz w:val="22"/>
          <w:szCs w:val="22"/>
        </w:rPr>
        <w:t xml:space="preserve">Send </w:t>
      </w:r>
      <w:r w:rsidR="00752575">
        <w:rPr>
          <w:rFonts w:eastAsia="Calibri"/>
          <w:color w:val="231F20"/>
          <w:sz w:val="22"/>
          <w:szCs w:val="22"/>
        </w:rPr>
        <w:t>Mail To:</w:t>
      </w:r>
      <w:r w:rsidR="002B59E5" w:rsidRPr="002B59E5">
        <w:rPr>
          <w:rFonts w:eastAsia="Calibri"/>
          <w:color w:val="231F20"/>
          <w:spacing w:val="11"/>
          <w:sz w:val="22"/>
          <w:szCs w:val="22"/>
        </w:rPr>
        <w:t xml:space="preserve"> </w:t>
      </w:r>
      <w:r w:rsidR="002B59E5" w:rsidRPr="002B59E5">
        <w:rPr>
          <w:rFonts w:eastAsia="Calibri"/>
          <w:color w:val="231F20"/>
          <w:sz w:val="22"/>
          <w:szCs w:val="22"/>
        </w:rPr>
        <w:t xml:space="preserve">P.O. Box 5 </w:t>
      </w:r>
    </w:p>
    <w:p w14:paraId="7B1D386B" w14:textId="269035E4" w:rsidR="002B59E5" w:rsidRPr="002B59E5" w:rsidRDefault="00CD6C39" w:rsidP="005F2683">
      <w:pPr>
        <w:kinsoku w:val="0"/>
        <w:overflowPunct w:val="0"/>
        <w:autoSpaceDE w:val="0"/>
        <w:autoSpaceDN w:val="0"/>
        <w:adjustRightInd w:val="0"/>
        <w:spacing w:line="252" w:lineRule="exact"/>
        <w:rPr>
          <w:rFonts w:eastAsia="Calibri"/>
          <w:color w:val="231F20"/>
          <w:sz w:val="22"/>
          <w:szCs w:val="22"/>
        </w:rPr>
      </w:pPr>
      <w:r>
        <w:rPr>
          <w:rFonts w:eastAsia="Calibri"/>
          <w:color w:val="231F20"/>
          <w:sz w:val="22"/>
          <w:szCs w:val="22"/>
        </w:rPr>
        <w:t xml:space="preserve">         Ute P</w:t>
      </w:r>
      <w:r w:rsidR="002B59E5" w:rsidRPr="002B59E5">
        <w:rPr>
          <w:rFonts w:eastAsia="Calibri"/>
          <w:color w:val="231F20"/>
          <w:sz w:val="22"/>
          <w:szCs w:val="22"/>
        </w:rPr>
        <w:t>ark, NM 87749</w:t>
      </w:r>
    </w:p>
    <w:p w14:paraId="32E85581" w14:textId="77777777" w:rsidR="002B59E5" w:rsidRPr="004914C2" w:rsidRDefault="002B59E5" w:rsidP="004914C2">
      <w:pPr>
        <w:ind w:left="-720" w:right="-720" w:firstLine="720"/>
        <w:rPr>
          <w:sz w:val="22"/>
          <w:szCs w:val="22"/>
        </w:rPr>
      </w:pPr>
    </w:p>
    <w:p w14:paraId="16C94622" w14:textId="77777777" w:rsidR="004914C2" w:rsidRPr="004914C2" w:rsidRDefault="004914C2" w:rsidP="004914C2">
      <w:pPr>
        <w:ind w:left="-720" w:right="-720"/>
        <w:rPr>
          <w:sz w:val="22"/>
          <w:szCs w:val="22"/>
        </w:rPr>
      </w:pPr>
    </w:p>
    <w:p w14:paraId="42943AA7" w14:textId="77777777" w:rsidR="004914C2" w:rsidRDefault="004914C2" w:rsidP="004914C2">
      <w:pPr>
        <w:ind w:left="-720" w:right="-720" w:firstLine="720"/>
        <w:rPr>
          <w:sz w:val="22"/>
          <w:szCs w:val="22"/>
        </w:rPr>
      </w:pPr>
      <w:r w:rsidRPr="004914C2">
        <w:rPr>
          <w:sz w:val="22"/>
          <w:szCs w:val="22"/>
        </w:rPr>
        <w:t>Las Vegas District</w:t>
      </w:r>
    </w:p>
    <w:p w14:paraId="42A4AA98" w14:textId="77777777" w:rsidR="003D60E6" w:rsidRDefault="006204F3" w:rsidP="004914C2">
      <w:pPr>
        <w:ind w:left="-720" w:right="-720" w:firstLine="720"/>
        <w:rPr>
          <w:sz w:val="22"/>
          <w:szCs w:val="22"/>
        </w:rPr>
      </w:pPr>
      <w:r w:rsidRPr="006204F3">
        <w:rPr>
          <w:sz w:val="22"/>
          <w:szCs w:val="22"/>
        </w:rPr>
        <w:t xml:space="preserve">State Highway 518, Mile Marker 3.5 </w:t>
      </w:r>
    </w:p>
    <w:p w14:paraId="062E8A65" w14:textId="77777777" w:rsidR="003D60E6" w:rsidRDefault="006204F3" w:rsidP="004914C2">
      <w:pPr>
        <w:ind w:left="-720" w:right="-720" w:firstLine="720"/>
        <w:rPr>
          <w:sz w:val="22"/>
          <w:szCs w:val="22"/>
        </w:rPr>
      </w:pPr>
      <w:r w:rsidRPr="006204F3">
        <w:rPr>
          <w:sz w:val="22"/>
          <w:szCs w:val="22"/>
        </w:rPr>
        <w:t>Storrie Lake</w:t>
      </w:r>
      <w:r w:rsidR="003D60E6">
        <w:rPr>
          <w:sz w:val="22"/>
          <w:szCs w:val="22"/>
        </w:rPr>
        <w:t xml:space="preserve"> State</w:t>
      </w:r>
      <w:r w:rsidRPr="006204F3">
        <w:rPr>
          <w:sz w:val="22"/>
          <w:szCs w:val="22"/>
        </w:rPr>
        <w:t xml:space="preserve"> Park, </w:t>
      </w:r>
    </w:p>
    <w:p w14:paraId="160FB685" w14:textId="650DD35D" w:rsidR="006204F3" w:rsidRPr="004914C2" w:rsidRDefault="006204F3" w:rsidP="004914C2">
      <w:pPr>
        <w:ind w:left="-720" w:right="-720" w:firstLine="720"/>
        <w:rPr>
          <w:sz w:val="22"/>
          <w:szCs w:val="22"/>
        </w:rPr>
      </w:pPr>
      <w:r w:rsidRPr="006204F3">
        <w:rPr>
          <w:sz w:val="22"/>
          <w:szCs w:val="22"/>
        </w:rPr>
        <w:t>Las Vegas, NM</w:t>
      </w:r>
      <w:r w:rsidR="003D60E6">
        <w:rPr>
          <w:sz w:val="22"/>
          <w:szCs w:val="22"/>
        </w:rPr>
        <w:t>, 87701</w:t>
      </w:r>
    </w:p>
    <w:p w14:paraId="5DBF646A" w14:textId="4AAB3227" w:rsidR="004914C2" w:rsidRDefault="003D60E6" w:rsidP="004914C2">
      <w:pPr>
        <w:ind w:left="-720" w:right="-720" w:firstLine="720"/>
        <w:rPr>
          <w:sz w:val="22"/>
          <w:szCs w:val="22"/>
        </w:rPr>
      </w:pPr>
      <w:r w:rsidRPr="005F2683">
        <w:rPr>
          <w:sz w:val="22"/>
          <w:szCs w:val="22"/>
          <w:u w:val="single"/>
        </w:rPr>
        <w:t>Send Mail To:</w:t>
      </w:r>
      <w:r>
        <w:rPr>
          <w:sz w:val="22"/>
          <w:szCs w:val="22"/>
        </w:rPr>
        <w:t xml:space="preserve"> </w:t>
      </w:r>
      <w:r w:rsidR="005F2683">
        <w:rPr>
          <w:sz w:val="22"/>
          <w:szCs w:val="22"/>
        </w:rPr>
        <w:tab/>
      </w:r>
      <w:r w:rsidR="004914C2" w:rsidRPr="004914C2">
        <w:rPr>
          <w:sz w:val="22"/>
          <w:szCs w:val="22"/>
        </w:rPr>
        <w:t>HC 33, Box 109 #4</w:t>
      </w:r>
    </w:p>
    <w:p w14:paraId="4B9AEA44" w14:textId="2B0E46D0" w:rsidR="004914C2" w:rsidRPr="004914C2" w:rsidRDefault="004914C2" w:rsidP="005F2683">
      <w:pPr>
        <w:ind w:left="720" w:right="-720" w:firstLine="720"/>
        <w:rPr>
          <w:sz w:val="22"/>
          <w:szCs w:val="22"/>
        </w:rPr>
      </w:pPr>
      <w:r w:rsidRPr="004914C2">
        <w:rPr>
          <w:sz w:val="22"/>
          <w:szCs w:val="22"/>
        </w:rPr>
        <w:t>Las Vegas, NM 87701</w:t>
      </w:r>
    </w:p>
    <w:p w14:paraId="111A0521" w14:textId="77777777" w:rsidR="004914C2" w:rsidRPr="004914C2" w:rsidRDefault="004914C2" w:rsidP="004914C2">
      <w:pPr>
        <w:ind w:left="-720" w:right="-720"/>
        <w:rPr>
          <w:sz w:val="22"/>
          <w:szCs w:val="22"/>
        </w:rPr>
      </w:pPr>
    </w:p>
    <w:p w14:paraId="2E436EF9" w14:textId="77777777" w:rsidR="004914C2" w:rsidRPr="004914C2" w:rsidRDefault="004914C2" w:rsidP="004914C2">
      <w:pPr>
        <w:ind w:left="-720" w:right="-720" w:firstLine="720"/>
        <w:rPr>
          <w:sz w:val="22"/>
          <w:szCs w:val="22"/>
        </w:rPr>
      </w:pPr>
      <w:r w:rsidRPr="004914C2">
        <w:rPr>
          <w:sz w:val="22"/>
          <w:szCs w:val="22"/>
        </w:rPr>
        <w:t>Capitan District</w:t>
      </w:r>
    </w:p>
    <w:p w14:paraId="6C0511D5" w14:textId="64F3FFCC" w:rsidR="004914C2" w:rsidRPr="004914C2" w:rsidRDefault="00EE4E30" w:rsidP="004914C2">
      <w:pPr>
        <w:ind w:left="-720" w:right="-720" w:firstLine="720"/>
        <w:rPr>
          <w:sz w:val="22"/>
          <w:szCs w:val="22"/>
        </w:rPr>
      </w:pPr>
      <w:r>
        <w:rPr>
          <w:sz w:val="22"/>
          <w:szCs w:val="22"/>
        </w:rPr>
        <w:t xml:space="preserve"> 304 </w:t>
      </w:r>
      <w:r w:rsidR="004914C2" w:rsidRPr="004914C2">
        <w:rPr>
          <w:sz w:val="22"/>
          <w:szCs w:val="22"/>
        </w:rPr>
        <w:t>West 2</w:t>
      </w:r>
      <w:r w:rsidR="004914C2" w:rsidRPr="004914C2">
        <w:rPr>
          <w:sz w:val="22"/>
          <w:szCs w:val="22"/>
          <w:vertAlign w:val="superscript"/>
        </w:rPr>
        <w:t>nd</w:t>
      </w:r>
      <w:r w:rsidR="004914C2" w:rsidRPr="004914C2">
        <w:rPr>
          <w:sz w:val="22"/>
          <w:szCs w:val="22"/>
        </w:rPr>
        <w:t xml:space="preserve"> Street</w:t>
      </w:r>
    </w:p>
    <w:p w14:paraId="198A0E3E" w14:textId="77777777" w:rsidR="004914C2" w:rsidRDefault="004914C2" w:rsidP="004914C2">
      <w:pPr>
        <w:ind w:left="-720" w:right="-720" w:firstLine="720"/>
        <w:rPr>
          <w:sz w:val="22"/>
          <w:szCs w:val="22"/>
        </w:rPr>
      </w:pPr>
      <w:r w:rsidRPr="004914C2">
        <w:rPr>
          <w:sz w:val="22"/>
          <w:szCs w:val="22"/>
        </w:rPr>
        <w:t>Capitan, NM 88316</w:t>
      </w:r>
    </w:p>
    <w:p w14:paraId="1AA22D8B" w14:textId="3F503021" w:rsidR="0032231B" w:rsidRDefault="0032231B" w:rsidP="004914C2">
      <w:pPr>
        <w:ind w:left="-720" w:right="-720" w:firstLine="720"/>
        <w:rPr>
          <w:sz w:val="22"/>
          <w:szCs w:val="22"/>
        </w:rPr>
      </w:pPr>
      <w:r w:rsidRPr="009D0CC0">
        <w:rPr>
          <w:bCs/>
          <w:sz w:val="22"/>
          <w:szCs w:val="22"/>
        </w:rPr>
        <w:t>Send Mail To</w:t>
      </w:r>
      <w:r w:rsidR="00EE4E30">
        <w:rPr>
          <w:sz w:val="22"/>
          <w:szCs w:val="22"/>
        </w:rPr>
        <w:t xml:space="preserve">: </w:t>
      </w:r>
      <w:r w:rsidR="005F2683">
        <w:rPr>
          <w:sz w:val="22"/>
          <w:szCs w:val="22"/>
        </w:rPr>
        <w:tab/>
      </w:r>
      <w:r w:rsidR="00EE4E30" w:rsidRPr="004914C2">
        <w:rPr>
          <w:sz w:val="22"/>
          <w:szCs w:val="22"/>
        </w:rPr>
        <w:t>P.O. Box 421, 304</w:t>
      </w:r>
    </w:p>
    <w:p w14:paraId="7C5328C8" w14:textId="7C71B332" w:rsidR="00EE4E30" w:rsidRPr="004914C2" w:rsidRDefault="00EE4E30" w:rsidP="005F2683">
      <w:pPr>
        <w:ind w:left="720" w:right="-720" w:firstLine="720"/>
        <w:rPr>
          <w:sz w:val="22"/>
          <w:szCs w:val="22"/>
        </w:rPr>
      </w:pPr>
      <w:r>
        <w:rPr>
          <w:sz w:val="22"/>
          <w:szCs w:val="22"/>
        </w:rPr>
        <w:t>Capitan, NM 88316</w:t>
      </w:r>
    </w:p>
    <w:p w14:paraId="60512FB9" w14:textId="77777777" w:rsidR="004914C2" w:rsidRPr="004914C2" w:rsidRDefault="004914C2" w:rsidP="004914C2">
      <w:pPr>
        <w:ind w:left="-720" w:right="-720"/>
        <w:rPr>
          <w:sz w:val="22"/>
          <w:szCs w:val="22"/>
        </w:rPr>
      </w:pPr>
    </w:p>
    <w:p w14:paraId="25A0A5D3" w14:textId="77777777" w:rsidR="004914C2" w:rsidRPr="004914C2" w:rsidRDefault="004914C2" w:rsidP="004914C2">
      <w:pPr>
        <w:ind w:left="-720" w:right="-720" w:firstLine="720"/>
        <w:rPr>
          <w:sz w:val="22"/>
          <w:szCs w:val="22"/>
        </w:rPr>
      </w:pPr>
      <w:r w:rsidRPr="004914C2">
        <w:rPr>
          <w:sz w:val="22"/>
          <w:szCs w:val="22"/>
        </w:rPr>
        <w:t>Bernalillo District</w:t>
      </w:r>
    </w:p>
    <w:p w14:paraId="2145A485" w14:textId="14EAF620" w:rsidR="004914C2" w:rsidRDefault="004914C2" w:rsidP="004914C2">
      <w:pPr>
        <w:ind w:left="-720" w:right="-720" w:firstLine="720"/>
        <w:rPr>
          <w:sz w:val="22"/>
          <w:szCs w:val="22"/>
        </w:rPr>
      </w:pPr>
      <w:r w:rsidRPr="004914C2">
        <w:rPr>
          <w:sz w:val="22"/>
          <w:szCs w:val="22"/>
        </w:rPr>
        <w:t>5105 Santa Fe Hills Blvd.</w:t>
      </w:r>
      <w:r w:rsidR="00B24A52">
        <w:rPr>
          <w:sz w:val="22"/>
          <w:szCs w:val="22"/>
        </w:rPr>
        <w:t xml:space="preserve"> N.E</w:t>
      </w:r>
    </w:p>
    <w:p w14:paraId="1F064C6C" w14:textId="1EC25BBA" w:rsidR="004914C2" w:rsidRDefault="004914C2" w:rsidP="004914C2">
      <w:pPr>
        <w:ind w:left="-720" w:right="-720" w:firstLine="720"/>
        <w:rPr>
          <w:sz w:val="22"/>
          <w:szCs w:val="22"/>
        </w:rPr>
      </w:pPr>
      <w:r w:rsidRPr="004914C2">
        <w:rPr>
          <w:sz w:val="22"/>
          <w:szCs w:val="22"/>
        </w:rPr>
        <w:t>Rio Rancho, NM 87144</w:t>
      </w:r>
    </w:p>
    <w:p w14:paraId="0B69C6AC" w14:textId="7822AA0C" w:rsidR="00B963C3" w:rsidRDefault="00B963C3">
      <w:pPr>
        <w:rPr>
          <w:sz w:val="22"/>
          <w:szCs w:val="22"/>
        </w:rPr>
      </w:pPr>
      <w:r>
        <w:rPr>
          <w:sz w:val="22"/>
          <w:szCs w:val="22"/>
        </w:rPr>
        <w:br w:type="page"/>
      </w:r>
    </w:p>
    <w:p w14:paraId="64E27D1A" w14:textId="77777777" w:rsidR="005F2683" w:rsidRDefault="005F2683" w:rsidP="004914C2">
      <w:pPr>
        <w:ind w:left="-720" w:right="-720" w:firstLine="720"/>
        <w:rPr>
          <w:sz w:val="22"/>
          <w:szCs w:val="22"/>
        </w:rPr>
      </w:pPr>
    </w:p>
    <w:p w14:paraId="7149A0D9" w14:textId="36A6BE5F" w:rsidR="00517185" w:rsidRDefault="00517185" w:rsidP="004914C2">
      <w:pPr>
        <w:ind w:left="-720" w:right="-720" w:firstLine="720"/>
        <w:rPr>
          <w:sz w:val="22"/>
          <w:szCs w:val="22"/>
        </w:rPr>
      </w:pPr>
      <w:r>
        <w:rPr>
          <w:sz w:val="22"/>
          <w:szCs w:val="22"/>
        </w:rPr>
        <w:t>Socorro District</w:t>
      </w:r>
    </w:p>
    <w:p w14:paraId="7DECA6DE" w14:textId="30B1DBEA" w:rsidR="00517185" w:rsidRDefault="00683B5B" w:rsidP="004914C2">
      <w:pPr>
        <w:ind w:left="-720" w:right="-720" w:firstLine="720"/>
        <w:rPr>
          <w:sz w:val="22"/>
          <w:szCs w:val="22"/>
        </w:rPr>
      </w:pPr>
      <w:r>
        <w:rPr>
          <w:sz w:val="22"/>
          <w:szCs w:val="22"/>
        </w:rPr>
        <w:t xml:space="preserve">1701 Enterprise </w:t>
      </w:r>
      <w:r w:rsidR="002E2D65">
        <w:rPr>
          <w:sz w:val="22"/>
          <w:szCs w:val="22"/>
        </w:rPr>
        <w:t>Rd.</w:t>
      </w:r>
    </w:p>
    <w:p w14:paraId="7D67BFD2" w14:textId="1165CAE7" w:rsidR="002E2D65" w:rsidRDefault="002E2D65" w:rsidP="004914C2">
      <w:pPr>
        <w:ind w:left="-720" w:right="-720" w:firstLine="720"/>
        <w:rPr>
          <w:sz w:val="22"/>
          <w:szCs w:val="22"/>
        </w:rPr>
      </w:pPr>
      <w:r>
        <w:rPr>
          <w:sz w:val="22"/>
          <w:szCs w:val="22"/>
        </w:rPr>
        <w:t>Socorro, NM 87801</w:t>
      </w:r>
    </w:p>
    <w:p w14:paraId="11294250" w14:textId="30AB6EA0" w:rsidR="002E2D65" w:rsidRDefault="002E2D65" w:rsidP="004914C2">
      <w:pPr>
        <w:ind w:left="-720" w:right="-720" w:firstLine="720"/>
        <w:rPr>
          <w:sz w:val="22"/>
          <w:szCs w:val="22"/>
        </w:rPr>
      </w:pPr>
      <w:r w:rsidRPr="005F2683">
        <w:rPr>
          <w:sz w:val="22"/>
          <w:szCs w:val="22"/>
          <w:u w:val="single"/>
        </w:rPr>
        <w:t>Send Mail To</w:t>
      </w:r>
      <w:r>
        <w:rPr>
          <w:sz w:val="22"/>
          <w:szCs w:val="22"/>
        </w:rPr>
        <w:t xml:space="preserve">: </w:t>
      </w:r>
      <w:r w:rsidR="005F2683">
        <w:rPr>
          <w:sz w:val="22"/>
          <w:szCs w:val="22"/>
        </w:rPr>
        <w:tab/>
      </w:r>
      <w:r>
        <w:rPr>
          <w:sz w:val="22"/>
          <w:szCs w:val="22"/>
        </w:rPr>
        <w:t>HC32</w:t>
      </w:r>
      <w:r w:rsidR="00C21F8F">
        <w:rPr>
          <w:sz w:val="22"/>
          <w:szCs w:val="22"/>
        </w:rPr>
        <w:t>,</w:t>
      </w:r>
      <w:r>
        <w:rPr>
          <w:sz w:val="22"/>
          <w:szCs w:val="22"/>
        </w:rPr>
        <w:t xml:space="preserve"> Box 2</w:t>
      </w:r>
    </w:p>
    <w:p w14:paraId="5ABEA865" w14:textId="7564A77D" w:rsidR="00993D22" w:rsidRPr="004914C2" w:rsidRDefault="00993D22" w:rsidP="005F2683">
      <w:pPr>
        <w:ind w:left="720" w:right="-720" w:firstLine="720"/>
        <w:rPr>
          <w:sz w:val="22"/>
          <w:szCs w:val="22"/>
        </w:rPr>
      </w:pPr>
      <w:r>
        <w:rPr>
          <w:sz w:val="22"/>
          <w:szCs w:val="22"/>
        </w:rPr>
        <w:t>Socorro, NM 87801</w:t>
      </w:r>
    </w:p>
    <w:p w14:paraId="4FAE8AA0" w14:textId="77777777" w:rsidR="004914C2" w:rsidRPr="004914C2" w:rsidRDefault="004914C2" w:rsidP="004914C2">
      <w:pPr>
        <w:ind w:left="-720" w:right="-720"/>
        <w:rPr>
          <w:sz w:val="22"/>
          <w:szCs w:val="22"/>
        </w:rPr>
      </w:pPr>
    </w:p>
    <w:p w14:paraId="7608E939" w14:textId="7FA924C0" w:rsidR="004914C2" w:rsidRPr="004914C2" w:rsidRDefault="00C00EF9" w:rsidP="004914C2">
      <w:pPr>
        <w:ind w:left="-720" w:right="-720" w:firstLine="720"/>
        <w:rPr>
          <w:sz w:val="22"/>
          <w:szCs w:val="22"/>
        </w:rPr>
      </w:pPr>
      <w:r>
        <w:rPr>
          <w:sz w:val="22"/>
          <w:szCs w:val="22"/>
        </w:rPr>
        <w:t>Wildfire Response Program</w:t>
      </w:r>
    </w:p>
    <w:p w14:paraId="7CC526C7" w14:textId="77777777" w:rsidR="004914C2" w:rsidRDefault="004914C2" w:rsidP="004914C2">
      <w:pPr>
        <w:ind w:left="-720" w:right="-720" w:firstLine="720"/>
        <w:rPr>
          <w:sz w:val="22"/>
          <w:szCs w:val="22"/>
        </w:rPr>
      </w:pPr>
      <w:r w:rsidRPr="004914C2">
        <w:rPr>
          <w:sz w:val="22"/>
          <w:szCs w:val="22"/>
        </w:rPr>
        <w:t>1085 Richards Avenue</w:t>
      </w:r>
    </w:p>
    <w:p w14:paraId="4EE82C63" w14:textId="0752564B" w:rsidR="004914C2" w:rsidRPr="004914C2" w:rsidRDefault="004914C2" w:rsidP="004914C2">
      <w:pPr>
        <w:ind w:left="-720" w:right="-720" w:firstLine="720"/>
        <w:rPr>
          <w:sz w:val="22"/>
          <w:szCs w:val="22"/>
        </w:rPr>
      </w:pPr>
      <w:r w:rsidRPr="004914C2">
        <w:rPr>
          <w:sz w:val="22"/>
          <w:szCs w:val="22"/>
        </w:rPr>
        <w:t>Santa Fe, NM 87505</w:t>
      </w:r>
    </w:p>
    <w:p w14:paraId="3BFBB565" w14:textId="77777777" w:rsidR="004914C2" w:rsidRPr="004914C2" w:rsidRDefault="004914C2" w:rsidP="004914C2">
      <w:pPr>
        <w:ind w:left="-720" w:right="-720"/>
        <w:rPr>
          <w:sz w:val="22"/>
          <w:szCs w:val="22"/>
        </w:rPr>
      </w:pPr>
    </w:p>
    <w:p w14:paraId="426ABEF4" w14:textId="77777777" w:rsidR="004914C2" w:rsidRPr="004914C2" w:rsidRDefault="004914C2" w:rsidP="004914C2">
      <w:pPr>
        <w:ind w:left="-720" w:right="-720"/>
        <w:rPr>
          <w:b/>
          <w:sz w:val="22"/>
          <w:szCs w:val="22"/>
        </w:rPr>
      </w:pPr>
      <w:r w:rsidRPr="004914C2">
        <w:rPr>
          <w:b/>
          <w:sz w:val="22"/>
          <w:szCs w:val="22"/>
        </w:rPr>
        <w:t>Late Delivery:</w:t>
      </w:r>
    </w:p>
    <w:p w14:paraId="0942A095" w14:textId="77777777" w:rsidR="004914C2" w:rsidRPr="004914C2" w:rsidRDefault="004914C2" w:rsidP="004914C2">
      <w:pPr>
        <w:ind w:left="-720" w:right="-720"/>
        <w:rPr>
          <w:sz w:val="22"/>
          <w:szCs w:val="22"/>
        </w:rPr>
      </w:pPr>
      <w:r w:rsidRPr="004914C2">
        <w:rPr>
          <w:sz w:val="22"/>
          <w:szCs w:val="22"/>
        </w:rPr>
        <w:t>It is expressly understood and agreed that, because of the public interest, and because of the monetary losses which may be sustained by the state, because of failure to deliver the items or tangible property described in the Price Agreement on time, time is of the essence in the performance of this Price Agreement.  It is agreed that damages resulting from late delivery can neither be accurately anticipated or calculated.  In the event of the failure of the Suppliers to deliver in accordance with the bidder’s guaranteed delivery date, the bidder shall be liable to Forestry Division or the state for liquidated damages at the full cost of that item.</w:t>
      </w:r>
    </w:p>
    <w:p w14:paraId="127B4405" w14:textId="77777777" w:rsidR="004914C2" w:rsidRPr="004914C2" w:rsidRDefault="004914C2" w:rsidP="004914C2">
      <w:pPr>
        <w:ind w:left="-720" w:right="-720"/>
        <w:rPr>
          <w:bCs/>
          <w:sz w:val="22"/>
          <w:szCs w:val="22"/>
        </w:rPr>
      </w:pPr>
    </w:p>
    <w:p w14:paraId="7EAABEBD" w14:textId="77777777" w:rsidR="004914C2" w:rsidRPr="004914C2" w:rsidRDefault="004914C2" w:rsidP="004914C2">
      <w:pPr>
        <w:ind w:left="-720" w:right="-720"/>
        <w:rPr>
          <w:b/>
          <w:sz w:val="22"/>
          <w:szCs w:val="22"/>
        </w:rPr>
      </w:pPr>
      <w:r w:rsidRPr="004914C2">
        <w:rPr>
          <w:b/>
          <w:sz w:val="22"/>
          <w:szCs w:val="22"/>
        </w:rPr>
        <w:t>Tax Note:</w:t>
      </w:r>
    </w:p>
    <w:p w14:paraId="5C704D89" w14:textId="77777777" w:rsidR="004914C2" w:rsidRPr="004914C2" w:rsidRDefault="004914C2" w:rsidP="004914C2">
      <w:pPr>
        <w:ind w:left="-720" w:right="-720"/>
        <w:rPr>
          <w:sz w:val="22"/>
          <w:szCs w:val="22"/>
        </w:rPr>
      </w:pPr>
      <w:r w:rsidRPr="004914C2">
        <w:rPr>
          <w:sz w:val="22"/>
          <w:szCs w:val="22"/>
        </w:rPr>
        <w:t>Price shall not include state gross receipts tax or local option tax(es).  Such tax or taxes shall be added at time of invoicing at current rate and shown as a separate item to be paid by user.</w:t>
      </w:r>
    </w:p>
    <w:bookmarkEnd w:id="0"/>
    <w:p w14:paraId="5B5B670C" w14:textId="77777777" w:rsidR="004914C2" w:rsidRPr="004914C2" w:rsidRDefault="004914C2" w:rsidP="004914C2">
      <w:pPr>
        <w:ind w:left="-720" w:right="-720"/>
        <w:rPr>
          <w:sz w:val="22"/>
          <w:szCs w:val="22"/>
        </w:rPr>
      </w:pPr>
    </w:p>
    <w:p w14:paraId="5C8D0EE0" w14:textId="77777777" w:rsidR="004914C2" w:rsidRPr="004914C2" w:rsidRDefault="004914C2" w:rsidP="004914C2">
      <w:pPr>
        <w:ind w:left="-720" w:right="-720"/>
        <w:rPr>
          <w:b/>
          <w:sz w:val="22"/>
          <w:szCs w:val="22"/>
        </w:rPr>
      </w:pPr>
      <w:r w:rsidRPr="004914C2">
        <w:rPr>
          <w:b/>
          <w:sz w:val="22"/>
          <w:szCs w:val="22"/>
        </w:rPr>
        <w:t>Escalation Clause:</w:t>
      </w:r>
    </w:p>
    <w:p w14:paraId="1FCFE24F" w14:textId="22F29734" w:rsidR="004914C2" w:rsidRPr="004914C2" w:rsidRDefault="004914C2" w:rsidP="004914C2">
      <w:pPr>
        <w:ind w:left="-720" w:right="-720"/>
        <w:rPr>
          <w:sz w:val="22"/>
          <w:szCs w:val="22"/>
        </w:rPr>
      </w:pPr>
      <w:r w:rsidRPr="004914C2">
        <w:rPr>
          <w:sz w:val="22"/>
          <w:szCs w:val="22"/>
        </w:rPr>
        <w:t xml:space="preserve">In the event of a product cost increase, an escalation request will be reviewed by SPD on an individual basis.  Suppliers shall keep pricing fixed for at least the first 12 full months of this Price Agreement.  Thereafter, </w:t>
      </w:r>
      <w:r w:rsidR="00DF64B8">
        <w:rPr>
          <w:sz w:val="22"/>
          <w:szCs w:val="22"/>
        </w:rPr>
        <w:t>the Forestry Division and</w:t>
      </w:r>
      <w:r w:rsidRPr="004914C2">
        <w:rPr>
          <w:sz w:val="22"/>
          <w:szCs w:val="22"/>
        </w:rPr>
        <w:t xml:space="preserve"> Suppliers may adjust pricing no more than once annually by </w:t>
      </w:r>
      <w:r w:rsidR="00DF64B8">
        <w:rPr>
          <w:sz w:val="22"/>
          <w:szCs w:val="22"/>
        </w:rPr>
        <w:t xml:space="preserve">written </w:t>
      </w:r>
      <w:r w:rsidRPr="004914C2">
        <w:rPr>
          <w:sz w:val="22"/>
          <w:szCs w:val="22"/>
        </w:rPr>
        <w:t>amendment</w:t>
      </w:r>
      <w:r w:rsidR="00DF64B8">
        <w:rPr>
          <w:sz w:val="22"/>
          <w:szCs w:val="22"/>
        </w:rPr>
        <w:t xml:space="preserve"> and final approval of SPD</w:t>
      </w:r>
      <w:r w:rsidRPr="004914C2">
        <w:rPr>
          <w:sz w:val="22"/>
          <w:szCs w:val="22"/>
        </w:rPr>
        <w:t xml:space="preserve">.  Please be aware this measure is not intended to allow increases in profit margin, only to compensate for an actual cost increase.  Price decreases as well as increases shall apply.  If Suppliers’ prices are reduced for any reason, </w:t>
      </w:r>
      <w:bookmarkStart w:id="1" w:name="_Hlk524606856"/>
      <w:r w:rsidRPr="004914C2">
        <w:rPr>
          <w:sz w:val="22"/>
          <w:szCs w:val="22"/>
        </w:rPr>
        <w:t xml:space="preserve">the Forestry Division </w:t>
      </w:r>
      <w:bookmarkEnd w:id="1"/>
      <w:r w:rsidRPr="004914C2">
        <w:rPr>
          <w:sz w:val="22"/>
          <w:szCs w:val="22"/>
        </w:rPr>
        <w:t>shall receive the benefit of such reductions.  Price increases will not be retroactive to orders already in-house or backorders.  Orders will be filled at the price in effect on the date of receipt of the order by the vendor.  Effective dates for increases will not be any sooner than 15 days from the date the written request is received by the Forestry Division.  To facilitate prompt consideration, all requests for price increase must include all information below:</w:t>
      </w:r>
    </w:p>
    <w:p w14:paraId="0529B350" w14:textId="77777777" w:rsidR="004914C2" w:rsidRPr="004914C2" w:rsidRDefault="004914C2" w:rsidP="004914C2">
      <w:pPr>
        <w:ind w:left="-720" w:right="-720"/>
        <w:rPr>
          <w:sz w:val="22"/>
          <w:szCs w:val="22"/>
        </w:rPr>
      </w:pPr>
    </w:p>
    <w:p w14:paraId="2BD0C9E6" w14:textId="77777777" w:rsidR="004914C2" w:rsidRPr="004914C2" w:rsidRDefault="004914C2" w:rsidP="004914C2">
      <w:pPr>
        <w:ind w:left="-720" w:right="-720" w:firstLine="720"/>
        <w:rPr>
          <w:sz w:val="22"/>
          <w:szCs w:val="22"/>
        </w:rPr>
      </w:pPr>
      <w:r w:rsidRPr="004914C2">
        <w:rPr>
          <w:sz w:val="22"/>
          <w:szCs w:val="22"/>
        </w:rPr>
        <w:t>1.</w:t>
      </w:r>
      <w:r w:rsidRPr="004914C2">
        <w:rPr>
          <w:sz w:val="22"/>
          <w:szCs w:val="22"/>
        </w:rPr>
        <w:tab/>
        <w:t>Price Agreement number;</w:t>
      </w:r>
    </w:p>
    <w:p w14:paraId="03DE3B20" w14:textId="77777777" w:rsidR="004914C2" w:rsidRPr="004914C2" w:rsidRDefault="004914C2" w:rsidP="004914C2">
      <w:pPr>
        <w:ind w:left="-720" w:right="-720" w:firstLine="720"/>
        <w:rPr>
          <w:sz w:val="22"/>
          <w:szCs w:val="22"/>
        </w:rPr>
      </w:pPr>
      <w:r w:rsidRPr="004914C2">
        <w:rPr>
          <w:sz w:val="22"/>
          <w:szCs w:val="22"/>
        </w:rPr>
        <w:t>2.</w:t>
      </w:r>
      <w:r w:rsidRPr="004914C2">
        <w:rPr>
          <w:sz w:val="22"/>
          <w:szCs w:val="22"/>
        </w:rPr>
        <w:tab/>
        <w:t>Price Agreement item number affected;</w:t>
      </w:r>
    </w:p>
    <w:p w14:paraId="7F8EE16F" w14:textId="4F9F6461" w:rsidR="004914C2" w:rsidRPr="004914C2" w:rsidRDefault="004914C2" w:rsidP="004914C2">
      <w:pPr>
        <w:ind w:left="-720" w:right="-720" w:firstLine="720"/>
        <w:rPr>
          <w:sz w:val="22"/>
          <w:szCs w:val="22"/>
        </w:rPr>
      </w:pPr>
      <w:r w:rsidRPr="004914C2">
        <w:rPr>
          <w:sz w:val="22"/>
          <w:szCs w:val="22"/>
        </w:rPr>
        <w:t>3.</w:t>
      </w:r>
      <w:r w:rsidRPr="004914C2">
        <w:rPr>
          <w:sz w:val="22"/>
          <w:szCs w:val="22"/>
        </w:rPr>
        <w:tab/>
      </w:r>
      <w:r w:rsidR="00DF64B8">
        <w:rPr>
          <w:sz w:val="22"/>
          <w:szCs w:val="22"/>
        </w:rPr>
        <w:t>C</w:t>
      </w:r>
      <w:r w:rsidRPr="004914C2">
        <w:rPr>
          <w:sz w:val="22"/>
          <w:szCs w:val="22"/>
        </w:rPr>
        <w:t>urrent item price;</w:t>
      </w:r>
    </w:p>
    <w:p w14:paraId="276B62FA" w14:textId="30DAC9D0" w:rsidR="004914C2" w:rsidRPr="004914C2" w:rsidRDefault="004914C2" w:rsidP="004914C2">
      <w:pPr>
        <w:ind w:left="-720" w:right="-720" w:firstLine="720"/>
        <w:rPr>
          <w:sz w:val="22"/>
          <w:szCs w:val="22"/>
        </w:rPr>
      </w:pPr>
      <w:r w:rsidRPr="004914C2">
        <w:rPr>
          <w:sz w:val="22"/>
          <w:szCs w:val="22"/>
        </w:rPr>
        <w:t>4.</w:t>
      </w:r>
      <w:r w:rsidRPr="004914C2">
        <w:rPr>
          <w:sz w:val="22"/>
          <w:szCs w:val="22"/>
        </w:rPr>
        <w:tab/>
      </w:r>
      <w:r w:rsidR="00DF64B8">
        <w:rPr>
          <w:sz w:val="22"/>
          <w:szCs w:val="22"/>
        </w:rPr>
        <w:t>P</w:t>
      </w:r>
      <w:r w:rsidRPr="004914C2">
        <w:rPr>
          <w:sz w:val="22"/>
          <w:szCs w:val="22"/>
        </w:rPr>
        <w:t>roposed new price;</w:t>
      </w:r>
    </w:p>
    <w:p w14:paraId="5DC0C9D7" w14:textId="547CEB9B" w:rsidR="004914C2" w:rsidRPr="004914C2" w:rsidRDefault="004914C2" w:rsidP="004914C2">
      <w:pPr>
        <w:ind w:left="-720" w:right="-720" w:firstLine="720"/>
        <w:rPr>
          <w:sz w:val="22"/>
          <w:szCs w:val="22"/>
        </w:rPr>
      </w:pPr>
      <w:r w:rsidRPr="004914C2">
        <w:rPr>
          <w:sz w:val="22"/>
          <w:szCs w:val="22"/>
        </w:rPr>
        <w:t>5.</w:t>
      </w:r>
      <w:r w:rsidRPr="004914C2">
        <w:rPr>
          <w:sz w:val="22"/>
          <w:szCs w:val="22"/>
        </w:rPr>
        <w:tab/>
      </w:r>
      <w:r w:rsidR="00DF64B8">
        <w:rPr>
          <w:sz w:val="22"/>
          <w:szCs w:val="22"/>
        </w:rPr>
        <w:t>P</w:t>
      </w:r>
      <w:r w:rsidRPr="004914C2">
        <w:rPr>
          <w:sz w:val="22"/>
          <w:szCs w:val="22"/>
        </w:rPr>
        <w:t>ercentage of increase; and</w:t>
      </w:r>
    </w:p>
    <w:p w14:paraId="480C1FB6" w14:textId="5767783E" w:rsidR="004914C2" w:rsidRPr="004914C2" w:rsidRDefault="004914C2" w:rsidP="004914C2">
      <w:pPr>
        <w:ind w:left="-720" w:right="-720" w:firstLine="720"/>
        <w:rPr>
          <w:sz w:val="22"/>
          <w:szCs w:val="22"/>
        </w:rPr>
      </w:pPr>
      <w:r w:rsidRPr="004914C2">
        <w:rPr>
          <w:sz w:val="22"/>
          <w:szCs w:val="22"/>
        </w:rPr>
        <w:t>6.</w:t>
      </w:r>
      <w:r w:rsidRPr="004914C2">
        <w:rPr>
          <w:sz w:val="22"/>
          <w:szCs w:val="22"/>
        </w:rPr>
        <w:tab/>
      </w:r>
      <w:r w:rsidR="00DF64B8">
        <w:rPr>
          <w:sz w:val="22"/>
          <w:szCs w:val="22"/>
        </w:rPr>
        <w:t>M</w:t>
      </w:r>
      <w:r w:rsidRPr="004914C2">
        <w:rPr>
          <w:sz w:val="22"/>
          <w:szCs w:val="22"/>
        </w:rPr>
        <w:t>ill/supplier notification of price increase indicating percentage of increase.</w:t>
      </w:r>
    </w:p>
    <w:p w14:paraId="14296475" w14:textId="77777777" w:rsidR="004914C2" w:rsidRPr="004914C2" w:rsidRDefault="004914C2" w:rsidP="004914C2">
      <w:pPr>
        <w:ind w:left="-720" w:right="-720"/>
        <w:rPr>
          <w:bCs/>
          <w:sz w:val="22"/>
          <w:szCs w:val="22"/>
        </w:rPr>
      </w:pPr>
    </w:p>
    <w:p w14:paraId="12FFA018" w14:textId="77777777" w:rsidR="004914C2" w:rsidRPr="004914C2" w:rsidRDefault="004914C2" w:rsidP="004914C2">
      <w:pPr>
        <w:ind w:left="-720" w:right="-720"/>
        <w:rPr>
          <w:b/>
          <w:sz w:val="22"/>
          <w:szCs w:val="22"/>
        </w:rPr>
      </w:pPr>
      <w:r w:rsidRPr="004914C2">
        <w:rPr>
          <w:b/>
          <w:sz w:val="22"/>
          <w:szCs w:val="22"/>
        </w:rPr>
        <w:t>Waive Formalities:</w:t>
      </w:r>
    </w:p>
    <w:p w14:paraId="5E30D670" w14:textId="77777777" w:rsidR="004914C2" w:rsidRPr="004914C2" w:rsidRDefault="004914C2" w:rsidP="004914C2">
      <w:pPr>
        <w:ind w:left="-720" w:right="-720"/>
        <w:rPr>
          <w:sz w:val="22"/>
          <w:szCs w:val="22"/>
        </w:rPr>
      </w:pPr>
      <w:r w:rsidRPr="004914C2">
        <w:rPr>
          <w:sz w:val="22"/>
          <w:szCs w:val="22"/>
        </w:rPr>
        <w:t>SPD reserves the right to waive any formalities or technicalities of bids for tabulation to award as specified in the best interest of the Forestry Division.  All bids asserting to being equal shall conform to specified quality, performance, and characteristics.</w:t>
      </w:r>
    </w:p>
    <w:p w14:paraId="129F7F1A" w14:textId="77777777" w:rsidR="004914C2" w:rsidRPr="004914C2" w:rsidRDefault="004914C2" w:rsidP="004914C2">
      <w:pPr>
        <w:ind w:left="-720" w:right="-720"/>
        <w:rPr>
          <w:bCs/>
          <w:sz w:val="22"/>
          <w:szCs w:val="22"/>
        </w:rPr>
      </w:pPr>
    </w:p>
    <w:p w14:paraId="0BDBB7F4" w14:textId="77777777" w:rsidR="004914C2" w:rsidRPr="004914C2" w:rsidRDefault="004914C2" w:rsidP="004914C2">
      <w:pPr>
        <w:ind w:left="-720" w:right="-720"/>
        <w:rPr>
          <w:b/>
          <w:sz w:val="22"/>
          <w:szCs w:val="22"/>
        </w:rPr>
      </w:pPr>
      <w:r w:rsidRPr="004914C2">
        <w:rPr>
          <w:b/>
          <w:sz w:val="22"/>
          <w:szCs w:val="22"/>
        </w:rPr>
        <w:t>General Conditions:</w:t>
      </w:r>
    </w:p>
    <w:p w14:paraId="5B9868F7" w14:textId="77777777" w:rsidR="004914C2" w:rsidRPr="004914C2" w:rsidRDefault="004914C2" w:rsidP="004914C2">
      <w:pPr>
        <w:ind w:left="-720" w:right="-720"/>
        <w:rPr>
          <w:sz w:val="22"/>
          <w:szCs w:val="22"/>
        </w:rPr>
      </w:pPr>
      <w:r w:rsidRPr="004914C2">
        <w:rPr>
          <w:sz w:val="22"/>
          <w:szCs w:val="22"/>
        </w:rPr>
        <w:t>Forestry Division employees will be responsible for placing their own order via an online ordering system or at a local outlet.  All online orders must go through an approval process so Buyers may screen the orders for correctness and validity.  Orders may be placed beginning July 15</w:t>
      </w:r>
      <w:r w:rsidRPr="004914C2">
        <w:rPr>
          <w:sz w:val="22"/>
          <w:szCs w:val="22"/>
          <w:vertAlign w:val="superscript"/>
        </w:rPr>
        <w:t>th</w:t>
      </w:r>
      <w:r w:rsidRPr="004914C2">
        <w:rPr>
          <w:sz w:val="22"/>
          <w:szCs w:val="22"/>
        </w:rPr>
        <w:t xml:space="preserve"> of each year until May 31</w:t>
      </w:r>
      <w:r w:rsidRPr="004914C2">
        <w:rPr>
          <w:sz w:val="22"/>
          <w:szCs w:val="22"/>
          <w:vertAlign w:val="superscript"/>
        </w:rPr>
        <w:t>st</w:t>
      </w:r>
      <w:r w:rsidRPr="004914C2">
        <w:rPr>
          <w:sz w:val="22"/>
          <w:szCs w:val="22"/>
        </w:rPr>
        <w:t xml:space="preserve"> the following year.  A dispatched purchase order is required for any order to be placed.  All items must be delivered no later than June 30</w:t>
      </w:r>
      <w:r w:rsidRPr="004914C2">
        <w:rPr>
          <w:sz w:val="22"/>
          <w:szCs w:val="22"/>
          <w:vertAlign w:val="superscript"/>
        </w:rPr>
        <w:t>th</w:t>
      </w:r>
      <w:r w:rsidRPr="004914C2">
        <w:rPr>
          <w:sz w:val="22"/>
          <w:szCs w:val="22"/>
        </w:rPr>
        <w:t xml:space="preserve"> of each year.  Suppliers </w:t>
      </w:r>
      <w:r w:rsidRPr="004914C2">
        <w:rPr>
          <w:b/>
          <w:sz w:val="22"/>
          <w:szCs w:val="22"/>
        </w:rPr>
        <w:t>must</w:t>
      </w:r>
      <w:r w:rsidRPr="004914C2">
        <w:rPr>
          <w:bCs/>
          <w:sz w:val="22"/>
          <w:szCs w:val="22"/>
        </w:rPr>
        <w:t xml:space="preserve"> </w:t>
      </w:r>
      <w:r w:rsidRPr="004914C2">
        <w:rPr>
          <w:sz w:val="22"/>
          <w:szCs w:val="22"/>
        </w:rPr>
        <w:t>provide a statement with the bid submission indicating if it has online ordering capabilities.</w:t>
      </w:r>
    </w:p>
    <w:p w14:paraId="00FFAC78" w14:textId="77777777" w:rsidR="004914C2" w:rsidRPr="004914C2" w:rsidRDefault="004914C2" w:rsidP="004914C2">
      <w:pPr>
        <w:ind w:left="-720" w:right="-720"/>
        <w:rPr>
          <w:sz w:val="22"/>
          <w:szCs w:val="22"/>
        </w:rPr>
      </w:pPr>
    </w:p>
    <w:p w14:paraId="6B8817D0" w14:textId="77777777" w:rsidR="004914C2" w:rsidRPr="004914C2" w:rsidRDefault="004914C2" w:rsidP="004914C2">
      <w:pPr>
        <w:ind w:left="-720" w:right="-720"/>
        <w:rPr>
          <w:b/>
          <w:sz w:val="22"/>
          <w:szCs w:val="22"/>
        </w:rPr>
      </w:pPr>
      <w:r w:rsidRPr="004914C2">
        <w:rPr>
          <w:b/>
          <w:sz w:val="22"/>
          <w:szCs w:val="22"/>
        </w:rPr>
        <w:lastRenderedPageBreak/>
        <w:t>Brand Names:</w:t>
      </w:r>
    </w:p>
    <w:p w14:paraId="134865B9" w14:textId="77777777" w:rsidR="004914C2" w:rsidRPr="004914C2" w:rsidRDefault="004914C2" w:rsidP="004914C2">
      <w:pPr>
        <w:ind w:left="-720" w:right="-720"/>
        <w:rPr>
          <w:sz w:val="22"/>
          <w:szCs w:val="22"/>
        </w:rPr>
      </w:pPr>
      <w:r w:rsidRPr="004914C2">
        <w:rPr>
          <w:sz w:val="22"/>
          <w:szCs w:val="22"/>
        </w:rPr>
        <w:t xml:space="preserve">Brand names are identified by the Forestry Division as the standard required for quality, features, and uniformity.  Equals are acceptable provided the specifications of the brand names identified are met or exceeded and </w:t>
      </w:r>
      <w:r w:rsidRPr="004914C2">
        <w:rPr>
          <w:b/>
          <w:bCs/>
          <w:sz w:val="22"/>
          <w:szCs w:val="22"/>
        </w:rPr>
        <w:t>must</w:t>
      </w:r>
      <w:r w:rsidRPr="004914C2">
        <w:rPr>
          <w:sz w:val="22"/>
          <w:szCs w:val="22"/>
        </w:rPr>
        <w:t xml:space="preserve"> be pre-approved in writing by the Forestry Division.  The Forestry Division may request a sample of “private label” merchandise prior to placing order.</w:t>
      </w:r>
    </w:p>
    <w:p w14:paraId="5B732ACB" w14:textId="77777777" w:rsidR="004914C2" w:rsidRPr="004914C2" w:rsidRDefault="004914C2" w:rsidP="004914C2">
      <w:pPr>
        <w:ind w:left="-720" w:right="-720"/>
        <w:rPr>
          <w:sz w:val="22"/>
          <w:szCs w:val="22"/>
        </w:rPr>
      </w:pPr>
    </w:p>
    <w:p w14:paraId="6C3D9D9D" w14:textId="77777777" w:rsidR="004914C2" w:rsidRPr="004914C2" w:rsidRDefault="004914C2" w:rsidP="004914C2">
      <w:pPr>
        <w:ind w:left="-720" w:right="-720"/>
        <w:rPr>
          <w:b/>
          <w:sz w:val="22"/>
          <w:szCs w:val="22"/>
        </w:rPr>
      </w:pPr>
      <w:r w:rsidRPr="004914C2">
        <w:rPr>
          <w:b/>
          <w:sz w:val="22"/>
          <w:szCs w:val="22"/>
        </w:rPr>
        <w:t>Replacements and Substitutions:</w:t>
      </w:r>
    </w:p>
    <w:p w14:paraId="7B055B80" w14:textId="5E4615C7" w:rsidR="004914C2" w:rsidRPr="004914C2" w:rsidRDefault="004914C2" w:rsidP="004914C2">
      <w:pPr>
        <w:ind w:left="-720" w:right="-720"/>
        <w:rPr>
          <w:sz w:val="22"/>
          <w:szCs w:val="22"/>
        </w:rPr>
      </w:pPr>
      <w:r w:rsidRPr="004914C2">
        <w:rPr>
          <w:sz w:val="22"/>
          <w:szCs w:val="22"/>
        </w:rPr>
        <w:t xml:space="preserve">It is the responsibility of the Suppliers to promptly notify the Buyer of uniform items that have been discontinued.  The replacement or substitution of items due to discontinuation, revision, or any other reason </w:t>
      </w:r>
      <w:r w:rsidRPr="004914C2">
        <w:rPr>
          <w:b/>
          <w:bCs/>
          <w:sz w:val="22"/>
          <w:szCs w:val="22"/>
        </w:rPr>
        <w:t>shall require the approval of the Forestry Division Administrative Bureau Chief or designee</w:t>
      </w:r>
      <w:r w:rsidRPr="004914C2">
        <w:rPr>
          <w:sz w:val="22"/>
          <w:szCs w:val="22"/>
        </w:rPr>
        <w:t xml:space="preserve">.  The Forestry Division may require the Suppliers to submit samples for its consideration before approving replacements or substitutions.  </w:t>
      </w:r>
    </w:p>
    <w:p w14:paraId="17942D25" w14:textId="77777777" w:rsidR="004914C2" w:rsidRPr="004914C2" w:rsidRDefault="004914C2" w:rsidP="004914C2">
      <w:pPr>
        <w:ind w:left="-720" w:right="-720"/>
        <w:rPr>
          <w:bCs/>
          <w:sz w:val="22"/>
          <w:szCs w:val="22"/>
        </w:rPr>
      </w:pPr>
    </w:p>
    <w:p w14:paraId="254F391C" w14:textId="125B7DF3" w:rsidR="004914C2" w:rsidRPr="004914C2" w:rsidRDefault="004914C2" w:rsidP="004914C2">
      <w:pPr>
        <w:ind w:left="-720" w:right="-720"/>
        <w:rPr>
          <w:bCs/>
          <w:sz w:val="22"/>
          <w:szCs w:val="22"/>
        </w:rPr>
      </w:pPr>
      <w:r w:rsidRPr="004914C2">
        <w:rPr>
          <w:b/>
          <w:sz w:val="22"/>
          <w:szCs w:val="22"/>
        </w:rPr>
        <w:t>Samples:</w:t>
      </w:r>
    </w:p>
    <w:p w14:paraId="6B4EA715" w14:textId="39F0A241" w:rsidR="004914C2" w:rsidRPr="004914C2" w:rsidRDefault="004914C2" w:rsidP="004914C2">
      <w:pPr>
        <w:ind w:left="-720" w:right="-720"/>
        <w:rPr>
          <w:sz w:val="22"/>
          <w:szCs w:val="22"/>
        </w:rPr>
      </w:pPr>
      <w:r w:rsidRPr="004914C2">
        <w:rPr>
          <w:sz w:val="22"/>
          <w:szCs w:val="22"/>
        </w:rPr>
        <w:t>In the even</w:t>
      </w:r>
      <w:r w:rsidR="00DF64B8">
        <w:rPr>
          <w:sz w:val="22"/>
          <w:szCs w:val="22"/>
        </w:rPr>
        <w:t>t</w:t>
      </w:r>
      <w:r w:rsidRPr="004914C2">
        <w:rPr>
          <w:sz w:val="22"/>
          <w:szCs w:val="22"/>
        </w:rPr>
        <w:t xml:space="preserve"> the Suppliers offer “private label” merchandise, or replacement, or substitution of items, the Suppliers </w:t>
      </w:r>
      <w:r w:rsidRPr="004914C2">
        <w:rPr>
          <w:b/>
          <w:sz w:val="22"/>
          <w:szCs w:val="22"/>
        </w:rPr>
        <w:t>must</w:t>
      </w:r>
      <w:r w:rsidRPr="004914C2">
        <w:rPr>
          <w:sz w:val="22"/>
          <w:szCs w:val="22"/>
        </w:rPr>
        <w:t xml:space="preserve"> submit samples of these items to determine the quality of material.  Failure to submit samples of “private label” merchandise, or replacement items, or substituted items at the time of the bid will be cause for the Suppliers’ bid submission to be deemed non-responsive.</w:t>
      </w:r>
    </w:p>
    <w:p w14:paraId="403B310F" w14:textId="2625AE72" w:rsidR="004914C2" w:rsidRDefault="004914C2" w:rsidP="004914C2">
      <w:pPr>
        <w:ind w:left="-720" w:right="-720"/>
        <w:rPr>
          <w:sz w:val="22"/>
          <w:szCs w:val="22"/>
        </w:rPr>
      </w:pPr>
    </w:p>
    <w:p w14:paraId="0EA221F6" w14:textId="77777777" w:rsidR="004914C2" w:rsidRPr="004914C2" w:rsidRDefault="004914C2" w:rsidP="004914C2">
      <w:pPr>
        <w:ind w:left="-720" w:right="-720"/>
        <w:rPr>
          <w:sz w:val="22"/>
          <w:szCs w:val="22"/>
        </w:rPr>
      </w:pPr>
    </w:p>
    <w:p w14:paraId="39D5F281" w14:textId="066D66DE" w:rsidR="004914C2" w:rsidRPr="004914C2" w:rsidRDefault="004914C2" w:rsidP="004914C2">
      <w:pPr>
        <w:ind w:left="-720" w:right="-720"/>
        <w:rPr>
          <w:sz w:val="22"/>
          <w:szCs w:val="22"/>
        </w:rPr>
      </w:pPr>
      <w:r w:rsidRPr="004914C2">
        <w:rPr>
          <w:sz w:val="22"/>
          <w:szCs w:val="22"/>
        </w:rPr>
        <w:t>Sample</w:t>
      </w:r>
      <w:r w:rsidR="00DF64B8">
        <w:rPr>
          <w:sz w:val="22"/>
          <w:szCs w:val="22"/>
        </w:rPr>
        <w:t>s</w:t>
      </w:r>
      <w:r w:rsidRPr="004914C2">
        <w:rPr>
          <w:sz w:val="22"/>
          <w:szCs w:val="22"/>
        </w:rPr>
        <w:t xml:space="preserve"> are to be shipped to:</w:t>
      </w:r>
    </w:p>
    <w:p w14:paraId="5FC50179" w14:textId="77777777" w:rsidR="004914C2" w:rsidRPr="004914C2" w:rsidRDefault="004914C2" w:rsidP="004914C2">
      <w:pPr>
        <w:ind w:left="-720" w:right="-720"/>
        <w:rPr>
          <w:sz w:val="22"/>
          <w:szCs w:val="22"/>
        </w:rPr>
      </w:pPr>
    </w:p>
    <w:p w14:paraId="23D66B28" w14:textId="77777777" w:rsidR="004914C2" w:rsidRPr="004914C2" w:rsidRDefault="004914C2" w:rsidP="004914C2">
      <w:pPr>
        <w:ind w:left="-720" w:right="-720" w:firstLine="720"/>
        <w:rPr>
          <w:sz w:val="22"/>
          <w:szCs w:val="22"/>
        </w:rPr>
      </w:pPr>
      <w:r w:rsidRPr="004914C2">
        <w:rPr>
          <w:sz w:val="22"/>
          <w:szCs w:val="22"/>
        </w:rPr>
        <w:t>Forestry Division – Attn: Roberta Cordova</w:t>
      </w:r>
    </w:p>
    <w:p w14:paraId="73D99C18" w14:textId="77777777" w:rsidR="004914C2" w:rsidRPr="004914C2" w:rsidRDefault="004914C2" w:rsidP="004914C2">
      <w:pPr>
        <w:ind w:left="-720" w:right="-720" w:firstLine="720"/>
        <w:rPr>
          <w:sz w:val="22"/>
          <w:szCs w:val="22"/>
        </w:rPr>
      </w:pPr>
      <w:r w:rsidRPr="004914C2">
        <w:rPr>
          <w:sz w:val="22"/>
          <w:szCs w:val="22"/>
        </w:rPr>
        <w:t>1220 South St. Francis Drive</w:t>
      </w:r>
    </w:p>
    <w:p w14:paraId="7E463841" w14:textId="77777777" w:rsidR="004914C2" w:rsidRPr="004914C2" w:rsidRDefault="004914C2" w:rsidP="004914C2">
      <w:pPr>
        <w:ind w:left="-720" w:right="-720" w:firstLine="720"/>
        <w:rPr>
          <w:sz w:val="22"/>
          <w:szCs w:val="22"/>
        </w:rPr>
      </w:pPr>
      <w:r w:rsidRPr="004914C2">
        <w:rPr>
          <w:sz w:val="22"/>
          <w:szCs w:val="22"/>
        </w:rPr>
        <w:t>Santa Fe, NM 87505</w:t>
      </w:r>
    </w:p>
    <w:p w14:paraId="66E91969" w14:textId="77777777" w:rsidR="004914C2" w:rsidRPr="004914C2" w:rsidRDefault="004914C2" w:rsidP="004914C2">
      <w:pPr>
        <w:ind w:left="-720" w:right="-720"/>
        <w:rPr>
          <w:sz w:val="22"/>
          <w:szCs w:val="22"/>
        </w:rPr>
      </w:pPr>
    </w:p>
    <w:p w14:paraId="1780BE78" w14:textId="0B8E52B3" w:rsidR="004914C2" w:rsidRPr="004914C2" w:rsidRDefault="004914C2" w:rsidP="004914C2">
      <w:pPr>
        <w:ind w:left="-720" w:right="-720"/>
        <w:rPr>
          <w:sz w:val="22"/>
          <w:szCs w:val="22"/>
        </w:rPr>
      </w:pPr>
      <w:r w:rsidRPr="004914C2">
        <w:rPr>
          <w:sz w:val="22"/>
          <w:szCs w:val="22"/>
        </w:rPr>
        <w:t xml:space="preserve">Suppliers will be responsible for return costs of samples </w:t>
      </w:r>
      <w:r w:rsidR="00DF64B8">
        <w:rPr>
          <w:sz w:val="22"/>
          <w:szCs w:val="22"/>
        </w:rPr>
        <w:t>within ten (</w:t>
      </w:r>
      <w:r w:rsidRPr="004914C2">
        <w:rPr>
          <w:sz w:val="22"/>
          <w:szCs w:val="22"/>
        </w:rPr>
        <w:t>10</w:t>
      </w:r>
      <w:r w:rsidR="00DF64B8">
        <w:rPr>
          <w:sz w:val="22"/>
          <w:szCs w:val="22"/>
        </w:rPr>
        <w:t>)</w:t>
      </w:r>
      <w:r w:rsidRPr="004914C2">
        <w:rPr>
          <w:sz w:val="22"/>
          <w:szCs w:val="22"/>
        </w:rPr>
        <w:t xml:space="preserve"> business days from bid close and arrange for pick-up within 30 business days.</w:t>
      </w:r>
    </w:p>
    <w:p w14:paraId="4117B598" w14:textId="77777777" w:rsidR="004914C2" w:rsidRPr="004914C2" w:rsidRDefault="004914C2" w:rsidP="004914C2">
      <w:pPr>
        <w:ind w:left="-720" w:right="-720"/>
        <w:rPr>
          <w:sz w:val="22"/>
          <w:szCs w:val="22"/>
        </w:rPr>
      </w:pPr>
    </w:p>
    <w:p w14:paraId="459E644E" w14:textId="77777777" w:rsidR="004914C2" w:rsidRPr="004914C2" w:rsidRDefault="004914C2" w:rsidP="004914C2">
      <w:pPr>
        <w:ind w:left="-720" w:right="-720"/>
        <w:rPr>
          <w:b/>
          <w:sz w:val="22"/>
          <w:szCs w:val="22"/>
        </w:rPr>
      </w:pPr>
      <w:r w:rsidRPr="004914C2">
        <w:rPr>
          <w:b/>
          <w:sz w:val="22"/>
          <w:szCs w:val="22"/>
        </w:rPr>
        <w:t>Equals:</w:t>
      </w:r>
    </w:p>
    <w:p w14:paraId="4E06065F" w14:textId="377CC1AF" w:rsidR="004914C2" w:rsidRPr="004914C2" w:rsidRDefault="004914C2" w:rsidP="004914C2">
      <w:pPr>
        <w:ind w:left="-720" w:right="-720"/>
        <w:rPr>
          <w:sz w:val="22"/>
          <w:szCs w:val="22"/>
        </w:rPr>
      </w:pPr>
      <w:r w:rsidRPr="004914C2">
        <w:rPr>
          <w:sz w:val="22"/>
          <w:szCs w:val="22"/>
        </w:rPr>
        <w:t>It is the responsibility of the Suppliers to document the brand name and model or item number of equals or to make changes to manufacturer’s numbers on each item if they have change</w:t>
      </w:r>
      <w:r w:rsidR="00DF64B8">
        <w:rPr>
          <w:sz w:val="22"/>
          <w:szCs w:val="22"/>
        </w:rPr>
        <w:t>s</w:t>
      </w:r>
      <w:r w:rsidRPr="004914C2">
        <w:rPr>
          <w:sz w:val="22"/>
          <w:szCs w:val="22"/>
        </w:rPr>
        <w:t>.</w:t>
      </w:r>
    </w:p>
    <w:p w14:paraId="582F43FA" w14:textId="77777777" w:rsidR="004914C2" w:rsidRPr="004914C2" w:rsidRDefault="004914C2" w:rsidP="004914C2">
      <w:pPr>
        <w:ind w:left="-720" w:right="-720"/>
        <w:rPr>
          <w:sz w:val="22"/>
          <w:szCs w:val="22"/>
        </w:rPr>
      </w:pPr>
    </w:p>
    <w:p w14:paraId="284FA304" w14:textId="77777777" w:rsidR="004914C2" w:rsidRPr="004914C2" w:rsidRDefault="004914C2" w:rsidP="004914C2">
      <w:pPr>
        <w:ind w:left="-720" w:right="-720"/>
        <w:rPr>
          <w:sz w:val="22"/>
          <w:szCs w:val="22"/>
        </w:rPr>
      </w:pPr>
      <w:r w:rsidRPr="004914C2">
        <w:rPr>
          <w:b/>
          <w:sz w:val="22"/>
          <w:szCs w:val="22"/>
        </w:rPr>
        <w:t>Variable Size Pricing:</w:t>
      </w:r>
    </w:p>
    <w:p w14:paraId="7A305057" w14:textId="77777777" w:rsidR="004914C2" w:rsidRPr="004914C2" w:rsidRDefault="004914C2" w:rsidP="004914C2">
      <w:pPr>
        <w:ind w:left="-720" w:right="-720"/>
        <w:rPr>
          <w:sz w:val="22"/>
          <w:szCs w:val="22"/>
        </w:rPr>
      </w:pPr>
      <w:r w:rsidRPr="004914C2">
        <w:rPr>
          <w:sz w:val="22"/>
          <w:szCs w:val="22"/>
        </w:rPr>
        <w:t>The Forestry Division recognizes prices may vary for the same item depending on the size.  It is the responsibility of the Suppliers to indicate any variation in pricing due to sizing and must be approved by the Buyer.</w:t>
      </w:r>
    </w:p>
    <w:p w14:paraId="2A871D55" w14:textId="77777777" w:rsidR="004914C2" w:rsidRPr="004914C2" w:rsidRDefault="004914C2" w:rsidP="004914C2">
      <w:pPr>
        <w:ind w:left="-720" w:right="-720"/>
        <w:rPr>
          <w:sz w:val="22"/>
          <w:szCs w:val="22"/>
        </w:rPr>
      </w:pPr>
    </w:p>
    <w:p w14:paraId="1C7D05F2" w14:textId="77777777" w:rsidR="004914C2" w:rsidRPr="004914C2" w:rsidRDefault="004914C2" w:rsidP="004914C2">
      <w:pPr>
        <w:ind w:left="-720" w:right="-720"/>
        <w:rPr>
          <w:b/>
          <w:sz w:val="22"/>
          <w:szCs w:val="22"/>
        </w:rPr>
      </w:pPr>
      <w:r w:rsidRPr="004914C2">
        <w:rPr>
          <w:b/>
          <w:sz w:val="22"/>
          <w:szCs w:val="22"/>
        </w:rPr>
        <w:t>Orders and Purchases:</w:t>
      </w:r>
    </w:p>
    <w:p w14:paraId="282701F5" w14:textId="6DBF7921" w:rsidR="004914C2" w:rsidRPr="004914C2" w:rsidRDefault="004914C2" w:rsidP="004914C2">
      <w:pPr>
        <w:ind w:left="-720" w:right="-720"/>
        <w:rPr>
          <w:sz w:val="22"/>
          <w:szCs w:val="22"/>
        </w:rPr>
      </w:pPr>
      <w:r w:rsidRPr="004914C2">
        <w:rPr>
          <w:sz w:val="22"/>
          <w:szCs w:val="22"/>
        </w:rPr>
        <w:t xml:space="preserve">Uniform orders can be placed by Buyer assigned to initiate purchase orders on behalf of </w:t>
      </w:r>
      <w:r w:rsidR="00F652FB">
        <w:rPr>
          <w:sz w:val="22"/>
          <w:szCs w:val="22"/>
        </w:rPr>
        <w:t>D</w:t>
      </w:r>
      <w:r w:rsidRPr="004914C2">
        <w:rPr>
          <w:sz w:val="22"/>
          <w:szCs w:val="22"/>
        </w:rPr>
        <w:t xml:space="preserve">istrict offices or programs, usually once a year or as new employees are hired.  With each uniform order, the Forestry Division’s respective </w:t>
      </w:r>
      <w:r w:rsidR="00F652FB">
        <w:rPr>
          <w:sz w:val="22"/>
          <w:szCs w:val="22"/>
        </w:rPr>
        <w:t>D</w:t>
      </w:r>
      <w:r w:rsidRPr="004914C2">
        <w:rPr>
          <w:sz w:val="22"/>
          <w:szCs w:val="22"/>
        </w:rPr>
        <w:t>istricts shall provide the Suppliers with an approved dispatched purchase order number.  The Suppliers must request the purchase order information prior to accepting the order.  Buyer must receive, from the Suppliers, the invoice that correlates to the purchase order.  The Buyer will confirm items have been received and once the order is completely received and filled correctly, the Buyer will process payment within 30 days.  Forestry Division will not be held responsible for payment of any orders placed without a dispatched purchase order.</w:t>
      </w:r>
    </w:p>
    <w:p w14:paraId="7B82D470" w14:textId="77777777" w:rsidR="004914C2" w:rsidRPr="004914C2" w:rsidRDefault="004914C2" w:rsidP="004914C2">
      <w:pPr>
        <w:ind w:left="-720" w:right="-720"/>
        <w:rPr>
          <w:sz w:val="22"/>
          <w:szCs w:val="22"/>
        </w:rPr>
      </w:pPr>
    </w:p>
    <w:p w14:paraId="651CD4FB" w14:textId="77777777" w:rsidR="004914C2" w:rsidRPr="004914C2" w:rsidRDefault="004914C2" w:rsidP="004914C2">
      <w:pPr>
        <w:ind w:left="-720" w:right="-720"/>
        <w:rPr>
          <w:b/>
          <w:sz w:val="22"/>
          <w:szCs w:val="22"/>
        </w:rPr>
      </w:pPr>
      <w:r w:rsidRPr="004914C2">
        <w:rPr>
          <w:b/>
          <w:sz w:val="22"/>
          <w:szCs w:val="22"/>
        </w:rPr>
        <w:t>Order Verification:</w:t>
      </w:r>
    </w:p>
    <w:p w14:paraId="54894BF3" w14:textId="6596CFD0" w:rsidR="004914C2" w:rsidRPr="004914C2" w:rsidRDefault="004914C2" w:rsidP="004914C2">
      <w:pPr>
        <w:ind w:left="-720" w:right="-720"/>
        <w:rPr>
          <w:sz w:val="22"/>
          <w:szCs w:val="22"/>
        </w:rPr>
      </w:pPr>
      <w:r w:rsidRPr="004914C2">
        <w:rPr>
          <w:sz w:val="22"/>
          <w:szCs w:val="22"/>
        </w:rPr>
        <w:t xml:space="preserve">For quality assurance, and to ensure compliance with the Price Agreement, Suppliers shall compare the order summary against the Price Agreement to verify the correct item numbers, descriptions, sizes, and costs are used, verify specifications and embroidery are correct, </w:t>
      </w:r>
      <w:r w:rsidR="00F652FB">
        <w:rPr>
          <w:sz w:val="22"/>
          <w:szCs w:val="22"/>
        </w:rPr>
        <w:t xml:space="preserve">and </w:t>
      </w:r>
      <w:r w:rsidRPr="004914C2">
        <w:rPr>
          <w:sz w:val="22"/>
          <w:szCs w:val="22"/>
        </w:rPr>
        <w:t>shall ensure that patches are placed in the correct location.  Suppliers shall notify the Buyer who generated the purchase order</w:t>
      </w:r>
      <w:r w:rsidR="00F652FB">
        <w:rPr>
          <w:sz w:val="22"/>
          <w:szCs w:val="22"/>
        </w:rPr>
        <w:t>,</w:t>
      </w:r>
      <w:r w:rsidRPr="004914C2">
        <w:rPr>
          <w:sz w:val="22"/>
          <w:szCs w:val="22"/>
        </w:rPr>
        <w:t xml:space="preserve"> as soon as possible</w:t>
      </w:r>
      <w:r w:rsidR="00F652FB">
        <w:rPr>
          <w:sz w:val="22"/>
          <w:szCs w:val="22"/>
        </w:rPr>
        <w:t>,</w:t>
      </w:r>
      <w:r w:rsidRPr="004914C2">
        <w:rPr>
          <w:sz w:val="22"/>
          <w:szCs w:val="22"/>
        </w:rPr>
        <w:t xml:space="preserve"> of any mistakes or discrepancies with the order so they may be promptly corrected.</w:t>
      </w:r>
    </w:p>
    <w:p w14:paraId="32339BD8" w14:textId="1AA9179D" w:rsidR="004914C2" w:rsidRDefault="004914C2" w:rsidP="004914C2">
      <w:pPr>
        <w:ind w:left="-720" w:right="-720"/>
        <w:rPr>
          <w:sz w:val="22"/>
          <w:szCs w:val="22"/>
        </w:rPr>
      </w:pPr>
    </w:p>
    <w:p w14:paraId="63FBA804" w14:textId="77777777" w:rsidR="00B963C3" w:rsidRPr="004914C2" w:rsidRDefault="00B963C3" w:rsidP="004914C2">
      <w:pPr>
        <w:ind w:left="-720" w:right="-720"/>
        <w:rPr>
          <w:sz w:val="22"/>
          <w:szCs w:val="22"/>
        </w:rPr>
      </w:pPr>
    </w:p>
    <w:p w14:paraId="00EE7CE6" w14:textId="77777777" w:rsidR="004914C2" w:rsidRPr="004914C2" w:rsidRDefault="004914C2" w:rsidP="004914C2">
      <w:pPr>
        <w:ind w:left="-720" w:right="-720"/>
        <w:rPr>
          <w:b/>
          <w:sz w:val="22"/>
          <w:szCs w:val="22"/>
        </w:rPr>
      </w:pPr>
      <w:r w:rsidRPr="004914C2">
        <w:rPr>
          <w:b/>
          <w:sz w:val="22"/>
          <w:szCs w:val="22"/>
        </w:rPr>
        <w:lastRenderedPageBreak/>
        <w:t>Packaging:</w:t>
      </w:r>
    </w:p>
    <w:p w14:paraId="49B79E1A" w14:textId="77777777" w:rsidR="004914C2" w:rsidRPr="004914C2" w:rsidRDefault="004914C2" w:rsidP="004914C2">
      <w:pPr>
        <w:ind w:left="-720" w:right="-720"/>
        <w:rPr>
          <w:sz w:val="22"/>
          <w:szCs w:val="22"/>
        </w:rPr>
      </w:pPr>
      <w:r w:rsidRPr="004914C2">
        <w:rPr>
          <w:sz w:val="22"/>
          <w:szCs w:val="22"/>
        </w:rPr>
        <w:t>A packing slip referencing the purchase order number, items shipped, and items backordered with an estimated delivery date shall accompany each shipment.  All packages must be signed for at delivery by an EMNRD employee.</w:t>
      </w:r>
    </w:p>
    <w:p w14:paraId="2439176D" w14:textId="77777777" w:rsidR="004914C2" w:rsidRPr="004914C2" w:rsidRDefault="004914C2" w:rsidP="004914C2">
      <w:pPr>
        <w:ind w:left="-720" w:right="-720"/>
        <w:rPr>
          <w:bCs/>
          <w:sz w:val="22"/>
          <w:szCs w:val="22"/>
        </w:rPr>
      </w:pPr>
    </w:p>
    <w:p w14:paraId="3D446B1E" w14:textId="77777777" w:rsidR="004914C2" w:rsidRPr="004914C2" w:rsidRDefault="004914C2" w:rsidP="004914C2">
      <w:pPr>
        <w:ind w:left="-720" w:right="-720"/>
        <w:rPr>
          <w:b/>
          <w:sz w:val="22"/>
          <w:szCs w:val="22"/>
        </w:rPr>
      </w:pPr>
      <w:r w:rsidRPr="004914C2">
        <w:rPr>
          <w:b/>
          <w:sz w:val="22"/>
          <w:szCs w:val="22"/>
        </w:rPr>
        <w:t>Backorders and Reorders:</w:t>
      </w:r>
    </w:p>
    <w:p w14:paraId="75710883" w14:textId="65AF3CE5" w:rsidR="004914C2" w:rsidRPr="004914C2" w:rsidRDefault="004914C2" w:rsidP="004914C2">
      <w:pPr>
        <w:ind w:left="-720" w:right="-720"/>
        <w:rPr>
          <w:sz w:val="22"/>
          <w:szCs w:val="22"/>
        </w:rPr>
      </w:pPr>
      <w:r w:rsidRPr="004914C2">
        <w:rPr>
          <w:sz w:val="22"/>
          <w:szCs w:val="22"/>
        </w:rPr>
        <w:t xml:space="preserve">The Buyer who generates the purchase order is responsible for notifying the Suppliers if an employee wishes to cancel a backordered item.  The Suppliers shall send the backorder report to the Buyer and the Forestry Division Administrative Bureau Chief so they may track backordered items to ensure those items can be delivered.  The Suppliers </w:t>
      </w:r>
      <w:r w:rsidRPr="004914C2">
        <w:rPr>
          <w:b/>
          <w:bCs/>
          <w:sz w:val="22"/>
          <w:szCs w:val="22"/>
        </w:rPr>
        <w:t>shall</w:t>
      </w:r>
      <w:r w:rsidRPr="004914C2">
        <w:rPr>
          <w:sz w:val="22"/>
          <w:szCs w:val="22"/>
        </w:rPr>
        <w:t xml:space="preserve"> notify Buyer, in writing, of backorders that have been canceled by the Suppliers, or any other issues that are encountered.</w:t>
      </w:r>
    </w:p>
    <w:p w14:paraId="0C607B09" w14:textId="77777777" w:rsidR="004914C2" w:rsidRPr="004914C2" w:rsidRDefault="004914C2" w:rsidP="004914C2">
      <w:pPr>
        <w:ind w:left="-720" w:right="-720"/>
        <w:rPr>
          <w:bCs/>
          <w:sz w:val="22"/>
          <w:szCs w:val="22"/>
        </w:rPr>
      </w:pPr>
    </w:p>
    <w:p w14:paraId="6C5CBC0B" w14:textId="77777777" w:rsidR="004914C2" w:rsidRPr="004914C2" w:rsidRDefault="004914C2" w:rsidP="004914C2">
      <w:pPr>
        <w:ind w:left="-720" w:right="-720"/>
        <w:rPr>
          <w:bCs/>
          <w:sz w:val="22"/>
          <w:szCs w:val="22"/>
        </w:rPr>
      </w:pPr>
      <w:r w:rsidRPr="004914C2">
        <w:rPr>
          <w:b/>
          <w:sz w:val="22"/>
          <w:szCs w:val="22"/>
        </w:rPr>
        <w:t>Returns, Exchanges, and Refunds:</w:t>
      </w:r>
    </w:p>
    <w:p w14:paraId="68DAA08D" w14:textId="77777777" w:rsidR="004914C2" w:rsidRPr="004914C2" w:rsidRDefault="004914C2" w:rsidP="004914C2">
      <w:pPr>
        <w:ind w:left="-720" w:right="-720"/>
        <w:rPr>
          <w:sz w:val="22"/>
          <w:szCs w:val="22"/>
        </w:rPr>
      </w:pPr>
      <w:r w:rsidRPr="004914C2">
        <w:rPr>
          <w:sz w:val="22"/>
          <w:szCs w:val="22"/>
        </w:rPr>
        <w:t>Suppliers shall accept the return of unwashed, unused, unaltered, resalable uniform items in their original packaging for exchange or refund.  Exchanges shall be for the same item at the same cost only.  The return, exchange, or cancelation of any uniform items shall be coordinated by the Buyer who generated the purchase order the item/items was/were ordered on.  The Forestry Division shall bear the shipping costs of return or exchange items sent back to the Suppliers.  Suppliers shall bear the shipping cost of exchange items sent to the Forestry Division.</w:t>
      </w:r>
    </w:p>
    <w:p w14:paraId="37DA05C0" w14:textId="77777777" w:rsidR="00F652FB" w:rsidRPr="004914C2" w:rsidRDefault="00F652FB" w:rsidP="004914C2">
      <w:pPr>
        <w:ind w:left="-720" w:right="-720"/>
        <w:rPr>
          <w:bCs/>
          <w:sz w:val="22"/>
          <w:szCs w:val="22"/>
        </w:rPr>
      </w:pPr>
    </w:p>
    <w:p w14:paraId="1E039FE4" w14:textId="77777777" w:rsidR="004914C2" w:rsidRPr="004914C2" w:rsidRDefault="004914C2" w:rsidP="004914C2">
      <w:pPr>
        <w:ind w:left="-720" w:right="-720"/>
        <w:rPr>
          <w:b/>
          <w:sz w:val="22"/>
          <w:szCs w:val="22"/>
        </w:rPr>
      </w:pPr>
      <w:r w:rsidRPr="004914C2">
        <w:rPr>
          <w:b/>
          <w:sz w:val="22"/>
          <w:szCs w:val="22"/>
        </w:rPr>
        <w:t>Errors and Defects:</w:t>
      </w:r>
    </w:p>
    <w:p w14:paraId="513C3D41" w14:textId="4BAAB919" w:rsidR="004914C2" w:rsidRPr="004914C2" w:rsidRDefault="004914C2" w:rsidP="004914C2">
      <w:pPr>
        <w:ind w:left="-720" w:right="-720"/>
        <w:rPr>
          <w:sz w:val="22"/>
          <w:szCs w:val="22"/>
        </w:rPr>
      </w:pPr>
      <w:r w:rsidRPr="004914C2">
        <w:rPr>
          <w:sz w:val="22"/>
          <w:szCs w:val="22"/>
        </w:rPr>
        <w:t>The</w:t>
      </w:r>
      <w:r w:rsidRPr="004914C2">
        <w:rPr>
          <w:b/>
          <w:bCs/>
          <w:sz w:val="22"/>
          <w:szCs w:val="22"/>
        </w:rPr>
        <w:t xml:space="preserve"> </w:t>
      </w:r>
      <w:r w:rsidRPr="004914C2">
        <w:rPr>
          <w:sz w:val="22"/>
          <w:szCs w:val="22"/>
        </w:rPr>
        <w:t>Buyer that generated the purchase order shall notify the Suppliers of errant or defective items within 15 days of receipt of the item/items.  Suppliers shall replace errant item/items with correct item/items, provided the error was on the part of the Suppliers</w:t>
      </w:r>
      <w:r w:rsidR="00892600">
        <w:rPr>
          <w:sz w:val="22"/>
          <w:szCs w:val="22"/>
        </w:rPr>
        <w:t>, at no cost to the Forestry Division</w:t>
      </w:r>
      <w:r w:rsidRPr="004914C2">
        <w:rPr>
          <w:sz w:val="22"/>
          <w:szCs w:val="22"/>
        </w:rPr>
        <w:t>.  Suppliers shall replace defective items with faultless items.  Suppliers is not obligated to replace washed, used, altered, unsellable uniform items when the error was on the part of Forestry Division personnel.  The return, replacement, and cancelation of any and all errant and defective uniform items shall be coordinated by staff from the Forestry Division office that generated the purchase order the item/items was/were ordered on.  The Suppliers shall bear the shipping costs for the return and exchange of all errant and defective items.</w:t>
      </w:r>
    </w:p>
    <w:p w14:paraId="0F06BE95" w14:textId="77777777" w:rsidR="004914C2" w:rsidRPr="004914C2" w:rsidRDefault="004914C2" w:rsidP="004914C2">
      <w:pPr>
        <w:ind w:left="-720" w:right="-720"/>
        <w:rPr>
          <w:bCs/>
          <w:sz w:val="22"/>
          <w:szCs w:val="22"/>
        </w:rPr>
      </w:pPr>
    </w:p>
    <w:p w14:paraId="10CA170C" w14:textId="77777777" w:rsidR="004914C2" w:rsidRPr="004914C2" w:rsidRDefault="004914C2" w:rsidP="004914C2">
      <w:pPr>
        <w:ind w:left="-720" w:right="-720"/>
        <w:rPr>
          <w:b/>
          <w:sz w:val="22"/>
          <w:szCs w:val="22"/>
        </w:rPr>
      </w:pPr>
      <w:r w:rsidRPr="004914C2">
        <w:rPr>
          <w:b/>
          <w:sz w:val="22"/>
          <w:szCs w:val="22"/>
        </w:rPr>
        <w:t>Custom Tailoring:</w:t>
      </w:r>
    </w:p>
    <w:p w14:paraId="24D1C8CC" w14:textId="77777777" w:rsidR="004914C2" w:rsidRPr="004914C2" w:rsidRDefault="004914C2" w:rsidP="004914C2">
      <w:pPr>
        <w:ind w:left="-720" w:right="-720"/>
        <w:rPr>
          <w:sz w:val="22"/>
          <w:szCs w:val="22"/>
        </w:rPr>
      </w:pPr>
      <w:r w:rsidRPr="004914C2">
        <w:rPr>
          <w:sz w:val="22"/>
          <w:szCs w:val="22"/>
        </w:rPr>
        <w:t>The Suppliers shall provide upon request, for an additional charge, custom tailoring of the uniform shirt, polo, and pants supplied by the Suppliers as needed by Forestry Division.</w:t>
      </w:r>
    </w:p>
    <w:p w14:paraId="1F11112E" w14:textId="77777777" w:rsidR="004914C2" w:rsidRPr="004914C2" w:rsidRDefault="004914C2" w:rsidP="004914C2">
      <w:pPr>
        <w:ind w:left="-720" w:right="-720"/>
        <w:rPr>
          <w:sz w:val="22"/>
          <w:szCs w:val="22"/>
        </w:rPr>
      </w:pPr>
    </w:p>
    <w:p w14:paraId="6CCCC7BB" w14:textId="77777777" w:rsidR="004914C2" w:rsidRPr="004914C2" w:rsidRDefault="004914C2" w:rsidP="004914C2">
      <w:pPr>
        <w:ind w:left="-720" w:right="-720"/>
        <w:rPr>
          <w:b/>
          <w:sz w:val="22"/>
          <w:szCs w:val="22"/>
        </w:rPr>
      </w:pPr>
      <w:r w:rsidRPr="004914C2">
        <w:rPr>
          <w:b/>
          <w:sz w:val="22"/>
          <w:szCs w:val="22"/>
        </w:rPr>
        <w:t>Payment:</w:t>
      </w:r>
    </w:p>
    <w:p w14:paraId="2459DFD9" w14:textId="0EC01155" w:rsidR="004914C2" w:rsidRPr="004914C2" w:rsidRDefault="004914C2" w:rsidP="004914C2">
      <w:pPr>
        <w:ind w:left="-720" w:right="-720"/>
        <w:rPr>
          <w:sz w:val="22"/>
          <w:szCs w:val="22"/>
        </w:rPr>
      </w:pPr>
      <w:r w:rsidRPr="005F2683">
        <w:rPr>
          <w:b/>
          <w:sz w:val="22"/>
          <w:szCs w:val="22"/>
        </w:rPr>
        <w:t xml:space="preserve">Payment terms are </w:t>
      </w:r>
      <w:r w:rsidR="00892600" w:rsidRPr="005F2683">
        <w:rPr>
          <w:b/>
          <w:sz w:val="22"/>
          <w:szCs w:val="22"/>
        </w:rPr>
        <w:t>N</w:t>
      </w:r>
      <w:r w:rsidRPr="005F2683">
        <w:rPr>
          <w:b/>
          <w:sz w:val="22"/>
          <w:szCs w:val="22"/>
        </w:rPr>
        <w:t>et 30</w:t>
      </w:r>
      <w:r w:rsidRPr="004914C2">
        <w:rPr>
          <w:sz w:val="22"/>
          <w:szCs w:val="22"/>
        </w:rPr>
        <w:t>.  Suppliers shall invoice the Forestry Division when the order is complete.  Invoices shall go to the Buyer location that generated the purchase order, which may not be the shipping destination.  Invoices shall reference the purchase order number, name of employee receiving the uniform, and location of employee.  Backordered items shall appear on each invoice.  All invoices must be received no later than June 30</w:t>
      </w:r>
      <w:r w:rsidRPr="004914C2">
        <w:rPr>
          <w:sz w:val="22"/>
          <w:szCs w:val="22"/>
          <w:vertAlign w:val="superscript"/>
        </w:rPr>
        <w:t xml:space="preserve">th </w:t>
      </w:r>
      <w:r w:rsidRPr="004914C2">
        <w:rPr>
          <w:sz w:val="22"/>
          <w:szCs w:val="22"/>
        </w:rPr>
        <w:t>of each year the Price Agreement is in effect.</w:t>
      </w:r>
    </w:p>
    <w:p w14:paraId="26ED3C6F" w14:textId="77777777" w:rsidR="004914C2" w:rsidRPr="004914C2" w:rsidRDefault="004914C2" w:rsidP="004914C2">
      <w:pPr>
        <w:ind w:left="-720" w:right="-720"/>
        <w:rPr>
          <w:bCs/>
          <w:sz w:val="22"/>
          <w:szCs w:val="22"/>
        </w:rPr>
      </w:pPr>
    </w:p>
    <w:p w14:paraId="7634356E" w14:textId="77777777" w:rsidR="004914C2" w:rsidRPr="004914C2" w:rsidRDefault="004914C2" w:rsidP="004914C2">
      <w:pPr>
        <w:ind w:left="-720" w:right="-720"/>
        <w:rPr>
          <w:b/>
          <w:sz w:val="22"/>
          <w:szCs w:val="22"/>
        </w:rPr>
      </w:pPr>
      <w:r w:rsidRPr="004914C2">
        <w:rPr>
          <w:b/>
          <w:sz w:val="22"/>
          <w:szCs w:val="22"/>
        </w:rPr>
        <w:t>Embroidery:</w:t>
      </w:r>
    </w:p>
    <w:p w14:paraId="36BACF2F" w14:textId="77777777" w:rsidR="004914C2" w:rsidRPr="004914C2" w:rsidRDefault="004914C2" w:rsidP="004914C2">
      <w:pPr>
        <w:ind w:left="-720" w:right="-720"/>
        <w:rPr>
          <w:sz w:val="22"/>
          <w:szCs w:val="22"/>
        </w:rPr>
      </w:pPr>
      <w:r w:rsidRPr="004914C2">
        <w:rPr>
          <w:sz w:val="22"/>
          <w:szCs w:val="22"/>
        </w:rPr>
        <w:t xml:space="preserve">Unless specified not to do so (see </w:t>
      </w:r>
      <w:r w:rsidRPr="004914C2">
        <w:rPr>
          <w:i/>
          <w:sz w:val="22"/>
          <w:szCs w:val="22"/>
        </w:rPr>
        <w:t>Law Enforcement</w:t>
      </w:r>
      <w:r w:rsidRPr="004914C2">
        <w:rPr>
          <w:sz w:val="22"/>
          <w:szCs w:val="22"/>
        </w:rPr>
        <w:t xml:space="preserve"> below), the Suppliers shall embroider the specified three-inch oval logo on clothing centered one inch above the left breast pocket and one inch below the left shoulder seam on items with no pockets; and centered on the crown of each cap.  The Forestry Division logo will be embroidered in green thread on all khaki uniforms (shirts, jackets, hats) and the Forestry Division logo will be embroidered in yellow thread on blue uniforms (shirts, jackets, hats).  The Forestry Division will supply the uniform logos artwork for items requiring embroidery via a tagged image file format (TIFF) upon approval of the Price Agreement.</w:t>
      </w:r>
    </w:p>
    <w:p w14:paraId="37AB21BB" w14:textId="77777777" w:rsidR="004914C2" w:rsidRPr="004914C2" w:rsidRDefault="004914C2" w:rsidP="004914C2">
      <w:pPr>
        <w:ind w:left="-720" w:right="-720"/>
        <w:rPr>
          <w:bCs/>
          <w:sz w:val="22"/>
          <w:szCs w:val="22"/>
        </w:rPr>
      </w:pPr>
    </w:p>
    <w:p w14:paraId="3B39CCBD" w14:textId="77777777" w:rsidR="004914C2" w:rsidRPr="004914C2" w:rsidRDefault="004914C2" w:rsidP="004914C2">
      <w:pPr>
        <w:ind w:left="-720" w:right="-720"/>
        <w:rPr>
          <w:b/>
          <w:sz w:val="22"/>
          <w:szCs w:val="22"/>
        </w:rPr>
      </w:pPr>
      <w:r w:rsidRPr="004914C2">
        <w:rPr>
          <w:b/>
          <w:sz w:val="22"/>
          <w:szCs w:val="22"/>
        </w:rPr>
        <w:t>Law Enforcement:</w:t>
      </w:r>
    </w:p>
    <w:p w14:paraId="751E8DBB" w14:textId="77777777" w:rsidR="004914C2" w:rsidRPr="004914C2" w:rsidRDefault="004914C2" w:rsidP="004914C2">
      <w:pPr>
        <w:ind w:left="-720" w:right="-720"/>
        <w:rPr>
          <w:sz w:val="22"/>
          <w:szCs w:val="22"/>
        </w:rPr>
      </w:pPr>
      <w:r w:rsidRPr="004914C2">
        <w:rPr>
          <w:sz w:val="22"/>
          <w:szCs w:val="22"/>
        </w:rPr>
        <w:t>To facilitate the Suppliers’ compliance with Section</w:t>
      </w:r>
      <w:r w:rsidRPr="004914C2">
        <w:rPr>
          <w:iCs/>
          <w:sz w:val="22"/>
          <w:szCs w:val="22"/>
        </w:rPr>
        <w:t xml:space="preserve"> Embroidery </w:t>
      </w:r>
      <w:r w:rsidRPr="004914C2">
        <w:rPr>
          <w:sz w:val="22"/>
          <w:szCs w:val="22"/>
        </w:rPr>
        <w:t>above, the Forestry Division’s orders shall clearly indicate if an employee is law enforcement.  Law Enforcement Special Agents shall have an authorized law enforcement shoulder patch on both arms of the uniform shirt per national safety standards.  Small law enforcement cloth badge on uniform cap must be centered on the front of the uniform cap.  The Suppliers shall supply the law enforcement patch or for an additional cost, make one based upon artwork supplied by Forestry Division upon approval of the Price Agreement.</w:t>
      </w:r>
    </w:p>
    <w:p w14:paraId="30303014" w14:textId="4927463A" w:rsidR="004914C2" w:rsidRDefault="004914C2" w:rsidP="004914C2">
      <w:pPr>
        <w:ind w:left="-720" w:right="-720"/>
        <w:rPr>
          <w:bCs/>
          <w:sz w:val="22"/>
          <w:szCs w:val="22"/>
        </w:rPr>
      </w:pPr>
    </w:p>
    <w:p w14:paraId="02BDEB5A" w14:textId="77777777" w:rsidR="00B963C3" w:rsidRPr="004914C2" w:rsidRDefault="00B963C3" w:rsidP="004914C2">
      <w:pPr>
        <w:ind w:left="-720" w:right="-720"/>
        <w:rPr>
          <w:bCs/>
          <w:sz w:val="22"/>
          <w:szCs w:val="22"/>
        </w:rPr>
      </w:pPr>
    </w:p>
    <w:p w14:paraId="43B12D88" w14:textId="77777777" w:rsidR="004914C2" w:rsidRPr="004914C2" w:rsidRDefault="004914C2" w:rsidP="004914C2">
      <w:pPr>
        <w:ind w:left="-720" w:right="-720"/>
        <w:rPr>
          <w:b/>
          <w:sz w:val="22"/>
          <w:szCs w:val="22"/>
        </w:rPr>
      </w:pPr>
      <w:r w:rsidRPr="004914C2">
        <w:rPr>
          <w:b/>
          <w:sz w:val="22"/>
          <w:szCs w:val="22"/>
        </w:rPr>
        <w:lastRenderedPageBreak/>
        <w:t>Labels:</w:t>
      </w:r>
    </w:p>
    <w:p w14:paraId="6BECAA4F" w14:textId="77777777" w:rsidR="004914C2" w:rsidRPr="004914C2" w:rsidRDefault="004914C2" w:rsidP="004914C2">
      <w:pPr>
        <w:ind w:left="-720" w:right="-720"/>
        <w:rPr>
          <w:sz w:val="22"/>
          <w:szCs w:val="22"/>
        </w:rPr>
      </w:pPr>
      <w:r w:rsidRPr="004914C2">
        <w:rPr>
          <w:sz w:val="22"/>
          <w:szCs w:val="22"/>
        </w:rPr>
        <w:t>Uniform items supplied shall have a label attached to the item indicating the manufacturer, size, part or model or item number, fiber or material content, and care instructions.</w:t>
      </w:r>
    </w:p>
    <w:p w14:paraId="714E7695" w14:textId="77777777" w:rsidR="004914C2" w:rsidRPr="004914C2" w:rsidRDefault="004914C2" w:rsidP="004914C2">
      <w:pPr>
        <w:ind w:left="-720" w:right="-720"/>
        <w:rPr>
          <w:bCs/>
          <w:sz w:val="22"/>
          <w:szCs w:val="22"/>
        </w:rPr>
      </w:pPr>
    </w:p>
    <w:p w14:paraId="6A2822E5" w14:textId="77777777" w:rsidR="004914C2" w:rsidRPr="004914C2" w:rsidRDefault="004914C2" w:rsidP="004914C2">
      <w:pPr>
        <w:ind w:left="-720" w:right="-720"/>
        <w:rPr>
          <w:b/>
          <w:sz w:val="22"/>
          <w:szCs w:val="22"/>
        </w:rPr>
      </w:pPr>
      <w:r w:rsidRPr="004914C2">
        <w:rPr>
          <w:b/>
          <w:sz w:val="22"/>
          <w:szCs w:val="22"/>
        </w:rPr>
        <w:t>Submittal Requirements:</w:t>
      </w:r>
    </w:p>
    <w:p w14:paraId="56517D01" w14:textId="77777777" w:rsidR="004914C2" w:rsidRPr="004914C2" w:rsidRDefault="004914C2" w:rsidP="004914C2">
      <w:pPr>
        <w:ind w:left="-720" w:right="-720"/>
        <w:rPr>
          <w:sz w:val="22"/>
          <w:szCs w:val="22"/>
        </w:rPr>
      </w:pPr>
      <w:r w:rsidRPr="004914C2">
        <w:rPr>
          <w:sz w:val="22"/>
          <w:szCs w:val="22"/>
        </w:rPr>
        <w:t>A.</w:t>
      </w:r>
      <w:r w:rsidRPr="004914C2">
        <w:rPr>
          <w:sz w:val="22"/>
          <w:szCs w:val="22"/>
        </w:rPr>
        <w:tab/>
        <w:t>All bidders, at a minimum, must be able to provide the products or services identified within the specifications of this bid and regularly engage in this type of business.</w:t>
      </w:r>
    </w:p>
    <w:p w14:paraId="0F357F62" w14:textId="77777777" w:rsidR="004914C2" w:rsidRPr="004914C2" w:rsidRDefault="004914C2" w:rsidP="004914C2">
      <w:pPr>
        <w:ind w:left="-720" w:right="-720"/>
        <w:rPr>
          <w:sz w:val="22"/>
          <w:szCs w:val="22"/>
        </w:rPr>
      </w:pPr>
    </w:p>
    <w:p w14:paraId="12649B49" w14:textId="77777777" w:rsidR="004914C2" w:rsidRPr="004914C2" w:rsidRDefault="004914C2" w:rsidP="004914C2">
      <w:pPr>
        <w:ind w:left="-720" w:right="-720"/>
        <w:rPr>
          <w:sz w:val="22"/>
          <w:szCs w:val="22"/>
        </w:rPr>
      </w:pPr>
      <w:r w:rsidRPr="004914C2">
        <w:rPr>
          <w:sz w:val="22"/>
          <w:szCs w:val="22"/>
        </w:rPr>
        <w:t>B.</w:t>
      </w:r>
      <w:r w:rsidRPr="004914C2">
        <w:rPr>
          <w:sz w:val="22"/>
          <w:szCs w:val="22"/>
        </w:rPr>
        <w:tab/>
        <w:t>The Suppliers shall comply with the State of New Mexico Procurement Code.</w:t>
      </w:r>
    </w:p>
    <w:p w14:paraId="6C43DDFA" w14:textId="3571BEA5" w:rsidR="007D233C" w:rsidRDefault="007D233C" w:rsidP="004914C2">
      <w:pPr>
        <w:ind w:left="-720" w:right="-720"/>
        <w:rPr>
          <w:bCs/>
          <w:sz w:val="22"/>
          <w:szCs w:val="22"/>
        </w:rPr>
      </w:pPr>
    </w:p>
    <w:p w14:paraId="67AB93B6" w14:textId="77777777" w:rsidR="007D233C" w:rsidRPr="004914C2" w:rsidRDefault="007D233C" w:rsidP="004914C2">
      <w:pPr>
        <w:ind w:left="-720" w:right="-720"/>
        <w:rPr>
          <w:bCs/>
          <w:sz w:val="22"/>
          <w:szCs w:val="22"/>
        </w:rPr>
      </w:pPr>
    </w:p>
    <w:p w14:paraId="5281A5A2" w14:textId="77777777" w:rsidR="004914C2" w:rsidRPr="004914C2" w:rsidRDefault="004914C2" w:rsidP="004914C2">
      <w:pPr>
        <w:ind w:left="-720" w:right="-720"/>
        <w:rPr>
          <w:b/>
          <w:sz w:val="22"/>
          <w:szCs w:val="22"/>
        </w:rPr>
      </w:pPr>
      <w:r w:rsidRPr="004914C2">
        <w:rPr>
          <w:b/>
          <w:sz w:val="22"/>
          <w:szCs w:val="22"/>
        </w:rPr>
        <w:t>Bid Pricing List:</w:t>
      </w:r>
    </w:p>
    <w:p w14:paraId="27CE3546" w14:textId="082403F0" w:rsidR="00823512" w:rsidRDefault="004914C2" w:rsidP="00823512">
      <w:pPr>
        <w:autoSpaceDE w:val="0"/>
        <w:autoSpaceDN w:val="0"/>
        <w:adjustRightInd w:val="0"/>
        <w:rPr>
          <w:rFonts w:ascii="TimesNewRomanPSMT" w:eastAsia="Calibri" w:hAnsi="TimesNewRomanPSMT" w:cs="TimesNewRomanPSMT"/>
          <w:sz w:val="22"/>
          <w:szCs w:val="22"/>
        </w:rPr>
      </w:pPr>
      <w:r w:rsidRPr="004914C2">
        <w:rPr>
          <w:sz w:val="22"/>
          <w:szCs w:val="22"/>
        </w:rPr>
        <w:t>Bidders</w:t>
      </w:r>
      <w:r w:rsidR="00645DF9" w:rsidRPr="00645DF9">
        <w:rPr>
          <w:rFonts w:ascii="TimesNewRomanPSMT" w:eastAsia="Calibri" w:hAnsi="TimesNewRomanPSMT" w:cs="TimesNewRomanPSMT"/>
          <w:sz w:val="22"/>
          <w:szCs w:val="22"/>
        </w:rPr>
        <w:t xml:space="preserve"> </w:t>
      </w:r>
      <w:r w:rsidR="00645DF9">
        <w:rPr>
          <w:rFonts w:ascii="TimesNewRomanPSMT" w:eastAsia="Calibri" w:hAnsi="TimesNewRomanPSMT" w:cs="TimesNewRomanPSMT"/>
          <w:sz w:val="22"/>
          <w:szCs w:val="22"/>
        </w:rPr>
        <w:t>are encouraged to submit prices for each of the Items shown on the Items List below if they can reliably supply</w:t>
      </w:r>
      <w:r w:rsidR="00823512">
        <w:rPr>
          <w:rFonts w:ascii="TimesNewRomanPSMT" w:eastAsia="Calibri" w:hAnsi="TimesNewRomanPSMT" w:cs="TimesNewRomanPSMT"/>
          <w:sz w:val="22"/>
          <w:szCs w:val="22"/>
        </w:rPr>
        <w:t xml:space="preserve"> </w:t>
      </w:r>
      <w:r w:rsidR="00645DF9">
        <w:rPr>
          <w:rFonts w:ascii="TimesNewRomanPSMT" w:eastAsia="Calibri" w:hAnsi="TimesNewRomanPSMT" w:cs="TimesNewRomanPSMT"/>
          <w:sz w:val="22"/>
          <w:szCs w:val="22"/>
        </w:rPr>
        <w:t xml:space="preserve">the items, but are not </w:t>
      </w:r>
      <w:r w:rsidR="00645DF9">
        <w:rPr>
          <w:rFonts w:ascii="TimesNewRomanPS-BoldMT" w:eastAsia="Calibri" w:hAnsi="TimesNewRomanPS-BoldMT" w:cs="TimesNewRomanPS-BoldMT"/>
          <w:b/>
          <w:bCs/>
          <w:sz w:val="22"/>
          <w:szCs w:val="22"/>
        </w:rPr>
        <w:t xml:space="preserve">required </w:t>
      </w:r>
      <w:r w:rsidR="00645DF9">
        <w:rPr>
          <w:rFonts w:ascii="TimesNewRomanPSMT" w:eastAsia="Calibri" w:hAnsi="TimesNewRomanPSMT" w:cs="TimesNewRomanPSMT"/>
          <w:sz w:val="22"/>
          <w:szCs w:val="22"/>
        </w:rPr>
        <w:t>to submit a price for each item in the list.</w:t>
      </w:r>
      <w:r w:rsidR="0019555E">
        <w:rPr>
          <w:sz w:val="22"/>
          <w:szCs w:val="22"/>
        </w:rPr>
        <w:t xml:space="preserve"> </w:t>
      </w:r>
      <w:r w:rsidRPr="004914C2">
        <w:rPr>
          <w:sz w:val="22"/>
          <w:szCs w:val="22"/>
        </w:rPr>
        <w:t>These items are to be purchased at an indefinite quantity at the discretion of the Forestry Division</w:t>
      </w:r>
      <w:r w:rsidR="008C1CDD">
        <w:rPr>
          <w:sz w:val="22"/>
          <w:szCs w:val="22"/>
        </w:rPr>
        <w:t xml:space="preserve">, </w:t>
      </w:r>
      <w:r w:rsidR="00823512">
        <w:rPr>
          <w:rFonts w:ascii="TimesNewRomanPSMT" w:eastAsia="Calibri" w:hAnsi="TimesNewRomanPSMT" w:cs="TimesNewRomanPSMT"/>
          <w:sz w:val="22"/>
          <w:szCs w:val="22"/>
        </w:rPr>
        <w:t>and any indication of multiple quantities is to be used for</w:t>
      </w:r>
    </w:p>
    <w:p w14:paraId="16A5E674" w14:textId="0DE41E3F" w:rsidR="004914C2" w:rsidRPr="005F2683" w:rsidRDefault="00823512" w:rsidP="005F2683">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the purposes of this bid only, and is not to be construed as a guarantee of future purchase amounts.</w:t>
      </w:r>
    </w:p>
    <w:p w14:paraId="7586BC0A" w14:textId="7AE589A7" w:rsidR="004914C2" w:rsidRDefault="004914C2" w:rsidP="004914C2">
      <w:pPr>
        <w:jc w:val="center"/>
        <w:rPr>
          <w:b/>
          <w:sz w:val="24"/>
        </w:rPr>
      </w:pPr>
      <w:r w:rsidRPr="004914C2">
        <w:rPr>
          <w:b/>
          <w:sz w:val="24"/>
        </w:rPr>
        <w:t>*** End of Specifications ***</w:t>
      </w:r>
    </w:p>
    <w:p w14:paraId="4465C923" w14:textId="77777777" w:rsidR="00FD31EF" w:rsidRDefault="00FD31EF" w:rsidP="004914C2">
      <w:pPr>
        <w:jc w:val="center"/>
        <w:rPr>
          <w:b/>
          <w:sz w:val="24"/>
        </w:rPr>
      </w:pPr>
    </w:p>
    <w:p w14:paraId="6773D1D3" w14:textId="77777777" w:rsidR="005F2683" w:rsidRDefault="005F2683" w:rsidP="005F2683">
      <w:pPr>
        <w:rPr>
          <w:rFonts w:ascii="TimesNewRomanPS-BoldMT" w:eastAsia="Calibri" w:hAnsi="TimesNewRomanPS-BoldMT" w:cs="TimesNewRomanPS-BoldMT"/>
          <w:b/>
          <w:bCs/>
          <w:sz w:val="24"/>
          <w:szCs w:val="24"/>
        </w:rPr>
      </w:pPr>
    </w:p>
    <w:p w14:paraId="0D33D653" w14:textId="49C00B06" w:rsidR="00FD31EF" w:rsidRPr="004914C2" w:rsidRDefault="009E7394" w:rsidP="005F2683">
      <w:pPr>
        <w:rPr>
          <w:b/>
          <w:sz w:val="24"/>
        </w:rPr>
      </w:pPr>
      <w:r>
        <w:rPr>
          <w:rFonts w:ascii="TimesNewRomanPS-BoldMT" w:eastAsia="Calibri" w:hAnsi="TimesNewRomanPS-BoldMT" w:cs="TimesNewRomanPS-BoldMT"/>
          <w:b/>
          <w:bCs/>
          <w:sz w:val="24"/>
          <w:szCs w:val="24"/>
        </w:rPr>
        <w:t>Forestry Division Logo</w:t>
      </w:r>
    </w:p>
    <w:p w14:paraId="4EA4DD37" w14:textId="05451D6D" w:rsidR="004914C2" w:rsidRDefault="009E7394" w:rsidP="005F2683">
      <w:pPr>
        <w:jc w:val="center"/>
        <w:rPr>
          <w:b/>
          <w:sz w:val="22"/>
          <w:szCs w:val="18"/>
          <w:u w:val="single"/>
        </w:rPr>
      </w:pPr>
      <w:r w:rsidRPr="009E7394">
        <w:rPr>
          <w:b/>
          <w:noProof/>
          <w:sz w:val="22"/>
          <w:szCs w:val="18"/>
          <w:u w:val="single"/>
        </w:rPr>
        <w:drawing>
          <wp:inline distT="0" distB="0" distL="0" distR="0" wp14:anchorId="47869DC3" wp14:editId="7F8B8487">
            <wp:extent cx="3221156" cy="2361798"/>
            <wp:effectExtent l="0" t="0" r="0" b="635"/>
            <wp:docPr id="457837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28209" cy="2366969"/>
                    </a:xfrm>
                    <a:prstGeom prst="rect">
                      <a:avLst/>
                    </a:prstGeom>
                    <a:noFill/>
                    <a:ln>
                      <a:noFill/>
                    </a:ln>
                  </pic:spPr>
                </pic:pic>
              </a:graphicData>
            </a:graphic>
          </wp:inline>
        </w:drawing>
      </w:r>
      <w:r w:rsidR="004914C2">
        <w:rPr>
          <w:b/>
          <w:sz w:val="22"/>
          <w:szCs w:val="18"/>
          <w:u w:val="single"/>
        </w:rPr>
        <w:br w:type="page"/>
      </w:r>
    </w:p>
    <w:p w14:paraId="5A464747" w14:textId="77777777" w:rsidR="00FD31EF" w:rsidRDefault="00FD31EF">
      <w:pPr>
        <w:rPr>
          <w:b/>
          <w:sz w:val="22"/>
          <w:szCs w:val="18"/>
          <w:u w:val="single"/>
        </w:rPr>
      </w:pPr>
    </w:p>
    <w:p w14:paraId="2CEDEED3" w14:textId="48819590" w:rsidR="00F26AC6" w:rsidRDefault="00F26AC6">
      <w:pPr>
        <w:rPr>
          <w:b/>
          <w:sz w:val="22"/>
          <w:szCs w:val="18"/>
          <w:u w:val="single"/>
        </w:rPr>
      </w:pPr>
      <w:r>
        <w:rPr>
          <w:noProof/>
        </w:rPr>
        <mc:AlternateContent>
          <mc:Choice Requires="wps">
            <w:drawing>
              <wp:anchor distT="45720" distB="45720" distL="114300" distR="114300" simplePos="0" relativeHeight="251658752" behindDoc="0" locked="0" layoutInCell="1" allowOverlap="1" wp14:anchorId="6F75343B" wp14:editId="483DA379">
                <wp:simplePos x="0" y="0"/>
                <wp:positionH relativeFrom="margin">
                  <wp:posOffset>4653437</wp:posOffset>
                </wp:positionH>
                <wp:positionV relativeFrom="paragraph">
                  <wp:posOffset>11252</wp:posOffset>
                </wp:positionV>
                <wp:extent cx="1593850" cy="5080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5080000"/>
                        </a:xfrm>
                        <a:prstGeom prst="rect">
                          <a:avLst/>
                        </a:prstGeom>
                        <a:solidFill>
                          <a:srgbClr val="FFFFFF"/>
                        </a:solidFill>
                        <a:ln w="9525">
                          <a:solidFill>
                            <a:srgbClr val="000000"/>
                          </a:solidFill>
                          <a:miter lim="800000"/>
                          <a:headEnd/>
                          <a:tailEnd/>
                        </a:ln>
                      </wps:spPr>
                      <wps:txbx>
                        <w:txbxContent>
                          <w:p w14:paraId="6563BEB3" w14:textId="77777777" w:rsidR="00F26AC6" w:rsidRPr="003A62BD" w:rsidRDefault="00F26AC6" w:rsidP="00F26AC6">
                            <w:pPr>
                              <w:kinsoku w:val="0"/>
                              <w:overflowPunct w:val="0"/>
                              <w:autoSpaceDE w:val="0"/>
                              <w:autoSpaceDN w:val="0"/>
                              <w:adjustRightInd w:val="0"/>
                              <w:ind w:left="39" w:right="320"/>
                              <w:rPr>
                                <w:color w:val="231F20"/>
                              </w:rPr>
                            </w:pPr>
                            <w:r w:rsidRPr="003A62BD">
                              <w:rPr>
                                <w:b/>
                                <w:bCs/>
                                <w:color w:val="231F20"/>
                              </w:rPr>
                              <w:t>Name Change:</w:t>
                            </w:r>
                            <w:r w:rsidRPr="003A62BD">
                              <w:rPr>
                                <w:b/>
                                <w:bCs/>
                                <w:color w:val="231F20"/>
                                <w:spacing w:val="40"/>
                              </w:rPr>
                              <w:t xml:space="preserve"> </w:t>
                            </w:r>
                            <w:r w:rsidRPr="003A62BD">
                              <w:rPr>
                                <w:color w:val="231F20"/>
                              </w:rPr>
                              <w:t>On both patches, change “State Forestry” to “Forestry Division” (Division name change in 2021).</w:t>
                            </w:r>
                          </w:p>
                          <w:p w14:paraId="3E97BA0F" w14:textId="77777777" w:rsidR="00F26AC6" w:rsidRPr="003A62BD" w:rsidRDefault="00F26AC6" w:rsidP="00F26AC6">
                            <w:pPr>
                              <w:kinsoku w:val="0"/>
                              <w:overflowPunct w:val="0"/>
                              <w:autoSpaceDE w:val="0"/>
                              <w:autoSpaceDN w:val="0"/>
                              <w:adjustRightInd w:val="0"/>
                              <w:spacing w:before="251"/>
                              <w:ind w:left="39" w:right="320"/>
                              <w:rPr>
                                <w:color w:val="231F20"/>
                              </w:rPr>
                            </w:pPr>
                            <w:r w:rsidRPr="003A62BD">
                              <w:rPr>
                                <w:b/>
                                <w:bCs/>
                                <w:color w:val="231F20"/>
                              </w:rPr>
                              <w:t xml:space="preserve">Oval Shoulder Patch: </w:t>
                            </w:r>
                            <w:r w:rsidRPr="003A62BD">
                              <w:rPr>
                                <w:color w:val="231F20"/>
                              </w:rPr>
                              <w:t>The shoulder patch background is white, the outer edge of the patch, all lettering, the outline of the state of NM, and the pine tree are all in forest green</w:t>
                            </w:r>
                          </w:p>
                          <w:p w14:paraId="5DC9B3E7" w14:textId="77777777" w:rsidR="00F26AC6" w:rsidRPr="003A62BD" w:rsidRDefault="00F26AC6" w:rsidP="00F26AC6">
                            <w:pPr>
                              <w:kinsoku w:val="0"/>
                              <w:overflowPunct w:val="0"/>
                              <w:autoSpaceDE w:val="0"/>
                              <w:autoSpaceDN w:val="0"/>
                              <w:adjustRightInd w:val="0"/>
                              <w:spacing w:line="242" w:lineRule="auto"/>
                              <w:ind w:left="39" w:right="112"/>
                              <w:rPr>
                                <w:color w:val="231F20"/>
                              </w:rPr>
                            </w:pPr>
                            <w:r w:rsidRPr="003A62BD">
                              <w:rPr>
                                <w:color w:val="231F20"/>
                              </w:rPr>
                              <w:t>thread. The Zia symbol is in a yellow thread.</w:t>
                            </w:r>
                          </w:p>
                          <w:p w14:paraId="1E0798AF" w14:textId="77777777" w:rsidR="00F26AC6" w:rsidRPr="003A62BD" w:rsidRDefault="00F26AC6" w:rsidP="00F26AC6">
                            <w:pPr>
                              <w:kinsoku w:val="0"/>
                              <w:overflowPunct w:val="0"/>
                              <w:autoSpaceDE w:val="0"/>
                              <w:autoSpaceDN w:val="0"/>
                              <w:adjustRightInd w:val="0"/>
                              <w:spacing w:before="248"/>
                              <w:ind w:left="39" w:right="256"/>
                              <w:rPr>
                                <w:b/>
                                <w:bCs/>
                                <w:color w:val="231F20"/>
                              </w:rPr>
                            </w:pPr>
                            <w:r w:rsidRPr="003A62BD">
                              <w:rPr>
                                <w:b/>
                                <w:bCs/>
                                <w:color w:val="231F20"/>
                              </w:rPr>
                              <w:t>Law Enforcement Badge Patch:</w:t>
                            </w:r>
                          </w:p>
                          <w:p w14:paraId="24793D67" w14:textId="77777777" w:rsidR="00F26AC6" w:rsidRPr="003A62BD" w:rsidRDefault="00F26AC6" w:rsidP="00F26AC6">
                            <w:pPr>
                              <w:kinsoku w:val="0"/>
                              <w:overflowPunct w:val="0"/>
                              <w:autoSpaceDE w:val="0"/>
                              <w:autoSpaceDN w:val="0"/>
                              <w:adjustRightInd w:val="0"/>
                              <w:spacing w:line="242" w:lineRule="auto"/>
                              <w:ind w:left="39" w:right="112"/>
                              <w:rPr>
                                <w:color w:val="231F20"/>
                              </w:rPr>
                            </w:pPr>
                            <w:r w:rsidRPr="003A62BD">
                              <w:rPr>
                                <w:color w:val="231F20"/>
                              </w:rPr>
                              <w:t>Overall background and banner lettering in silver thread. The banners are in forest green thread, and the circle around the eagle is forest green thread. The eagle is in brown thread.</w:t>
                            </w:r>
                          </w:p>
                          <w:p w14:paraId="5A356B5D" w14:textId="77777777" w:rsidR="00F26AC6" w:rsidRPr="002918DB" w:rsidRDefault="00F26AC6" w:rsidP="00F26AC6">
                            <w:pPr>
                              <w:kinsoku w:val="0"/>
                              <w:overflowPunct w:val="0"/>
                              <w:autoSpaceDE w:val="0"/>
                              <w:autoSpaceDN w:val="0"/>
                              <w:adjustRightInd w:val="0"/>
                              <w:spacing w:line="179" w:lineRule="exact"/>
                              <w:ind w:left="4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75343B" id="_x0000_t202" coordsize="21600,21600" o:spt="202" path="m,l,21600r21600,l21600,xe">
                <v:stroke joinstyle="miter"/>
                <v:path gradientshapeok="t" o:connecttype="rect"/>
              </v:shapetype>
              <v:shape id="Text Box 2" o:spid="_x0000_s1026" type="#_x0000_t202" style="position:absolute;margin-left:366.4pt;margin-top:.9pt;width:125.5pt;height:400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">
                <v:textbox>
                  <w:txbxContent>
                    <w:p w14:paraId="6563BEB3" w14:textId="77777777" w:rsidR="00F26AC6" w:rsidRPr="003A62BD" w:rsidRDefault="00F26AC6" w:rsidP="00F26AC6">
                      <w:pPr>
                        <w:kinsoku w:val="0"/>
                        <w:overflowPunct w:val="0"/>
                        <w:autoSpaceDE w:val="0"/>
                        <w:autoSpaceDN w:val="0"/>
                        <w:adjustRightInd w:val="0"/>
                        <w:ind w:left="39" w:right="320"/>
                        <w:rPr>
                          <w:color w:val="231F20"/>
                        </w:rPr>
                      </w:pPr>
                      <w:r w:rsidRPr="003A62BD">
                        <w:rPr>
                          <w:b/>
                          <w:bCs/>
                          <w:color w:val="231F20"/>
                        </w:rPr>
                        <w:t>Name Change:</w:t>
                      </w:r>
                      <w:r w:rsidRPr="003A62BD">
                        <w:rPr>
                          <w:b/>
                          <w:bCs/>
                          <w:color w:val="231F20"/>
                          <w:spacing w:val="40"/>
                        </w:rPr>
                        <w:t xml:space="preserve"> </w:t>
                      </w:r>
                      <w:r w:rsidRPr="003A62BD">
                        <w:rPr>
                          <w:color w:val="231F20"/>
                        </w:rPr>
                        <w:t>On both patches, change “State Forestry” to “Forestry Division” (Division name change in 2021).</w:t>
                      </w:r>
                    </w:p>
                    <w:p w14:paraId="3E97BA0F" w14:textId="77777777" w:rsidR="00F26AC6" w:rsidRPr="003A62BD" w:rsidRDefault="00F26AC6" w:rsidP="00F26AC6">
                      <w:pPr>
                        <w:kinsoku w:val="0"/>
                        <w:overflowPunct w:val="0"/>
                        <w:autoSpaceDE w:val="0"/>
                        <w:autoSpaceDN w:val="0"/>
                        <w:adjustRightInd w:val="0"/>
                        <w:spacing w:before="251"/>
                        <w:ind w:left="39" w:right="320"/>
                        <w:rPr>
                          <w:color w:val="231F20"/>
                        </w:rPr>
                      </w:pPr>
                      <w:r w:rsidRPr="003A62BD">
                        <w:rPr>
                          <w:b/>
                          <w:bCs/>
                          <w:color w:val="231F20"/>
                        </w:rPr>
                        <w:t xml:space="preserve">Oval Shoulder Patch: </w:t>
                      </w:r>
                      <w:r w:rsidRPr="003A62BD">
                        <w:rPr>
                          <w:color w:val="231F20"/>
                        </w:rPr>
                        <w:t>The shoulder patch background is white, the outer edge of the patch, all lettering, the outline of the state of NM, and the pine tree are all in forest green</w:t>
                      </w:r>
                    </w:p>
                    <w:p w14:paraId="5DC9B3E7" w14:textId="77777777" w:rsidR="00F26AC6" w:rsidRPr="003A62BD" w:rsidRDefault="00F26AC6" w:rsidP="00F26AC6">
                      <w:pPr>
                        <w:kinsoku w:val="0"/>
                        <w:overflowPunct w:val="0"/>
                        <w:autoSpaceDE w:val="0"/>
                        <w:autoSpaceDN w:val="0"/>
                        <w:adjustRightInd w:val="0"/>
                        <w:spacing w:line="242" w:lineRule="auto"/>
                        <w:ind w:left="39" w:right="112"/>
                        <w:rPr>
                          <w:color w:val="231F20"/>
                        </w:rPr>
                      </w:pPr>
                      <w:r w:rsidRPr="003A62BD">
                        <w:rPr>
                          <w:color w:val="231F20"/>
                        </w:rPr>
                        <w:t>thread. The Zia symbol is in a yellow thread.</w:t>
                      </w:r>
                    </w:p>
                    <w:p w14:paraId="1E0798AF" w14:textId="77777777" w:rsidR="00F26AC6" w:rsidRPr="003A62BD" w:rsidRDefault="00F26AC6" w:rsidP="00F26AC6">
                      <w:pPr>
                        <w:kinsoku w:val="0"/>
                        <w:overflowPunct w:val="0"/>
                        <w:autoSpaceDE w:val="0"/>
                        <w:autoSpaceDN w:val="0"/>
                        <w:adjustRightInd w:val="0"/>
                        <w:spacing w:before="248"/>
                        <w:ind w:left="39" w:right="256"/>
                        <w:rPr>
                          <w:b/>
                          <w:bCs/>
                          <w:color w:val="231F20"/>
                        </w:rPr>
                      </w:pPr>
                      <w:r w:rsidRPr="003A62BD">
                        <w:rPr>
                          <w:b/>
                          <w:bCs/>
                          <w:color w:val="231F20"/>
                        </w:rPr>
                        <w:t>Law Enforcement Badge Patch:</w:t>
                      </w:r>
                    </w:p>
                    <w:p w14:paraId="24793D67" w14:textId="77777777" w:rsidR="00F26AC6" w:rsidRPr="003A62BD" w:rsidRDefault="00F26AC6" w:rsidP="00F26AC6">
                      <w:pPr>
                        <w:kinsoku w:val="0"/>
                        <w:overflowPunct w:val="0"/>
                        <w:autoSpaceDE w:val="0"/>
                        <w:autoSpaceDN w:val="0"/>
                        <w:adjustRightInd w:val="0"/>
                        <w:spacing w:line="242" w:lineRule="auto"/>
                        <w:ind w:left="39" w:right="112"/>
                        <w:rPr>
                          <w:color w:val="231F20"/>
                        </w:rPr>
                      </w:pPr>
                      <w:r w:rsidRPr="003A62BD">
                        <w:rPr>
                          <w:color w:val="231F20"/>
                        </w:rPr>
                        <w:t>Overall background and banner lettering in silver thread. The banners are in forest green thread, and the circle around the eagle is forest green thread. The eagle is in brown thread.</w:t>
                      </w:r>
                    </w:p>
                    <w:p w14:paraId="5A356B5D" w14:textId="77777777" w:rsidR="00F26AC6" w:rsidRPr="002918DB" w:rsidRDefault="00F26AC6" w:rsidP="00F26AC6">
                      <w:pPr>
                        <w:kinsoku w:val="0"/>
                        <w:overflowPunct w:val="0"/>
                        <w:autoSpaceDE w:val="0"/>
                        <w:autoSpaceDN w:val="0"/>
                        <w:adjustRightInd w:val="0"/>
                        <w:spacing w:line="179" w:lineRule="exact"/>
                        <w:ind w:left="40"/>
                        <w:rPr>
                          <w:sz w:val="24"/>
                          <w:szCs w:val="24"/>
                        </w:rPr>
                      </w:pPr>
                    </w:p>
                  </w:txbxContent>
                </v:textbox>
                <w10:wrap type="square" anchorx="margin"/>
              </v:shape>
            </w:pict>
          </mc:Fallback>
        </mc:AlternateContent>
      </w:r>
      <w:r>
        <w:rPr>
          <w:noProof/>
        </w:rPr>
        <w:drawing>
          <wp:inline distT="0" distB="0" distL="0" distR="0" wp14:anchorId="7072D209" wp14:editId="7FF0851F">
            <wp:extent cx="4235285" cy="57213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39887" cy="5727566"/>
                    </a:xfrm>
                    <a:prstGeom prst="rect">
                      <a:avLst/>
                    </a:prstGeom>
                    <a:noFill/>
                    <a:ln>
                      <a:noFill/>
                    </a:ln>
                  </pic:spPr>
                </pic:pic>
              </a:graphicData>
            </a:graphic>
          </wp:inline>
        </w:drawing>
      </w:r>
    </w:p>
    <w:p w14:paraId="7595CBA0" w14:textId="0D52005D" w:rsidR="00F42BA9" w:rsidRDefault="00F42BA9">
      <w:pPr>
        <w:rPr>
          <w:b/>
          <w:sz w:val="22"/>
          <w:szCs w:val="18"/>
          <w:u w:val="single"/>
        </w:rPr>
      </w:pPr>
    </w:p>
    <w:p w14:paraId="06EA9476" w14:textId="51731F38" w:rsidR="00F42BA9" w:rsidRDefault="00F42BA9">
      <w:pPr>
        <w:rPr>
          <w:b/>
          <w:sz w:val="22"/>
          <w:szCs w:val="18"/>
          <w:u w:val="single"/>
        </w:rPr>
      </w:pPr>
    </w:p>
    <w:p w14:paraId="528224F3" w14:textId="777F9769" w:rsidR="000F273D" w:rsidRDefault="000F273D" w:rsidP="000F273D">
      <w:pPr>
        <w:ind w:left="-720" w:right="-720"/>
        <w:rPr>
          <w:b/>
          <w:sz w:val="22"/>
          <w:szCs w:val="18"/>
          <w:u w:val="single"/>
        </w:rPr>
      </w:pPr>
    </w:p>
    <w:p w14:paraId="25C7689D" w14:textId="5B5FE1BA" w:rsidR="00F144DB" w:rsidRDefault="00F144DB" w:rsidP="00F144DB">
      <w:pPr>
        <w:ind w:left="-720" w:right="-720"/>
        <w:rPr>
          <w:b/>
          <w:sz w:val="22"/>
          <w:szCs w:val="18"/>
          <w:u w:val="single"/>
        </w:rPr>
      </w:pPr>
      <w:r>
        <w:rPr>
          <w:b/>
          <w:sz w:val="22"/>
          <w:szCs w:val="18"/>
          <w:u w:val="single"/>
        </w:rPr>
        <w:t>Items’ Submission Instructions:</w:t>
      </w:r>
    </w:p>
    <w:p w14:paraId="6E051C82" w14:textId="1B64C063" w:rsidR="00F144DB" w:rsidRDefault="00F144DB" w:rsidP="00F144DB">
      <w:pPr>
        <w:ind w:left="-720" w:right="-720"/>
        <w:rPr>
          <w:b/>
          <w:sz w:val="22"/>
          <w:szCs w:val="18"/>
          <w:u w:val="single"/>
        </w:rPr>
      </w:pPr>
    </w:p>
    <w:p w14:paraId="5523A062" w14:textId="3634B762" w:rsidR="00F144DB" w:rsidRDefault="00F144DB" w:rsidP="00F144DB">
      <w:pPr>
        <w:spacing w:after="200" w:line="276" w:lineRule="auto"/>
        <w:ind w:left="-720" w:right="-720"/>
        <w:rPr>
          <w:rFonts w:eastAsia="Calibri"/>
          <w:sz w:val="22"/>
          <w:szCs w:val="22"/>
        </w:rPr>
      </w:pPr>
      <w:r>
        <w:rPr>
          <w:b/>
          <w:i/>
          <w:sz w:val="22"/>
          <w:szCs w:val="18"/>
        </w:rPr>
        <w:t>S</w:t>
      </w:r>
      <w:r w:rsidRPr="00793A3C">
        <w:rPr>
          <w:b/>
          <w:i/>
          <w:sz w:val="22"/>
          <w:szCs w:val="18"/>
        </w:rPr>
        <w:t>ubmission process only</w:t>
      </w:r>
      <w:r>
        <w:rPr>
          <w:sz w:val="22"/>
          <w:szCs w:val="18"/>
        </w:rPr>
        <w:t xml:space="preserve"> - </w:t>
      </w:r>
      <w:r w:rsidRPr="004E5CB5">
        <w:rPr>
          <w:sz w:val="22"/>
          <w:szCs w:val="18"/>
        </w:rPr>
        <w:t xml:space="preserve">Contact the help line directly at: </w:t>
      </w:r>
      <w:r>
        <w:rPr>
          <w:rFonts w:eastAsia="Calibri"/>
          <w:sz w:val="22"/>
          <w:szCs w:val="22"/>
        </w:rPr>
        <w:t>(505) 795-1894</w:t>
      </w:r>
      <w:r w:rsidR="00021AE1">
        <w:rPr>
          <w:rFonts w:eastAsia="Calibri"/>
          <w:sz w:val="22"/>
          <w:szCs w:val="22"/>
        </w:rPr>
        <w:t xml:space="preserve"> </w:t>
      </w:r>
      <w:r>
        <w:rPr>
          <w:rFonts w:eastAsia="Calibri"/>
          <w:sz w:val="22"/>
          <w:szCs w:val="22"/>
        </w:rPr>
        <w:t xml:space="preserve">or (800) 233-1121 </w:t>
      </w:r>
      <w:r w:rsidRPr="006C52C1">
        <w:rPr>
          <w:rFonts w:eastAsia="Calibri"/>
          <w:sz w:val="22"/>
          <w:szCs w:val="22"/>
        </w:rPr>
        <w:t xml:space="preserve">or you can contact the buyer listed on the ITB </w:t>
      </w:r>
      <w:r>
        <w:rPr>
          <w:rFonts w:eastAsia="Calibri"/>
          <w:sz w:val="22"/>
          <w:szCs w:val="22"/>
        </w:rPr>
        <w:t>(this document)</w:t>
      </w:r>
      <w:r w:rsidRPr="006C52C1">
        <w:rPr>
          <w:rFonts w:eastAsia="Calibri"/>
          <w:sz w:val="22"/>
          <w:szCs w:val="22"/>
        </w:rPr>
        <w:t xml:space="preserve"> front page.</w:t>
      </w:r>
    </w:p>
    <w:p w14:paraId="52CCC4DD" w14:textId="6134264B" w:rsidR="00F144DB" w:rsidRPr="004E5CB5" w:rsidRDefault="00F144DB" w:rsidP="00F144DB">
      <w:pPr>
        <w:ind w:left="-720" w:right="-720"/>
        <w:rPr>
          <w:sz w:val="22"/>
          <w:szCs w:val="18"/>
        </w:rPr>
      </w:pPr>
      <w:r w:rsidRPr="004E5CB5">
        <w:rPr>
          <w:b/>
          <w:sz w:val="22"/>
          <w:szCs w:val="18"/>
        </w:rPr>
        <w:t>Items are located on our website</w:t>
      </w:r>
      <w:r w:rsidRPr="000C570D">
        <w:rPr>
          <w:b/>
          <w:sz w:val="24"/>
          <w:szCs w:val="18"/>
        </w:rPr>
        <w:t xml:space="preserve">: </w:t>
      </w:r>
      <w:hyperlink r:id="rId23" w:history="1">
        <w:r w:rsidRPr="000C570D">
          <w:rPr>
            <w:rStyle w:val="Hyperlink"/>
            <w:sz w:val="22"/>
          </w:rPr>
          <w:t>https://bids.sciquest.com/apps/Router/PublicEvent?CustomerOrg=StateOfNewMexico</w:t>
        </w:r>
      </w:hyperlink>
      <w:r>
        <w:t xml:space="preserve"> </w:t>
      </w:r>
    </w:p>
    <w:p w14:paraId="14A93664" w14:textId="6D8A4D61" w:rsidR="00F144DB" w:rsidRDefault="00F144DB" w:rsidP="00F144DB">
      <w:pPr>
        <w:ind w:left="-540" w:right="-720"/>
        <w:rPr>
          <w:b/>
          <w:sz w:val="22"/>
          <w:szCs w:val="18"/>
          <w:u w:val="single"/>
        </w:rPr>
      </w:pPr>
    </w:p>
    <w:p w14:paraId="3A986794" w14:textId="39E2B219" w:rsidR="00F144DB" w:rsidRPr="00445E30" w:rsidRDefault="00F144DB" w:rsidP="00F144DB">
      <w:pPr>
        <w:ind w:left="-540" w:right="-720"/>
        <w:rPr>
          <w:b/>
          <w:sz w:val="22"/>
          <w:szCs w:val="18"/>
          <w:u w:val="single"/>
        </w:rPr>
      </w:pPr>
      <w:r>
        <w:rPr>
          <w:b/>
          <w:sz w:val="22"/>
          <w:szCs w:val="18"/>
          <w:u w:val="single"/>
        </w:rPr>
        <w:t>Online Submissions</w:t>
      </w:r>
      <w:r w:rsidRPr="00C55280">
        <w:rPr>
          <w:b/>
          <w:sz w:val="22"/>
          <w:szCs w:val="18"/>
          <w:u w:val="single"/>
        </w:rPr>
        <w:t>:</w:t>
      </w:r>
      <w:r>
        <w:rPr>
          <w:b/>
          <w:sz w:val="22"/>
          <w:szCs w:val="18"/>
          <w:u w:val="single"/>
        </w:rPr>
        <w:t xml:space="preserve"> </w:t>
      </w:r>
    </w:p>
    <w:p w14:paraId="03CA7D06" w14:textId="7976614E" w:rsidR="000F273D" w:rsidRDefault="004914C2" w:rsidP="007427F5">
      <w:pPr>
        <w:ind w:left="-540" w:right="-720"/>
        <w:rPr>
          <w:b/>
          <w:i/>
          <w:sz w:val="24"/>
        </w:rPr>
      </w:pPr>
      <w:r w:rsidRPr="004914C2">
        <w:rPr>
          <w:b/>
          <w:i/>
          <w:sz w:val="24"/>
        </w:rPr>
        <w:t>See Items Spr</w:t>
      </w:r>
      <w:r w:rsidR="007427F5">
        <w:rPr>
          <w:b/>
          <w:i/>
          <w:sz w:val="24"/>
        </w:rPr>
        <w:t>eadsheet for 40</w:t>
      </w:r>
      <w:r w:rsidRPr="004914C2">
        <w:rPr>
          <w:b/>
          <w:i/>
          <w:sz w:val="24"/>
        </w:rPr>
        <w:t xml:space="preserve"> Items</w:t>
      </w:r>
    </w:p>
    <w:p w14:paraId="355EF54A" w14:textId="18D3FC3D" w:rsidR="004914C2" w:rsidRPr="004914C2" w:rsidRDefault="004914C2" w:rsidP="000F273D">
      <w:pPr>
        <w:ind w:left="-540" w:right="-720"/>
        <w:rPr>
          <w:b/>
          <w:i/>
          <w:sz w:val="22"/>
          <w:szCs w:val="18"/>
        </w:rPr>
      </w:pPr>
    </w:p>
    <w:p w14:paraId="55D3C8C3" w14:textId="3A79242D" w:rsidR="00BD25F6" w:rsidRPr="009D699C" w:rsidRDefault="00BD25F6" w:rsidP="00BD25F6">
      <w:pPr>
        <w:numPr>
          <w:ilvl w:val="0"/>
          <w:numId w:val="5"/>
        </w:numPr>
        <w:ind w:left="450" w:right="-720" w:hanging="90"/>
        <w:rPr>
          <w:sz w:val="22"/>
          <w:szCs w:val="18"/>
        </w:rPr>
      </w:pPr>
      <w:r w:rsidRPr="009D699C">
        <w:rPr>
          <w:sz w:val="22"/>
          <w:szCs w:val="18"/>
        </w:rPr>
        <w:t>Download the Excel spreadsheet</w:t>
      </w:r>
      <w:r>
        <w:rPr>
          <w:sz w:val="22"/>
          <w:szCs w:val="18"/>
        </w:rPr>
        <w:t xml:space="preserve"> from the Buyer Attachments’ page</w:t>
      </w:r>
      <w:r w:rsidRPr="009D699C">
        <w:rPr>
          <w:sz w:val="22"/>
          <w:szCs w:val="18"/>
        </w:rPr>
        <w:t>;</w:t>
      </w:r>
    </w:p>
    <w:p w14:paraId="1BD23680" w14:textId="77777777" w:rsidR="00F144DB" w:rsidRPr="009D699C" w:rsidRDefault="00F144DB" w:rsidP="00F144DB">
      <w:pPr>
        <w:numPr>
          <w:ilvl w:val="0"/>
          <w:numId w:val="5"/>
        </w:numPr>
        <w:ind w:left="450" w:right="-720" w:hanging="90"/>
        <w:rPr>
          <w:sz w:val="22"/>
          <w:szCs w:val="18"/>
        </w:rPr>
      </w:pPr>
      <w:r w:rsidRPr="009D699C">
        <w:rPr>
          <w:sz w:val="22"/>
          <w:szCs w:val="18"/>
        </w:rPr>
        <w:t xml:space="preserve">Enter your bid prices into the </w:t>
      </w:r>
      <w:r>
        <w:rPr>
          <w:sz w:val="22"/>
          <w:szCs w:val="18"/>
        </w:rPr>
        <w:t xml:space="preserve">Excel </w:t>
      </w:r>
      <w:r w:rsidRPr="009D699C">
        <w:rPr>
          <w:sz w:val="22"/>
          <w:szCs w:val="18"/>
        </w:rPr>
        <w:t>spreadsheet;</w:t>
      </w:r>
    </w:p>
    <w:p w14:paraId="7859FEEA" w14:textId="77777777" w:rsidR="00BD25F6" w:rsidRPr="009D699C" w:rsidRDefault="00BD25F6" w:rsidP="00BD25F6">
      <w:pPr>
        <w:numPr>
          <w:ilvl w:val="0"/>
          <w:numId w:val="5"/>
        </w:numPr>
        <w:ind w:left="450" w:right="-720" w:hanging="90"/>
        <w:rPr>
          <w:sz w:val="22"/>
          <w:szCs w:val="18"/>
        </w:rPr>
      </w:pPr>
      <w:r w:rsidRPr="009D699C">
        <w:rPr>
          <w:sz w:val="22"/>
          <w:szCs w:val="18"/>
        </w:rPr>
        <w:t xml:space="preserve">Upload the </w:t>
      </w:r>
      <w:r>
        <w:rPr>
          <w:sz w:val="22"/>
          <w:szCs w:val="18"/>
        </w:rPr>
        <w:t xml:space="preserve">Excel </w:t>
      </w:r>
      <w:r w:rsidRPr="009D699C">
        <w:rPr>
          <w:sz w:val="22"/>
          <w:szCs w:val="18"/>
        </w:rPr>
        <w:t xml:space="preserve">spreadsheet into </w:t>
      </w:r>
      <w:r>
        <w:rPr>
          <w:sz w:val="22"/>
          <w:szCs w:val="18"/>
        </w:rPr>
        <w:t>the Supplier Attachments’ page</w:t>
      </w:r>
      <w:r w:rsidRPr="009D699C">
        <w:rPr>
          <w:sz w:val="22"/>
          <w:szCs w:val="18"/>
        </w:rPr>
        <w:t>.</w:t>
      </w:r>
    </w:p>
    <w:p w14:paraId="60DF842F" w14:textId="32F28FD1" w:rsidR="00652F2D" w:rsidRDefault="00652F2D" w:rsidP="00652F2D">
      <w:pPr>
        <w:ind w:left="-720" w:right="-720"/>
      </w:pPr>
      <w:bookmarkStart w:id="2" w:name="_GoBack"/>
      <w:bookmarkEnd w:id="2"/>
    </w:p>
    <w:p w14:paraId="1E8425CF" w14:textId="77777777" w:rsidR="00AE63DA" w:rsidRDefault="00AE63DA" w:rsidP="00652F2D">
      <w:pPr>
        <w:ind w:left="-720" w:right="-720"/>
      </w:pPr>
    </w:p>
    <w:p w14:paraId="79DEEA5E" w14:textId="77777777" w:rsidR="00B553C6" w:rsidRDefault="00B553C6" w:rsidP="00652F2D">
      <w:pPr>
        <w:ind w:left="-720" w:right="-720"/>
      </w:pPr>
    </w:p>
    <w:p w14:paraId="77D21C8B" w14:textId="77777777" w:rsidR="00B553C6" w:rsidRPr="00CE0686" w:rsidRDefault="00B553C6" w:rsidP="00BD25F6">
      <w:pPr>
        <w:ind w:left="-720" w:right="-720"/>
        <w:rPr>
          <w:sz w:val="22"/>
          <w:szCs w:val="22"/>
        </w:rPr>
      </w:pPr>
      <w:r w:rsidRPr="00CE0686">
        <w:rPr>
          <w:b/>
          <w:sz w:val="22"/>
          <w:szCs w:val="22"/>
        </w:rPr>
        <w:t>NOTE TO BIDDERS</w:t>
      </w:r>
      <w:r w:rsidRPr="00CE0686">
        <w:rPr>
          <w:sz w:val="22"/>
          <w:szCs w:val="22"/>
        </w:rPr>
        <w:t>:</w:t>
      </w:r>
    </w:p>
    <w:p w14:paraId="529DFF33" w14:textId="77777777" w:rsidR="00B553C6" w:rsidRPr="00CE0686" w:rsidRDefault="00B553C6" w:rsidP="00BD25F6">
      <w:pPr>
        <w:ind w:left="-720" w:right="-720"/>
        <w:rPr>
          <w:sz w:val="22"/>
          <w:szCs w:val="22"/>
        </w:rPr>
      </w:pPr>
      <w:r w:rsidRPr="00CE0686">
        <w:rPr>
          <w:sz w:val="22"/>
          <w:szCs w:val="22"/>
        </w:rPr>
        <w:t>All bids must be made completely independent of all other bids submitted.  Where multiple bids are submitted by bidding entities owned by the same person or persons, those bids will be presumed to not be made independently of one an</w:t>
      </w:r>
      <w:r>
        <w:rPr>
          <w:sz w:val="22"/>
          <w:szCs w:val="22"/>
        </w:rPr>
        <w:t>other, and may be disqualified.</w:t>
      </w:r>
    </w:p>
    <w:p w14:paraId="1254275D" w14:textId="77777777" w:rsidR="00652F2D" w:rsidRDefault="00652F2D" w:rsidP="00BD25F6">
      <w:pPr>
        <w:ind w:left="-720" w:right="-720"/>
        <w:jc w:val="center"/>
      </w:pPr>
    </w:p>
    <w:p w14:paraId="4176DA79" w14:textId="77777777" w:rsidR="00652F2D" w:rsidRDefault="00652F2D" w:rsidP="00BD25F6">
      <w:pPr>
        <w:ind w:left="-720" w:right="-720"/>
      </w:pPr>
    </w:p>
    <w:p w14:paraId="07A83CEF" w14:textId="1105F0E5" w:rsidR="006C4520" w:rsidRPr="001E6B80" w:rsidRDefault="006C4520" w:rsidP="00BD25F6">
      <w:pPr>
        <w:ind w:left="-720" w:right="-720"/>
        <w:rPr>
          <w:rFonts w:ascii="Georgia" w:hAnsi="Georgia"/>
          <w:i/>
          <w:iCs/>
          <w:sz w:val="22"/>
          <w:szCs w:val="22"/>
        </w:rPr>
      </w:pPr>
      <w:r w:rsidRPr="001E6B80">
        <w:rPr>
          <w:rFonts w:ascii="Georgia" w:hAnsi="Georgia"/>
          <w:i/>
          <w:iCs/>
          <w:sz w:val="22"/>
          <w:szCs w:val="22"/>
        </w:rPr>
        <w:t>It is the Bidders’ responsibility to ensure all documents are completely uploaded and submitted electronically via the ePro</w:t>
      </w:r>
      <w:r w:rsidR="00BF01A6">
        <w:rPr>
          <w:rFonts w:ascii="Georgia" w:hAnsi="Georgia"/>
          <w:i/>
          <w:iCs/>
          <w:sz w:val="22"/>
          <w:szCs w:val="22"/>
        </w:rPr>
        <w:t>NM</w:t>
      </w:r>
      <w:r w:rsidRPr="001E6B80">
        <w:rPr>
          <w:rFonts w:ascii="Georgia" w:hAnsi="Georgia"/>
          <w:i/>
          <w:iCs/>
          <w:sz w:val="22"/>
          <w:szCs w:val="22"/>
        </w:rPr>
        <w:t xml:space="preserve"> system by the deadline set forth in this ITB.  The ePro</w:t>
      </w:r>
      <w:r w:rsidR="00BF01A6">
        <w:rPr>
          <w:rFonts w:ascii="Georgia" w:hAnsi="Georgia"/>
          <w:i/>
          <w:iCs/>
          <w:sz w:val="22"/>
          <w:szCs w:val="22"/>
        </w:rPr>
        <w:t>NM</w:t>
      </w:r>
      <w:r w:rsidRPr="001E6B80">
        <w:rPr>
          <w:rFonts w:ascii="Georgia" w:hAnsi="Georgia"/>
          <w:i/>
          <w:iCs/>
          <w:sz w:val="22"/>
          <w:szCs w:val="22"/>
        </w:rPr>
        <w:t xml:space="preserve"> system will automatically cease uploading data at the date and time of the deadline.  Please ensure that you, as the Bidder, </w:t>
      </w:r>
      <w:r w:rsidRPr="001E6B80">
        <w:rPr>
          <w:rFonts w:ascii="Georgia" w:hAnsi="Georgia"/>
          <w:b/>
          <w:bCs/>
          <w:i/>
          <w:iCs/>
          <w:sz w:val="22"/>
          <w:szCs w:val="22"/>
        </w:rPr>
        <w:t>allow adequate time for large uploads and to fully complete your submittal by the deadline</w:t>
      </w:r>
      <w:r w:rsidRPr="001E6B80">
        <w:rPr>
          <w:rFonts w:ascii="Georgia" w:hAnsi="Georgia"/>
          <w:i/>
          <w:iCs/>
          <w:sz w:val="22"/>
          <w:szCs w:val="22"/>
        </w:rPr>
        <w:t>.  A submission that is not both: (1) fully complete; and (2) received, via the ePro</w:t>
      </w:r>
      <w:r w:rsidR="00BF01A6">
        <w:rPr>
          <w:rFonts w:ascii="Georgia" w:hAnsi="Georgia"/>
          <w:i/>
          <w:iCs/>
          <w:sz w:val="22"/>
          <w:szCs w:val="22"/>
        </w:rPr>
        <w:t>NM</w:t>
      </w:r>
      <w:r w:rsidRPr="001E6B80">
        <w:rPr>
          <w:rFonts w:ascii="Georgia" w:hAnsi="Georgia"/>
          <w:i/>
          <w:iCs/>
          <w:sz w:val="22"/>
          <w:szCs w:val="22"/>
        </w:rPr>
        <w:t xml:space="preserve"> system by the deadline, will be deemed late.  Further, a submission that is not fully complete and received via the ePro</w:t>
      </w:r>
      <w:r w:rsidR="00BF01A6">
        <w:rPr>
          <w:rFonts w:ascii="Georgia" w:hAnsi="Georgia"/>
          <w:i/>
          <w:iCs/>
          <w:sz w:val="22"/>
          <w:szCs w:val="22"/>
        </w:rPr>
        <w:t>NM</w:t>
      </w:r>
      <w:r w:rsidRPr="001E6B80">
        <w:rPr>
          <w:rFonts w:ascii="Georgia" w:hAnsi="Georgia"/>
          <w:i/>
          <w:iCs/>
          <w:sz w:val="22"/>
          <w:szCs w:val="22"/>
        </w:rPr>
        <w:t xml:space="preserve"> system by the deadline because the response was captured, blocked, filtered, quarantined or otherwise prevented from reaching the proper destination server by any anti-virus or other security software will be deemed late.  In accordance with statute and rule, </w:t>
      </w:r>
      <w:r w:rsidRPr="001E6B80">
        <w:rPr>
          <w:rFonts w:ascii="Georgia" w:hAnsi="Georgia"/>
          <w:b/>
          <w:bCs/>
          <w:i/>
          <w:iCs/>
          <w:sz w:val="22"/>
          <w:szCs w:val="22"/>
          <w:u w:val="single"/>
        </w:rPr>
        <w:t>NO LATE BID CAN BE ACCEPTED</w:t>
      </w:r>
      <w:r w:rsidRPr="001E6B80">
        <w:rPr>
          <w:rFonts w:ascii="Georgia" w:hAnsi="Georgia"/>
          <w:i/>
          <w:iCs/>
          <w:sz w:val="22"/>
          <w:szCs w:val="22"/>
        </w:rPr>
        <w:t>.</w:t>
      </w:r>
    </w:p>
    <w:p w14:paraId="5C3662A8" w14:textId="77777777" w:rsidR="00652F2D" w:rsidRDefault="00652F2D" w:rsidP="00BD25F6">
      <w:pPr>
        <w:ind w:left="-720" w:right="-720"/>
      </w:pPr>
    </w:p>
    <w:sectPr w:rsidR="00652F2D" w:rsidSect="00B223F2">
      <w:headerReference w:type="default" r:id="rId24"/>
      <w:pgSz w:w="12240" w:h="15840"/>
      <w:pgMar w:top="360" w:right="1440" w:bottom="27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B1B7F4" w16cex:dateUtc="2024-04-12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714B9" w16cid:durableId="10924066"/>
  <w16cid:commentId w16cid:paraId="431BEDF9" w16cid:durableId="2CB1B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7544C" w14:textId="77777777" w:rsidR="002500DB" w:rsidRDefault="002500DB" w:rsidP="0020190B">
      <w:r>
        <w:separator/>
      </w:r>
    </w:p>
  </w:endnote>
  <w:endnote w:type="continuationSeparator" w:id="0">
    <w:p w14:paraId="723FE2E4" w14:textId="77777777" w:rsidR="002500DB" w:rsidRDefault="002500DB" w:rsidP="002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4417" w14:textId="77777777" w:rsidR="002500DB" w:rsidRDefault="002500DB" w:rsidP="0020190B">
      <w:r>
        <w:separator/>
      </w:r>
    </w:p>
  </w:footnote>
  <w:footnote w:type="continuationSeparator" w:id="0">
    <w:p w14:paraId="35370858" w14:textId="77777777" w:rsidR="002500DB" w:rsidRDefault="002500DB" w:rsidP="0020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09B3" w14:textId="77777777" w:rsidR="002D564A" w:rsidRPr="00337523" w:rsidRDefault="002D564A" w:rsidP="00CC4EA9">
    <w:pPr>
      <w:ind w:left="-720" w:right="-720"/>
      <w:jc w:val="center"/>
      <w:rPr>
        <w:sz w:val="24"/>
        <w:szCs w:val="24"/>
      </w:rPr>
    </w:pPr>
    <w:r w:rsidRPr="00337523">
      <w:rPr>
        <w:sz w:val="24"/>
        <w:szCs w:val="24"/>
      </w:rPr>
      <w:t>State of New Mexico</w:t>
    </w:r>
  </w:p>
  <w:p w14:paraId="5005D817" w14:textId="77777777" w:rsidR="002D564A" w:rsidRPr="00337523" w:rsidRDefault="002D564A" w:rsidP="00CC4EA9">
    <w:pPr>
      <w:ind w:left="-720" w:right="-720"/>
      <w:jc w:val="center"/>
      <w:rPr>
        <w:sz w:val="24"/>
        <w:szCs w:val="24"/>
      </w:rPr>
    </w:pPr>
    <w:r w:rsidRPr="00337523">
      <w:rPr>
        <w:sz w:val="24"/>
        <w:szCs w:val="24"/>
      </w:rPr>
      <w:t>General Services Department</w:t>
    </w:r>
  </w:p>
  <w:p w14:paraId="0B3FCFD0" w14:textId="77777777" w:rsidR="002D564A" w:rsidRPr="00337523" w:rsidRDefault="002D564A" w:rsidP="00CC4EA9">
    <w:pPr>
      <w:ind w:left="-720" w:right="-720"/>
      <w:jc w:val="center"/>
      <w:rPr>
        <w:sz w:val="24"/>
        <w:szCs w:val="24"/>
      </w:rPr>
    </w:pPr>
    <w:r w:rsidRPr="00337523">
      <w:rPr>
        <w:sz w:val="24"/>
        <w:szCs w:val="24"/>
      </w:rPr>
      <w:t>Purchasing Division</w:t>
    </w:r>
  </w:p>
  <w:p w14:paraId="2A140FCB" w14:textId="2E1C2127" w:rsidR="002D564A" w:rsidRPr="004914C2" w:rsidRDefault="000950F4" w:rsidP="00CC4EA9">
    <w:pPr>
      <w:ind w:left="-720" w:right="-720"/>
      <w:jc w:val="center"/>
      <w:rPr>
        <w:b/>
        <w:sz w:val="22"/>
        <w:szCs w:val="22"/>
      </w:rPr>
    </w:pPr>
    <w:r w:rsidRPr="004914C2">
      <w:rPr>
        <w:sz w:val="24"/>
        <w:szCs w:val="24"/>
      </w:rPr>
      <w:t xml:space="preserve">ITB </w:t>
    </w:r>
    <w:r w:rsidR="00D410DE" w:rsidRPr="004914C2">
      <w:rPr>
        <w:sz w:val="24"/>
        <w:szCs w:val="24"/>
      </w:rPr>
      <w:t>Price Agreement</w:t>
    </w:r>
    <w:r w:rsidR="00D410DE" w:rsidRPr="004914C2">
      <w:rPr>
        <w:b/>
        <w:sz w:val="24"/>
        <w:szCs w:val="24"/>
      </w:rPr>
      <w:t xml:space="preserve"> </w:t>
    </w:r>
    <w:r w:rsidR="00D410DE" w:rsidRPr="004914C2">
      <w:rPr>
        <w:sz w:val="24"/>
        <w:szCs w:val="24"/>
      </w:rPr>
      <w:t>#</w:t>
    </w:r>
    <w:r w:rsidR="000F273D" w:rsidRPr="004914C2">
      <w:rPr>
        <w:sz w:val="24"/>
        <w:szCs w:val="24"/>
      </w:rPr>
      <w:t>:</w:t>
    </w:r>
    <w:r w:rsidR="004914C2">
      <w:rPr>
        <w:sz w:val="24"/>
        <w:szCs w:val="24"/>
      </w:rPr>
      <w:t xml:space="preserve"> </w:t>
    </w:r>
    <w:r w:rsidR="004914C2">
      <w:rPr>
        <w:b/>
        <w:sz w:val="22"/>
        <w:szCs w:val="22"/>
      </w:rPr>
      <w:t>40-52100-24-06135</w:t>
    </w:r>
  </w:p>
  <w:p w14:paraId="5EAE9F2F" w14:textId="1F59FBA7" w:rsidR="002D564A" w:rsidRPr="00B42376" w:rsidRDefault="002D564A" w:rsidP="00CC4EA9">
    <w:pPr>
      <w:ind w:left="-720" w:right="-720"/>
      <w:jc w:val="right"/>
      <w:rPr>
        <w:sz w:val="16"/>
        <w:szCs w:val="16"/>
      </w:rPr>
    </w:pPr>
    <w:r w:rsidRPr="007759B4">
      <w:rPr>
        <w:rStyle w:val="PageNumber"/>
      </w:rPr>
      <w:tab/>
    </w:r>
    <w:r w:rsidRPr="007759B4">
      <w:rPr>
        <w:rStyle w:val="PageNumber"/>
      </w:rPr>
      <w:tab/>
    </w:r>
    <w:r w:rsidRPr="007759B4">
      <w:rPr>
        <w:rStyle w:val="PageNumber"/>
      </w:rPr>
      <w:tab/>
    </w:r>
    <w:r w:rsidRPr="007759B4">
      <w:rPr>
        <w:rStyle w:val="PageNumber"/>
      </w:rPr>
      <w:tab/>
    </w:r>
    <w:r w:rsidRPr="007759B4">
      <w:rPr>
        <w:rStyle w:val="PageNumber"/>
      </w:rPr>
      <w:tab/>
    </w:r>
    <w:r w:rsidRPr="007759B4">
      <w:rPr>
        <w:rStyle w:val="PageNumber"/>
      </w:rPr>
      <w:tab/>
    </w:r>
    <w:r w:rsidRPr="007759B4">
      <w:rPr>
        <w:rStyle w:val="PageNumber"/>
      </w:rPr>
      <w:tab/>
    </w:r>
    <w:r w:rsidRPr="007759B4">
      <w:rPr>
        <w:rStyle w:val="PageNumber"/>
      </w:rPr>
      <w:tab/>
    </w:r>
    <w:r w:rsidRPr="007759B4">
      <w:rPr>
        <w:rStyle w:val="PageNumber"/>
      </w:rPr>
      <w:tab/>
    </w:r>
    <w:r w:rsidRPr="007759B4">
      <w:rPr>
        <w:rStyle w:val="PageNumber"/>
      </w:rPr>
      <w:tab/>
    </w:r>
    <w:r w:rsidRPr="007759B4">
      <w:rPr>
        <w:rStyle w:val="PageNumber"/>
      </w:rPr>
      <w:tab/>
    </w:r>
    <w:r>
      <w:rPr>
        <w:rStyle w:val="PageNumber"/>
      </w:rPr>
      <w:t>Page-</w:t>
    </w:r>
    <w:r w:rsidRPr="00BF418D">
      <w:rPr>
        <w:rStyle w:val="PageNumber"/>
      </w:rPr>
      <w:fldChar w:fldCharType="begin"/>
    </w:r>
    <w:r w:rsidRPr="00BF418D">
      <w:rPr>
        <w:rStyle w:val="PageNumber"/>
      </w:rPr>
      <w:instrText xml:space="preserve"> PAGE   \* MERGEFORMAT </w:instrText>
    </w:r>
    <w:r w:rsidRPr="00BF418D">
      <w:rPr>
        <w:rStyle w:val="PageNumber"/>
      </w:rPr>
      <w:fldChar w:fldCharType="separate"/>
    </w:r>
    <w:r w:rsidR="00B963C3">
      <w:rPr>
        <w:rStyle w:val="PageNumber"/>
        <w:noProof/>
      </w:rPr>
      <w:t>13</w:t>
    </w:r>
    <w:r w:rsidRPr="00BF418D">
      <w:rPr>
        <w:rStyle w:val="PageNumbe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FFFFFFFF"/>
    <w:lvl w:ilvl="0">
      <w:numFmt w:val="bullet"/>
      <w:lvlText w:val=""/>
      <w:lvlJc w:val="left"/>
      <w:pPr>
        <w:ind w:left="460" w:hanging="361"/>
      </w:pPr>
      <w:rPr>
        <w:rFonts w:ascii="Symbol" w:hAnsi="Symbol" w:cs="Symbol"/>
        <w:b w:val="0"/>
        <w:bCs w:val="0"/>
        <w:i w:val="0"/>
        <w:iCs w:val="0"/>
        <w:color w:val="231F20"/>
        <w:spacing w:val="0"/>
        <w:w w:val="100"/>
        <w:sz w:val="22"/>
        <w:szCs w:val="22"/>
      </w:rPr>
    </w:lvl>
    <w:lvl w:ilvl="1">
      <w:numFmt w:val="bullet"/>
      <w:lvlText w:val="•"/>
      <w:lvlJc w:val="left"/>
      <w:pPr>
        <w:ind w:left="1368" w:hanging="361"/>
      </w:pPr>
    </w:lvl>
    <w:lvl w:ilvl="2">
      <w:numFmt w:val="bullet"/>
      <w:lvlText w:val="•"/>
      <w:lvlJc w:val="left"/>
      <w:pPr>
        <w:ind w:left="2276" w:hanging="361"/>
      </w:pPr>
    </w:lvl>
    <w:lvl w:ilvl="3">
      <w:numFmt w:val="bullet"/>
      <w:lvlText w:val="•"/>
      <w:lvlJc w:val="left"/>
      <w:pPr>
        <w:ind w:left="3184" w:hanging="361"/>
      </w:pPr>
    </w:lvl>
    <w:lvl w:ilvl="4">
      <w:numFmt w:val="bullet"/>
      <w:lvlText w:val="•"/>
      <w:lvlJc w:val="left"/>
      <w:pPr>
        <w:ind w:left="4092" w:hanging="361"/>
      </w:pPr>
    </w:lvl>
    <w:lvl w:ilvl="5">
      <w:numFmt w:val="bullet"/>
      <w:lvlText w:val="•"/>
      <w:lvlJc w:val="left"/>
      <w:pPr>
        <w:ind w:left="5000" w:hanging="361"/>
      </w:pPr>
    </w:lvl>
    <w:lvl w:ilvl="6">
      <w:numFmt w:val="bullet"/>
      <w:lvlText w:val="•"/>
      <w:lvlJc w:val="left"/>
      <w:pPr>
        <w:ind w:left="5908" w:hanging="361"/>
      </w:pPr>
    </w:lvl>
    <w:lvl w:ilvl="7">
      <w:numFmt w:val="bullet"/>
      <w:lvlText w:val="•"/>
      <w:lvlJc w:val="left"/>
      <w:pPr>
        <w:ind w:left="6816" w:hanging="361"/>
      </w:pPr>
    </w:lvl>
    <w:lvl w:ilvl="8">
      <w:numFmt w:val="bullet"/>
      <w:lvlText w:val="•"/>
      <w:lvlJc w:val="left"/>
      <w:pPr>
        <w:ind w:left="7724" w:hanging="361"/>
      </w:pPr>
    </w:lvl>
  </w:abstractNum>
  <w:abstractNum w:abstractNumId="2" w15:restartNumberingAfterBreak="0">
    <w:nsid w:val="03562FBC"/>
    <w:multiLevelType w:val="hybridMultilevel"/>
    <w:tmpl w:val="072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8077F1"/>
    <w:multiLevelType w:val="hybridMultilevel"/>
    <w:tmpl w:val="EC5E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858BE"/>
    <w:multiLevelType w:val="hybridMultilevel"/>
    <w:tmpl w:val="5F468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2935ED"/>
    <w:multiLevelType w:val="hybridMultilevel"/>
    <w:tmpl w:val="1B4EFA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A2B7461"/>
    <w:multiLevelType w:val="hybridMultilevel"/>
    <w:tmpl w:val="0AF816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726001"/>
    <w:multiLevelType w:val="hybridMultilevel"/>
    <w:tmpl w:val="5AD4C8DE"/>
    <w:lvl w:ilvl="0" w:tplc="25A6C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2A70E4"/>
    <w:multiLevelType w:val="hybridMultilevel"/>
    <w:tmpl w:val="D22C5FB0"/>
    <w:lvl w:ilvl="0" w:tplc="996C2A5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4B77B75"/>
    <w:multiLevelType w:val="hybridMultilevel"/>
    <w:tmpl w:val="4C9EB158"/>
    <w:lvl w:ilvl="0" w:tplc="B8B6C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63537"/>
    <w:multiLevelType w:val="hybridMultilevel"/>
    <w:tmpl w:val="87208036"/>
    <w:lvl w:ilvl="0" w:tplc="17847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E520E"/>
    <w:multiLevelType w:val="hybridMultilevel"/>
    <w:tmpl w:val="F600DE92"/>
    <w:lvl w:ilvl="0" w:tplc="D8502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C46DB4"/>
    <w:multiLevelType w:val="hybridMultilevel"/>
    <w:tmpl w:val="D1AC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C4362"/>
    <w:multiLevelType w:val="hybridMultilevel"/>
    <w:tmpl w:val="A92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95770"/>
    <w:multiLevelType w:val="hybridMultilevel"/>
    <w:tmpl w:val="65F287BA"/>
    <w:lvl w:ilvl="0" w:tplc="D0FE5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4947C1"/>
    <w:multiLevelType w:val="hybridMultilevel"/>
    <w:tmpl w:val="C1F6A40A"/>
    <w:lvl w:ilvl="0" w:tplc="0409000F">
      <w:start w:val="1"/>
      <w:numFmt w:val="decimal"/>
      <w:lvlText w:val="%1."/>
      <w:lvlJc w:val="left"/>
      <w:pPr>
        <w:ind w:left="720" w:hanging="360"/>
      </w:pPr>
      <w:rPr>
        <w:rFonts w:hint="default"/>
      </w:rPr>
    </w:lvl>
    <w:lvl w:ilvl="1" w:tplc="8A0A129E">
      <w:start w:val="1"/>
      <w:numFmt w:val="lowerLetter"/>
      <w:lvlText w:val="%2."/>
      <w:lvlJc w:val="left"/>
      <w:pPr>
        <w:ind w:left="1170" w:hanging="360"/>
      </w:pPr>
      <w:rPr>
        <w:rFonts w:ascii="Times New Roman" w:eastAsia="Calibri" w:hAnsi="Times New Roman" w:cs="Times New Roman"/>
      </w:rPr>
    </w:lvl>
    <w:lvl w:ilvl="2" w:tplc="F5A6A0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E2C49"/>
    <w:multiLevelType w:val="hybridMultilevel"/>
    <w:tmpl w:val="4964DB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FE0D24"/>
    <w:multiLevelType w:val="hybridMultilevel"/>
    <w:tmpl w:val="5A76D728"/>
    <w:lvl w:ilvl="0" w:tplc="35DCA1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BD4EB9"/>
    <w:multiLevelType w:val="hybridMultilevel"/>
    <w:tmpl w:val="81C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C0027"/>
    <w:multiLevelType w:val="hybridMultilevel"/>
    <w:tmpl w:val="8F10D364"/>
    <w:lvl w:ilvl="0" w:tplc="C7F47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6116D9"/>
    <w:multiLevelType w:val="hybridMultilevel"/>
    <w:tmpl w:val="5DA292EC"/>
    <w:lvl w:ilvl="0" w:tplc="2B8E5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0"/>
  </w:num>
  <w:num w:numId="3">
    <w:abstractNumId w:val="18"/>
  </w:num>
  <w:num w:numId="4">
    <w:abstractNumId w:val="9"/>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7"/>
  </w:num>
  <w:num w:numId="12">
    <w:abstractNumId w:val="13"/>
  </w:num>
  <w:num w:numId="13">
    <w:abstractNumId w:val="16"/>
  </w:num>
  <w:num w:numId="14">
    <w:abstractNumId w:val="11"/>
  </w:num>
  <w:num w:numId="15">
    <w:abstractNumId w:val="17"/>
  </w:num>
  <w:num w:numId="16">
    <w:abstractNumId w:val="12"/>
  </w:num>
  <w:num w:numId="17">
    <w:abstractNumId w:val="21"/>
  </w:num>
  <w:num w:numId="18">
    <w:abstractNumId w:val="3"/>
  </w:num>
  <w:num w:numId="19">
    <w:abstractNumId w:val="19"/>
  </w:num>
  <w:num w:numId="20">
    <w:abstractNumId w:val="15"/>
  </w:num>
  <w:num w:numId="21">
    <w:abstractNumId w:val="10"/>
  </w:num>
  <w:num w:numId="22">
    <w:abstractNumId w:val="14"/>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0B"/>
    <w:rsid w:val="00005C5C"/>
    <w:rsid w:val="00007590"/>
    <w:rsid w:val="0001281C"/>
    <w:rsid w:val="0001352A"/>
    <w:rsid w:val="00021AE1"/>
    <w:rsid w:val="0002565C"/>
    <w:rsid w:val="00030B1B"/>
    <w:rsid w:val="00031DAD"/>
    <w:rsid w:val="0003270A"/>
    <w:rsid w:val="00034384"/>
    <w:rsid w:val="00041F91"/>
    <w:rsid w:val="00052875"/>
    <w:rsid w:val="000539AE"/>
    <w:rsid w:val="00055B92"/>
    <w:rsid w:val="00056673"/>
    <w:rsid w:val="000643BC"/>
    <w:rsid w:val="00066029"/>
    <w:rsid w:val="00070877"/>
    <w:rsid w:val="000824AB"/>
    <w:rsid w:val="00085255"/>
    <w:rsid w:val="00085D51"/>
    <w:rsid w:val="00094843"/>
    <w:rsid w:val="000950F4"/>
    <w:rsid w:val="00097069"/>
    <w:rsid w:val="000A5841"/>
    <w:rsid w:val="000C19A9"/>
    <w:rsid w:val="000C570D"/>
    <w:rsid w:val="000C6220"/>
    <w:rsid w:val="000C62F7"/>
    <w:rsid w:val="000C7543"/>
    <w:rsid w:val="000E0C6F"/>
    <w:rsid w:val="000E77DF"/>
    <w:rsid w:val="000F273D"/>
    <w:rsid w:val="000F6FD4"/>
    <w:rsid w:val="00103063"/>
    <w:rsid w:val="001141EB"/>
    <w:rsid w:val="00114ADA"/>
    <w:rsid w:val="00131ACD"/>
    <w:rsid w:val="00133364"/>
    <w:rsid w:val="00133EEF"/>
    <w:rsid w:val="0013547E"/>
    <w:rsid w:val="00135C41"/>
    <w:rsid w:val="00137435"/>
    <w:rsid w:val="00145CD4"/>
    <w:rsid w:val="00153285"/>
    <w:rsid w:val="00170F1B"/>
    <w:rsid w:val="00174C31"/>
    <w:rsid w:val="001768BF"/>
    <w:rsid w:val="00192167"/>
    <w:rsid w:val="0019555E"/>
    <w:rsid w:val="0019607A"/>
    <w:rsid w:val="001A175F"/>
    <w:rsid w:val="001A768C"/>
    <w:rsid w:val="001C3500"/>
    <w:rsid w:val="001D189E"/>
    <w:rsid w:val="001D2FFB"/>
    <w:rsid w:val="001D4D18"/>
    <w:rsid w:val="001D7128"/>
    <w:rsid w:val="001D727F"/>
    <w:rsid w:val="001E5D79"/>
    <w:rsid w:val="001F6558"/>
    <w:rsid w:val="001F6A19"/>
    <w:rsid w:val="00200B39"/>
    <w:rsid w:val="0020190B"/>
    <w:rsid w:val="00204265"/>
    <w:rsid w:val="002069BF"/>
    <w:rsid w:val="00223DAF"/>
    <w:rsid w:val="002244CB"/>
    <w:rsid w:val="00225E61"/>
    <w:rsid w:val="00243124"/>
    <w:rsid w:val="00246DFE"/>
    <w:rsid w:val="002500DB"/>
    <w:rsid w:val="00251C86"/>
    <w:rsid w:val="0026793A"/>
    <w:rsid w:val="002711D5"/>
    <w:rsid w:val="0027781C"/>
    <w:rsid w:val="002B59E5"/>
    <w:rsid w:val="002C263C"/>
    <w:rsid w:val="002C3A46"/>
    <w:rsid w:val="002D131F"/>
    <w:rsid w:val="002D1B3C"/>
    <w:rsid w:val="002D564A"/>
    <w:rsid w:val="002D6DFE"/>
    <w:rsid w:val="002E2D65"/>
    <w:rsid w:val="002E77B8"/>
    <w:rsid w:val="002F3B0E"/>
    <w:rsid w:val="002F66AF"/>
    <w:rsid w:val="003057DF"/>
    <w:rsid w:val="00313658"/>
    <w:rsid w:val="0031701A"/>
    <w:rsid w:val="0032231B"/>
    <w:rsid w:val="00324B66"/>
    <w:rsid w:val="00330D2A"/>
    <w:rsid w:val="00332D9C"/>
    <w:rsid w:val="00340239"/>
    <w:rsid w:val="003413CE"/>
    <w:rsid w:val="00373D9B"/>
    <w:rsid w:val="003769DF"/>
    <w:rsid w:val="003924CB"/>
    <w:rsid w:val="003A01D8"/>
    <w:rsid w:val="003A7B8D"/>
    <w:rsid w:val="003B5274"/>
    <w:rsid w:val="003D03C7"/>
    <w:rsid w:val="003D60E6"/>
    <w:rsid w:val="003E1719"/>
    <w:rsid w:val="003F2BBE"/>
    <w:rsid w:val="003F6D4E"/>
    <w:rsid w:val="004027CD"/>
    <w:rsid w:val="00406BED"/>
    <w:rsid w:val="00407685"/>
    <w:rsid w:val="00414410"/>
    <w:rsid w:val="00444706"/>
    <w:rsid w:val="00445E30"/>
    <w:rsid w:val="00481277"/>
    <w:rsid w:val="00482F6A"/>
    <w:rsid w:val="004914C2"/>
    <w:rsid w:val="004B3E3B"/>
    <w:rsid w:val="004B5C3D"/>
    <w:rsid w:val="004C0298"/>
    <w:rsid w:val="004E1343"/>
    <w:rsid w:val="00501D38"/>
    <w:rsid w:val="0050474D"/>
    <w:rsid w:val="00504940"/>
    <w:rsid w:val="005052BF"/>
    <w:rsid w:val="00517185"/>
    <w:rsid w:val="00521916"/>
    <w:rsid w:val="00535130"/>
    <w:rsid w:val="00540207"/>
    <w:rsid w:val="0054190E"/>
    <w:rsid w:val="0054222F"/>
    <w:rsid w:val="00543C59"/>
    <w:rsid w:val="00543F5C"/>
    <w:rsid w:val="00551F58"/>
    <w:rsid w:val="00562319"/>
    <w:rsid w:val="00562AC0"/>
    <w:rsid w:val="00573CF9"/>
    <w:rsid w:val="00574A79"/>
    <w:rsid w:val="005757E9"/>
    <w:rsid w:val="00583422"/>
    <w:rsid w:val="00594801"/>
    <w:rsid w:val="005A021B"/>
    <w:rsid w:val="005A77CC"/>
    <w:rsid w:val="005B3516"/>
    <w:rsid w:val="005F0FAE"/>
    <w:rsid w:val="005F2683"/>
    <w:rsid w:val="00607227"/>
    <w:rsid w:val="006204F3"/>
    <w:rsid w:val="00645DF9"/>
    <w:rsid w:val="006465DB"/>
    <w:rsid w:val="00652F2D"/>
    <w:rsid w:val="00663E1F"/>
    <w:rsid w:val="00672620"/>
    <w:rsid w:val="00675B9C"/>
    <w:rsid w:val="00676229"/>
    <w:rsid w:val="00683B5B"/>
    <w:rsid w:val="00684693"/>
    <w:rsid w:val="00687DDD"/>
    <w:rsid w:val="00687F24"/>
    <w:rsid w:val="00691214"/>
    <w:rsid w:val="00691CFE"/>
    <w:rsid w:val="0069222B"/>
    <w:rsid w:val="00693439"/>
    <w:rsid w:val="00696817"/>
    <w:rsid w:val="006A0749"/>
    <w:rsid w:val="006A4E87"/>
    <w:rsid w:val="006B2E1E"/>
    <w:rsid w:val="006B64F6"/>
    <w:rsid w:val="006C4520"/>
    <w:rsid w:val="006C52C1"/>
    <w:rsid w:val="006D18AE"/>
    <w:rsid w:val="006D1CA7"/>
    <w:rsid w:val="006D256F"/>
    <w:rsid w:val="006F0798"/>
    <w:rsid w:val="006F6D3D"/>
    <w:rsid w:val="00702939"/>
    <w:rsid w:val="00705D7D"/>
    <w:rsid w:val="00710E57"/>
    <w:rsid w:val="00711626"/>
    <w:rsid w:val="007312CB"/>
    <w:rsid w:val="0073371B"/>
    <w:rsid w:val="007355A4"/>
    <w:rsid w:val="007375B8"/>
    <w:rsid w:val="007427F5"/>
    <w:rsid w:val="00745A86"/>
    <w:rsid w:val="00750D6F"/>
    <w:rsid w:val="007519D8"/>
    <w:rsid w:val="00752575"/>
    <w:rsid w:val="00760A91"/>
    <w:rsid w:val="00775400"/>
    <w:rsid w:val="007759B4"/>
    <w:rsid w:val="00783493"/>
    <w:rsid w:val="0078357C"/>
    <w:rsid w:val="0079355C"/>
    <w:rsid w:val="00793A3C"/>
    <w:rsid w:val="007A1457"/>
    <w:rsid w:val="007C400B"/>
    <w:rsid w:val="007D233C"/>
    <w:rsid w:val="007E7310"/>
    <w:rsid w:val="007F2A53"/>
    <w:rsid w:val="007F4339"/>
    <w:rsid w:val="00822A4C"/>
    <w:rsid w:val="00823512"/>
    <w:rsid w:val="00825194"/>
    <w:rsid w:val="0082636C"/>
    <w:rsid w:val="00837A49"/>
    <w:rsid w:val="00845C71"/>
    <w:rsid w:val="00852566"/>
    <w:rsid w:val="00861281"/>
    <w:rsid w:val="00876B07"/>
    <w:rsid w:val="00885E3D"/>
    <w:rsid w:val="00890545"/>
    <w:rsid w:val="00892600"/>
    <w:rsid w:val="008952F2"/>
    <w:rsid w:val="008B420F"/>
    <w:rsid w:val="008C0669"/>
    <w:rsid w:val="008C1CDD"/>
    <w:rsid w:val="008D018F"/>
    <w:rsid w:val="008D0DEE"/>
    <w:rsid w:val="008E0EAA"/>
    <w:rsid w:val="008F3A5A"/>
    <w:rsid w:val="00904BA8"/>
    <w:rsid w:val="00907A5E"/>
    <w:rsid w:val="00913036"/>
    <w:rsid w:val="00914541"/>
    <w:rsid w:val="00937323"/>
    <w:rsid w:val="009539A7"/>
    <w:rsid w:val="009613E8"/>
    <w:rsid w:val="00962566"/>
    <w:rsid w:val="00982F90"/>
    <w:rsid w:val="00993D22"/>
    <w:rsid w:val="009A1B67"/>
    <w:rsid w:val="009B6123"/>
    <w:rsid w:val="009C2116"/>
    <w:rsid w:val="009D0CC0"/>
    <w:rsid w:val="009D1169"/>
    <w:rsid w:val="009D5E7A"/>
    <w:rsid w:val="009E2649"/>
    <w:rsid w:val="009E2E41"/>
    <w:rsid w:val="009E7394"/>
    <w:rsid w:val="009F3CC3"/>
    <w:rsid w:val="00A030F2"/>
    <w:rsid w:val="00A10166"/>
    <w:rsid w:val="00A227F0"/>
    <w:rsid w:val="00A23F2C"/>
    <w:rsid w:val="00A24AAD"/>
    <w:rsid w:val="00A301A9"/>
    <w:rsid w:val="00A7042C"/>
    <w:rsid w:val="00A7250E"/>
    <w:rsid w:val="00A743F2"/>
    <w:rsid w:val="00A751C7"/>
    <w:rsid w:val="00A95365"/>
    <w:rsid w:val="00AA2F84"/>
    <w:rsid w:val="00AA39FE"/>
    <w:rsid w:val="00AA6307"/>
    <w:rsid w:val="00AB1C61"/>
    <w:rsid w:val="00AC0575"/>
    <w:rsid w:val="00AE0423"/>
    <w:rsid w:val="00AE63DA"/>
    <w:rsid w:val="00AF5647"/>
    <w:rsid w:val="00B1305F"/>
    <w:rsid w:val="00B202E6"/>
    <w:rsid w:val="00B223F2"/>
    <w:rsid w:val="00B24A52"/>
    <w:rsid w:val="00B31593"/>
    <w:rsid w:val="00B32104"/>
    <w:rsid w:val="00B32646"/>
    <w:rsid w:val="00B32DAF"/>
    <w:rsid w:val="00B42376"/>
    <w:rsid w:val="00B46A6B"/>
    <w:rsid w:val="00B5255D"/>
    <w:rsid w:val="00B553C6"/>
    <w:rsid w:val="00B579C4"/>
    <w:rsid w:val="00B61696"/>
    <w:rsid w:val="00B61E5A"/>
    <w:rsid w:val="00B963C3"/>
    <w:rsid w:val="00BA3F85"/>
    <w:rsid w:val="00BA55E4"/>
    <w:rsid w:val="00BA706C"/>
    <w:rsid w:val="00BD25F6"/>
    <w:rsid w:val="00BD52EC"/>
    <w:rsid w:val="00BD58C1"/>
    <w:rsid w:val="00BD61B7"/>
    <w:rsid w:val="00BE5124"/>
    <w:rsid w:val="00BF01A6"/>
    <w:rsid w:val="00BF2AB4"/>
    <w:rsid w:val="00BF418D"/>
    <w:rsid w:val="00BF4821"/>
    <w:rsid w:val="00C001CD"/>
    <w:rsid w:val="00C00EF9"/>
    <w:rsid w:val="00C02B31"/>
    <w:rsid w:val="00C0781B"/>
    <w:rsid w:val="00C1261F"/>
    <w:rsid w:val="00C21F8F"/>
    <w:rsid w:val="00C3454B"/>
    <w:rsid w:val="00C52D5F"/>
    <w:rsid w:val="00C55ED6"/>
    <w:rsid w:val="00C73AE8"/>
    <w:rsid w:val="00C75BCB"/>
    <w:rsid w:val="00C8422C"/>
    <w:rsid w:val="00C860E9"/>
    <w:rsid w:val="00C868E2"/>
    <w:rsid w:val="00CB1B91"/>
    <w:rsid w:val="00CC2777"/>
    <w:rsid w:val="00CC4EA9"/>
    <w:rsid w:val="00CC7FE0"/>
    <w:rsid w:val="00CD6C39"/>
    <w:rsid w:val="00CE03BD"/>
    <w:rsid w:val="00CE272D"/>
    <w:rsid w:val="00CF1DBE"/>
    <w:rsid w:val="00CF4A3C"/>
    <w:rsid w:val="00D01B8E"/>
    <w:rsid w:val="00D0717B"/>
    <w:rsid w:val="00D168F9"/>
    <w:rsid w:val="00D1708A"/>
    <w:rsid w:val="00D17939"/>
    <w:rsid w:val="00D209DE"/>
    <w:rsid w:val="00D25A29"/>
    <w:rsid w:val="00D27498"/>
    <w:rsid w:val="00D27704"/>
    <w:rsid w:val="00D373AF"/>
    <w:rsid w:val="00D410DE"/>
    <w:rsid w:val="00D46209"/>
    <w:rsid w:val="00D51EC4"/>
    <w:rsid w:val="00D6390D"/>
    <w:rsid w:val="00D76080"/>
    <w:rsid w:val="00D817B7"/>
    <w:rsid w:val="00D87272"/>
    <w:rsid w:val="00D95FDB"/>
    <w:rsid w:val="00DA1770"/>
    <w:rsid w:val="00DA239E"/>
    <w:rsid w:val="00DB24CD"/>
    <w:rsid w:val="00DB781C"/>
    <w:rsid w:val="00DC12E9"/>
    <w:rsid w:val="00DD0A2C"/>
    <w:rsid w:val="00DD2895"/>
    <w:rsid w:val="00DD39F6"/>
    <w:rsid w:val="00DD7A75"/>
    <w:rsid w:val="00DE09C8"/>
    <w:rsid w:val="00DE4360"/>
    <w:rsid w:val="00DF22B0"/>
    <w:rsid w:val="00DF64B8"/>
    <w:rsid w:val="00E16724"/>
    <w:rsid w:val="00E2532D"/>
    <w:rsid w:val="00E26099"/>
    <w:rsid w:val="00E33CCD"/>
    <w:rsid w:val="00E35314"/>
    <w:rsid w:val="00E40399"/>
    <w:rsid w:val="00E40D3D"/>
    <w:rsid w:val="00E41040"/>
    <w:rsid w:val="00E419DE"/>
    <w:rsid w:val="00E46387"/>
    <w:rsid w:val="00E46934"/>
    <w:rsid w:val="00E46DA2"/>
    <w:rsid w:val="00E5104C"/>
    <w:rsid w:val="00E57FF6"/>
    <w:rsid w:val="00E86EEB"/>
    <w:rsid w:val="00E935A4"/>
    <w:rsid w:val="00E93FA7"/>
    <w:rsid w:val="00E960A5"/>
    <w:rsid w:val="00EC526D"/>
    <w:rsid w:val="00EC5318"/>
    <w:rsid w:val="00ED55FC"/>
    <w:rsid w:val="00ED7693"/>
    <w:rsid w:val="00EE0935"/>
    <w:rsid w:val="00EE4E30"/>
    <w:rsid w:val="00EE73D8"/>
    <w:rsid w:val="00EF10BF"/>
    <w:rsid w:val="00EF4E75"/>
    <w:rsid w:val="00F019B4"/>
    <w:rsid w:val="00F074AF"/>
    <w:rsid w:val="00F13A2B"/>
    <w:rsid w:val="00F144DB"/>
    <w:rsid w:val="00F153D8"/>
    <w:rsid w:val="00F20D49"/>
    <w:rsid w:val="00F26AC6"/>
    <w:rsid w:val="00F27FC2"/>
    <w:rsid w:val="00F42BA9"/>
    <w:rsid w:val="00F554D0"/>
    <w:rsid w:val="00F620E2"/>
    <w:rsid w:val="00F652FB"/>
    <w:rsid w:val="00F657C7"/>
    <w:rsid w:val="00F65EAB"/>
    <w:rsid w:val="00F76CF1"/>
    <w:rsid w:val="00F93368"/>
    <w:rsid w:val="00F967CE"/>
    <w:rsid w:val="00FC0B2C"/>
    <w:rsid w:val="00FD31EF"/>
    <w:rsid w:val="00FD4039"/>
    <w:rsid w:val="00FE01DB"/>
    <w:rsid w:val="00FF119B"/>
    <w:rsid w:val="00FF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05E8CF"/>
  <w15:chartTrackingRefBased/>
  <w15:docId w15:val="{F68D5EA2-91E9-4E46-8C57-6E6564FB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0B"/>
    <w:rPr>
      <w:rFonts w:ascii="Times New Roman" w:eastAsia="Times New Roman" w:hAnsi="Times New Roman"/>
    </w:rPr>
  </w:style>
  <w:style w:type="paragraph" w:styleId="Heading1">
    <w:name w:val="heading 1"/>
    <w:basedOn w:val="Normal"/>
    <w:next w:val="Normal"/>
    <w:link w:val="Heading1Char"/>
    <w:uiPriority w:val="1"/>
    <w:qFormat/>
    <w:rsid w:val="002B59E5"/>
    <w:pPr>
      <w:autoSpaceDE w:val="0"/>
      <w:autoSpaceDN w:val="0"/>
      <w:adjustRightInd w:val="0"/>
      <w:spacing w:line="244" w:lineRule="exact"/>
      <w:ind w:left="359" w:hanging="359"/>
      <w:outlineLvl w:val="0"/>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B"/>
    <w:pPr>
      <w:tabs>
        <w:tab w:val="center" w:pos="4680"/>
        <w:tab w:val="right" w:pos="9360"/>
      </w:tabs>
    </w:pPr>
  </w:style>
  <w:style w:type="character" w:customStyle="1" w:styleId="HeaderChar">
    <w:name w:val="Header Char"/>
    <w:basedOn w:val="DefaultParagraphFont"/>
    <w:link w:val="Header"/>
    <w:uiPriority w:val="99"/>
    <w:rsid w:val="0020190B"/>
  </w:style>
  <w:style w:type="paragraph" w:styleId="Footer">
    <w:name w:val="footer"/>
    <w:basedOn w:val="Normal"/>
    <w:link w:val="FooterChar"/>
    <w:uiPriority w:val="99"/>
    <w:unhideWhenUsed/>
    <w:rsid w:val="0020190B"/>
    <w:pPr>
      <w:tabs>
        <w:tab w:val="center" w:pos="4680"/>
        <w:tab w:val="right" w:pos="9360"/>
      </w:tabs>
    </w:pPr>
  </w:style>
  <w:style w:type="character" w:customStyle="1" w:styleId="FooterChar">
    <w:name w:val="Footer Char"/>
    <w:basedOn w:val="DefaultParagraphFont"/>
    <w:link w:val="Footer"/>
    <w:uiPriority w:val="99"/>
    <w:rsid w:val="0020190B"/>
  </w:style>
  <w:style w:type="paragraph" w:styleId="BalloonText">
    <w:name w:val="Balloon Text"/>
    <w:basedOn w:val="Normal"/>
    <w:link w:val="BalloonTextChar"/>
    <w:uiPriority w:val="99"/>
    <w:semiHidden/>
    <w:unhideWhenUsed/>
    <w:rsid w:val="0020190B"/>
    <w:rPr>
      <w:rFonts w:ascii="Tahoma" w:hAnsi="Tahoma" w:cs="Tahoma"/>
      <w:sz w:val="16"/>
      <w:szCs w:val="16"/>
    </w:rPr>
  </w:style>
  <w:style w:type="character" w:customStyle="1" w:styleId="BalloonTextChar">
    <w:name w:val="Balloon Text Char"/>
    <w:link w:val="BalloonText"/>
    <w:uiPriority w:val="99"/>
    <w:semiHidden/>
    <w:rsid w:val="0020190B"/>
    <w:rPr>
      <w:rFonts w:ascii="Tahoma" w:hAnsi="Tahoma" w:cs="Tahoma"/>
      <w:sz w:val="16"/>
      <w:szCs w:val="16"/>
    </w:rPr>
  </w:style>
  <w:style w:type="paragraph" w:styleId="NoSpacing">
    <w:name w:val="No Spacing"/>
    <w:uiPriority w:val="1"/>
    <w:qFormat/>
    <w:rsid w:val="00691214"/>
    <w:rPr>
      <w:rFonts w:ascii="Times New Roman" w:eastAsia="Times New Roman" w:hAnsi="Times New Roman"/>
    </w:rPr>
  </w:style>
  <w:style w:type="character" w:styleId="PageNumber">
    <w:name w:val="page number"/>
    <w:basedOn w:val="DefaultParagraphFont"/>
    <w:rsid w:val="00BF418D"/>
  </w:style>
  <w:style w:type="character" w:styleId="PlaceholderText">
    <w:name w:val="Placeholder Text"/>
    <w:uiPriority w:val="99"/>
    <w:semiHidden/>
    <w:rsid w:val="008D018F"/>
    <w:rPr>
      <w:color w:val="808080"/>
    </w:rPr>
  </w:style>
  <w:style w:type="character" w:styleId="Hyperlink">
    <w:name w:val="Hyperlink"/>
    <w:unhideWhenUsed/>
    <w:rsid w:val="0079355C"/>
    <w:rPr>
      <w:color w:val="0000FF"/>
      <w:u w:val="single"/>
    </w:rPr>
  </w:style>
  <w:style w:type="character" w:styleId="FollowedHyperlink">
    <w:name w:val="FollowedHyperlink"/>
    <w:uiPriority w:val="99"/>
    <w:semiHidden/>
    <w:unhideWhenUsed/>
    <w:rsid w:val="008B420F"/>
    <w:rPr>
      <w:color w:val="800080"/>
      <w:u w:val="single"/>
    </w:rPr>
  </w:style>
  <w:style w:type="paragraph" w:styleId="ListParagraph">
    <w:name w:val="List Paragraph"/>
    <w:basedOn w:val="Normal"/>
    <w:uiPriority w:val="34"/>
    <w:qFormat/>
    <w:rsid w:val="00D410DE"/>
    <w:pPr>
      <w:spacing w:after="160" w:line="259" w:lineRule="auto"/>
      <w:ind w:left="720"/>
      <w:contextualSpacing/>
    </w:pPr>
    <w:rPr>
      <w:rFonts w:ascii="Calibri" w:eastAsia="Calibri" w:hAnsi="Calibri"/>
      <w:sz w:val="22"/>
      <w:szCs w:val="22"/>
    </w:rPr>
  </w:style>
  <w:style w:type="paragraph" w:styleId="ListBullet">
    <w:name w:val="List Bullet"/>
    <w:basedOn w:val="Normal"/>
    <w:rsid w:val="00153285"/>
    <w:pPr>
      <w:numPr>
        <w:numId w:val="24"/>
      </w:numPr>
      <w:contextualSpacing/>
    </w:pPr>
    <w:rPr>
      <w:sz w:val="24"/>
      <w:szCs w:val="24"/>
    </w:rPr>
  </w:style>
  <w:style w:type="paragraph" w:styleId="NormalWeb">
    <w:name w:val="Normal (Web)"/>
    <w:basedOn w:val="Normal"/>
    <w:uiPriority w:val="99"/>
    <w:rsid w:val="00153285"/>
    <w:rPr>
      <w:sz w:val="24"/>
      <w:szCs w:val="24"/>
    </w:rPr>
  </w:style>
  <w:style w:type="paragraph" w:customStyle="1" w:styleId="xmsonormal">
    <w:name w:val="x_msonormal"/>
    <w:basedOn w:val="Normal"/>
    <w:uiPriority w:val="99"/>
    <w:rsid w:val="000F6FD4"/>
    <w:rPr>
      <w:rFonts w:eastAsiaTheme="minorHAnsi"/>
      <w:sz w:val="24"/>
      <w:szCs w:val="24"/>
    </w:rPr>
  </w:style>
  <w:style w:type="character" w:styleId="CommentReference">
    <w:name w:val="annotation reference"/>
    <w:basedOn w:val="DefaultParagraphFont"/>
    <w:uiPriority w:val="99"/>
    <w:semiHidden/>
    <w:unhideWhenUsed/>
    <w:rsid w:val="00097069"/>
    <w:rPr>
      <w:sz w:val="16"/>
      <w:szCs w:val="16"/>
    </w:rPr>
  </w:style>
  <w:style w:type="paragraph" w:styleId="CommentText">
    <w:name w:val="annotation text"/>
    <w:basedOn w:val="Normal"/>
    <w:link w:val="CommentTextChar"/>
    <w:uiPriority w:val="99"/>
    <w:unhideWhenUsed/>
    <w:rsid w:val="00097069"/>
  </w:style>
  <w:style w:type="character" w:customStyle="1" w:styleId="CommentTextChar">
    <w:name w:val="Comment Text Char"/>
    <w:basedOn w:val="DefaultParagraphFont"/>
    <w:link w:val="CommentText"/>
    <w:uiPriority w:val="99"/>
    <w:rsid w:val="000970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97069"/>
    <w:rPr>
      <w:b/>
      <w:bCs/>
    </w:rPr>
  </w:style>
  <w:style w:type="character" w:customStyle="1" w:styleId="CommentSubjectChar">
    <w:name w:val="Comment Subject Char"/>
    <w:basedOn w:val="CommentTextChar"/>
    <w:link w:val="CommentSubject"/>
    <w:uiPriority w:val="99"/>
    <w:semiHidden/>
    <w:rsid w:val="00097069"/>
    <w:rPr>
      <w:rFonts w:ascii="Times New Roman" w:eastAsia="Times New Roman" w:hAnsi="Times New Roman"/>
      <w:b/>
      <w:bCs/>
    </w:rPr>
  </w:style>
  <w:style w:type="character" w:styleId="Strong">
    <w:name w:val="Strong"/>
    <w:basedOn w:val="DefaultParagraphFont"/>
    <w:uiPriority w:val="22"/>
    <w:qFormat/>
    <w:rsid w:val="00B32104"/>
    <w:rPr>
      <w:b/>
      <w:bCs/>
    </w:rPr>
  </w:style>
  <w:style w:type="paragraph" w:styleId="Revision">
    <w:name w:val="Revision"/>
    <w:hidden/>
    <w:uiPriority w:val="99"/>
    <w:semiHidden/>
    <w:rsid w:val="002B59E5"/>
    <w:rPr>
      <w:rFonts w:ascii="Times New Roman" w:eastAsia="Times New Roman" w:hAnsi="Times New Roman"/>
    </w:rPr>
  </w:style>
  <w:style w:type="character" w:customStyle="1" w:styleId="Heading1Char">
    <w:name w:val="Heading 1 Char"/>
    <w:basedOn w:val="DefaultParagraphFont"/>
    <w:link w:val="Heading1"/>
    <w:uiPriority w:val="1"/>
    <w:rsid w:val="002B59E5"/>
    <w:rPr>
      <w:rFonts w:ascii="Times New Roman" w:hAnsi="Times New Roman"/>
      <w:b/>
      <w:bCs/>
      <w:sz w:val="22"/>
      <w:szCs w:val="22"/>
    </w:rPr>
  </w:style>
  <w:style w:type="paragraph" w:styleId="BodyText">
    <w:name w:val="Body Text"/>
    <w:basedOn w:val="Normal"/>
    <w:link w:val="BodyTextChar"/>
    <w:uiPriority w:val="1"/>
    <w:qFormat/>
    <w:rsid w:val="002B59E5"/>
    <w:pPr>
      <w:autoSpaceDE w:val="0"/>
      <w:autoSpaceDN w:val="0"/>
      <w:adjustRightInd w:val="0"/>
      <w:ind w:left="460"/>
    </w:pPr>
    <w:rPr>
      <w:rFonts w:eastAsia="Calibri"/>
      <w:sz w:val="22"/>
      <w:szCs w:val="22"/>
    </w:rPr>
  </w:style>
  <w:style w:type="character" w:customStyle="1" w:styleId="BodyTextChar">
    <w:name w:val="Body Text Char"/>
    <w:basedOn w:val="DefaultParagraphFont"/>
    <w:link w:val="BodyText"/>
    <w:uiPriority w:val="1"/>
    <w:rsid w:val="002B59E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4130">
      <w:bodyDiv w:val="1"/>
      <w:marLeft w:val="0"/>
      <w:marRight w:val="0"/>
      <w:marTop w:val="0"/>
      <w:marBottom w:val="0"/>
      <w:divBdr>
        <w:top w:val="none" w:sz="0" w:space="0" w:color="auto"/>
        <w:left w:val="none" w:sz="0" w:space="0" w:color="auto"/>
        <w:bottom w:val="none" w:sz="0" w:space="0" w:color="auto"/>
        <w:right w:val="none" w:sz="0" w:space="0" w:color="auto"/>
      </w:divBdr>
    </w:div>
    <w:div w:id="658650940">
      <w:bodyDiv w:val="1"/>
      <w:marLeft w:val="0"/>
      <w:marRight w:val="0"/>
      <w:marTop w:val="0"/>
      <w:marBottom w:val="0"/>
      <w:divBdr>
        <w:top w:val="none" w:sz="0" w:space="0" w:color="auto"/>
        <w:left w:val="none" w:sz="0" w:space="0" w:color="auto"/>
        <w:bottom w:val="none" w:sz="0" w:space="0" w:color="auto"/>
        <w:right w:val="none" w:sz="0" w:space="0" w:color="auto"/>
      </w:divBdr>
    </w:div>
    <w:div w:id="1077283401">
      <w:bodyDiv w:val="1"/>
      <w:marLeft w:val="0"/>
      <w:marRight w:val="0"/>
      <w:marTop w:val="0"/>
      <w:marBottom w:val="0"/>
      <w:divBdr>
        <w:top w:val="none" w:sz="0" w:space="0" w:color="auto"/>
        <w:left w:val="none" w:sz="0" w:space="0" w:color="auto"/>
        <w:bottom w:val="none" w:sz="0" w:space="0" w:color="auto"/>
        <w:right w:val="none" w:sz="0" w:space="0" w:color="auto"/>
      </w:divBdr>
    </w:div>
    <w:div w:id="1309624413">
      <w:bodyDiv w:val="1"/>
      <w:marLeft w:val="0"/>
      <w:marRight w:val="0"/>
      <w:marTop w:val="0"/>
      <w:marBottom w:val="0"/>
      <w:divBdr>
        <w:top w:val="none" w:sz="0" w:space="0" w:color="auto"/>
        <w:left w:val="none" w:sz="0" w:space="0" w:color="auto"/>
        <w:bottom w:val="none" w:sz="0" w:space="0" w:color="auto"/>
        <w:right w:val="none" w:sz="0" w:space="0" w:color="auto"/>
      </w:divBdr>
    </w:div>
    <w:div w:id="21446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ds.sciquest.com/apps/Router/PublicEvent?CustomerOrg=StateOfNewMexico" TargetMode="External"/><Relationship Id="rId18" Type="http://schemas.openxmlformats.org/officeDocument/2006/relationships/hyperlink" Target="https://www.generalservices.state.nm.us/statepurchasing/active-procurement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generalservices.state.nm.us/statepurchasing/ITBs__RFPs_and_Bid_Tabulation.aspx" TargetMode="External"/><Relationship Id="rId17" Type="http://schemas.openxmlformats.org/officeDocument/2006/relationships/hyperlink" Target="tel:+15053124308,,456095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rosoft.com/microsoft-teams/join-a-meeting" TargetMode="External"/><Relationship Id="rId20" Type="http://schemas.openxmlformats.org/officeDocument/2006/relationships/hyperlink" Target="http://www.generalservices.state.nm.us/statepurchasing/GuidesProcedur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ralservices.state.nm.us/statepurchasing/active-procurement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crosoft.com/en-us/microsoft-teams/download-app" TargetMode="External"/><Relationship Id="rId23" Type="http://schemas.openxmlformats.org/officeDocument/2006/relationships/hyperlink" Target="https://bids.sciquest.com/apps/Router/PublicEvent?CustomerOrg=StateOfNewMexico" TargetMode="External"/><Relationship Id="rId28" Type="http://schemas.microsoft.com/office/2016/09/relationships/commentsIds" Target="commentsIds.xml"/><Relationship Id="rId10" Type="http://schemas.openxmlformats.org/officeDocument/2006/relationships/hyperlink" Target="http://www.tax.newmexico.gov/Businesses/in-state-veteran-preference-certification.aspx" TargetMode="External"/><Relationship Id="rId19" Type="http://schemas.openxmlformats.org/officeDocument/2006/relationships/hyperlink" Target="https://www.bewellnm.com/" TargetMode="External"/><Relationship Id="rId4" Type="http://schemas.openxmlformats.org/officeDocument/2006/relationships/settings" Target="settings.xml"/><Relationship Id="rId9" Type="http://schemas.openxmlformats.org/officeDocument/2006/relationships/hyperlink" Target="https://teams.microsoft.com/l/meetup-join/19%3ameeting_Y2IyZTlhMjEtYWZlYS00Nzc4LThjOWQtMGI3MWQxMWNlMzhk%40thread.v2/0?context=%7b%22Tid%22%3a%2204aa6bf4-d436-426f-bfa4-04b7a70e60ff%22%2c%22Oid%22%3a%2251de2250-9e0b-4237-b5ee-d3e9e1e586fc%22%7d" TargetMode="External"/><Relationship Id="rId14" Type="http://schemas.openxmlformats.org/officeDocument/2006/relationships/hyperlink" Target="https://teams.microsoft.com/l/meetup-join/19%3ameeting_Y2IyZTlhMjEtYWZlYS00Nzc4LThjOWQtMGI3MWQxMWNlMzhk%40thread.v2/0?context=%7b%22Tid%22%3a%2204aa6bf4-d436-426f-bfa4-04b7a70e60ff%22%2c%22Oid%22%3a%2251de2250-9e0b-4237-b5ee-d3e9e1e586fc%22%7d" TargetMode="External"/><Relationship Id="rId22" Type="http://schemas.openxmlformats.org/officeDocument/2006/relationships/image" Target="media/image3.jpeg"/><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27F4-43F9-4CDC-99BC-3C8367E8861C}">
  <ds:schemaRefs>
    <ds:schemaRef ds:uri="http://schemas.openxmlformats.org/officeDocument/2006/bibliography"/>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6862</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45891</CharactersWithSpaces>
  <SharedDoc>false</SharedDoc>
  <HLinks>
    <vt:vector size="66" baseType="variant">
      <vt:variant>
        <vt:i4>3014701</vt:i4>
      </vt:variant>
      <vt:variant>
        <vt:i4>56</vt:i4>
      </vt:variant>
      <vt:variant>
        <vt:i4>0</vt:i4>
      </vt:variant>
      <vt:variant>
        <vt:i4>5</vt:i4>
      </vt:variant>
      <vt:variant>
        <vt:lpwstr>https://bids.sciquest.com/apps/Router/PublicEvent?CustomerOrg=StateOfNewMexico</vt:lpwstr>
      </vt:variant>
      <vt:variant>
        <vt:lpwstr/>
      </vt:variant>
      <vt:variant>
        <vt:i4>2752609</vt:i4>
      </vt:variant>
      <vt:variant>
        <vt:i4>53</vt:i4>
      </vt:variant>
      <vt:variant>
        <vt:i4>0</vt:i4>
      </vt:variant>
      <vt:variant>
        <vt:i4>5</vt:i4>
      </vt:variant>
      <vt:variant>
        <vt:lpwstr>https://bids.sciquest.com/apps/Router/PublicEvent?CustomerOrg=StateOfNewMexico&amp;tab=PHX_NAV_SourcingOpenForBid&amp;tmstmp=1467214109161</vt:lpwstr>
      </vt:variant>
      <vt:variant>
        <vt:lpwstr/>
      </vt:variant>
      <vt:variant>
        <vt:i4>2883604</vt:i4>
      </vt:variant>
      <vt:variant>
        <vt:i4>50</vt:i4>
      </vt:variant>
      <vt:variant>
        <vt:i4>0</vt:i4>
      </vt:variant>
      <vt:variant>
        <vt:i4>5</vt:i4>
      </vt:variant>
      <vt:variant>
        <vt:lpwstr>mailto:GSD.SPDeProcurement@state.nm.us</vt:lpwstr>
      </vt:variant>
      <vt:variant>
        <vt:lpwstr/>
      </vt:variant>
      <vt:variant>
        <vt:i4>5308500</vt:i4>
      </vt:variant>
      <vt:variant>
        <vt:i4>47</vt:i4>
      </vt:variant>
      <vt:variant>
        <vt:i4>0</vt:i4>
      </vt:variant>
      <vt:variant>
        <vt:i4>5</vt:i4>
      </vt:variant>
      <vt:variant>
        <vt:lpwstr>http://www.generalservices.state.nm.us/statepurchasing/GuidesProcedures.aspx</vt:lpwstr>
      </vt:variant>
      <vt:variant>
        <vt:lpwstr/>
      </vt:variant>
      <vt:variant>
        <vt:i4>7078011</vt:i4>
      </vt:variant>
      <vt:variant>
        <vt:i4>44</vt:i4>
      </vt:variant>
      <vt:variant>
        <vt:i4>0</vt:i4>
      </vt:variant>
      <vt:variant>
        <vt:i4>5</vt:i4>
      </vt:variant>
      <vt:variant>
        <vt:lpwstr>http://www.generalservices.state.nm.us/spd/</vt:lpwstr>
      </vt:variant>
      <vt:variant>
        <vt:lpwstr/>
      </vt:variant>
      <vt:variant>
        <vt:i4>2883604</vt:i4>
      </vt:variant>
      <vt:variant>
        <vt:i4>41</vt:i4>
      </vt:variant>
      <vt:variant>
        <vt:i4>0</vt:i4>
      </vt:variant>
      <vt:variant>
        <vt:i4>5</vt:i4>
      </vt:variant>
      <vt:variant>
        <vt:lpwstr>mailto:GSD.SPDeProcurement@state.nm.us</vt:lpwstr>
      </vt:variant>
      <vt:variant>
        <vt:lpwstr/>
      </vt:variant>
      <vt:variant>
        <vt:i4>8126517</vt:i4>
      </vt:variant>
      <vt:variant>
        <vt:i4>38</vt:i4>
      </vt:variant>
      <vt:variant>
        <vt:i4>0</vt:i4>
      </vt:variant>
      <vt:variant>
        <vt:i4>5</vt:i4>
      </vt:variant>
      <vt:variant>
        <vt:lpwstr>http://www.tax.newmexico.gov/Businesses/in-state-veteran-preference-certification.aspx</vt:lpwstr>
      </vt:variant>
      <vt:variant>
        <vt:lpwstr/>
      </vt:variant>
      <vt:variant>
        <vt:i4>3014701</vt:i4>
      </vt:variant>
      <vt:variant>
        <vt:i4>35</vt:i4>
      </vt:variant>
      <vt:variant>
        <vt:i4>0</vt:i4>
      </vt:variant>
      <vt:variant>
        <vt:i4>5</vt:i4>
      </vt:variant>
      <vt:variant>
        <vt:lpwstr>https://bids.sciquest.com/apps/Router/PublicEvent?CustomerOrg=StateOfNewMexico</vt:lpwstr>
      </vt:variant>
      <vt:variant>
        <vt:lpwstr/>
      </vt:variant>
      <vt:variant>
        <vt:i4>1572897</vt:i4>
      </vt:variant>
      <vt:variant>
        <vt:i4>32</vt:i4>
      </vt:variant>
      <vt:variant>
        <vt:i4>0</vt:i4>
      </vt:variant>
      <vt:variant>
        <vt:i4>5</vt:i4>
      </vt:variant>
      <vt:variant>
        <vt:lpwstr>http://www.generalservices.state.nm.us/statepurchasing/ITBs__RFPs_and_Bid_Tabulation.aspx</vt:lpwstr>
      </vt:variant>
      <vt:variant>
        <vt:lpwstr/>
      </vt:variant>
      <vt:variant>
        <vt:i4>2031698</vt:i4>
      </vt:variant>
      <vt:variant>
        <vt:i4>29</vt:i4>
      </vt:variant>
      <vt:variant>
        <vt:i4>0</vt:i4>
      </vt:variant>
      <vt:variant>
        <vt:i4>5</vt:i4>
      </vt:variant>
      <vt:variant>
        <vt:lpwstr>https://www.generalservices.state.nm.us/statepurchasing/active-procurements.aspx</vt:lpwstr>
      </vt:variant>
      <vt:variant>
        <vt:lpwstr/>
      </vt:variant>
      <vt:variant>
        <vt:i4>3014701</vt:i4>
      </vt:variant>
      <vt:variant>
        <vt:i4>5</vt:i4>
      </vt:variant>
      <vt:variant>
        <vt:i4>0</vt:i4>
      </vt:variant>
      <vt:variant>
        <vt:i4>5</vt:i4>
      </vt:variant>
      <vt:variant>
        <vt:lpwstr>https://bids.sciquest.com/apps/Router/PublicEvent?CustomerOrg=StateOfNewMexico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Leyda, Travis D.</dc:creator>
  <cp:keywords/>
  <cp:lastModifiedBy>Natalie Martinez</cp:lastModifiedBy>
  <cp:revision>3</cp:revision>
  <cp:lastPrinted>2016-04-13T16:17:00Z</cp:lastPrinted>
  <dcterms:created xsi:type="dcterms:W3CDTF">2024-04-12T22:27:00Z</dcterms:created>
  <dcterms:modified xsi:type="dcterms:W3CDTF">2024-04-12T22:28:00Z</dcterms:modified>
</cp:coreProperties>
</file>