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C5F1A04" w14:textId="77777777" w:rsidR="00A314C0" w:rsidRDefault="00A314C0" w:rsidP="002F4853">
      <w:pPr>
        <w:jc w:val="center"/>
        <w:rPr>
          <w:rFonts w:ascii="Tahoma" w:hAnsi="Tahoma" w:cs="Tahoma"/>
          <w:i/>
          <w:iCs/>
          <w:color w:val="7030A0"/>
          <w:sz w:val="28"/>
          <w:szCs w:val="28"/>
        </w:rPr>
      </w:pPr>
    </w:p>
    <w:p w14:paraId="20802838" w14:textId="77777777" w:rsidR="008B56AA" w:rsidRDefault="008B56AA" w:rsidP="002F4853">
      <w:pPr>
        <w:jc w:val="center"/>
        <w:rPr>
          <w:rFonts w:ascii="Tahoma" w:hAnsi="Tahoma" w:cs="Tahoma"/>
          <w:i/>
          <w:iCs/>
          <w:color w:val="7030A0"/>
          <w:sz w:val="28"/>
          <w:szCs w:val="28"/>
        </w:rPr>
      </w:pPr>
    </w:p>
    <w:p w14:paraId="0D221011" w14:textId="77777777" w:rsidR="008B56AA" w:rsidRDefault="008B56AA" w:rsidP="002F4853">
      <w:pPr>
        <w:jc w:val="center"/>
        <w:rPr>
          <w:rFonts w:ascii="Tahoma" w:hAnsi="Tahoma" w:cs="Tahoma"/>
          <w:i/>
          <w:iCs/>
          <w:color w:val="7030A0"/>
          <w:sz w:val="28"/>
          <w:szCs w:val="28"/>
        </w:rPr>
      </w:pPr>
    </w:p>
    <w:p w14:paraId="1BDFA594" w14:textId="77777777" w:rsidR="008B56AA" w:rsidRDefault="008B56AA" w:rsidP="002F4853">
      <w:pPr>
        <w:jc w:val="center"/>
        <w:rPr>
          <w:rFonts w:ascii="Tahoma" w:hAnsi="Tahoma" w:cs="Tahoma"/>
          <w:i/>
          <w:iCs/>
          <w:color w:val="7030A0"/>
          <w:sz w:val="28"/>
          <w:szCs w:val="28"/>
        </w:rPr>
      </w:pPr>
    </w:p>
    <w:p w14:paraId="42293CD0" w14:textId="77777777" w:rsidR="008B56AA" w:rsidRDefault="008B56AA" w:rsidP="002F4853">
      <w:pPr>
        <w:jc w:val="center"/>
        <w:rPr>
          <w:rFonts w:ascii="Tahoma" w:hAnsi="Tahoma" w:cs="Tahoma"/>
          <w:i/>
          <w:iCs/>
          <w:color w:val="7030A0"/>
          <w:sz w:val="28"/>
          <w:szCs w:val="28"/>
        </w:rPr>
      </w:pPr>
    </w:p>
    <w:p w14:paraId="2850C770" w14:textId="77777777" w:rsidR="008B56AA" w:rsidRPr="006364FB" w:rsidRDefault="008B56AA" w:rsidP="002F4853">
      <w:pPr>
        <w:jc w:val="center"/>
        <w:rPr>
          <w:rFonts w:ascii="Tahoma" w:hAnsi="Tahoma" w:cs="Tahoma"/>
          <w:i/>
          <w:iCs/>
          <w:color w:val="7030A0"/>
          <w:sz w:val="28"/>
          <w:szCs w:val="28"/>
        </w:rPr>
      </w:pPr>
    </w:p>
    <w:p w14:paraId="2829911B" w14:textId="77777777" w:rsidR="00C23B6F" w:rsidRPr="006364FB" w:rsidRDefault="00C23B6F" w:rsidP="002F4853">
      <w:pPr>
        <w:jc w:val="center"/>
        <w:rPr>
          <w:rFonts w:ascii="Tahoma" w:hAnsi="Tahoma" w:cs="Tahoma"/>
          <w:i/>
          <w:iCs/>
          <w:color w:val="7030A0"/>
          <w:sz w:val="28"/>
          <w:szCs w:val="28"/>
        </w:rPr>
      </w:pPr>
    </w:p>
    <w:p w14:paraId="1E8762DF" w14:textId="77777777" w:rsidR="008B56AA" w:rsidRPr="006364FB" w:rsidRDefault="008B56AA" w:rsidP="002F4853">
      <w:pPr>
        <w:jc w:val="center"/>
        <w:rPr>
          <w:rFonts w:ascii="Tahoma" w:hAnsi="Tahoma" w:cs="Tahoma"/>
          <w:i/>
          <w:iCs/>
          <w:color w:val="7030A0"/>
          <w:sz w:val="28"/>
          <w:szCs w:val="28"/>
        </w:rPr>
      </w:pPr>
    </w:p>
    <w:p w14:paraId="102C34D2" w14:textId="77777777" w:rsidR="009A380E" w:rsidRPr="006364FB" w:rsidRDefault="009A380E" w:rsidP="002F4853">
      <w:pPr>
        <w:jc w:val="center"/>
        <w:rPr>
          <w:rFonts w:ascii="Tahoma" w:hAnsi="Tahoma" w:cs="Tahoma"/>
          <w:i/>
          <w:iCs/>
          <w:color w:val="7030A0"/>
          <w:sz w:val="28"/>
          <w:szCs w:val="28"/>
        </w:rPr>
      </w:pPr>
    </w:p>
    <w:p w14:paraId="44860CD7" w14:textId="49917A55" w:rsidR="008B56AA" w:rsidRPr="006364FB" w:rsidRDefault="008B56AA" w:rsidP="008B56AA">
      <w:pPr>
        <w:jc w:val="center"/>
        <w:rPr>
          <w:rFonts w:ascii="Tahoma" w:hAnsi="Tahoma" w:cs="Tahoma"/>
          <w:i/>
          <w:iCs/>
          <w:sz w:val="28"/>
          <w:szCs w:val="28"/>
          <w14:ligatures w14:val="none"/>
        </w:rPr>
      </w:pPr>
      <w:r w:rsidRPr="006364FB">
        <w:rPr>
          <w:rFonts w:ascii="Tahoma" w:hAnsi="Tahoma" w:cs="Tahoma"/>
          <w:i/>
          <w:iCs/>
          <w:sz w:val="28"/>
          <w:szCs w:val="28"/>
          <w14:ligatures w14:val="none"/>
        </w:rPr>
        <w:t xml:space="preserve">The following information will become the contract between the awarded vendor and the </w:t>
      </w:r>
      <w:r w:rsidR="00363C92" w:rsidRPr="00083888">
        <w:rPr>
          <w:rFonts w:ascii="Tahoma" w:hAnsi="Tahoma" w:cs="Tahoma"/>
          <w:sz w:val="28"/>
          <w:szCs w:val="28"/>
          <w14:ligatures w14:val="none"/>
        </w:rPr>
        <w:t>Illinois State Police</w:t>
      </w:r>
      <w:r w:rsidRPr="00083888">
        <w:rPr>
          <w:rFonts w:ascii="Tahoma" w:hAnsi="Tahoma" w:cs="Tahoma"/>
          <w:i/>
          <w:iCs/>
          <w:sz w:val="28"/>
          <w:szCs w:val="28"/>
          <w14:ligatures w14:val="none"/>
        </w:rPr>
        <w:t xml:space="preserve"> </w:t>
      </w:r>
      <w:r w:rsidRPr="006364FB">
        <w:rPr>
          <w:rFonts w:ascii="Tahoma" w:hAnsi="Tahoma" w:cs="Tahoma"/>
          <w:i/>
          <w:iCs/>
          <w:sz w:val="28"/>
          <w:szCs w:val="28"/>
          <w14:ligatures w14:val="none"/>
        </w:rPr>
        <w:t xml:space="preserve">Instructions and requirements to submit a bid response are found in the attachment titled “Invitation for Bid Vendor Instructions and Requirements”. </w:t>
      </w:r>
    </w:p>
    <w:p w14:paraId="65A11E8E" w14:textId="77777777" w:rsidR="00C23B6F" w:rsidRPr="006364FB" w:rsidRDefault="00C23B6F" w:rsidP="008B56AA">
      <w:pPr>
        <w:jc w:val="center"/>
        <w:rPr>
          <w:rFonts w:ascii="Tahoma" w:hAnsi="Tahoma" w:cs="Tahoma"/>
          <w:i/>
          <w:iCs/>
          <w:color w:val="7030A0"/>
          <w:sz w:val="28"/>
          <w:szCs w:val="28"/>
        </w:rPr>
      </w:pPr>
    </w:p>
    <w:p w14:paraId="5E5ADD67" w14:textId="4E63CC4A" w:rsidR="00A314C0" w:rsidRPr="006364FB" w:rsidRDefault="00A314C0" w:rsidP="008B56AA">
      <w:pPr>
        <w:jc w:val="center"/>
        <w:rPr>
          <w:rFonts w:ascii="Tahoma" w:hAnsi="Tahoma" w:cs="Tahoma"/>
          <w:i/>
          <w:iCs/>
          <w:color w:val="7030A0"/>
          <w:sz w:val="28"/>
          <w:szCs w:val="28"/>
        </w:rPr>
      </w:pPr>
      <w:r w:rsidRPr="006364FB">
        <w:rPr>
          <w:rFonts w:ascii="Tahoma" w:hAnsi="Tahoma" w:cs="Tahoma"/>
          <w:i/>
          <w:iCs/>
          <w:color w:val="7030A0"/>
          <w:sz w:val="28"/>
          <w:szCs w:val="28"/>
        </w:rPr>
        <w:br w:type="page"/>
      </w:r>
    </w:p>
    <w:p w14:paraId="6D87BAB5" w14:textId="608089B6" w:rsidR="002F4853" w:rsidRPr="00083888" w:rsidRDefault="00363C92" w:rsidP="002F4853">
      <w:pPr>
        <w:jc w:val="center"/>
        <w:rPr>
          <w:rFonts w:ascii="Tahoma" w:hAnsi="Tahoma" w:cs="Tahoma"/>
          <w:sz w:val="28"/>
          <w:szCs w:val="28"/>
        </w:rPr>
      </w:pPr>
      <w:r w:rsidRPr="00083888">
        <w:rPr>
          <w:rFonts w:ascii="Tahoma" w:hAnsi="Tahoma" w:cs="Tahoma"/>
          <w:sz w:val="28"/>
          <w:szCs w:val="28"/>
        </w:rPr>
        <w:lastRenderedPageBreak/>
        <w:t>Illinois State Police</w:t>
      </w:r>
    </w:p>
    <w:p w14:paraId="0B1292A4" w14:textId="77777777" w:rsidR="002F4853" w:rsidRPr="00083888" w:rsidRDefault="002F4853" w:rsidP="002F4853">
      <w:pPr>
        <w:jc w:val="center"/>
        <w:rPr>
          <w:rFonts w:ascii="Tahoma" w:hAnsi="Tahoma" w:cs="Tahoma"/>
          <w:sz w:val="28"/>
          <w:szCs w:val="28"/>
        </w:rPr>
      </w:pPr>
      <w:r w:rsidRPr="00083888">
        <w:rPr>
          <w:rFonts w:ascii="Tahoma" w:hAnsi="Tahoma" w:cs="Tahoma"/>
          <w:sz w:val="28"/>
          <w:szCs w:val="28"/>
        </w:rPr>
        <w:t xml:space="preserve">Contract </w:t>
      </w:r>
    </w:p>
    <w:p w14:paraId="629062BC" w14:textId="5D5332D5" w:rsidR="002F4853" w:rsidRPr="00083888" w:rsidRDefault="00363C92" w:rsidP="002F4853">
      <w:pPr>
        <w:jc w:val="center"/>
        <w:rPr>
          <w:rFonts w:ascii="Tahoma" w:hAnsi="Tahoma" w:cs="Tahoma"/>
          <w:sz w:val="28"/>
          <w:szCs w:val="28"/>
        </w:rPr>
      </w:pPr>
      <w:r w:rsidRPr="00083888">
        <w:rPr>
          <w:rFonts w:ascii="Tahoma" w:hAnsi="Tahoma" w:cs="Tahoma"/>
          <w:sz w:val="28"/>
          <w:szCs w:val="28"/>
        </w:rPr>
        <w:t>DCI-SOCOM-Crye All Weather Suits</w:t>
      </w:r>
    </w:p>
    <w:p w14:paraId="5828B93C" w14:textId="712B1D7E" w:rsidR="002F4853" w:rsidRPr="00083888" w:rsidRDefault="00363C92" w:rsidP="002F4853">
      <w:pPr>
        <w:jc w:val="center"/>
        <w:rPr>
          <w:rFonts w:ascii="Tahoma" w:hAnsi="Tahoma" w:cs="Tahoma"/>
          <w:sz w:val="28"/>
          <w:szCs w:val="28"/>
        </w:rPr>
      </w:pPr>
      <w:r w:rsidRPr="00083888">
        <w:rPr>
          <w:rFonts w:ascii="Tahoma" w:hAnsi="Tahoma" w:cs="Tahoma"/>
          <w:sz w:val="28"/>
          <w:szCs w:val="28"/>
        </w:rPr>
        <w:t>25-493ISP-OPERA-R-254450</w:t>
      </w:r>
      <w:r w:rsidR="00C6416F">
        <w:rPr>
          <w:rFonts w:ascii="Tahoma" w:hAnsi="Tahoma" w:cs="Tahoma"/>
          <w:sz w:val="28"/>
          <w:szCs w:val="28"/>
        </w:rPr>
        <w:t>/B-</w:t>
      </w:r>
    </w:p>
    <w:p w14:paraId="154F4470" w14:textId="77777777" w:rsidR="007668EC" w:rsidRPr="006364FB" w:rsidRDefault="007668EC" w:rsidP="002F4853">
      <w:pPr>
        <w:jc w:val="center"/>
        <w:rPr>
          <w:rFonts w:ascii="Tahoma" w:hAnsi="Tahoma" w:cs="Tahoma"/>
          <w:i/>
          <w:iCs/>
          <w:color w:val="7030A0"/>
          <w:sz w:val="28"/>
          <w:szCs w:val="28"/>
        </w:rPr>
      </w:pPr>
    </w:p>
    <w:p w14:paraId="488A85D5" w14:textId="77777777" w:rsidR="007668EC" w:rsidRPr="007668EC" w:rsidRDefault="007668EC" w:rsidP="007668EC">
      <w:pPr>
        <w:jc w:val="both"/>
        <w:rPr>
          <w:rFonts w:ascii="Tahoma" w:hAnsi="Tahoma" w:cs="Tahoma"/>
          <w:color w:val="000000" w:themeColor="text1"/>
          <w14:ligatures w14:val="none"/>
        </w:rPr>
      </w:pPr>
      <w:bookmarkStart w:id="0" w:name="_Hlk178324308"/>
      <w:r w:rsidRPr="007668EC">
        <w:rPr>
          <w:rFonts w:ascii="Tahoma" w:hAnsi="Tahoma" w:cs="Tahoma"/>
          <w:color w:val="000000" w:themeColor="text1"/>
          <w14:ligatures w14:val="none"/>
        </w:rPr>
        <w:t>The Parties to this contract are the State of Illinois acting through the undersigned Agency (collectively the State) and the Vendor.  This contract, consisting of the signature page and numbered sections listed below and any attachments referenced in this contract, constitute the entire contract between the Parties concerning the subject matter of the contract, and in signing the contract, the Vendor affirms that the Certifications and Financial Disclosures and Conflicts of Interest attached hereto are true and accurate as of the date of the Vendor’s execution of the contract.  This contract supersedes all prior proposals, contracts and understandings between the Parties concerning the subject matter of the contract.  This contract can be signed in multiple counterparts upon agreement of the Parties.</w:t>
      </w:r>
    </w:p>
    <w:bookmarkEnd w:id="0"/>
    <w:p w14:paraId="3D2F6086" w14:textId="77777777" w:rsidR="00CD5057" w:rsidRPr="006364FB" w:rsidRDefault="00CD5057" w:rsidP="002F4853">
      <w:pPr>
        <w:jc w:val="center"/>
        <w:rPr>
          <w:rFonts w:ascii="Tahoma" w:hAnsi="Tahoma" w:cs="Tahoma"/>
          <w:i/>
          <w:iCs/>
          <w:color w:val="7030A0"/>
          <w:sz w:val="28"/>
          <w:szCs w:val="28"/>
        </w:rPr>
      </w:pPr>
    </w:p>
    <w:p w14:paraId="512F066E" w14:textId="1319F0B8" w:rsidR="002F4853" w:rsidRPr="006364FB" w:rsidRDefault="002F4853" w:rsidP="002F4853">
      <w:pPr>
        <w:pStyle w:val="ListParagraph"/>
        <w:numPr>
          <w:ilvl w:val="0"/>
          <w:numId w:val="2"/>
        </w:numPr>
        <w:rPr>
          <w:rFonts w:ascii="Tahoma" w:hAnsi="Tahoma" w:cs="Tahoma"/>
          <w:b/>
          <w:bCs/>
          <w:sz w:val="28"/>
          <w:szCs w:val="28"/>
        </w:rPr>
      </w:pPr>
      <w:r w:rsidRPr="006364FB">
        <w:rPr>
          <w:rFonts w:ascii="Tahoma" w:hAnsi="Tahoma" w:cs="Tahoma"/>
          <w:b/>
          <w:bCs/>
          <w:sz w:val="28"/>
          <w:szCs w:val="28"/>
        </w:rPr>
        <w:t>SCOPE OF WORK</w:t>
      </w:r>
    </w:p>
    <w:p w14:paraId="35EF7F52" w14:textId="77777777" w:rsidR="00C83E34" w:rsidRPr="006364FB" w:rsidRDefault="00C83E34" w:rsidP="00C83E34">
      <w:pPr>
        <w:pStyle w:val="ListParagraph"/>
        <w:ind w:left="360"/>
        <w:rPr>
          <w:rFonts w:ascii="Tahoma" w:hAnsi="Tahoma" w:cs="Tahoma"/>
          <w:b/>
          <w:bCs/>
          <w:sz w:val="28"/>
          <w:szCs w:val="28"/>
        </w:rPr>
      </w:pPr>
    </w:p>
    <w:p w14:paraId="608D9E5A" w14:textId="554C9EA5" w:rsidR="002F4853" w:rsidRPr="006364FB" w:rsidRDefault="002F4853" w:rsidP="002F4853">
      <w:pPr>
        <w:pStyle w:val="ListParagraph"/>
        <w:numPr>
          <w:ilvl w:val="1"/>
          <w:numId w:val="2"/>
        </w:numPr>
        <w:rPr>
          <w:rFonts w:ascii="Tahoma" w:hAnsi="Tahoma" w:cs="Tahoma"/>
          <w:b/>
          <w:bCs/>
        </w:rPr>
      </w:pPr>
      <w:r w:rsidRPr="006364FB">
        <w:rPr>
          <w:rFonts w:ascii="Tahoma" w:hAnsi="Tahoma" w:cs="Tahoma"/>
          <w:b/>
          <w:bCs/>
        </w:rPr>
        <w:t>OVERVIEW AND PURPOSE:</w:t>
      </w:r>
    </w:p>
    <w:p w14:paraId="2B51C6BE" w14:textId="5D87C4A1" w:rsidR="00DF3B10" w:rsidRPr="00083888" w:rsidRDefault="00363C92" w:rsidP="00DF3B10">
      <w:pPr>
        <w:spacing w:after="0" w:line="240" w:lineRule="auto"/>
        <w:ind w:left="720"/>
        <w:textAlignment w:val="baseline"/>
        <w:rPr>
          <w:rFonts w:ascii="Tahoma" w:hAnsi="Tahoma" w:cs="Tahoma"/>
          <w14:ligatures w14:val="none"/>
        </w:rPr>
      </w:pPr>
      <w:bookmarkStart w:id="1" w:name="_Hlk174027594"/>
      <w:r w:rsidRPr="00083888">
        <w:rPr>
          <w:rFonts w:ascii="Tahoma" w:eastAsia="Times New Roman" w:hAnsi="Tahoma" w:cs="Tahoma"/>
          <w14:ligatures w14:val="none"/>
        </w:rPr>
        <w:t xml:space="preserve">The Illinois State Police (ISP) is </w:t>
      </w:r>
      <w:r w:rsidR="00902738">
        <w:rPr>
          <w:rFonts w:ascii="Tahoma" w:eastAsia="Times New Roman" w:hAnsi="Tahoma" w:cs="Tahoma"/>
          <w14:ligatures w14:val="none"/>
        </w:rPr>
        <w:t xml:space="preserve">contracting with a vendor </w:t>
      </w:r>
      <w:r w:rsidRPr="00083888">
        <w:rPr>
          <w:rFonts w:ascii="Tahoma" w:eastAsia="Times New Roman" w:hAnsi="Tahoma" w:cs="Tahoma"/>
          <w14:ligatures w14:val="none"/>
        </w:rPr>
        <w:t>to supply</w:t>
      </w:r>
      <w:r w:rsidR="00CE1524">
        <w:rPr>
          <w:rFonts w:ascii="Tahoma" w:eastAsia="Times New Roman" w:hAnsi="Tahoma" w:cs="Tahoma"/>
          <w14:ligatures w14:val="none"/>
        </w:rPr>
        <w:t xml:space="preserve"> a one-time purchase of</w:t>
      </w:r>
      <w:r w:rsidRPr="00083888">
        <w:rPr>
          <w:rFonts w:ascii="Tahoma" w:eastAsia="Times New Roman" w:hAnsi="Tahoma" w:cs="Tahoma"/>
          <w14:ligatures w14:val="none"/>
        </w:rPr>
        <w:t xml:space="preserve"> Level D Crye Precision Generation 3 Combat Uniforms.</w:t>
      </w:r>
    </w:p>
    <w:bookmarkEnd w:id="1"/>
    <w:p w14:paraId="5734130E" w14:textId="1642D6D2" w:rsidR="00DF3B10" w:rsidRPr="006364FB" w:rsidRDefault="00DF3B10" w:rsidP="00DF3B10">
      <w:pPr>
        <w:ind w:left="720"/>
        <w:rPr>
          <w:rFonts w:ascii="Tahoma" w:hAnsi="Tahoma" w:cs="Tahoma"/>
        </w:rPr>
      </w:pPr>
    </w:p>
    <w:p w14:paraId="2F2E042A" w14:textId="4D63CBFF" w:rsidR="002F4853" w:rsidRPr="006364FB" w:rsidRDefault="002F4853" w:rsidP="002F4853">
      <w:pPr>
        <w:pStyle w:val="ListParagraph"/>
        <w:numPr>
          <w:ilvl w:val="1"/>
          <w:numId w:val="2"/>
        </w:numPr>
        <w:rPr>
          <w:rFonts w:ascii="Tahoma" w:hAnsi="Tahoma" w:cs="Tahoma"/>
          <w:b/>
          <w:bCs/>
        </w:rPr>
      </w:pPr>
      <w:r w:rsidRPr="006364FB">
        <w:rPr>
          <w:rFonts w:ascii="Tahoma" w:hAnsi="Tahoma" w:cs="Tahoma"/>
          <w:b/>
          <w:bCs/>
        </w:rPr>
        <w:t>SUPPLIES AND/OR SERVICES REQUIRED:</w:t>
      </w:r>
    </w:p>
    <w:p w14:paraId="3F9915A6" w14:textId="578E6ACB" w:rsidR="00363C92" w:rsidRDefault="00843007" w:rsidP="008C1FAD">
      <w:pPr>
        <w:pStyle w:val="ListParagraph"/>
        <w:numPr>
          <w:ilvl w:val="2"/>
          <w:numId w:val="2"/>
        </w:numPr>
        <w:rPr>
          <w:rFonts w:ascii="Tahoma" w:hAnsi="Tahoma" w:cs="Tahoma"/>
        </w:rPr>
      </w:pPr>
      <w:r>
        <w:rPr>
          <w:rFonts w:ascii="Tahoma" w:hAnsi="Tahoma" w:cs="Tahoma"/>
        </w:rPr>
        <w:t>–</w:t>
      </w:r>
      <w:r w:rsidR="008C1FAD">
        <w:rPr>
          <w:rFonts w:ascii="Tahoma" w:hAnsi="Tahoma" w:cs="Tahoma"/>
        </w:rPr>
        <w:t xml:space="preserve"> </w:t>
      </w:r>
      <w:r w:rsidR="00766E8F">
        <w:rPr>
          <w:rFonts w:ascii="Tahoma" w:hAnsi="Tahoma" w:cs="Tahoma"/>
        </w:rPr>
        <w:t xml:space="preserve">68 </w:t>
      </w:r>
      <w:proofErr w:type="spellStart"/>
      <w:r>
        <w:rPr>
          <w:rFonts w:ascii="Tahoma" w:hAnsi="Tahoma" w:cs="Tahoma"/>
        </w:rPr>
        <w:t>Crye</w:t>
      </w:r>
      <w:proofErr w:type="spellEnd"/>
      <w:r>
        <w:rPr>
          <w:rFonts w:ascii="Tahoma" w:hAnsi="Tahoma" w:cs="Tahoma"/>
        </w:rPr>
        <w:t xml:space="preserve"> Precision G3 All Weather Pant – </w:t>
      </w:r>
      <w:proofErr w:type="spellStart"/>
      <w:r w:rsidR="00766E8F">
        <w:rPr>
          <w:rFonts w:ascii="Tahoma" w:hAnsi="Tahoma" w:cs="Tahoma"/>
        </w:rPr>
        <w:t>MultiCam</w:t>
      </w:r>
      <w:proofErr w:type="spellEnd"/>
      <w:r>
        <w:rPr>
          <w:rFonts w:ascii="Tahoma" w:hAnsi="Tahoma" w:cs="Tahoma"/>
        </w:rPr>
        <w:t xml:space="preserve"> in the following sizes:</w:t>
      </w:r>
    </w:p>
    <w:p w14:paraId="58027BBF" w14:textId="53038B2F" w:rsidR="00843007" w:rsidRDefault="00105BFC" w:rsidP="00766E8F">
      <w:pPr>
        <w:pStyle w:val="ListParagraph"/>
        <w:numPr>
          <w:ilvl w:val="0"/>
          <w:numId w:val="13"/>
        </w:numPr>
        <w:rPr>
          <w:rFonts w:ascii="Tahoma" w:hAnsi="Tahoma" w:cs="Tahoma"/>
        </w:rPr>
      </w:pPr>
      <w:bookmarkStart w:id="2" w:name="_Hlk192238682"/>
      <w:r>
        <w:rPr>
          <w:rFonts w:ascii="Tahoma" w:hAnsi="Tahoma" w:cs="Tahoma"/>
        </w:rPr>
        <w:t xml:space="preserve">QTY: </w:t>
      </w:r>
      <w:r w:rsidR="00766E8F">
        <w:rPr>
          <w:rFonts w:ascii="Tahoma" w:hAnsi="Tahoma" w:cs="Tahoma"/>
        </w:rPr>
        <w:t xml:space="preserve">5 – </w:t>
      </w:r>
      <w:r>
        <w:rPr>
          <w:rFonts w:ascii="Tahoma" w:hAnsi="Tahoma" w:cs="Tahoma"/>
        </w:rPr>
        <w:t xml:space="preserve">SIZE: </w:t>
      </w:r>
      <w:r w:rsidR="00766E8F">
        <w:rPr>
          <w:rFonts w:ascii="Tahoma" w:hAnsi="Tahoma" w:cs="Tahoma"/>
        </w:rPr>
        <w:t>30 Regular</w:t>
      </w:r>
    </w:p>
    <w:p w14:paraId="46D74364" w14:textId="6C70896E" w:rsidR="00766E8F" w:rsidRDefault="00766E8F" w:rsidP="00766E8F">
      <w:pPr>
        <w:pStyle w:val="ListParagraph"/>
        <w:numPr>
          <w:ilvl w:val="0"/>
          <w:numId w:val="13"/>
        </w:numPr>
        <w:rPr>
          <w:rFonts w:ascii="Tahoma" w:hAnsi="Tahoma" w:cs="Tahoma"/>
        </w:rPr>
      </w:pPr>
      <w:r>
        <w:rPr>
          <w:rFonts w:ascii="Tahoma" w:hAnsi="Tahoma" w:cs="Tahoma"/>
        </w:rPr>
        <w:t>1 – 30 Long</w:t>
      </w:r>
    </w:p>
    <w:p w14:paraId="397D2FEA" w14:textId="5DC24EFF" w:rsidR="00766E8F" w:rsidRDefault="00766E8F" w:rsidP="00766E8F">
      <w:pPr>
        <w:pStyle w:val="ListParagraph"/>
        <w:numPr>
          <w:ilvl w:val="0"/>
          <w:numId w:val="13"/>
        </w:numPr>
        <w:rPr>
          <w:rFonts w:ascii="Tahoma" w:hAnsi="Tahoma" w:cs="Tahoma"/>
        </w:rPr>
      </w:pPr>
      <w:r>
        <w:rPr>
          <w:rFonts w:ascii="Tahoma" w:hAnsi="Tahoma" w:cs="Tahoma"/>
        </w:rPr>
        <w:t>17 – 32 Regular</w:t>
      </w:r>
    </w:p>
    <w:p w14:paraId="549E6314" w14:textId="1E9A4078" w:rsidR="00766E8F" w:rsidRDefault="00766E8F" w:rsidP="00766E8F">
      <w:pPr>
        <w:pStyle w:val="ListParagraph"/>
        <w:numPr>
          <w:ilvl w:val="0"/>
          <w:numId w:val="13"/>
        </w:numPr>
        <w:rPr>
          <w:rFonts w:ascii="Tahoma" w:hAnsi="Tahoma" w:cs="Tahoma"/>
        </w:rPr>
      </w:pPr>
      <w:r>
        <w:rPr>
          <w:rFonts w:ascii="Tahoma" w:hAnsi="Tahoma" w:cs="Tahoma"/>
        </w:rPr>
        <w:t>4 – 32 Long</w:t>
      </w:r>
    </w:p>
    <w:p w14:paraId="30202272" w14:textId="77CCEF28" w:rsidR="00766E8F" w:rsidRDefault="00766E8F" w:rsidP="00766E8F">
      <w:pPr>
        <w:pStyle w:val="ListParagraph"/>
        <w:numPr>
          <w:ilvl w:val="0"/>
          <w:numId w:val="13"/>
        </w:numPr>
        <w:rPr>
          <w:rFonts w:ascii="Tahoma" w:hAnsi="Tahoma" w:cs="Tahoma"/>
        </w:rPr>
      </w:pPr>
      <w:r>
        <w:rPr>
          <w:rFonts w:ascii="Tahoma" w:hAnsi="Tahoma" w:cs="Tahoma"/>
        </w:rPr>
        <w:t>1 – 34 Short</w:t>
      </w:r>
    </w:p>
    <w:p w14:paraId="6F54B418" w14:textId="32B10908" w:rsidR="00766E8F" w:rsidRDefault="00766E8F" w:rsidP="00766E8F">
      <w:pPr>
        <w:pStyle w:val="ListParagraph"/>
        <w:numPr>
          <w:ilvl w:val="0"/>
          <w:numId w:val="13"/>
        </w:numPr>
        <w:rPr>
          <w:rFonts w:ascii="Tahoma" w:hAnsi="Tahoma" w:cs="Tahoma"/>
        </w:rPr>
      </w:pPr>
      <w:r>
        <w:rPr>
          <w:rFonts w:ascii="Tahoma" w:hAnsi="Tahoma" w:cs="Tahoma"/>
        </w:rPr>
        <w:t>22 – 34 Regular</w:t>
      </w:r>
    </w:p>
    <w:p w14:paraId="3AA89578" w14:textId="1452C458" w:rsidR="00766E8F" w:rsidRDefault="00766E8F" w:rsidP="00766E8F">
      <w:pPr>
        <w:pStyle w:val="ListParagraph"/>
        <w:numPr>
          <w:ilvl w:val="0"/>
          <w:numId w:val="13"/>
        </w:numPr>
        <w:rPr>
          <w:rFonts w:ascii="Tahoma" w:hAnsi="Tahoma" w:cs="Tahoma"/>
        </w:rPr>
      </w:pPr>
      <w:r>
        <w:rPr>
          <w:rFonts w:ascii="Tahoma" w:hAnsi="Tahoma" w:cs="Tahoma"/>
        </w:rPr>
        <w:t>11 – 34 Long</w:t>
      </w:r>
    </w:p>
    <w:p w14:paraId="1914E900" w14:textId="5CDA7E5B" w:rsidR="00766E8F" w:rsidRDefault="00766E8F" w:rsidP="00766E8F">
      <w:pPr>
        <w:pStyle w:val="ListParagraph"/>
        <w:numPr>
          <w:ilvl w:val="0"/>
          <w:numId w:val="13"/>
        </w:numPr>
        <w:rPr>
          <w:rFonts w:ascii="Tahoma" w:hAnsi="Tahoma" w:cs="Tahoma"/>
        </w:rPr>
      </w:pPr>
      <w:r>
        <w:rPr>
          <w:rFonts w:ascii="Tahoma" w:hAnsi="Tahoma" w:cs="Tahoma"/>
        </w:rPr>
        <w:t>5 – 36 Regular</w:t>
      </w:r>
    </w:p>
    <w:p w14:paraId="1F07D258" w14:textId="375A7A09" w:rsidR="00766E8F" w:rsidRDefault="00766E8F" w:rsidP="00766E8F">
      <w:pPr>
        <w:pStyle w:val="ListParagraph"/>
        <w:numPr>
          <w:ilvl w:val="0"/>
          <w:numId w:val="13"/>
        </w:numPr>
        <w:rPr>
          <w:rFonts w:ascii="Tahoma" w:hAnsi="Tahoma" w:cs="Tahoma"/>
        </w:rPr>
      </w:pPr>
      <w:r>
        <w:rPr>
          <w:rFonts w:ascii="Tahoma" w:hAnsi="Tahoma" w:cs="Tahoma"/>
        </w:rPr>
        <w:t>1 – 36 Long</w:t>
      </w:r>
    </w:p>
    <w:p w14:paraId="516BE5EA" w14:textId="203B6E8D" w:rsidR="00766E8F" w:rsidRDefault="00766E8F" w:rsidP="00766E8F">
      <w:pPr>
        <w:pStyle w:val="ListParagraph"/>
        <w:numPr>
          <w:ilvl w:val="0"/>
          <w:numId w:val="13"/>
        </w:numPr>
        <w:rPr>
          <w:rFonts w:ascii="Tahoma" w:hAnsi="Tahoma" w:cs="Tahoma"/>
        </w:rPr>
      </w:pPr>
      <w:r>
        <w:rPr>
          <w:rFonts w:ascii="Tahoma" w:hAnsi="Tahoma" w:cs="Tahoma"/>
        </w:rPr>
        <w:t>1 – 38 Long</w:t>
      </w:r>
    </w:p>
    <w:p w14:paraId="5D38CF71" w14:textId="77777777" w:rsidR="00BA1DD5" w:rsidRDefault="00BA1DD5" w:rsidP="00BA1DD5">
      <w:pPr>
        <w:pStyle w:val="ListParagraph"/>
        <w:ind w:left="2880"/>
        <w:rPr>
          <w:rFonts w:ascii="Tahoma" w:hAnsi="Tahoma" w:cs="Tahoma"/>
        </w:rPr>
      </w:pPr>
    </w:p>
    <w:bookmarkEnd w:id="2"/>
    <w:p w14:paraId="5A0562A6" w14:textId="039DF065" w:rsidR="00766E8F" w:rsidRDefault="00766E8F" w:rsidP="00766E8F">
      <w:pPr>
        <w:pStyle w:val="ListParagraph"/>
        <w:numPr>
          <w:ilvl w:val="2"/>
          <w:numId w:val="2"/>
        </w:numPr>
        <w:rPr>
          <w:rFonts w:ascii="Tahoma" w:hAnsi="Tahoma" w:cs="Tahoma"/>
        </w:rPr>
      </w:pPr>
      <w:r>
        <w:rPr>
          <w:rFonts w:ascii="Tahoma" w:hAnsi="Tahoma" w:cs="Tahoma"/>
        </w:rPr>
        <w:t xml:space="preserve">– 68 </w:t>
      </w:r>
      <w:proofErr w:type="spellStart"/>
      <w:r>
        <w:rPr>
          <w:rFonts w:ascii="Tahoma" w:hAnsi="Tahoma" w:cs="Tahoma"/>
        </w:rPr>
        <w:t>Crye</w:t>
      </w:r>
      <w:proofErr w:type="spellEnd"/>
      <w:r>
        <w:rPr>
          <w:rFonts w:ascii="Tahoma" w:hAnsi="Tahoma" w:cs="Tahoma"/>
        </w:rPr>
        <w:t xml:space="preserve"> Precision G3 All Weather Pant – Ranger Green in the following sizes:</w:t>
      </w:r>
    </w:p>
    <w:p w14:paraId="42C1D4FC" w14:textId="2F6E4084" w:rsidR="00766E8F" w:rsidRDefault="00105BFC" w:rsidP="00766E8F">
      <w:pPr>
        <w:pStyle w:val="ListParagraph"/>
        <w:numPr>
          <w:ilvl w:val="0"/>
          <w:numId w:val="13"/>
        </w:numPr>
        <w:rPr>
          <w:rFonts w:ascii="Tahoma" w:hAnsi="Tahoma" w:cs="Tahoma"/>
        </w:rPr>
      </w:pPr>
      <w:r>
        <w:rPr>
          <w:rFonts w:ascii="Tahoma" w:hAnsi="Tahoma" w:cs="Tahoma"/>
        </w:rPr>
        <w:t xml:space="preserve">QTY: </w:t>
      </w:r>
      <w:r w:rsidR="00766E8F">
        <w:rPr>
          <w:rFonts w:ascii="Tahoma" w:hAnsi="Tahoma" w:cs="Tahoma"/>
        </w:rPr>
        <w:t xml:space="preserve">5 – </w:t>
      </w:r>
      <w:r>
        <w:rPr>
          <w:rFonts w:ascii="Tahoma" w:hAnsi="Tahoma" w:cs="Tahoma"/>
        </w:rPr>
        <w:t xml:space="preserve">SIZE: </w:t>
      </w:r>
      <w:r w:rsidR="00766E8F">
        <w:rPr>
          <w:rFonts w:ascii="Tahoma" w:hAnsi="Tahoma" w:cs="Tahoma"/>
        </w:rPr>
        <w:t>30 Regular</w:t>
      </w:r>
    </w:p>
    <w:p w14:paraId="21149FE4" w14:textId="77777777" w:rsidR="00766E8F" w:rsidRDefault="00766E8F" w:rsidP="00766E8F">
      <w:pPr>
        <w:pStyle w:val="ListParagraph"/>
        <w:numPr>
          <w:ilvl w:val="0"/>
          <w:numId w:val="13"/>
        </w:numPr>
        <w:rPr>
          <w:rFonts w:ascii="Tahoma" w:hAnsi="Tahoma" w:cs="Tahoma"/>
        </w:rPr>
      </w:pPr>
      <w:r>
        <w:rPr>
          <w:rFonts w:ascii="Tahoma" w:hAnsi="Tahoma" w:cs="Tahoma"/>
        </w:rPr>
        <w:t>1 – 30 Long</w:t>
      </w:r>
    </w:p>
    <w:p w14:paraId="2F46A739" w14:textId="77777777" w:rsidR="00766E8F" w:rsidRDefault="00766E8F" w:rsidP="00766E8F">
      <w:pPr>
        <w:pStyle w:val="ListParagraph"/>
        <w:numPr>
          <w:ilvl w:val="0"/>
          <w:numId w:val="13"/>
        </w:numPr>
        <w:rPr>
          <w:rFonts w:ascii="Tahoma" w:hAnsi="Tahoma" w:cs="Tahoma"/>
        </w:rPr>
      </w:pPr>
      <w:r>
        <w:rPr>
          <w:rFonts w:ascii="Tahoma" w:hAnsi="Tahoma" w:cs="Tahoma"/>
        </w:rPr>
        <w:lastRenderedPageBreak/>
        <w:t>17 – 32 Regular</w:t>
      </w:r>
    </w:p>
    <w:p w14:paraId="448A14CB" w14:textId="77777777" w:rsidR="00766E8F" w:rsidRDefault="00766E8F" w:rsidP="00766E8F">
      <w:pPr>
        <w:pStyle w:val="ListParagraph"/>
        <w:numPr>
          <w:ilvl w:val="0"/>
          <w:numId w:val="13"/>
        </w:numPr>
        <w:rPr>
          <w:rFonts w:ascii="Tahoma" w:hAnsi="Tahoma" w:cs="Tahoma"/>
        </w:rPr>
      </w:pPr>
      <w:r>
        <w:rPr>
          <w:rFonts w:ascii="Tahoma" w:hAnsi="Tahoma" w:cs="Tahoma"/>
        </w:rPr>
        <w:t>4 – 32 Long</w:t>
      </w:r>
    </w:p>
    <w:p w14:paraId="004C767C" w14:textId="77777777" w:rsidR="00766E8F" w:rsidRDefault="00766E8F" w:rsidP="00766E8F">
      <w:pPr>
        <w:pStyle w:val="ListParagraph"/>
        <w:numPr>
          <w:ilvl w:val="0"/>
          <w:numId w:val="13"/>
        </w:numPr>
        <w:rPr>
          <w:rFonts w:ascii="Tahoma" w:hAnsi="Tahoma" w:cs="Tahoma"/>
        </w:rPr>
      </w:pPr>
      <w:r>
        <w:rPr>
          <w:rFonts w:ascii="Tahoma" w:hAnsi="Tahoma" w:cs="Tahoma"/>
        </w:rPr>
        <w:t>1 – 34 Short</w:t>
      </w:r>
    </w:p>
    <w:p w14:paraId="106A1225" w14:textId="77777777" w:rsidR="00766E8F" w:rsidRDefault="00766E8F" w:rsidP="00766E8F">
      <w:pPr>
        <w:pStyle w:val="ListParagraph"/>
        <w:numPr>
          <w:ilvl w:val="0"/>
          <w:numId w:val="13"/>
        </w:numPr>
        <w:rPr>
          <w:rFonts w:ascii="Tahoma" w:hAnsi="Tahoma" w:cs="Tahoma"/>
        </w:rPr>
      </w:pPr>
      <w:r>
        <w:rPr>
          <w:rFonts w:ascii="Tahoma" w:hAnsi="Tahoma" w:cs="Tahoma"/>
        </w:rPr>
        <w:t>22 – 34 Regular</w:t>
      </w:r>
    </w:p>
    <w:p w14:paraId="5046D787" w14:textId="77777777" w:rsidR="00766E8F" w:rsidRDefault="00766E8F" w:rsidP="00766E8F">
      <w:pPr>
        <w:pStyle w:val="ListParagraph"/>
        <w:numPr>
          <w:ilvl w:val="0"/>
          <w:numId w:val="13"/>
        </w:numPr>
        <w:rPr>
          <w:rFonts w:ascii="Tahoma" w:hAnsi="Tahoma" w:cs="Tahoma"/>
        </w:rPr>
      </w:pPr>
      <w:r>
        <w:rPr>
          <w:rFonts w:ascii="Tahoma" w:hAnsi="Tahoma" w:cs="Tahoma"/>
        </w:rPr>
        <w:t>11 – 34 Long</w:t>
      </w:r>
    </w:p>
    <w:p w14:paraId="48C74631" w14:textId="77777777" w:rsidR="00766E8F" w:rsidRDefault="00766E8F" w:rsidP="00766E8F">
      <w:pPr>
        <w:pStyle w:val="ListParagraph"/>
        <w:numPr>
          <w:ilvl w:val="0"/>
          <w:numId w:val="13"/>
        </w:numPr>
        <w:rPr>
          <w:rFonts w:ascii="Tahoma" w:hAnsi="Tahoma" w:cs="Tahoma"/>
        </w:rPr>
      </w:pPr>
      <w:r>
        <w:rPr>
          <w:rFonts w:ascii="Tahoma" w:hAnsi="Tahoma" w:cs="Tahoma"/>
        </w:rPr>
        <w:t>5 – 36 Regular</w:t>
      </w:r>
    </w:p>
    <w:p w14:paraId="1FDCA44A" w14:textId="77777777" w:rsidR="00766E8F" w:rsidRDefault="00766E8F" w:rsidP="00766E8F">
      <w:pPr>
        <w:pStyle w:val="ListParagraph"/>
        <w:numPr>
          <w:ilvl w:val="0"/>
          <w:numId w:val="13"/>
        </w:numPr>
        <w:rPr>
          <w:rFonts w:ascii="Tahoma" w:hAnsi="Tahoma" w:cs="Tahoma"/>
        </w:rPr>
      </w:pPr>
      <w:r>
        <w:rPr>
          <w:rFonts w:ascii="Tahoma" w:hAnsi="Tahoma" w:cs="Tahoma"/>
        </w:rPr>
        <w:t>1 – 36 Long</w:t>
      </w:r>
    </w:p>
    <w:p w14:paraId="6E97603B" w14:textId="77777777" w:rsidR="00766E8F" w:rsidRDefault="00766E8F" w:rsidP="00766E8F">
      <w:pPr>
        <w:pStyle w:val="ListParagraph"/>
        <w:numPr>
          <w:ilvl w:val="0"/>
          <w:numId w:val="13"/>
        </w:numPr>
        <w:rPr>
          <w:rFonts w:ascii="Tahoma" w:hAnsi="Tahoma" w:cs="Tahoma"/>
        </w:rPr>
      </w:pPr>
      <w:r>
        <w:rPr>
          <w:rFonts w:ascii="Tahoma" w:hAnsi="Tahoma" w:cs="Tahoma"/>
        </w:rPr>
        <w:t>1 – 38 Long</w:t>
      </w:r>
    </w:p>
    <w:p w14:paraId="1DA47690" w14:textId="1F1FE530" w:rsidR="00766E8F" w:rsidRDefault="00766E8F" w:rsidP="00766E8F">
      <w:pPr>
        <w:ind w:firstLine="720"/>
        <w:rPr>
          <w:rFonts w:ascii="Tahoma" w:hAnsi="Tahoma" w:cs="Tahoma"/>
        </w:rPr>
      </w:pPr>
      <w:r>
        <w:rPr>
          <w:rFonts w:ascii="Tahoma" w:hAnsi="Tahoma" w:cs="Tahoma"/>
          <w:b/>
          <w:bCs/>
        </w:rPr>
        <w:t xml:space="preserve"> </w:t>
      </w:r>
      <w:r w:rsidRPr="00766E8F">
        <w:rPr>
          <w:rFonts w:ascii="Tahoma" w:hAnsi="Tahoma" w:cs="Tahoma"/>
          <w:b/>
          <w:bCs/>
        </w:rPr>
        <w:t>1.2.3</w:t>
      </w:r>
      <w:r w:rsidR="0018752D">
        <w:rPr>
          <w:rFonts w:ascii="Tahoma" w:hAnsi="Tahoma" w:cs="Tahoma"/>
          <w:b/>
          <w:bCs/>
        </w:rPr>
        <w:t>.</w:t>
      </w:r>
      <w:r w:rsidRPr="00766E8F">
        <w:rPr>
          <w:rFonts w:ascii="Tahoma" w:hAnsi="Tahoma" w:cs="Tahoma"/>
          <w:b/>
          <w:bCs/>
        </w:rPr>
        <w:t xml:space="preserve"> </w:t>
      </w:r>
      <w:r>
        <w:rPr>
          <w:rFonts w:ascii="Tahoma" w:hAnsi="Tahoma" w:cs="Tahoma"/>
          <w:b/>
          <w:bCs/>
        </w:rPr>
        <w:t>–</w:t>
      </w:r>
      <w:r w:rsidRPr="00766E8F">
        <w:rPr>
          <w:rFonts w:ascii="Tahoma" w:hAnsi="Tahoma" w:cs="Tahoma"/>
          <w:b/>
          <w:bCs/>
        </w:rPr>
        <w:t xml:space="preserve"> </w:t>
      </w:r>
      <w:r>
        <w:rPr>
          <w:rFonts w:ascii="Tahoma" w:hAnsi="Tahoma" w:cs="Tahoma"/>
        </w:rPr>
        <w:t xml:space="preserve">68 </w:t>
      </w:r>
      <w:proofErr w:type="spellStart"/>
      <w:r>
        <w:rPr>
          <w:rFonts w:ascii="Tahoma" w:hAnsi="Tahoma" w:cs="Tahoma"/>
        </w:rPr>
        <w:t>Crye</w:t>
      </w:r>
      <w:proofErr w:type="spellEnd"/>
      <w:r>
        <w:rPr>
          <w:rFonts w:ascii="Tahoma" w:hAnsi="Tahoma" w:cs="Tahoma"/>
        </w:rPr>
        <w:t xml:space="preserve"> Precision G3 All Weather Shirt – </w:t>
      </w:r>
      <w:proofErr w:type="spellStart"/>
      <w:r>
        <w:rPr>
          <w:rFonts w:ascii="Tahoma" w:hAnsi="Tahoma" w:cs="Tahoma"/>
        </w:rPr>
        <w:t>MultiCam</w:t>
      </w:r>
      <w:proofErr w:type="spellEnd"/>
      <w:r>
        <w:rPr>
          <w:rFonts w:ascii="Tahoma" w:hAnsi="Tahoma" w:cs="Tahoma"/>
        </w:rPr>
        <w:t xml:space="preserve"> in the following sizes:</w:t>
      </w:r>
    </w:p>
    <w:p w14:paraId="19057BB3" w14:textId="4A7E7108" w:rsidR="00766E8F" w:rsidRDefault="00105BFC" w:rsidP="00766E8F">
      <w:pPr>
        <w:pStyle w:val="ListParagraph"/>
        <w:numPr>
          <w:ilvl w:val="0"/>
          <w:numId w:val="16"/>
        </w:numPr>
        <w:rPr>
          <w:rFonts w:ascii="Tahoma" w:hAnsi="Tahoma" w:cs="Tahoma"/>
        </w:rPr>
      </w:pPr>
      <w:r>
        <w:rPr>
          <w:rFonts w:ascii="Tahoma" w:hAnsi="Tahoma" w:cs="Tahoma"/>
        </w:rPr>
        <w:t xml:space="preserve">QTY: </w:t>
      </w:r>
      <w:r w:rsidR="00766E8F">
        <w:rPr>
          <w:rFonts w:ascii="Tahoma" w:hAnsi="Tahoma" w:cs="Tahoma"/>
        </w:rPr>
        <w:t xml:space="preserve">5 – </w:t>
      </w:r>
      <w:r>
        <w:rPr>
          <w:rFonts w:ascii="Tahoma" w:hAnsi="Tahoma" w:cs="Tahoma"/>
        </w:rPr>
        <w:t xml:space="preserve">SIZE: </w:t>
      </w:r>
      <w:r w:rsidR="00766E8F">
        <w:rPr>
          <w:rFonts w:ascii="Tahoma" w:hAnsi="Tahoma" w:cs="Tahoma"/>
        </w:rPr>
        <w:t>Small Regular</w:t>
      </w:r>
    </w:p>
    <w:p w14:paraId="7F1E086B" w14:textId="58EF4748" w:rsidR="00766E8F" w:rsidRDefault="00766E8F" w:rsidP="00766E8F">
      <w:pPr>
        <w:pStyle w:val="ListParagraph"/>
        <w:numPr>
          <w:ilvl w:val="0"/>
          <w:numId w:val="16"/>
        </w:numPr>
        <w:rPr>
          <w:rFonts w:ascii="Tahoma" w:hAnsi="Tahoma" w:cs="Tahoma"/>
        </w:rPr>
      </w:pPr>
      <w:r>
        <w:rPr>
          <w:rFonts w:ascii="Tahoma" w:hAnsi="Tahoma" w:cs="Tahoma"/>
        </w:rPr>
        <w:t>2 – Small Short</w:t>
      </w:r>
    </w:p>
    <w:p w14:paraId="6BA662E4" w14:textId="5CC29E05" w:rsidR="00766E8F" w:rsidRDefault="00766E8F" w:rsidP="00766E8F">
      <w:pPr>
        <w:pStyle w:val="ListParagraph"/>
        <w:numPr>
          <w:ilvl w:val="0"/>
          <w:numId w:val="16"/>
        </w:numPr>
        <w:rPr>
          <w:rFonts w:ascii="Tahoma" w:hAnsi="Tahoma" w:cs="Tahoma"/>
        </w:rPr>
      </w:pPr>
      <w:r>
        <w:rPr>
          <w:rFonts w:ascii="Tahoma" w:hAnsi="Tahoma" w:cs="Tahoma"/>
        </w:rPr>
        <w:t>1 – Medium Short</w:t>
      </w:r>
    </w:p>
    <w:p w14:paraId="5E092A9C" w14:textId="0561005B" w:rsidR="00766E8F" w:rsidRDefault="00766E8F" w:rsidP="00766E8F">
      <w:pPr>
        <w:pStyle w:val="ListParagraph"/>
        <w:numPr>
          <w:ilvl w:val="0"/>
          <w:numId w:val="16"/>
        </w:numPr>
        <w:rPr>
          <w:rFonts w:ascii="Tahoma" w:hAnsi="Tahoma" w:cs="Tahoma"/>
        </w:rPr>
      </w:pPr>
      <w:r>
        <w:rPr>
          <w:rFonts w:ascii="Tahoma" w:hAnsi="Tahoma" w:cs="Tahoma"/>
        </w:rPr>
        <w:t>27 – Medium Regular</w:t>
      </w:r>
    </w:p>
    <w:p w14:paraId="123CA622" w14:textId="45DEA299" w:rsidR="00766E8F" w:rsidRDefault="00766E8F" w:rsidP="00766E8F">
      <w:pPr>
        <w:pStyle w:val="ListParagraph"/>
        <w:numPr>
          <w:ilvl w:val="0"/>
          <w:numId w:val="16"/>
        </w:numPr>
        <w:rPr>
          <w:rFonts w:ascii="Tahoma" w:hAnsi="Tahoma" w:cs="Tahoma"/>
        </w:rPr>
      </w:pPr>
      <w:r>
        <w:rPr>
          <w:rFonts w:ascii="Tahoma" w:hAnsi="Tahoma" w:cs="Tahoma"/>
        </w:rPr>
        <w:t>3 – Medium Long</w:t>
      </w:r>
    </w:p>
    <w:p w14:paraId="5F5AEEE7" w14:textId="71E71DC8" w:rsidR="00766E8F" w:rsidRDefault="00766E8F" w:rsidP="00766E8F">
      <w:pPr>
        <w:pStyle w:val="ListParagraph"/>
        <w:numPr>
          <w:ilvl w:val="0"/>
          <w:numId w:val="16"/>
        </w:numPr>
        <w:rPr>
          <w:rFonts w:ascii="Tahoma" w:hAnsi="Tahoma" w:cs="Tahoma"/>
        </w:rPr>
      </w:pPr>
      <w:r>
        <w:rPr>
          <w:rFonts w:ascii="Tahoma" w:hAnsi="Tahoma" w:cs="Tahoma"/>
        </w:rPr>
        <w:t>19 – Large Regular</w:t>
      </w:r>
    </w:p>
    <w:p w14:paraId="082E9813" w14:textId="2FD27941" w:rsidR="00766E8F" w:rsidRDefault="00766E8F" w:rsidP="00766E8F">
      <w:pPr>
        <w:pStyle w:val="ListParagraph"/>
        <w:numPr>
          <w:ilvl w:val="0"/>
          <w:numId w:val="16"/>
        </w:numPr>
        <w:rPr>
          <w:rFonts w:ascii="Tahoma" w:hAnsi="Tahoma" w:cs="Tahoma"/>
        </w:rPr>
      </w:pPr>
      <w:r>
        <w:rPr>
          <w:rFonts w:ascii="Tahoma" w:hAnsi="Tahoma" w:cs="Tahoma"/>
        </w:rPr>
        <w:t>6 – Large Long</w:t>
      </w:r>
    </w:p>
    <w:p w14:paraId="004AF2BC" w14:textId="0305AEFA" w:rsidR="00766E8F" w:rsidRDefault="0018752D" w:rsidP="00766E8F">
      <w:pPr>
        <w:pStyle w:val="ListParagraph"/>
        <w:numPr>
          <w:ilvl w:val="0"/>
          <w:numId w:val="16"/>
        </w:numPr>
        <w:rPr>
          <w:rFonts w:ascii="Tahoma" w:hAnsi="Tahoma" w:cs="Tahoma"/>
        </w:rPr>
      </w:pPr>
      <w:r>
        <w:rPr>
          <w:rFonts w:ascii="Tahoma" w:hAnsi="Tahoma" w:cs="Tahoma"/>
        </w:rPr>
        <w:t>3 – XL Regular</w:t>
      </w:r>
    </w:p>
    <w:p w14:paraId="4F5CAD99" w14:textId="27196DFB" w:rsidR="0018752D" w:rsidRDefault="0018752D" w:rsidP="00766E8F">
      <w:pPr>
        <w:pStyle w:val="ListParagraph"/>
        <w:numPr>
          <w:ilvl w:val="0"/>
          <w:numId w:val="16"/>
        </w:numPr>
        <w:rPr>
          <w:rFonts w:ascii="Tahoma" w:hAnsi="Tahoma" w:cs="Tahoma"/>
        </w:rPr>
      </w:pPr>
      <w:r>
        <w:rPr>
          <w:rFonts w:ascii="Tahoma" w:hAnsi="Tahoma" w:cs="Tahoma"/>
        </w:rPr>
        <w:t>2 – XL Long</w:t>
      </w:r>
    </w:p>
    <w:p w14:paraId="2291542E" w14:textId="77777777" w:rsidR="00BA1DD5" w:rsidRDefault="00BA1DD5" w:rsidP="00BA1DD5">
      <w:pPr>
        <w:pStyle w:val="ListParagraph"/>
        <w:ind w:left="2880"/>
        <w:rPr>
          <w:rFonts w:ascii="Tahoma" w:hAnsi="Tahoma" w:cs="Tahoma"/>
        </w:rPr>
      </w:pPr>
    </w:p>
    <w:p w14:paraId="40F05C3B" w14:textId="0EC5FFF6" w:rsidR="0018752D" w:rsidRPr="0018752D" w:rsidRDefault="0018752D" w:rsidP="0018752D">
      <w:pPr>
        <w:pStyle w:val="ListParagraph"/>
        <w:numPr>
          <w:ilvl w:val="2"/>
          <w:numId w:val="17"/>
        </w:numPr>
        <w:rPr>
          <w:rFonts w:ascii="Tahoma" w:hAnsi="Tahoma" w:cs="Tahoma"/>
          <w:b/>
          <w:bCs/>
        </w:rPr>
      </w:pPr>
      <w:r>
        <w:rPr>
          <w:rFonts w:ascii="Tahoma" w:hAnsi="Tahoma" w:cs="Tahoma"/>
          <w:b/>
          <w:bCs/>
        </w:rPr>
        <w:t xml:space="preserve">– </w:t>
      </w:r>
      <w:r>
        <w:rPr>
          <w:rFonts w:ascii="Tahoma" w:hAnsi="Tahoma" w:cs="Tahoma"/>
        </w:rPr>
        <w:t xml:space="preserve">68 </w:t>
      </w:r>
      <w:proofErr w:type="spellStart"/>
      <w:r>
        <w:rPr>
          <w:rFonts w:ascii="Tahoma" w:hAnsi="Tahoma" w:cs="Tahoma"/>
        </w:rPr>
        <w:t>Crye</w:t>
      </w:r>
      <w:proofErr w:type="spellEnd"/>
      <w:r>
        <w:rPr>
          <w:rFonts w:ascii="Tahoma" w:hAnsi="Tahoma" w:cs="Tahoma"/>
        </w:rPr>
        <w:t xml:space="preserve"> Precision G3 All Weather Shirt – Ranger Green in the following sizes:</w:t>
      </w:r>
      <w:r w:rsidRPr="0018752D">
        <w:rPr>
          <w:rFonts w:ascii="Tahoma" w:hAnsi="Tahoma" w:cs="Tahoma"/>
          <w:b/>
          <w:bCs/>
        </w:rPr>
        <w:t xml:space="preserve">  </w:t>
      </w:r>
    </w:p>
    <w:p w14:paraId="719AAE30" w14:textId="53EA9A7F" w:rsidR="00766E8F" w:rsidRDefault="00105BFC" w:rsidP="00BA1DD5">
      <w:pPr>
        <w:pStyle w:val="ListParagraph"/>
        <w:numPr>
          <w:ilvl w:val="0"/>
          <w:numId w:val="18"/>
        </w:numPr>
        <w:rPr>
          <w:rFonts w:ascii="Tahoma" w:hAnsi="Tahoma" w:cs="Tahoma"/>
        </w:rPr>
      </w:pPr>
      <w:r>
        <w:rPr>
          <w:rFonts w:ascii="Tahoma" w:hAnsi="Tahoma" w:cs="Tahoma"/>
        </w:rPr>
        <w:t xml:space="preserve">QTY: </w:t>
      </w:r>
      <w:r w:rsidR="00BA1DD5">
        <w:rPr>
          <w:rFonts w:ascii="Tahoma" w:hAnsi="Tahoma" w:cs="Tahoma"/>
        </w:rPr>
        <w:t xml:space="preserve">5 – </w:t>
      </w:r>
      <w:r>
        <w:rPr>
          <w:rFonts w:ascii="Tahoma" w:hAnsi="Tahoma" w:cs="Tahoma"/>
        </w:rPr>
        <w:t xml:space="preserve">SIZE: </w:t>
      </w:r>
      <w:r w:rsidR="00BA1DD5">
        <w:rPr>
          <w:rFonts w:ascii="Tahoma" w:hAnsi="Tahoma" w:cs="Tahoma"/>
        </w:rPr>
        <w:t>Small Regular</w:t>
      </w:r>
    </w:p>
    <w:p w14:paraId="7B251A71" w14:textId="09342618" w:rsidR="00BA1DD5" w:rsidRDefault="00BA1DD5" w:rsidP="00BA1DD5">
      <w:pPr>
        <w:pStyle w:val="ListParagraph"/>
        <w:numPr>
          <w:ilvl w:val="0"/>
          <w:numId w:val="18"/>
        </w:numPr>
        <w:rPr>
          <w:rFonts w:ascii="Tahoma" w:hAnsi="Tahoma" w:cs="Tahoma"/>
        </w:rPr>
      </w:pPr>
      <w:r>
        <w:rPr>
          <w:rFonts w:ascii="Tahoma" w:hAnsi="Tahoma" w:cs="Tahoma"/>
        </w:rPr>
        <w:t>2 – Small Short</w:t>
      </w:r>
    </w:p>
    <w:p w14:paraId="71362B97" w14:textId="47C33758" w:rsidR="00BA1DD5" w:rsidRDefault="00BA1DD5" w:rsidP="00BA1DD5">
      <w:pPr>
        <w:pStyle w:val="ListParagraph"/>
        <w:numPr>
          <w:ilvl w:val="0"/>
          <w:numId w:val="18"/>
        </w:numPr>
        <w:rPr>
          <w:rFonts w:ascii="Tahoma" w:hAnsi="Tahoma" w:cs="Tahoma"/>
        </w:rPr>
      </w:pPr>
      <w:r>
        <w:rPr>
          <w:rFonts w:ascii="Tahoma" w:hAnsi="Tahoma" w:cs="Tahoma"/>
        </w:rPr>
        <w:t>1 – Medium Short</w:t>
      </w:r>
    </w:p>
    <w:p w14:paraId="52EC3E74" w14:textId="19FE9252" w:rsidR="00BA1DD5" w:rsidRDefault="00BA1DD5" w:rsidP="00BA1DD5">
      <w:pPr>
        <w:pStyle w:val="ListParagraph"/>
        <w:numPr>
          <w:ilvl w:val="0"/>
          <w:numId w:val="18"/>
        </w:numPr>
        <w:rPr>
          <w:rFonts w:ascii="Tahoma" w:hAnsi="Tahoma" w:cs="Tahoma"/>
        </w:rPr>
      </w:pPr>
      <w:r>
        <w:rPr>
          <w:rFonts w:ascii="Tahoma" w:hAnsi="Tahoma" w:cs="Tahoma"/>
        </w:rPr>
        <w:t>27 – Medium Regular</w:t>
      </w:r>
    </w:p>
    <w:p w14:paraId="749C8841" w14:textId="2C2EA417" w:rsidR="00BA1DD5" w:rsidRDefault="00BA1DD5" w:rsidP="00BA1DD5">
      <w:pPr>
        <w:pStyle w:val="ListParagraph"/>
        <w:numPr>
          <w:ilvl w:val="0"/>
          <w:numId w:val="18"/>
        </w:numPr>
        <w:rPr>
          <w:rFonts w:ascii="Tahoma" w:hAnsi="Tahoma" w:cs="Tahoma"/>
        </w:rPr>
      </w:pPr>
      <w:r>
        <w:rPr>
          <w:rFonts w:ascii="Tahoma" w:hAnsi="Tahoma" w:cs="Tahoma"/>
        </w:rPr>
        <w:t>3 – Medium Long</w:t>
      </w:r>
    </w:p>
    <w:p w14:paraId="564877DA" w14:textId="33EA3F46" w:rsidR="00BA1DD5" w:rsidRDefault="00BA1DD5" w:rsidP="00BA1DD5">
      <w:pPr>
        <w:pStyle w:val="ListParagraph"/>
        <w:numPr>
          <w:ilvl w:val="0"/>
          <w:numId w:val="18"/>
        </w:numPr>
        <w:rPr>
          <w:rFonts w:ascii="Tahoma" w:hAnsi="Tahoma" w:cs="Tahoma"/>
        </w:rPr>
      </w:pPr>
      <w:r>
        <w:rPr>
          <w:rFonts w:ascii="Tahoma" w:hAnsi="Tahoma" w:cs="Tahoma"/>
        </w:rPr>
        <w:t>19 – Large Regular</w:t>
      </w:r>
    </w:p>
    <w:p w14:paraId="1E51B616" w14:textId="2D18D259" w:rsidR="00BA1DD5" w:rsidRDefault="00BA1DD5" w:rsidP="00BA1DD5">
      <w:pPr>
        <w:pStyle w:val="ListParagraph"/>
        <w:numPr>
          <w:ilvl w:val="0"/>
          <w:numId w:val="18"/>
        </w:numPr>
        <w:rPr>
          <w:rFonts w:ascii="Tahoma" w:hAnsi="Tahoma" w:cs="Tahoma"/>
        </w:rPr>
      </w:pPr>
      <w:r>
        <w:rPr>
          <w:rFonts w:ascii="Tahoma" w:hAnsi="Tahoma" w:cs="Tahoma"/>
        </w:rPr>
        <w:t>6 – Large Long</w:t>
      </w:r>
    </w:p>
    <w:p w14:paraId="3DA2D9A9" w14:textId="6FFD89C5" w:rsidR="00BA1DD5" w:rsidRDefault="00BA1DD5" w:rsidP="00BA1DD5">
      <w:pPr>
        <w:pStyle w:val="ListParagraph"/>
        <w:numPr>
          <w:ilvl w:val="0"/>
          <w:numId w:val="18"/>
        </w:numPr>
        <w:rPr>
          <w:rFonts w:ascii="Tahoma" w:hAnsi="Tahoma" w:cs="Tahoma"/>
        </w:rPr>
      </w:pPr>
      <w:r>
        <w:rPr>
          <w:rFonts w:ascii="Tahoma" w:hAnsi="Tahoma" w:cs="Tahoma"/>
        </w:rPr>
        <w:t>3 – XL Regular</w:t>
      </w:r>
    </w:p>
    <w:p w14:paraId="1B2EA926" w14:textId="2C50EB77" w:rsidR="00BA1DD5" w:rsidRPr="008C1FAD" w:rsidRDefault="00BA1DD5" w:rsidP="00BA1DD5">
      <w:pPr>
        <w:pStyle w:val="ListParagraph"/>
        <w:numPr>
          <w:ilvl w:val="0"/>
          <w:numId w:val="18"/>
        </w:numPr>
        <w:rPr>
          <w:rFonts w:ascii="Tahoma" w:hAnsi="Tahoma" w:cs="Tahoma"/>
        </w:rPr>
      </w:pPr>
      <w:r>
        <w:rPr>
          <w:rFonts w:ascii="Tahoma" w:hAnsi="Tahoma" w:cs="Tahoma"/>
        </w:rPr>
        <w:t>2 – XL Long</w:t>
      </w:r>
    </w:p>
    <w:p w14:paraId="75623735" w14:textId="76DE0CAC" w:rsidR="00DF3B10" w:rsidRPr="006364FB" w:rsidRDefault="001E50DD" w:rsidP="00DF3B10">
      <w:pPr>
        <w:rPr>
          <w:rFonts w:ascii="Tahoma" w:hAnsi="Tahoma" w:cs="Tahoma"/>
        </w:rPr>
      </w:pPr>
      <w:r>
        <w:rPr>
          <w:rFonts w:ascii="Tahoma" w:hAnsi="Tahoma" w:cs="Tahoma"/>
        </w:rPr>
        <w:tab/>
      </w:r>
    </w:p>
    <w:p w14:paraId="4A217C87" w14:textId="3DD8D069" w:rsidR="00CB0EB0" w:rsidRPr="006364FB" w:rsidRDefault="002F4853" w:rsidP="0018752D">
      <w:pPr>
        <w:pStyle w:val="ListParagraph"/>
        <w:numPr>
          <w:ilvl w:val="1"/>
          <w:numId w:val="17"/>
        </w:numPr>
        <w:rPr>
          <w:rFonts w:ascii="Tahoma" w:hAnsi="Tahoma" w:cs="Tahoma"/>
          <w:b/>
          <w:bCs/>
        </w:rPr>
      </w:pPr>
      <w:r w:rsidRPr="006364FB">
        <w:rPr>
          <w:rFonts w:ascii="Tahoma" w:hAnsi="Tahoma" w:cs="Tahoma"/>
          <w:b/>
          <w:bCs/>
        </w:rPr>
        <w:t>MILESTONES AND DELIVERABLES:</w:t>
      </w:r>
    </w:p>
    <w:p w14:paraId="0480BA95" w14:textId="77777777" w:rsidR="00CB0EB0" w:rsidRPr="006364FB" w:rsidRDefault="00CB0EB0" w:rsidP="00CB0EB0">
      <w:pPr>
        <w:pStyle w:val="ListParagraph"/>
        <w:ind w:left="792"/>
        <w:rPr>
          <w:rFonts w:ascii="Tahoma" w:hAnsi="Tahoma" w:cs="Tahoma"/>
        </w:rPr>
      </w:pPr>
    </w:p>
    <w:p w14:paraId="00314A5B" w14:textId="021D147B" w:rsidR="00DF3B10" w:rsidRDefault="00CE59BB" w:rsidP="00CE59BB">
      <w:pPr>
        <w:ind w:left="720"/>
        <w:rPr>
          <w:rFonts w:ascii="Tahoma" w:eastAsia="Times New Roman" w:hAnsi="Tahoma" w:cs="Tahoma"/>
        </w:rPr>
      </w:pPr>
      <w:r>
        <w:rPr>
          <w:rFonts w:ascii="Tahoma" w:eastAsia="Times New Roman" w:hAnsi="Tahoma" w:cs="Tahoma"/>
        </w:rPr>
        <w:t>Order must be received within 30 days after receipt of the order unless mutually agreed extension, in accordance with the accepted contractor quotation.</w:t>
      </w:r>
      <w:r w:rsidR="00902738">
        <w:rPr>
          <w:rFonts w:ascii="Tahoma" w:eastAsia="Times New Roman" w:hAnsi="Tahoma" w:cs="Tahoma"/>
        </w:rPr>
        <w:t xml:space="preserve"> Contractor must agree to partial shipment in case of a delay on the total order.</w:t>
      </w:r>
      <w:r>
        <w:rPr>
          <w:rFonts w:ascii="Tahoma" w:eastAsia="Times New Roman" w:hAnsi="Tahoma" w:cs="Tahoma"/>
        </w:rPr>
        <w:t xml:space="preserve"> All deliveries must be received at the Illinois State Police Statewide Weapons of Mass Destruction/SOCOM office, located at 4700 Rodgers Street, Springfield, </w:t>
      </w:r>
      <w:r w:rsidR="00902738">
        <w:rPr>
          <w:rFonts w:ascii="Tahoma" w:eastAsia="Times New Roman" w:hAnsi="Tahoma" w:cs="Tahoma"/>
        </w:rPr>
        <w:t>IL 62703.</w:t>
      </w:r>
      <w:r>
        <w:rPr>
          <w:rFonts w:ascii="Tahoma" w:eastAsia="Times New Roman" w:hAnsi="Tahoma" w:cs="Tahoma"/>
        </w:rPr>
        <w:t xml:space="preserve"> Deliveries are accepted Monday through Friday 8:30 a.m. to 4:00 p.m. No State of Illinois Holiday or Weekend deliveries. </w:t>
      </w:r>
    </w:p>
    <w:p w14:paraId="35F40989" w14:textId="77777777" w:rsidR="00BA1DD5" w:rsidRPr="00CE59BB" w:rsidRDefault="00BA1DD5" w:rsidP="00CE59BB">
      <w:pPr>
        <w:ind w:left="720"/>
        <w:rPr>
          <w:rFonts w:ascii="Tahoma" w:eastAsia="Times New Roman" w:hAnsi="Tahoma" w:cs="Tahoma"/>
        </w:rPr>
      </w:pPr>
    </w:p>
    <w:p w14:paraId="2F5D8B6C" w14:textId="77777777" w:rsidR="00C83D6E" w:rsidRPr="006364FB" w:rsidRDefault="00C83D6E" w:rsidP="00CB0EB0">
      <w:pPr>
        <w:ind w:firstLine="720"/>
        <w:rPr>
          <w:rFonts w:ascii="Tahoma" w:hAnsi="Tahoma" w:cs="Tahoma"/>
        </w:rPr>
      </w:pPr>
    </w:p>
    <w:p w14:paraId="55602E67" w14:textId="2FB51BFA" w:rsidR="00CB0EB0" w:rsidRPr="00B20282" w:rsidRDefault="002F4853" w:rsidP="0018752D">
      <w:pPr>
        <w:pStyle w:val="ListParagraph"/>
        <w:numPr>
          <w:ilvl w:val="1"/>
          <w:numId w:val="17"/>
        </w:numPr>
        <w:rPr>
          <w:rFonts w:ascii="Tahoma" w:hAnsi="Tahoma" w:cs="Tahoma"/>
          <w:b/>
          <w:bCs/>
        </w:rPr>
      </w:pPr>
      <w:r w:rsidRPr="006364FB">
        <w:rPr>
          <w:rFonts w:ascii="Tahoma" w:hAnsi="Tahoma" w:cs="Tahoma"/>
          <w:b/>
          <w:bCs/>
        </w:rPr>
        <w:lastRenderedPageBreak/>
        <w:t>VENDOR/STAFF SPECIFICATIONS:</w:t>
      </w:r>
    </w:p>
    <w:p w14:paraId="4F876CA4" w14:textId="73C44E89" w:rsidR="00CB0EB0" w:rsidRDefault="008C1FAD" w:rsidP="00531911">
      <w:pPr>
        <w:ind w:left="720"/>
        <w:rPr>
          <w:rFonts w:ascii="Tahoma" w:hAnsi="Tahoma" w:cs="Tahoma"/>
          <w:i/>
          <w:iCs/>
          <w:color w:val="7030A0"/>
        </w:rPr>
      </w:pPr>
      <w:r>
        <w:rPr>
          <w:rFonts w:ascii="Tahoma" w:hAnsi="Tahoma" w:cs="Tahoma"/>
        </w:rPr>
        <w:t>N/A</w:t>
      </w:r>
    </w:p>
    <w:p w14:paraId="4157C01F" w14:textId="77777777" w:rsidR="00B20282" w:rsidRPr="0045742C" w:rsidRDefault="00B20282" w:rsidP="00531911">
      <w:pPr>
        <w:ind w:left="720"/>
        <w:rPr>
          <w:rFonts w:ascii="Tahoma" w:hAnsi="Tahoma" w:cs="Tahoma"/>
          <w:i/>
          <w:iCs/>
          <w:color w:val="7030A0"/>
        </w:rPr>
      </w:pPr>
    </w:p>
    <w:p w14:paraId="06D6C1A7" w14:textId="7D06D0DB" w:rsidR="002F4853" w:rsidRPr="006364FB" w:rsidRDefault="002F4853" w:rsidP="0018752D">
      <w:pPr>
        <w:pStyle w:val="ListParagraph"/>
        <w:numPr>
          <w:ilvl w:val="1"/>
          <w:numId w:val="17"/>
        </w:numPr>
        <w:rPr>
          <w:rFonts w:ascii="Tahoma" w:hAnsi="Tahoma" w:cs="Tahoma"/>
          <w:b/>
          <w:bCs/>
        </w:rPr>
      </w:pPr>
      <w:r w:rsidRPr="006364FB">
        <w:rPr>
          <w:rFonts w:ascii="Tahoma" w:hAnsi="Tahoma" w:cs="Tahoma"/>
          <w:b/>
          <w:bCs/>
        </w:rPr>
        <w:t>TRANSPORTATION AND DELIVERY:</w:t>
      </w:r>
    </w:p>
    <w:p w14:paraId="0872705A" w14:textId="73269A06" w:rsidR="008315F0" w:rsidRPr="00531911" w:rsidRDefault="00531911" w:rsidP="008315F0">
      <w:pPr>
        <w:ind w:left="720"/>
        <w:rPr>
          <w:rFonts w:ascii="Tahoma" w:hAnsi="Tahoma" w:cs="Tahoma"/>
          <w:b/>
          <w:bCs/>
        </w:rPr>
      </w:pPr>
      <w:r>
        <w:rPr>
          <w:rFonts w:ascii="Tahoma" w:hAnsi="Tahoma" w:cs="Tahoma"/>
        </w:rPr>
        <w:t xml:space="preserve">All delivery charges were included in bid pricing. The delivery location </w:t>
      </w:r>
      <w:proofErr w:type="gramStart"/>
      <w:r>
        <w:rPr>
          <w:rFonts w:ascii="Tahoma" w:hAnsi="Tahoma" w:cs="Tahoma"/>
        </w:rPr>
        <w:t>is:</w:t>
      </w:r>
      <w:proofErr w:type="gramEnd"/>
      <w:r>
        <w:rPr>
          <w:rFonts w:ascii="Tahoma" w:hAnsi="Tahoma" w:cs="Tahoma"/>
        </w:rPr>
        <w:t xml:space="preserve"> Illinois State Police Statewide Weapons of Mass Destruction/SOCOM at 4700 Rodgers Street, Springfiel</w:t>
      </w:r>
      <w:r w:rsidR="00902738">
        <w:rPr>
          <w:rFonts w:ascii="Tahoma" w:hAnsi="Tahoma" w:cs="Tahoma"/>
        </w:rPr>
        <w:t>d, IL 62703.</w:t>
      </w:r>
      <w:r>
        <w:rPr>
          <w:rFonts w:ascii="Tahoma" w:hAnsi="Tahoma" w:cs="Tahoma"/>
        </w:rPr>
        <w:t xml:space="preserve"> The vendor will contract the Illinois State Police Statewide Weapons of Mass Destruction/SOCOM representative at (217) 557-1278.</w:t>
      </w:r>
    </w:p>
    <w:p w14:paraId="52FCB942" w14:textId="67D9B4BE" w:rsidR="008315F0" w:rsidRPr="006364FB" w:rsidRDefault="001E50DD" w:rsidP="008315F0">
      <w:pPr>
        <w:rPr>
          <w:rFonts w:ascii="Tahoma" w:hAnsi="Tahoma" w:cs="Tahoma"/>
          <w:b/>
          <w:bCs/>
        </w:rPr>
      </w:pPr>
      <w:r>
        <w:rPr>
          <w:rFonts w:ascii="Tahoma" w:hAnsi="Tahoma" w:cs="Tahoma"/>
          <w:b/>
          <w:bCs/>
        </w:rPr>
        <w:tab/>
      </w:r>
    </w:p>
    <w:p w14:paraId="6118309D" w14:textId="53590EDA" w:rsidR="00C83D6E" w:rsidRPr="0045742C" w:rsidRDefault="008315F0" w:rsidP="0018752D">
      <w:pPr>
        <w:pStyle w:val="ListParagraph"/>
        <w:numPr>
          <w:ilvl w:val="1"/>
          <w:numId w:val="17"/>
        </w:numPr>
        <w:rPr>
          <w:rFonts w:ascii="Tahoma" w:hAnsi="Tahoma" w:cs="Tahoma"/>
          <w:b/>
          <w:bCs/>
        </w:rPr>
      </w:pPr>
      <w:r w:rsidRPr="006364FB">
        <w:rPr>
          <w:rFonts w:ascii="Tahoma" w:hAnsi="Tahoma" w:cs="Tahoma"/>
          <w:b/>
          <w:bCs/>
        </w:rPr>
        <w:t>SUBCONTRACTING:</w:t>
      </w:r>
    </w:p>
    <w:p w14:paraId="483BA3E2" w14:textId="2AAD9388" w:rsidR="00FB14F1" w:rsidRPr="0045742C" w:rsidRDefault="00FB14F1" w:rsidP="0045742C">
      <w:pPr>
        <w:tabs>
          <w:tab w:val="left" w:pos="720"/>
        </w:tabs>
        <w:spacing w:after="120"/>
        <w:ind w:left="720"/>
        <w:rPr>
          <w:rFonts w:ascii="Tahoma" w:hAnsi="Tahoma" w:cs="Tahoma"/>
        </w:rPr>
      </w:pPr>
      <w:r w:rsidRPr="0045742C">
        <w:rPr>
          <w:rFonts w:ascii="Tahoma" w:hAnsi="Tahoma" w:cs="Tahoma"/>
        </w:rPr>
        <w:t>Subcontractors are</w:t>
      </w:r>
      <w:r w:rsidR="00531911">
        <w:rPr>
          <w:rFonts w:ascii="Tahoma" w:hAnsi="Tahoma" w:cs="Tahoma"/>
        </w:rPr>
        <w:t xml:space="preserve"> not</w:t>
      </w:r>
      <w:r w:rsidRPr="0045742C">
        <w:rPr>
          <w:rFonts w:ascii="Tahoma" w:hAnsi="Tahoma" w:cs="Tahoma"/>
        </w:rPr>
        <w:t xml:space="preserve"> allowed.</w:t>
      </w:r>
    </w:p>
    <w:p w14:paraId="1308B9A2" w14:textId="77777777" w:rsidR="006E724A" w:rsidRPr="00902738" w:rsidRDefault="006E724A" w:rsidP="00902738">
      <w:pPr>
        <w:rPr>
          <w:rFonts w:ascii="Tahoma" w:hAnsi="Tahoma" w:cs="Tahoma"/>
          <w:b/>
          <w:bCs/>
        </w:rPr>
      </w:pPr>
    </w:p>
    <w:p w14:paraId="3E0D90EB" w14:textId="26AD554A" w:rsidR="00120B9A" w:rsidRPr="006364FB" w:rsidRDefault="00120B9A" w:rsidP="0018752D">
      <w:pPr>
        <w:pStyle w:val="ListParagraph"/>
        <w:numPr>
          <w:ilvl w:val="1"/>
          <w:numId w:val="17"/>
        </w:numPr>
        <w:rPr>
          <w:rFonts w:ascii="Tahoma" w:hAnsi="Tahoma" w:cs="Tahoma"/>
          <w:b/>
          <w:bCs/>
        </w:rPr>
      </w:pPr>
      <w:r w:rsidRPr="006364FB">
        <w:rPr>
          <w:rFonts w:ascii="Tahoma" w:hAnsi="Tahoma" w:cs="Tahoma"/>
          <w:b/>
          <w:bCs/>
        </w:rPr>
        <w:t xml:space="preserve">WHERE SERVICES ARE TO BE PERFORMED: </w:t>
      </w:r>
      <w:r w:rsidRPr="006364FB">
        <w:rPr>
          <w:rFonts w:ascii="Tahoma" w:hAnsi="Tahoma" w:cs="Tahoma"/>
        </w:rPr>
        <w:t xml:space="preserve">Unless otherwise disclosed in this section all services shall be performed in the United States. If the Vendor performs the services purchased hereunder in another country in violation of this provision, such action may be deemed by the State as a breach of the contract by Vendor. </w:t>
      </w:r>
    </w:p>
    <w:p w14:paraId="3F622E41" w14:textId="77777777" w:rsidR="00120B9A" w:rsidRPr="006364FB" w:rsidRDefault="00120B9A" w:rsidP="00120B9A">
      <w:pPr>
        <w:pStyle w:val="ListParagraph"/>
        <w:rPr>
          <w:rFonts w:ascii="Tahoma" w:hAnsi="Tahoma" w:cs="Tahoma"/>
          <w:b/>
          <w:bCs/>
        </w:rPr>
      </w:pPr>
    </w:p>
    <w:p w14:paraId="27990ACF" w14:textId="5DA5C3AE" w:rsidR="00120B9A" w:rsidRPr="006364FB" w:rsidRDefault="00120B9A" w:rsidP="00120B9A">
      <w:pPr>
        <w:pStyle w:val="ListParagraph"/>
        <w:rPr>
          <w:rFonts w:ascii="Tahoma" w:hAnsi="Tahoma" w:cs="Tahoma"/>
        </w:rPr>
      </w:pPr>
      <w:r w:rsidRPr="006364FB">
        <w:rPr>
          <w:rFonts w:ascii="Tahoma" w:hAnsi="Tahoma" w:cs="Tahoma"/>
        </w:rPr>
        <w:t xml:space="preserve">Vendor shall disclose the locations where the services required shall be performed and the known or anticipated value of the services to be performed at each location. If the Vendor received additional consideration in the evaluation based on work </w:t>
      </w:r>
      <w:r w:rsidR="000F3F84">
        <w:rPr>
          <w:rFonts w:ascii="Tahoma" w:hAnsi="Tahoma" w:cs="Tahoma"/>
        </w:rPr>
        <w:t>being performed in the United States, it shall be a breach of contract if the Offeror shifts any such work outside the United States.</w:t>
      </w:r>
    </w:p>
    <w:p w14:paraId="496D30D0" w14:textId="77777777" w:rsidR="006E724A" w:rsidRPr="006364FB" w:rsidRDefault="006E724A" w:rsidP="00120B9A">
      <w:pPr>
        <w:pStyle w:val="ListParagraph"/>
        <w:rPr>
          <w:rFonts w:ascii="Tahoma" w:hAnsi="Tahoma" w:cs="Tahoma"/>
        </w:rPr>
      </w:pPr>
    </w:p>
    <w:p w14:paraId="16A45AAD" w14:textId="77777777" w:rsidR="00472617" w:rsidRPr="006364FB" w:rsidRDefault="00472617" w:rsidP="0045742C">
      <w:pPr>
        <w:pStyle w:val="ListParagraph"/>
        <w:numPr>
          <w:ilvl w:val="0"/>
          <w:numId w:val="11"/>
        </w:numPr>
        <w:tabs>
          <w:tab w:val="left" w:pos="1440"/>
        </w:tabs>
        <w:spacing w:line="276" w:lineRule="auto"/>
        <w:ind w:left="1800"/>
        <w:contextualSpacing w:val="0"/>
        <w:jc w:val="both"/>
        <w:rPr>
          <w:rFonts w:ascii="Tahoma" w:hAnsi="Tahoma" w:cs="Tahoma"/>
        </w:rPr>
      </w:pPr>
      <w:r w:rsidRPr="006364FB">
        <w:rPr>
          <w:rFonts w:ascii="Tahoma" w:hAnsi="Tahoma" w:cs="Tahoma"/>
        </w:rPr>
        <w:t xml:space="preserve">Location where services will be performed: </w:t>
      </w:r>
      <w:sdt>
        <w:sdtPr>
          <w:rPr>
            <w:rStyle w:val="Style10"/>
            <w:rFonts w:ascii="Tahoma" w:hAnsi="Tahoma" w:cs="Tahoma"/>
          </w:rPr>
          <w:alias w:val="V:  Location of Performance"/>
          <w:tag w:val=" "/>
          <w:id w:val="77179165"/>
          <w:placeholder>
            <w:docPart w:val="6C4889C578E9488CA2602A3E2D97F524"/>
          </w:placeholder>
          <w:showingPlcHdr/>
        </w:sdtPr>
        <w:sdtEndPr>
          <w:rPr>
            <w:rStyle w:val="DefaultParagraphFont"/>
            <w:color w:val="FF0000"/>
          </w:rPr>
        </w:sdtEndPr>
        <w:sdtContent>
          <w:r w:rsidRPr="006364FB">
            <w:rPr>
              <w:rFonts w:ascii="Tahoma" w:hAnsi="Tahoma" w:cs="Tahoma"/>
              <w:color w:val="FF0000"/>
            </w:rPr>
            <w:t>Click here to enter text</w:t>
          </w:r>
        </w:sdtContent>
      </w:sdt>
      <w:r w:rsidRPr="006364FB">
        <w:rPr>
          <w:rFonts w:ascii="Tahoma" w:hAnsi="Tahoma" w:cs="Tahoma"/>
        </w:rPr>
        <w:t xml:space="preserve"> </w:t>
      </w:r>
    </w:p>
    <w:p w14:paraId="3A374D74" w14:textId="77777777" w:rsidR="00472617" w:rsidRPr="006364FB" w:rsidRDefault="00472617" w:rsidP="0045742C">
      <w:pPr>
        <w:pStyle w:val="ListParagraph"/>
        <w:tabs>
          <w:tab w:val="left" w:pos="1800"/>
        </w:tabs>
        <w:spacing w:line="276" w:lineRule="auto"/>
        <w:ind w:left="1800"/>
        <w:jc w:val="both"/>
        <w:rPr>
          <w:rStyle w:val="Style10"/>
          <w:rFonts w:ascii="Tahoma" w:hAnsi="Tahoma" w:cs="Tahoma"/>
        </w:rPr>
      </w:pPr>
      <w:r w:rsidRPr="006364FB">
        <w:rPr>
          <w:rFonts w:ascii="Tahoma" w:hAnsi="Tahoma" w:cs="Tahoma"/>
        </w:rPr>
        <w:t xml:space="preserve">Value of services performed at this location: </w:t>
      </w:r>
      <w:sdt>
        <w:sdtPr>
          <w:rPr>
            <w:rStyle w:val="Style10"/>
            <w:rFonts w:ascii="Tahoma" w:hAnsi="Tahoma" w:cs="Tahoma"/>
          </w:rPr>
          <w:alias w:val="V:  Value of Services"/>
          <w:tag w:val=" "/>
          <w:id w:val="77179166"/>
          <w:placeholder>
            <w:docPart w:val="38F5C777DCC64D05A7EB3326F90223DA"/>
          </w:placeholder>
          <w:showingPlcHdr/>
        </w:sdtPr>
        <w:sdtEndPr>
          <w:rPr>
            <w:rStyle w:val="DefaultParagraphFont"/>
            <w:color w:val="FF0000"/>
          </w:rPr>
        </w:sdtEndPr>
        <w:sdtContent>
          <w:r w:rsidRPr="006364FB">
            <w:rPr>
              <w:rFonts w:ascii="Tahoma" w:hAnsi="Tahoma" w:cs="Tahoma"/>
              <w:color w:val="FF0000"/>
            </w:rPr>
            <w:t>Click here to enter text</w:t>
          </w:r>
        </w:sdtContent>
      </w:sdt>
    </w:p>
    <w:p w14:paraId="72DCAD1A" w14:textId="77777777" w:rsidR="008315F0" w:rsidRPr="006364FB" w:rsidRDefault="008315F0" w:rsidP="000E3513">
      <w:pPr>
        <w:rPr>
          <w:rFonts w:ascii="Tahoma" w:eastAsia="Times New Roman" w:hAnsi="Tahoma" w:cs="Tahoma"/>
          <w:i/>
          <w:iCs/>
          <w:color w:val="7030A0"/>
        </w:rPr>
      </w:pPr>
    </w:p>
    <w:p w14:paraId="2A98815A" w14:textId="251C5505" w:rsidR="002F4853" w:rsidRDefault="002F4853" w:rsidP="0018752D">
      <w:pPr>
        <w:pStyle w:val="ListParagraph"/>
        <w:numPr>
          <w:ilvl w:val="0"/>
          <w:numId w:val="17"/>
        </w:numPr>
        <w:rPr>
          <w:rFonts w:ascii="Tahoma" w:hAnsi="Tahoma" w:cs="Tahoma"/>
          <w:b/>
          <w:bCs/>
          <w:sz w:val="28"/>
          <w:szCs w:val="28"/>
        </w:rPr>
      </w:pPr>
      <w:r w:rsidRPr="006364FB">
        <w:rPr>
          <w:rFonts w:ascii="Tahoma" w:hAnsi="Tahoma" w:cs="Tahoma"/>
          <w:b/>
          <w:bCs/>
          <w:sz w:val="28"/>
          <w:szCs w:val="28"/>
        </w:rPr>
        <w:t>PRICING</w:t>
      </w:r>
    </w:p>
    <w:p w14:paraId="0967761E" w14:textId="77777777" w:rsidR="001E50DD" w:rsidRPr="006364FB" w:rsidRDefault="001E50DD" w:rsidP="0045742C">
      <w:pPr>
        <w:pStyle w:val="ListParagraph"/>
        <w:ind w:left="360"/>
        <w:rPr>
          <w:rFonts w:ascii="Tahoma" w:hAnsi="Tahoma" w:cs="Tahoma"/>
          <w:b/>
          <w:bCs/>
          <w:sz w:val="28"/>
          <w:szCs w:val="28"/>
        </w:rPr>
      </w:pPr>
    </w:p>
    <w:p w14:paraId="04C83B0C" w14:textId="59292D44" w:rsidR="00CB0EB0" w:rsidRPr="006364FB" w:rsidRDefault="002F4853" w:rsidP="0018752D">
      <w:pPr>
        <w:pStyle w:val="ListParagraph"/>
        <w:numPr>
          <w:ilvl w:val="1"/>
          <w:numId w:val="17"/>
        </w:numPr>
        <w:rPr>
          <w:rFonts w:ascii="Tahoma" w:hAnsi="Tahoma" w:cs="Tahoma"/>
        </w:rPr>
      </w:pPr>
      <w:r w:rsidRPr="006364FB">
        <w:rPr>
          <w:rFonts w:ascii="Tahoma" w:hAnsi="Tahoma" w:cs="Tahoma"/>
          <w:b/>
          <w:bCs/>
        </w:rPr>
        <w:t>TYPE OF PRICING:</w:t>
      </w:r>
      <w:r w:rsidR="00CB0EB0" w:rsidRPr="006364FB">
        <w:rPr>
          <w:rFonts w:ascii="Tahoma" w:hAnsi="Tahoma" w:cs="Tahoma"/>
        </w:rPr>
        <w:t xml:space="preserve"> The Illinois Office of the Comptroller requires the State to indicate whether the contract price is firm or estimated at the time it is submitted for obligation.  The total price of this contract is </w:t>
      </w:r>
      <w:sdt>
        <w:sdtPr>
          <w:rPr>
            <w:rStyle w:val="Style10"/>
            <w:rFonts w:ascii="Tahoma" w:hAnsi="Tahoma" w:cs="Tahoma"/>
          </w:rPr>
          <w:alias w:val="S: Type of Pricing"/>
          <w:tag w:val="S: Type of Pricing"/>
          <w:id w:val="392600572"/>
          <w:placeholder>
            <w:docPart w:val="37001C1314324F53ACD9583C0390D9B1"/>
          </w:placeholder>
          <w:dropDownList>
            <w:listItem w:value="Choose an item."/>
            <w:listItem w:displayText="firm" w:value="firm"/>
            <w:listItem w:displayText="estimated" w:value="estimated"/>
          </w:dropDownList>
        </w:sdtPr>
        <w:sdtEndPr>
          <w:rPr>
            <w:rStyle w:val="DefaultParagraphFont"/>
            <w:color w:val="7030A0"/>
          </w:rPr>
        </w:sdtEndPr>
        <w:sdtContent>
          <w:r w:rsidR="00CB0EB0" w:rsidRPr="006364FB">
            <w:rPr>
              <w:rStyle w:val="Style10"/>
              <w:rFonts w:ascii="Tahoma" w:hAnsi="Tahoma" w:cs="Tahoma"/>
            </w:rPr>
            <w:t>firm</w:t>
          </w:r>
        </w:sdtContent>
      </w:sdt>
      <w:r w:rsidR="00CB0EB0" w:rsidRPr="006364FB">
        <w:rPr>
          <w:rFonts w:ascii="Tahoma" w:hAnsi="Tahoma" w:cs="Tahoma"/>
          <w:color w:val="7030A0"/>
        </w:rPr>
        <w:t>.</w:t>
      </w:r>
    </w:p>
    <w:p w14:paraId="57E004CC" w14:textId="77777777" w:rsidR="00CB0EB0" w:rsidRPr="006364FB" w:rsidRDefault="00CB0EB0" w:rsidP="00CB0EB0">
      <w:pPr>
        <w:pStyle w:val="ListParagraph"/>
        <w:ind w:left="792"/>
        <w:rPr>
          <w:rFonts w:ascii="Tahoma" w:hAnsi="Tahoma" w:cs="Tahoma"/>
        </w:rPr>
      </w:pPr>
    </w:p>
    <w:p w14:paraId="2EE88B09" w14:textId="04D202D2" w:rsidR="00CB0EB0" w:rsidRPr="006364FB" w:rsidRDefault="002F4853" w:rsidP="0018752D">
      <w:pPr>
        <w:pStyle w:val="ListParagraph"/>
        <w:numPr>
          <w:ilvl w:val="1"/>
          <w:numId w:val="17"/>
        </w:numPr>
        <w:spacing w:after="0"/>
        <w:rPr>
          <w:rFonts w:ascii="Tahoma" w:hAnsi="Tahoma" w:cs="Tahoma"/>
        </w:rPr>
      </w:pPr>
      <w:r w:rsidRPr="006364FB">
        <w:rPr>
          <w:rFonts w:ascii="Tahoma" w:hAnsi="Tahoma" w:cs="Tahoma"/>
          <w:b/>
          <w:bCs/>
        </w:rPr>
        <w:t>VENDOR’S PRICING:</w:t>
      </w:r>
      <w:r w:rsidR="00CB0EB0" w:rsidRPr="006364FB">
        <w:rPr>
          <w:rFonts w:ascii="Tahoma" w:hAnsi="Tahoma" w:cs="Tahoma"/>
        </w:rPr>
        <w:t xml:space="preserve"> Vendor’s pricing is located in the Items Tab in the BidBuy Purchase Order. The State includes in this contract the BidBuy Purchase Order as it contains the agreed pricing.</w:t>
      </w:r>
    </w:p>
    <w:p w14:paraId="5D2E8844" w14:textId="77777777" w:rsidR="00CB0EB0" w:rsidRPr="006364FB" w:rsidRDefault="00CB0EB0" w:rsidP="00CB0EB0">
      <w:pPr>
        <w:spacing w:after="0"/>
        <w:rPr>
          <w:rFonts w:ascii="Tahoma" w:hAnsi="Tahoma" w:cs="Tahoma"/>
        </w:rPr>
      </w:pPr>
    </w:p>
    <w:p w14:paraId="1BA4B086" w14:textId="77777777" w:rsidR="00CB0EB0" w:rsidRPr="006364FB" w:rsidRDefault="00CB0EB0" w:rsidP="00CB0EB0">
      <w:pPr>
        <w:spacing w:after="0"/>
        <w:rPr>
          <w:rFonts w:ascii="Tahoma" w:hAnsi="Tahoma" w:cs="Tahoma"/>
        </w:rPr>
      </w:pPr>
    </w:p>
    <w:p w14:paraId="300F05D5" w14:textId="73257289" w:rsidR="002F4853" w:rsidRPr="006364FB" w:rsidRDefault="002F4853" w:rsidP="0018752D">
      <w:pPr>
        <w:pStyle w:val="ListParagraph"/>
        <w:numPr>
          <w:ilvl w:val="1"/>
          <w:numId w:val="17"/>
        </w:numPr>
        <w:rPr>
          <w:rFonts w:ascii="Tahoma" w:hAnsi="Tahoma" w:cs="Tahoma"/>
        </w:rPr>
      </w:pPr>
      <w:r w:rsidRPr="006364FB">
        <w:rPr>
          <w:rFonts w:ascii="Tahoma" w:hAnsi="Tahoma" w:cs="Tahoma"/>
          <w:b/>
          <w:bCs/>
        </w:rPr>
        <w:lastRenderedPageBreak/>
        <w:t>MAXIMUM AMOUNT:</w:t>
      </w:r>
      <w:r w:rsidR="00CB0EB0" w:rsidRPr="006364FB">
        <w:rPr>
          <w:rFonts w:ascii="Tahoma" w:hAnsi="Tahoma" w:cs="Tahoma"/>
          <w14:ligatures w14:val="none"/>
        </w:rPr>
        <w:t xml:space="preserve"> The total payments under the initial term of this contract shall not exceed $</w:t>
      </w:r>
      <w:sdt>
        <w:sdtPr>
          <w:rPr>
            <w:rFonts w:ascii="Tahoma" w:hAnsi="Tahoma" w:cs="Tahoma"/>
            <w14:ligatures w14:val="none"/>
          </w:rPr>
          <w:alias w:val="S:  Dollar Value"/>
          <w:tag w:val=" "/>
          <w:id w:val="-1888635602"/>
          <w:placeholder>
            <w:docPart w:val="052A399B95C749A79C5509461B5C78EC"/>
          </w:placeholder>
        </w:sdtPr>
        <w:sdtEndPr>
          <w:rPr>
            <w:color w:val="FF0000"/>
          </w:rPr>
        </w:sdtEndPr>
        <w:sdtContent>
          <w:r w:rsidR="00CB0EB0" w:rsidRPr="006364FB">
            <w:rPr>
              <w:rFonts w:ascii="Tahoma" w:hAnsi="Tahoma" w:cs="Tahoma"/>
              <w:color w:val="7030A0"/>
              <w14:ligatures w14:val="none"/>
            </w:rPr>
            <w:t>Click here to enter text</w:t>
          </w:r>
        </w:sdtContent>
      </w:sdt>
      <w:r w:rsidR="00CB0EB0" w:rsidRPr="006364FB">
        <w:rPr>
          <w:rFonts w:ascii="Tahoma" w:hAnsi="Tahoma" w:cs="Tahoma"/>
          <w14:ligatures w14:val="none"/>
        </w:rPr>
        <w:t xml:space="preserve"> without a formal amendment.  The maximum amount will be entered by the State prior to execution of the contract.</w:t>
      </w:r>
    </w:p>
    <w:p w14:paraId="25588797" w14:textId="77777777" w:rsidR="00CB0EB0" w:rsidRDefault="00CB0EB0" w:rsidP="00CB0EB0">
      <w:pPr>
        <w:rPr>
          <w:rFonts w:ascii="Tahoma" w:hAnsi="Tahoma" w:cs="Tahoma"/>
        </w:rPr>
      </w:pPr>
    </w:p>
    <w:p w14:paraId="4E4C3F0F" w14:textId="77777777" w:rsidR="00531911" w:rsidRDefault="00531911" w:rsidP="00CB0EB0">
      <w:pPr>
        <w:rPr>
          <w:rFonts w:ascii="Tahoma" w:hAnsi="Tahoma" w:cs="Tahoma"/>
        </w:rPr>
      </w:pPr>
    </w:p>
    <w:p w14:paraId="7345AD91" w14:textId="77777777" w:rsidR="00531911" w:rsidRPr="006364FB" w:rsidRDefault="00531911" w:rsidP="00CB0EB0">
      <w:pPr>
        <w:rPr>
          <w:rFonts w:ascii="Tahoma" w:hAnsi="Tahoma" w:cs="Tahoma"/>
        </w:rPr>
      </w:pPr>
    </w:p>
    <w:p w14:paraId="54FB2314" w14:textId="78763C21" w:rsidR="002F4853" w:rsidRPr="006364FB" w:rsidRDefault="002F4853" w:rsidP="0018752D">
      <w:pPr>
        <w:pStyle w:val="ListParagraph"/>
        <w:numPr>
          <w:ilvl w:val="0"/>
          <w:numId w:val="17"/>
        </w:numPr>
        <w:rPr>
          <w:rFonts w:ascii="Tahoma" w:hAnsi="Tahoma" w:cs="Tahoma"/>
          <w:b/>
          <w:bCs/>
          <w:sz w:val="28"/>
          <w:szCs w:val="28"/>
        </w:rPr>
      </w:pPr>
      <w:r w:rsidRPr="006364FB">
        <w:rPr>
          <w:rFonts w:ascii="Tahoma" w:hAnsi="Tahoma" w:cs="Tahoma"/>
          <w:b/>
          <w:bCs/>
          <w:sz w:val="28"/>
          <w:szCs w:val="28"/>
        </w:rPr>
        <w:t>TERM AND TERMINATION</w:t>
      </w:r>
    </w:p>
    <w:p w14:paraId="59C2B249" w14:textId="77777777" w:rsidR="0084263B" w:rsidRPr="006364FB" w:rsidRDefault="0084263B" w:rsidP="0084263B">
      <w:pPr>
        <w:pStyle w:val="ListParagraph"/>
        <w:ind w:left="360"/>
        <w:rPr>
          <w:rFonts w:ascii="Tahoma" w:hAnsi="Tahoma" w:cs="Tahoma"/>
          <w:b/>
          <w:bCs/>
          <w:sz w:val="28"/>
          <w:szCs w:val="28"/>
        </w:rPr>
      </w:pPr>
    </w:p>
    <w:p w14:paraId="3DD14DAF" w14:textId="2B9739FC" w:rsidR="002F4853" w:rsidRPr="006364FB" w:rsidRDefault="002F4853" w:rsidP="0018752D">
      <w:pPr>
        <w:pStyle w:val="ListParagraph"/>
        <w:numPr>
          <w:ilvl w:val="1"/>
          <w:numId w:val="17"/>
        </w:numPr>
        <w:rPr>
          <w:rFonts w:ascii="Tahoma" w:hAnsi="Tahoma" w:cs="Tahoma"/>
          <w:b/>
          <w:bCs/>
        </w:rPr>
      </w:pPr>
      <w:r w:rsidRPr="006364FB">
        <w:rPr>
          <w:rFonts w:ascii="Tahoma" w:hAnsi="Tahoma" w:cs="Tahoma"/>
          <w:b/>
          <w:bCs/>
        </w:rPr>
        <w:t>TERM:</w:t>
      </w:r>
    </w:p>
    <w:p w14:paraId="408B64C0" w14:textId="77777777" w:rsidR="0084263B" w:rsidRPr="006364FB" w:rsidRDefault="0084263B" w:rsidP="0084263B">
      <w:pPr>
        <w:pStyle w:val="ListParagraph"/>
        <w:rPr>
          <w:rFonts w:ascii="Tahoma" w:hAnsi="Tahoma" w:cs="Tahoma"/>
          <w:b/>
          <w:bCs/>
        </w:rPr>
      </w:pPr>
    </w:p>
    <w:p w14:paraId="62FCCFE6" w14:textId="651D9048" w:rsidR="002F4853" w:rsidRPr="006364FB" w:rsidRDefault="002F4853" w:rsidP="0018752D">
      <w:pPr>
        <w:pStyle w:val="ListParagraph"/>
        <w:numPr>
          <w:ilvl w:val="2"/>
          <w:numId w:val="17"/>
        </w:numPr>
        <w:rPr>
          <w:rFonts w:ascii="Tahoma" w:hAnsi="Tahoma" w:cs="Tahoma"/>
        </w:rPr>
      </w:pPr>
      <w:r w:rsidRPr="006364FB">
        <w:rPr>
          <w:rFonts w:ascii="Tahoma" w:hAnsi="Tahoma" w:cs="Tahoma"/>
          <w:b/>
          <w:bCs/>
        </w:rPr>
        <w:t>TERM OF THIS CONTRACT:</w:t>
      </w:r>
      <w:r w:rsidR="00CB0EB0" w:rsidRPr="006364FB">
        <w:rPr>
          <w:rFonts w:ascii="Tahoma" w:hAnsi="Tahoma" w:cs="Tahoma"/>
          <w14:ligatures w14:val="none"/>
        </w:rPr>
        <w:t xml:space="preserve"> The contract will have an initial term commencing upon</w:t>
      </w:r>
      <w:r w:rsidR="00CB0EB0" w:rsidRPr="006364FB">
        <w:rPr>
          <w:rFonts w:ascii="Tahoma" w:hAnsi="Tahoma" w:cs="Tahoma"/>
          <w:color w:val="00B050"/>
          <w14:ligatures w14:val="none"/>
        </w:rPr>
        <w:t xml:space="preserve"> </w:t>
      </w:r>
      <w:r w:rsidR="00B20282">
        <w:rPr>
          <w:rFonts w:ascii="Tahoma" w:hAnsi="Tahoma" w:cs="Tahoma"/>
          <w:i/>
          <w:iCs/>
          <w:color w:val="7030A0"/>
          <w14:ligatures w14:val="none"/>
        </w:rPr>
        <w:t>contract execution</w:t>
      </w:r>
      <w:r w:rsidR="00CB0EB0" w:rsidRPr="006364FB">
        <w:rPr>
          <w:rFonts w:ascii="Tahoma" w:hAnsi="Tahoma" w:cs="Tahoma"/>
          <w:color w:val="7030A0"/>
          <w14:ligatures w14:val="none"/>
        </w:rPr>
        <w:t xml:space="preserve"> </w:t>
      </w:r>
      <w:r w:rsidR="00CB0EB0" w:rsidRPr="006364FB">
        <w:rPr>
          <w:rFonts w:ascii="Tahoma" w:hAnsi="Tahoma" w:cs="Tahoma"/>
          <w14:ligatures w14:val="none"/>
        </w:rPr>
        <w:t xml:space="preserve">and ending on </w:t>
      </w:r>
      <w:r w:rsidR="00B20282">
        <w:rPr>
          <w:rFonts w:ascii="Tahoma" w:hAnsi="Tahoma" w:cs="Tahoma"/>
          <w:i/>
          <w:iCs/>
          <w:color w:val="7030A0"/>
          <w14:ligatures w14:val="none"/>
        </w:rPr>
        <w:t>June 30</w:t>
      </w:r>
      <w:r w:rsidR="00B20282" w:rsidRPr="00B20282">
        <w:rPr>
          <w:rFonts w:ascii="Tahoma" w:hAnsi="Tahoma" w:cs="Tahoma"/>
          <w:i/>
          <w:iCs/>
          <w:color w:val="7030A0"/>
          <w:vertAlign w:val="superscript"/>
          <w14:ligatures w14:val="none"/>
        </w:rPr>
        <w:t>th</w:t>
      </w:r>
      <w:r w:rsidR="00B20282">
        <w:rPr>
          <w:rFonts w:ascii="Tahoma" w:hAnsi="Tahoma" w:cs="Tahoma"/>
          <w:i/>
          <w:iCs/>
          <w:color w:val="7030A0"/>
          <w14:ligatures w14:val="none"/>
        </w:rPr>
        <w:t xml:space="preserve">, </w:t>
      </w:r>
      <w:proofErr w:type="gramStart"/>
      <w:r w:rsidR="00B20282">
        <w:rPr>
          <w:rFonts w:ascii="Tahoma" w:hAnsi="Tahoma" w:cs="Tahoma"/>
          <w:i/>
          <w:iCs/>
          <w:color w:val="7030A0"/>
          <w14:ligatures w14:val="none"/>
        </w:rPr>
        <w:t>2025</w:t>
      </w:r>
      <w:proofErr w:type="gramEnd"/>
      <w:r w:rsidR="00CB0EB0" w:rsidRPr="006364FB">
        <w:rPr>
          <w:rFonts w:ascii="Tahoma" w:hAnsi="Tahoma" w:cs="Tahoma"/>
          <w:b/>
          <w:bCs/>
          <w:sz w:val="24"/>
          <w:szCs w:val="24"/>
          <w14:ligatures w14:val="none"/>
        </w:rPr>
        <w:t xml:space="preserve"> </w:t>
      </w:r>
      <w:r w:rsidR="00CB0EB0" w:rsidRPr="006364FB">
        <w:rPr>
          <w:rFonts w:ascii="Tahoma" w:hAnsi="Tahoma" w:cs="Tahoma"/>
          <w14:ligatures w14:val="none"/>
        </w:rPr>
        <w:t>In no event will the maximum total term of the contract, including the initial term, any renewal terms, and any extensions, exceed ten (10) years.</w:t>
      </w:r>
      <w:r w:rsidR="00CB0EB0" w:rsidRPr="006364FB">
        <w:rPr>
          <w:rFonts w:ascii="Tahoma" w:hAnsi="Tahoma" w:cs="Tahoma"/>
          <w:b/>
          <w:bCs/>
          <w:sz w:val="24"/>
          <w:szCs w:val="24"/>
          <w14:ligatures w14:val="none"/>
        </w:rPr>
        <w:t xml:space="preserve"> </w:t>
      </w:r>
      <w:r w:rsidR="00CB0EB0" w:rsidRPr="006364FB">
        <w:rPr>
          <w:rFonts w:ascii="Tahoma" w:hAnsi="Tahoma" w:cs="Tahoma"/>
          <w14:ligatures w14:val="none"/>
        </w:rPr>
        <w:t>Vendor shall not commence billable work in furtherance of the contract prior to final execution of the contract except when permitted pursuant to 30 ILCS 500/20-80.</w:t>
      </w:r>
    </w:p>
    <w:p w14:paraId="3D8FA59B" w14:textId="77777777" w:rsidR="00DA0FEB" w:rsidRPr="008E783F" w:rsidRDefault="00DA0FEB" w:rsidP="008E783F">
      <w:pPr>
        <w:rPr>
          <w:rFonts w:ascii="Tahoma" w:hAnsi="Tahoma" w:cs="Tahoma"/>
        </w:rPr>
      </w:pPr>
    </w:p>
    <w:p w14:paraId="6BDAD73A" w14:textId="02B2A6A5" w:rsidR="00A72712" w:rsidRPr="006364FB" w:rsidRDefault="008D4FF4" w:rsidP="0018752D">
      <w:pPr>
        <w:pStyle w:val="ListParagraph"/>
        <w:numPr>
          <w:ilvl w:val="1"/>
          <w:numId w:val="17"/>
        </w:numPr>
        <w:rPr>
          <w:rFonts w:ascii="Tahoma" w:hAnsi="Tahoma" w:cs="Tahoma"/>
        </w:rPr>
      </w:pPr>
      <w:r w:rsidRPr="006364FB">
        <w:rPr>
          <w:rFonts w:ascii="Tahoma" w:hAnsi="Tahoma" w:cs="Tahoma"/>
          <w:b/>
          <w:bCs/>
        </w:rPr>
        <w:t>TERMINATION FOR CAUSE:</w:t>
      </w:r>
      <w:r w:rsidR="00A72712" w:rsidRPr="006364FB">
        <w:rPr>
          <w:rFonts w:ascii="Tahoma" w:eastAsia="Times New Roman" w:hAnsi="Tahoma" w:cs="Tahoma"/>
          <w14:ligatures w14:val="none"/>
        </w:rPr>
        <w:t xml:space="preserve"> </w:t>
      </w:r>
      <w:r w:rsidR="00A72712" w:rsidRPr="006364FB">
        <w:rPr>
          <w:rFonts w:ascii="Tahoma" w:hAnsi="Tahoma" w:cs="Tahoma"/>
        </w:rPr>
        <w:t>The State may terminate this contract, in whole or in part, immediately upon notice to the Vendor if: (a) the State determines that the actions or inactions of the Vendor, its agents, employees or subcontractors have caused, or reasonably could cause, jeopardy to health, safety, or property, or (b) the Vendor has notified the State that it is unable or unwilling to perform the contract.</w:t>
      </w:r>
    </w:p>
    <w:p w14:paraId="457FC7A1" w14:textId="77777777" w:rsidR="00A72712" w:rsidRPr="006364FB" w:rsidRDefault="00A72712" w:rsidP="00A72712">
      <w:pPr>
        <w:pStyle w:val="ListParagraph"/>
        <w:ind w:left="792"/>
        <w:rPr>
          <w:rFonts w:ascii="Tahoma" w:hAnsi="Tahoma" w:cs="Tahoma"/>
        </w:rPr>
      </w:pPr>
    </w:p>
    <w:p w14:paraId="522AD87C" w14:textId="23CD26EE" w:rsidR="00A72712" w:rsidRPr="006364FB" w:rsidRDefault="00A72712" w:rsidP="00A72712">
      <w:pPr>
        <w:pStyle w:val="ListParagraph"/>
        <w:ind w:left="792"/>
        <w:rPr>
          <w:rFonts w:ascii="Tahoma" w:hAnsi="Tahoma" w:cs="Tahoma"/>
        </w:rPr>
      </w:pPr>
      <w:r w:rsidRPr="006364FB">
        <w:rPr>
          <w:rFonts w:ascii="Tahoma" w:hAnsi="Tahoma" w:cs="Tahoma"/>
        </w:rPr>
        <w:t>If Vendor fails to perform to the State’s satisfaction any material requirement of this contract, is in violation of a material provision of this contract, or the State determines that the Vendor lacks the financial resources to perform the contract, the State shall provide written notice to the Vendor to cure the problem identified within the period of time specified in the State’s written notice. If not cured by that date the State may either: (a) immediately terminate the contract without additional written notice or (b) enforce the terms and conditions of the contract.</w:t>
      </w:r>
    </w:p>
    <w:p w14:paraId="18A53A57" w14:textId="77777777" w:rsidR="00A72712" w:rsidRPr="006364FB" w:rsidRDefault="00A72712" w:rsidP="00A72712">
      <w:pPr>
        <w:pStyle w:val="ListParagraph"/>
        <w:ind w:left="792"/>
        <w:rPr>
          <w:rFonts w:ascii="Tahoma" w:hAnsi="Tahoma" w:cs="Tahoma"/>
        </w:rPr>
      </w:pPr>
    </w:p>
    <w:p w14:paraId="7EF63B7C" w14:textId="50BFE649" w:rsidR="008D4FF4" w:rsidRPr="006364FB" w:rsidRDefault="00A72712" w:rsidP="00A72712">
      <w:pPr>
        <w:pStyle w:val="ListParagraph"/>
        <w:ind w:left="792"/>
        <w:rPr>
          <w:rFonts w:ascii="Tahoma" w:hAnsi="Tahoma" w:cs="Tahoma"/>
        </w:rPr>
      </w:pPr>
      <w:r w:rsidRPr="006364FB">
        <w:rPr>
          <w:rFonts w:ascii="Tahoma" w:hAnsi="Tahoma" w:cs="Tahoma"/>
        </w:rPr>
        <w:t>For termination due to any of the causes contained in this Section, the State retains its rights to seek any available legal or equitable remedies and damages.</w:t>
      </w:r>
    </w:p>
    <w:p w14:paraId="6206DEA9" w14:textId="77777777" w:rsidR="00A72712" w:rsidRPr="006364FB" w:rsidRDefault="00A72712" w:rsidP="00A72712">
      <w:pPr>
        <w:pStyle w:val="ListParagraph"/>
        <w:ind w:left="792"/>
        <w:rPr>
          <w:rFonts w:ascii="Tahoma" w:hAnsi="Tahoma" w:cs="Tahoma"/>
        </w:rPr>
      </w:pPr>
    </w:p>
    <w:p w14:paraId="0D6372D2" w14:textId="581C92DC" w:rsidR="00A72712" w:rsidRPr="006364FB" w:rsidRDefault="008D4FF4" w:rsidP="0018752D">
      <w:pPr>
        <w:pStyle w:val="ListParagraph"/>
        <w:numPr>
          <w:ilvl w:val="1"/>
          <w:numId w:val="17"/>
        </w:numPr>
        <w:rPr>
          <w:rFonts w:ascii="Tahoma" w:hAnsi="Tahoma" w:cs="Tahoma"/>
        </w:rPr>
      </w:pPr>
      <w:r w:rsidRPr="006364FB">
        <w:rPr>
          <w:rFonts w:ascii="Tahoma" w:hAnsi="Tahoma" w:cs="Tahoma"/>
          <w:b/>
          <w:bCs/>
        </w:rPr>
        <w:t>TERMINATION FOR CONVENIENCE:</w:t>
      </w:r>
      <w:r w:rsidR="00A72712" w:rsidRPr="006364FB">
        <w:rPr>
          <w:rFonts w:ascii="Tahoma" w:eastAsia="Times New Roman" w:hAnsi="Tahoma" w:cs="Tahoma"/>
          <w14:ligatures w14:val="none"/>
        </w:rPr>
        <w:t xml:space="preserve"> </w:t>
      </w:r>
      <w:r w:rsidR="00A72712" w:rsidRPr="006364FB">
        <w:rPr>
          <w:rFonts w:ascii="Tahoma" w:hAnsi="Tahoma" w:cs="Tahoma"/>
        </w:rPr>
        <w:t>The State may, for its convenience and with thirty (30) days prior written notice to Vendor, terminate this contract in whole or in part and without payment of any penalty or incurring any further obligation to the Vendor.</w:t>
      </w:r>
    </w:p>
    <w:p w14:paraId="3B389B76" w14:textId="77777777" w:rsidR="00A72712" w:rsidRPr="006364FB" w:rsidRDefault="00A72712" w:rsidP="00A72712">
      <w:pPr>
        <w:pStyle w:val="ListParagraph"/>
        <w:ind w:left="792"/>
        <w:rPr>
          <w:rFonts w:ascii="Tahoma" w:hAnsi="Tahoma" w:cs="Tahoma"/>
        </w:rPr>
      </w:pPr>
    </w:p>
    <w:p w14:paraId="20464613" w14:textId="77777777" w:rsidR="00A72712" w:rsidRPr="006364FB" w:rsidRDefault="00A72712" w:rsidP="00A72712">
      <w:pPr>
        <w:pStyle w:val="ListParagraph"/>
        <w:ind w:left="792"/>
        <w:rPr>
          <w:rFonts w:ascii="Tahoma" w:hAnsi="Tahoma" w:cs="Tahoma"/>
        </w:rPr>
      </w:pPr>
      <w:r w:rsidRPr="006364FB">
        <w:rPr>
          <w:rFonts w:ascii="Tahoma" w:hAnsi="Tahoma" w:cs="Tahoma"/>
        </w:rPr>
        <w:lastRenderedPageBreak/>
        <w:t>Upon submission of invoices and proof of claim, the Vendor shall be entitled to compensation for supplies and services provided in compliance with this contract up to and including the date of termination.</w:t>
      </w:r>
    </w:p>
    <w:p w14:paraId="3155CD8F" w14:textId="77777777" w:rsidR="00A72712" w:rsidRPr="006364FB" w:rsidRDefault="00A72712" w:rsidP="00A72712">
      <w:pPr>
        <w:pStyle w:val="ListParagraph"/>
        <w:ind w:left="792"/>
        <w:rPr>
          <w:rFonts w:ascii="Tahoma" w:hAnsi="Tahoma" w:cs="Tahoma"/>
        </w:rPr>
      </w:pPr>
    </w:p>
    <w:p w14:paraId="125D4F88" w14:textId="733D13B3" w:rsidR="00A72712" w:rsidRPr="006364FB" w:rsidRDefault="008D4FF4" w:rsidP="0018752D">
      <w:pPr>
        <w:pStyle w:val="ListParagraph"/>
        <w:numPr>
          <w:ilvl w:val="1"/>
          <w:numId w:val="17"/>
        </w:numPr>
        <w:rPr>
          <w:rFonts w:ascii="Tahoma" w:hAnsi="Tahoma" w:cs="Tahoma"/>
        </w:rPr>
      </w:pPr>
      <w:r w:rsidRPr="006364FB">
        <w:rPr>
          <w:rFonts w:ascii="Tahoma" w:hAnsi="Tahoma" w:cs="Tahoma"/>
          <w:b/>
          <w:bCs/>
        </w:rPr>
        <w:t>AVAILABILITY OF APPROPRIATION:</w:t>
      </w:r>
      <w:bookmarkStart w:id="3" w:name="_Hlk177325485"/>
      <w:r w:rsidR="00A72712" w:rsidRPr="006364FB">
        <w:rPr>
          <w:rFonts w:ascii="Tahoma" w:eastAsia="Times New Roman" w:hAnsi="Tahoma" w:cs="Tahoma"/>
          <w14:ligatures w14:val="none"/>
        </w:rPr>
        <w:t xml:space="preserve"> </w:t>
      </w:r>
      <w:r w:rsidR="00A72712" w:rsidRPr="006364FB">
        <w:rPr>
          <w:rFonts w:ascii="Tahoma" w:hAnsi="Tahoma" w:cs="Tahoma"/>
        </w:rPr>
        <w:t>This contract is contingent upon and subject to the availability of funds.  The State, at its sole option, may terminate or suspend this contract, in whole or in part, without penalty or further payment being required, if (1) the Illinois General Assembly or the federal funding source fails to make an appropriation sufficient to pay such obligation, or if funds needed are insufficient for any reason (30 ILCS 500/20-60), (2) the Governor decreases the Agency’s funding by reserving some or all of the Agency’s appropriation(s) pursuant to power delegated to the Governor by the Illinois General Assembly, or (3) the Agency determines, in its sole discretion or as directed by the Office of the Governor, that a reduction is necessary or advisable based upon actual or projected budgetary considerations.  Contractor will be notified in writing of the failure of appropriation or of a reduction or decrease.</w:t>
      </w:r>
      <w:bookmarkEnd w:id="3"/>
    </w:p>
    <w:p w14:paraId="3560222F" w14:textId="77777777" w:rsidR="00A72712" w:rsidRPr="006364FB" w:rsidRDefault="00A72712" w:rsidP="00A72712">
      <w:pPr>
        <w:pStyle w:val="ListParagraph"/>
        <w:ind w:left="360"/>
        <w:rPr>
          <w:rFonts w:ascii="Tahoma" w:hAnsi="Tahoma" w:cs="Tahoma"/>
        </w:rPr>
      </w:pPr>
    </w:p>
    <w:p w14:paraId="089267E9" w14:textId="2948E5CC" w:rsidR="008D4FF4" w:rsidRPr="006364FB" w:rsidRDefault="008D4FF4" w:rsidP="0018752D">
      <w:pPr>
        <w:pStyle w:val="ListParagraph"/>
        <w:numPr>
          <w:ilvl w:val="0"/>
          <w:numId w:val="17"/>
        </w:numPr>
        <w:rPr>
          <w:rFonts w:ascii="Tahoma" w:hAnsi="Tahoma" w:cs="Tahoma"/>
          <w:b/>
          <w:bCs/>
          <w:sz w:val="28"/>
          <w:szCs w:val="28"/>
        </w:rPr>
      </w:pPr>
      <w:r w:rsidRPr="006364FB">
        <w:rPr>
          <w:rFonts w:ascii="Tahoma" w:hAnsi="Tahoma" w:cs="Tahoma"/>
          <w:b/>
          <w:bCs/>
          <w:sz w:val="28"/>
          <w:szCs w:val="28"/>
        </w:rPr>
        <w:t>STANDARD BUSINESS TERMS AND CONDITIONS</w:t>
      </w:r>
    </w:p>
    <w:p w14:paraId="6FF2F3D4" w14:textId="77777777" w:rsidR="00A72712" w:rsidRPr="006364FB" w:rsidRDefault="00A72712" w:rsidP="00A72712">
      <w:pPr>
        <w:pStyle w:val="ListParagraph"/>
        <w:ind w:left="360"/>
        <w:rPr>
          <w:rFonts w:ascii="Tahoma" w:hAnsi="Tahoma" w:cs="Tahoma"/>
        </w:rPr>
      </w:pPr>
    </w:p>
    <w:p w14:paraId="00D876F5" w14:textId="1DFE0C92" w:rsidR="008D4FF4" w:rsidRPr="006364FB" w:rsidRDefault="008D4FF4" w:rsidP="0018752D">
      <w:pPr>
        <w:pStyle w:val="ListParagraph"/>
        <w:numPr>
          <w:ilvl w:val="1"/>
          <w:numId w:val="17"/>
        </w:numPr>
        <w:rPr>
          <w:rFonts w:ascii="Tahoma" w:hAnsi="Tahoma" w:cs="Tahoma"/>
          <w:b/>
          <w:bCs/>
        </w:rPr>
      </w:pPr>
      <w:r w:rsidRPr="006364FB">
        <w:rPr>
          <w:rFonts w:ascii="Tahoma" w:hAnsi="Tahoma" w:cs="Tahoma"/>
          <w:b/>
          <w:bCs/>
        </w:rPr>
        <w:t>PAYMENT TERMS AND CONDITIONS:</w:t>
      </w:r>
    </w:p>
    <w:p w14:paraId="3C0E8F1F" w14:textId="77777777" w:rsidR="00A72712" w:rsidRPr="006364FB" w:rsidRDefault="00A72712" w:rsidP="00A72712">
      <w:pPr>
        <w:pStyle w:val="ListParagraph"/>
        <w:ind w:left="792"/>
        <w:rPr>
          <w:rFonts w:ascii="Tahoma" w:hAnsi="Tahoma" w:cs="Tahoma"/>
        </w:rPr>
      </w:pPr>
    </w:p>
    <w:p w14:paraId="2C48CF19" w14:textId="79D9FE03" w:rsidR="008D4FF4" w:rsidRPr="006364FB" w:rsidRDefault="008D4FF4" w:rsidP="0018752D">
      <w:pPr>
        <w:pStyle w:val="ListParagraph"/>
        <w:numPr>
          <w:ilvl w:val="2"/>
          <w:numId w:val="17"/>
        </w:numPr>
        <w:rPr>
          <w:rFonts w:ascii="Tahoma" w:hAnsi="Tahoma" w:cs="Tahoma"/>
        </w:rPr>
      </w:pPr>
      <w:r w:rsidRPr="006364FB">
        <w:rPr>
          <w:rFonts w:ascii="Tahoma" w:hAnsi="Tahoma" w:cs="Tahoma"/>
          <w:b/>
          <w:bCs/>
        </w:rPr>
        <w:t>LATE PAYMENT:</w:t>
      </w:r>
      <w:r w:rsidR="00A72712" w:rsidRPr="006364FB">
        <w:rPr>
          <w:rFonts w:ascii="Tahoma" w:hAnsi="Tahoma" w:cs="Tahoma"/>
          <w14:ligatures w14:val="none"/>
        </w:rPr>
        <w:t xml:space="preserve"> </w:t>
      </w:r>
      <w:r w:rsidR="00A72712" w:rsidRPr="006364FB">
        <w:rPr>
          <w:rFonts w:ascii="Tahoma" w:hAnsi="Tahoma" w:cs="Tahoma"/>
        </w:rPr>
        <w:t>Payments, including late payment charges, will be paid in accordance with the State Prompt Payment Act and rules when applicable.  30 ILCS 540; 74 III. Adm. Code 900.  This shall be Vendor’s sole remedy for late payments by the State.  Payment terms contained in Vendor’s invoices shall have no force or effect.</w:t>
      </w:r>
    </w:p>
    <w:p w14:paraId="1E252534" w14:textId="77777777" w:rsidR="00A72712" w:rsidRPr="006364FB" w:rsidRDefault="00A72712" w:rsidP="00A72712">
      <w:pPr>
        <w:pStyle w:val="ListParagraph"/>
        <w:ind w:left="1224"/>
        <w:rPr>
          <w:rFonts w:ascii="Tahoma" w:hAnsi="Tahoma" w:cs="Tahoma"/>
        </w:rPr>
      </w:pPr>
    </w:p>
    <w:p w14:paraId="362D2858" w14:textId="3E0BF33F" w:rsidR="00A72712" w:rsidRPr="006364FB" w:rsidRDefault="008D4FF4" w:rsidP="0018752D">
      <w:pPr>
        <w:pStyle w:val="ListParagraph"/>
        <w:numPr>
          <w:ilvl w:val="2"/>
          <w:numId w:val="17"/>
        </w:numPr>
        <w:rPr>
          <w:rFonts w:ascii="Tahoma" w:hAnsi="Tahoma" w:cs="Tahoma"/>
        </w:rPr>
      </w:pPr>
      <w:r w:rsidRPr="006364FB">
        <w:rPr>
          <w:rFonts w:ascii="Tahoma" w:hAnsi="Tahoma" w:cs="Tahoma"/>
          <w:b/>
          <w:bCs/>
        </w:rPr>
        <w:t>MINORITY CONTRACTOR INITIATIVE:</w:t>
      </w:r>
      <w:r w:rsidR="00A72712" w:rsidRPr="006364FB">
        <w:rPr>
          <w:rFonts w:ascii="Tahoma" w:hAnsi="Tahoma" w:cs="Tahoma"/>
          <w14:ligatures w14:val="none"/>
        </w:rPr>
        <w:t xml:space="preserve"> </w:t>
      </w:r>
      <w:r w:rsidR="00A72712" w:rsidRPr="006364FB">
        <w:rPr>
          <w:rFonts w:ascii="Tahoma" w:hAnsi="Tahoma" w:cs="Tahoma"/>
        </w:rPr>
        <w:t>Any Vendor awarded a contract of $1,000 or more under Section 20-10, 20-15, 20-25 or 20-30 of the Illinois Procurement Code (30 ILCS 500) is required to pay a fee of $15. The Comptroller shall deduct the fee from the first check issued to the Vendor under the contract and deposit the fee in the Comptroller’s Administrative Fund.  15 ILCS 405/23.9.</w:t>
      </w:r>
    </w:p>
    <w:p w14:paraId="4B131583" w14:textId="77777777" w:rsidR="00A72712" w:rsidRPr="006364FB" w:rsidRDefault="00A72712" w:rsidP="00A72712">
      <w:pPr>
        <w:pStyle w:val="ListParagraph"/>
        <w:ind w:left="1224"/>
        <w:rPr>
          <w:rFonts w:ascii="Tahoma" w:hAnsi="Tahoma" w:cs="Tahoma"/>
        </w:rPr>
      </w:pPr>
    </w:p>
    <w:p w14:paraId="7E0B828F" w14:textId="029FFE43" w:rsidR="00A72712" w:rsidRPr="006364FB" w:rsidRDefault="008D4FF4" w:rsidP="0018752D">
      <w:pPr>
        <w:pStyle w:val="ListParagraph"/>
        <w:numPr>
          <w:ilvl w:val="2"/>
          <w:numId w:val="17"/>
        </w:numPr>
        <w:rPr>
          <w:rFonts w:ascii="Tahoma" w:hAnsi="Tahoma" w:cs="Tahoma"/>
        </w:rPr>
      </w:pPr>
      <w:r w:rsidRPr="006364FB">
        <w:rPr>
          <w:rFonts w:ascii="Tahoma" w:hAnsi="Tahoma" w:cs="Tahoma"/>
          <w:b/>
          <w:bCs/>
        </w:rPr>
        <w:t>EXPENSES:</w:t>
      </w:r>
      <w:r w:rsidR="007877BB" w:rsidRPr="006364FB">
        <w:rPr>
          <w:rFonts w:ascii="Tahoma" w:hAnsi="Tahoma" w:cs="Tahoma"/>
          <w14:ligatures w14:val="none"/>
        </w:rPr>
        <w:t xml:space="preserve"> </w:t>
      </w:r>
      <w:r w:rsidR="007877BB" w:rsidRPr="006364FB">
        <w:rPr>
          <w:rFonts w:ascii="Tahoma" w:hAnsi="Tahoma" w:cs="Tahoma"/>
        </w:rPr>
        <w:t>The State will not pay for supplies provided or services rendered, including related expenses, incurred prior to the execution of this contract by the Parties even if the effective date of the contract is prior to execution.</w:t>
      </w:r>
    </w:p>
    <w:p w14:paraId="162E01E6" w14:textId="77777777" w:rsidR="00A72712" w:rsidRPr="006364FB" w:rsidRDefault="00A72712" w:rsidP="00A72712">
      <w:pPr>
        <w:pStyle w:val="ListParagraph"/>
        <w:ind w:left="1224"/>
        <w:rPr>
          <w:rFonts w:ascii="Tahoma" w:hAnsi="Tahoma" w:cs="Tahoma"/>
        </w:rPr>
      </w:pPr>
    </w:p>
    <w:p w14:paraId="33D46084" w14:textId="15FC66AC" w:rsidR="00A72712" w:rsidRPr="006364FB" w:rsidRDefault="008D4FF4" w:rsidP="0018752D">
      <w:pPr>
        <w:pStyle w:val="ListParagraph"/>
        <w:numPr>
          <w:ilvl w:val="2"/>
          <w:numId w:val="17"/>
        </w:numPr>
        <w:rPr>
          <w:rFonts w:ascii="Tahoma" w:hAnsi="Tahoma" w:cs="Tahoma"/>
        </w:rPr>
      </w:pPr>
      <w:r w:rsidRPr="006364FB">
        <w:rPr>
          <w:rFonts w:ascii="Tahoma" w:hAnsi="Tahoma" w:cs="Tahoma"/>
          <w:b/>
          <w:bCs/>
        </w:rPr>
        <w:t>PREVAILING WAGE:</w:t>
      </w:r>
      <w:r w:rsidR="007877BB" w:rsidRPr="006364FB">
        <w:rPr>
          <w:rFonts w:ascii="Tahoma" w:hAnsi="Tahoma" w:cs="Tahoma"/>
          <w14:ligatures w14:val="none"/>
        </w:rPr>
        <w:t xml:space="preserve"> </w:t>
      </w:r>
      <w:r w:rsidR="007877BB" w:rsidRPr="006364FB">
        <w:rPr>
          <w:rFonts w:ascii="Tahoma" w:hAnsi="Tahoma" w:cs="Tahoma"/>
        </w:rPr>
        <w:t xml:space="preserve">As a condition of receiving payment Vendor must (i) be in compliance with the contract, (ii) pay its employees prevailing wages when required by law, (iii) pay its suppliers and subcontractors according to the terms of their respective contracts, and (iv) provide lien waivers to the State upon request.   Examples of prevailing wage categories include public works, printing, janitorial, window washing, building and grounds services, site technician services, natural resource services, security guard and food services.  The prevailing wages are revised by the Illinois Department of Labor (DOL) and are available on DOL’s official website, which shall be deemed proper notification of any rate changes under this subsection.  Vendor is </w:t>
      </w:r>
      <w:r w:rsidR="007877BB" w:rsidRPr="006364FB">
        <w:rPr>
          <w:rFonts w:ascii="Tahoma" w:hAnsi="Tahoma" w:cs="Tahoma"/>
        </w:rPr>
        <w:lastRenderedPageBreak/>
        <w:t>responsible for contacting DOL at 217-782-6206 or (</w:t>
      </w:r>
      <w:hyperlink r:id="rId8" w:history="1">
        <w:r w:rsidR="007877BB" w:rsidRPr="006364FB">
          <w:rPr>
            <w:rStyle w:val="Hyperlink"/>
            <w:rFonts w:ascii="Tahoma" w:hAnsi="Tahoma" w:cs="Tahoma"/>
            <w:i/>
            <w:iCs/>
          </w:rPr>
          <w:t>https://labor.illinois.gov</w:t>
        </w:r>
      </w:hyperlink>
      <w:r w:rsidR="007877BB" w:rsidRPr="006364FB">
        <w:rPr>
          <w:rFonts w:ascii="Tahoma" w:hAnsi="Tahoma" w:cs="Tahoma"/>
        </w:rPr>
        <w:t>) to ensure understanding of prevailing wage requirements.</w:t>
      </w:r>
    </w:p>
    <w:p w14:paraId="50C86B97" w14:textId="77777777" w:rsidR="00A72712" w:rsidRPr="006364FB" w:rsidRDefault="00A72712" w:rsidP="00A72712">
      <w:pPr>
        <w:pStyle w:val="ListParagraph"/>
        <w:ind w:left="1224"/>
        <w:rPr>
          <w:rFonts w:ascii="Tahoma" w:hAnsi="Tahoma" w:cs="Tahoma"/>
        </w:rPr>
      </w:pPr>
    </w:p>
    <w:p w14:paraId="45D75477" w14:textId="06722F98" w:rsidR="00A72712" w:rsidRPr="006364FB" w:rsidRDefault="008D4FF4" w:rsidP="0018752D">
      <w:pPr>
        <w:pStyle w:val="ListParagraph"/>
        <w:numPr>
          <w:ilvl w:val="2"/>
          <w:numId w:val="17"/>
        </w:numPr>
        <w:rPr>
          <w:rFonts w:ascii="Tahoma" w:hAnsi="Tahoma" w:cs="Tahoma"/>
        </w:rPr>
      </w:pPr>
      <w:r w:rsidRPr="006364FB">
        <w:rPr>
          <w:rFonts w:ascii="Tahoma" w:hAnsi="Tahoma" w:cs="Tahoma"/>
          <w:b/>
          <w:bCs/>
        </w:rPr>
        <w:t>FEDERAL FUNDING:</w:t>
      </w:r>
      <w:r w:rsidR="007877BB" w:rsidRPr="006364FB">
        <w:rPr>
          <w:rFonts w:ascii="Tahoma" w:hAnsi="Tahoma" w:cs="Tahoma"/>
          <w14:ligatures w14:val="none"/>
        </w:rPr>
        <w:t xml:space="preserve"> </w:t>
      </w:r>
      <w:r w:rsidR="007877BB" w:rsidRPr="006364FB">
        <w:rPr>
          <w:rFonts w:ascii="Tahoma" w:hAnsi="Tahoma" w:cs="Tahoma"/>
        </w:rPr>
        <w:t>This contract may be partially or totally funded with Federal funds.  If Federal funds are expected to be used, then the percentage of the good/service paid using Federal funds and the total Federal funds expected to be used will be provided to the awarded Vendor in the notice of intent to award.</w:t>
      </w:r>
    </w:p>
    <w:p w14:paraId="16152FCC" w14:textId="77777777" w:rsidR="00A72712" w:rsidRPr="006364FB" w:rsidRDefault="00A72712" w:rsidP="00A72712">
      <w:pPr>
        <w:pStyle w:val="ListParagraph"/>
        <w:ind w:left="1224"/>
        <w:rPr>
          <w:rFonts w:ascii="Tahoma" w:hAnsi="Tahoma" w:cs="Tahoma"/>
        </w:rPr>
      </w:pPr>
    </w:p>
    <w:p w14:paraId="7A20CBAA" w14:textId="2BECF9E6" w:rsidR="007877BB" w:rsidRPr="006364FB" w:rsidRDefault="008D4FF4" w:rsidP="0018752D">
      <w:pPr>
        <w:pStyle w:val="ListParagraph"/>
        <w:numPr>
          <w:ilvl w:val="2"/>
          <w:numId w:val="17"/>
        </w:numPr>
        <w:rPr>
          <w:rFonts w:ascii="Tahoma" w:hAnsi="Tahoma" w:cs="Tahoma"/>
        </w:rPr>
      </w:pPr>
      <w:r w:rsidRPr="006364FB">
        <w:rPr>
          <w:rFonts w:ascii="Tahoma" w:hAnsi="Tahoma" w:cs="Tahoma"/>
          <w:b/>
          <w:bCs/>
        </w:rPr>
        <w:t>INVOICING:</w:t>
      </w:r>
      <w:r w:rsidR="007877BB" w:rsidRPr="006364FB">
        <w:rPr>
          <w:rFonts w:ascii="Tahoma" w:hAnsi="Tahoma" w:cs="Tahoma"/>
          <w14:ligatures w14:val="none"/>
        </w:rPr>
        <w:t xml:space="preserve"> </w:t>
      </w:r>
      <w:r w:rsidR="007877BB" w:rsidRPr="006364FB">
        <w:rPr>
          <w:rFonts w:ascii="Tahoma" w:hAnsi="Tahoma" w:cs="Tahoma"/>
        </w:rPr>
        <w:t xml:space="preserve">By submitting an invoice, Vendor certifies that the supplies or services provided meet all requirements of this contract, and the amount billed and expenses incurred are as allowed in this contract.  Invoices for supplies purchased, services performed, and expenses incurred through June 30 of any year must be submitted to the State no later than </w:t>
      </w:r>
      <w:r w:rsidR="007B7560" w:rsidRPr="006364FB">
        <w:rPr>
          <w:rFonts w:ascii="Tahoma" w:hAnsi="Tahoma" w:cs="Tahoma"/>
        </w:rPr>
        <w:t>July</w:t>
      </w:r>
      <w:r w:rsidR="007877BB" w:rsidRPr="006364FB">
        <w:rPr>
          <w:rFonts w:ascii="Tahoma" w:hAnsi="Tahoma" w:cs="Tahoma"/>
        </w:rPr>
        <w:t xml:space="preserve"> 31 of that year; otherwise Vendor may have to seek payment through the Illinois Court of Claims.  30 ILCS 105/25.  All invoices are subject to statutory offset.  30 ILCS 210.</w:t>
      </w:r>
    </w:p>
    <w:p w14:paraId="0B48924A" w14:textId="77777777" w:rsidR="007877BB" w:rsidRPr="006364FB" w:rsidRDefault="007877BB" w:rsidP="007877BB">
      <w:pPr>
        <w:pStyle w:val="ListParagraph"/>
        <w:ind w:left="1224"/>
        <w:rPr>
          <w:rFonts w:ascii="Tahoma" w:hAnsi="Tahoma" w:cs="Tahoma"/>
        </w:rPr>
      </w:pPr>
    </w:p>
    <w:p w14:paraId="16541311" w14:textId="77777777" w:rsidR="008D4FF4" w:rsidRPr="006364FB" w:rsidRDefault="008D4FF4" w:rsidP="0018752D">
      <w:pPr>
        <w:pStyle w:val="ListParagraph"/>
        <w:numPr>
          <w:ilvl w:val="3"/>
          <w:numId w:val="17"/>
        </w:numPr>
        <w:rPr>
          <w:rFonts w:ascii="Tahoma" w:hAnsi="Tahoma" w:cs="Tahoma"/>
        </w:rPr>
      </w:pPr>
      <w:r w:rsidRPr="006364FB">
        <w:rPr>
          <w:rFonts w:ascii="Tahoma" w:hAnsi="Tahoma" w:cs="Tahoma"/>
        </w:rPr>
        <w:t>Vendor shall not bill for any taxes unless accompanied by proof that the State is subject to the tax.  If necessary, Vendor may request the applicable agency’s Illinois tax exemption number and Federal tax exemption information.</w:t>
      </w:r>
    </w:p>
    <w:p w14:paraId="004DC286" w14:textId="77777777" w:rsidR="007877BB" w:rsidRPr="006364FB" w:rsidRDefault="007877BB" w:rsidP="007877BB">
      <w:pPr>
        <w:pStyle w:val="ListParagraph"/>
        <w:ind w:left="1728"/>
        <w:rPr>
          <w:rFonts w:ascii="Tahoma" w:hAnsi="Tahoma" w:cs="Tahoma"/>
        </w:rPr>
      </w:pPr>
    </w:p>
    <w:p w14:paraId="10939FF3" w14:textId="72865F09" w:rsidR="007877BB" w:rsidRPr="006364FB" w:rsidRDefault="008D4FF4" w:rsidP="0018752D">
      <w:pPr>
        <w:pStyle w:val="ListParagraph"/>
        <w:numPr>
          <w:ilvl w:val="3"/>
          <w:numId w:val="17"/>
        </w:numPr>
        <w:rPr>
          <w:rFonts w:ascii="Tahoma" w:hAnsi="Tahoma" w:cs="Tahoma"/>
        </w:rPr>
      </w:pPr>
      <w:r w:rsidRPr="006364FB">
        <w:rPr>
          <w:rFonts w:ascii="Tahoma" w:hAnsi="Tahoma" w:cs="Tahoma"/>
        </w:rPr>
        <w:t>Vendor shall invoice at this completion of the contract unless invoicing is tied in this contract to milestones, deliverables, or other invoicing requirements agreed to in the contract.</w:t>
      </w:r>
    </w:p>
    <w:p w14:paraId="656FE43B" w14:textId="77777777" w:rsidR="007877BB" w:rsidRPr="006364FB" w:rsidRDefault="007877BB" w:rsidP="007877BB">
      <w:pPr>
        <w:pStyle w:val="ListParagraph"/>
        <w:ind w:left="1728"/>
        <w:rPr>
          <w:rFonts w:ascii="Tahoma" w:hAnsi="Tahoma" w:cs="Tahoma"/>
        </w:rPr>
      </w:pPr>
    </w:p>
    <w:p w14:paraId="16C0264D" w14:textId="77777777" w:rsidR="008D4FF4" w:rsidRPr="006364FB" w:rsidRDefault="008D4FF4" w:rsidP="0045742C">
      <w:pPr>
        <w:pStyle w:val="ListParagraph"/>
        <w:keepNext/>
        <w:keepLines/>
        <w:tabs>
          <w:tab w:val="left" w:pos="1440"/>
        </w:tabs>
        <w:spacing w:before="240" w:line="23" w:lineRule="atLeast"/>
        <w:ind w:left="2160" w:hanging="720"/>
        <w:jc w:val="both"/>
        <w:rPr>
          <w:rFonts w:ascii="Tahoma" w:hAnsi="Tahoma" w:cs="Tahoma"/>
        </w:rPr>
      </w:pPr>
      <w:r w:rsidRPr="006364FB">
        <w:rPr>
          <w:rFonts w:ascii="Tahoma" w:hAnsi="Tahoma" w:cs="Tahoma"/>
        </w:rPr>
        <w:t>Send invoices to:</w:t>
      </w:r>
    </w:p>
    <w:tbl>
      <w:tblPr>
        <w:tblStyle w:val="TableGrid"/>
        <w:tblW w:w="0" w:type="auto"/>
        <w:tblInd w:w="3078" w:type="dxa"/>
        <w:tblLayout w:type="fixed"/>
        <w:tblLook w:val="04A0" w:firstRow="1" w:lastRow="0" w:firstColumn="1" w:lastColumn="0" w:noHBand="0" w:noVBand="1"/>
      </w:tblPr>
      <w:tblGrid>
        <w:gridCol w:w="2947"/>
        <w:gridCol w:w="3145"/>
      </w:tblGrid>
      <w:tr w:rsidR="008D4FF4" w:rsidRPr="006364FB" w14:paraId="11A87942" w14:textId="77777777" w:rsidTr="00EE584C">
        <w:tc>
          <w:tcPr>
            <w:tcW w:w="2947" w:type="dxa"/>
          </w:tcPr>
          <w:p w14:paraId="648A1D34" w14:textId="77777777" w:rsidR="008D4FF4" w:rsidRPr="006364FB" w:rsidRDefault="008D4FF4" w:rsidP="00EE584C">
            <w:pPr>
              <w:pStyle w:val="ListParagraph"/>
              <w:keepNext/>
              <w:keepLines/>
              <w:tabs>
                <w:tab w:val="left" w:pos="315"/>
                <w:tab w:val="left" w:pos="1485"/>
              </w:tabs>
              <w:spacing w:before="240" w:line="23" w:lineRule="atLeast"/>
              <w:ind w:left="315" w:right="1245"/>
              <w:jc w:val="both"/>
              <w:rPr>
                <w:rFonts w:ascii="Tahoma" w:hAnsi="Tahoma" w:cs="Tahoma"/>
              </w:rPr>
            </w:pPr>
            <w:r w:rsidRPr="006364FB">
              <w:rPr>
                <w:rFonts w:ascii="Tahoma" w:hAnsi="Tahoma" w:cs="Tahoma"/>
              </w:rPr>
              <w:t>Agency:</w:t>
            </w:r>
          </w:p>
        </w:tc>
        <w:tc>
          <w:tcPr>
            <w:tcW w:w="3145" w:type="dxa"/>
          </w:tcPr>
          <w:p w14:paraId="218F4DCD" w14:textId="0C940456" w:rsidR="008D4FF4" w:rsidRPr="006364FB" w:rsidRDefault="00000000" w:rsidP="00EE584C">
            <w:pPr>
              <w:pStyle w:val="ListParagraph"/>
              <w:keepNext/>
              <w:keepLines/>
              <w:tabs>
                <w:tab w:val="left" w:pos="720"/>
                <w:tab w:val="left" w:pos="1440"/>
              </w:tabs>
              <w:spacing w:before="240" w:line="23" w:lineRule="atLeast"/>
              <w:ind w:left="231"/>
              <w:jc w:val="both"/>
              <w:rPr>
                <w:rFonts w:ascii="Tahoma" w:hAnsi="Tahoma" w:cs="Tahoma"/>
                <w:b/>
              </w:rPr>
            </w:pPr>
            <w:sdt>
              <w:sdtPr>
                <w:rPr>
                  <w:rFonts w:ascii="Tahoma" w:hAnsi="Tahoma" w:cs="Tahoma"/>
                </w:rPr>
                <w:alias w:val="S:  Invoicing Agency Name"/>
                <w:tag w:val="Invoicing Agency Name"/>
                <w:id w:val="4837520"/>
                <w:placeholder>
                  <w:docPart w:val="FF30DCD2FF304993AAC3A4580E2B54B8"/>
                </w:placeholder>
              </w:sdtPr>
              <w:sdtContent>
                <w:r w:rsidR="008E783F">
                  <w:rPr>
                    <w:rFonts w:ascii="Tahoma" w:hAnsi="Tahoma" w:cs="Tahoma"/>
                  </w:rPr>
                  <w:t>Illinois State Police SOCOM</w:t>
                </w:r>
              </w:sdtContent>
            </w:sdt>
          </w:p>
        </w:tc>
      </w:tr>
      <w:tr w:rsidR="008D4FF4" w:rsidRPr="006364FB" w14:paraId="5366F34C" w14:textId="77777777" w:rsidTr="00EE584C">
        <w:trPr>
          <w:trHeight w:val="314"/>
        </w:trPr>
        <w:tc>
          <w:tcPr>
            <w:tcW w:w="2947" w:type="dxa"/>
          </w:tcPr>
          <w:p w14:paraId="07408CE8" w14:textId="77777777" w:rsidR="008D4FF4" w:rsidRPr="006364FB" w:rsidRDefault="008D4FF4" w:rsidP="00EE584C">
            <w:pPr>
              <w:pStyle w:val="ListParagraph"/>
              <w:keepNext/>
              <w:keepLines/>
              <w:tabs>
                <w:tab w:val="left" w:pos="315"/>
                <w:tab w:val="left" w:pos="1485"/>
              </w:tabs>
              <w:spacing w:before="240" w:line="23" w:lineRule="atLeast"/>
              <w:ind w:left="315" w:right="1245"/>
              <w:jc w:val="both"/>
              <w:rPr>
                <w:rFonts w:ascii="Tahoma" w:hAnsi="Tahoma" w:cs="Tahoma"/>
              </w:rPr>
            </w:pPr>
            <w:r w:rsidRPr="006364FB">
              <w:rPr>
                <w:rFonts w:ascii="Tahoma" w:hAnsi="Tahoma" w:cs="Tahoma"/>
              </w:rPr>
              <w:t>Attn:</w:t>
            </w:r>
          </w:p>
        </w:tc>
        <w:tc>
          <w:tcPr>
            <w:tcW w:w="3145" w:type="dxa"/>
          </w:tcPr>
          <w:p w14:paraId="526A4F09" w14:textId="4AA57536" w:rsidR="008D4FF4" w:rsidRPr="006364FB" w:rsidRDefault="00000000" w:rsidP="00EE584C">
            <w:pPr>
              <w:pStyle w:val="ListParagraph"/>
              <w:tabs>
                <w:tab w:val="left" w:pos="720"/>
                <w:tab w:val="left" w:pos="1440"/>
              </w:tabs>
              <w:spacing w:before="240" w:line="23" w:lineRule="atLeast"/>
              <w:ind w:left="231"/>
              <w:jc w:val="both"/>
              <w:rPr>
                <w:rFonts w:ascii="Tahoma" w:hAnsi="Tahoma" w:cs="Tahoma"/>
                <w:b/>
              </w:rPr>
            </w:pPr>
            <w:sdt>
              <w:sdtPr>
                <w:rPr>
                  <w:rFonts w:ascii="Tahoma" w:hAnsi="Tahoma" w:cs="Tahoma"/>
                </w:rPr>
                <w:alias w:val="S:  Invoicing Agency Department"/>
                <w:tag w:val="Invoicing Agency Department"/>
                <w:id w:val="4837521"/>
                <w:placeholder>
                  <w:docPart w:val="78A93687C7194D02AF6EF9EF80381907"/>
                </w:placeholder>
              </w:sdtPr>
              <w:sdtContent>
                <w:r w:rsidR="008E783F">
                  <w:rPr>
                    <w:rFonts w:ascii="Tahoma" w:hAnsi="Tahoma" w:cs="Tahoma"/>
                  </w:rPr>
                  <w:t>Bradley Martin</w:t>
                </w:r>
              </w:sdtContent>
            </w:sdt>
          </w:p>
        </w:tc>
      </w:tr>
      <w:tr w:rsidR="008D4FF4" w:rsidRPr="006364FB" w14:paraId="1880BDD6" w14:textId="77777777" w:rsidTr="00EE584C">
        <w:tc>
          <w:tcPr>
            <w:tcW w:w="2947" w:type="dxa"/>
          </w:tcPr>
          <w:p w14:paraId="2F907B15" w14:textId="77777777" w:rsidR="008D4FF4" w:rsidRPr="006364FB" w:rsidRDefault="008D4FF4" w:rsidP="00EE584C">
            <w:pPr>
              <w:pStyle w:val="ListParagraph"/>
              <w:keepNext/>
              <w:keepLines/>
              <w:tabs>
                <w:tab w:val="left" w:pos="315"/>
                <w:tab w:val="left" w:pos="1485"/>
              </w:tabs>
              <w:spacing w:before="240" w:line="23" w:lineRule="atLeast"/>
              <w:ind w:left="315" w:right="1245"/>
              <w:jc w:val="both"/>
              <w:rPr>
                <w:rFonts w:ascii="Tahoma" w:hAnsi="Tahoma" w:cs="Tahoma"/>
              </w:rPr>
            </w:pPr>
            <w:r w:rsidRPr="006364FB">
              <w:rPr>
                <w:rFonts w:ascii="Tahoma" w:hAnsi="Tahoma" w:cs="Tahoma"/>
              </w:rPr>
              <w:t>Address:</w:t>
            </w:r>
          </w:p>
        </w:tc>
        <w:tc>
          <w:tcPr>
            <w:tcW w:w="3145" w:type="dxa"/>
          </w:tcPr>
          <w:p w14:paraId="54CEB19D" w14:textId="6FDDCAAC" w:rsidR="008D4FF4" w:rsidRPr="006364FB" w:rsidRDefault="00000000" w:rsidP="00EE584C">
            <w:pPr>
              <w:pStyle w:val="ListParagraph"/>
              <w:tabs>
                <w:tab w:val="left" w:pos="720"/>
                <w:tab w:val="left" w:pos="1440"/>
              </w:tabs>
              <w:spacing w:before="240" w:line="23" w:lineRule="atLeast"/>
              <w:ind w:left="231"/>
              <w:jc w:val="both"/>
              <w:rPr>
                <w:rFonts w:ascii="Tahoma" w:hAnsi="Tahoma" w:cs="Tahoma"/>
                <w:b/>
              </w:rPr>
            </w:pPr>
            <w:sdt>
              <w:sdtPr>
                <w:rPr>
                  <w:rFonts w:ascii="Tahoma" w:hAnsi="Tahoma" w:cs="Tahoma"/>
                </w:rPr>
                <w:alias w:val="S:  Invoicing Street Address"/>
                <w:tag w:val="Invoicing Street Address"/>
                <w:id w:val="4837522"/>
                <w:placeholder>
                  <w:docPart w:val="3962C1EFA61A47469AFFF964845699F2"/>
                </w:placeholder>
              </w:sdtPr>
              <w:sdtContent>
                <w:r w:rsidR="008E783F">
                  <w:rPr>
                    <w:rFonts w:ascii="Tahoma" w:hAnsi="Tahoma" w:cs="Tahoma"/>
                  </w:rPr>
                  <w:t>4700 Rodgers Street</w:t>
                </w:r>
              </w:sdtContent>
            </w:sdt>
          </w:p>
        </w:tc>
      </w:tr>
      <w:tr w:rsidR="008D4FF4" w:rsidRPr="006364FB" w14:paraId="66A65C2A" w14:textId="77777777" w:rsidTr="00EE584C">
        <w:tc>
          <w:tcPr>
            <w:tcW w:w="2947" w:type="dxa"/>
          </w:tcPr>
          <w:p w14:paraId="1DFF8081" w14:textId="77777777" w:rsidR="008D4FF4" w:rsidRPr="006364FB" w:rsidRDefault="008D4FF4" w:rsidP="00EE584C">
            <w:pPr>
              <w:pStyle w:val="ListParagraph"/>
              <w:keepNext/>
              <w:keepLines/>
              <w:tabs>
                <w:tab w:val="left" w:pos="315"/>
                <w:tab w:val="left" w:pos="1485"/>
              </w:tabs>
              <w:spacing w:before="240" w:line="23" w:lineRule="atLeast"/>
              <w:ind w:left="315" w:right="1245" w:hanging="90"/>
              <w:jc w:val="both"/>
              <w:rPr>
                <w:rFonts w:ascii="Tahoma" w:hAnsi="Tahoma" w:cs="Tahoma"/>
              </w:rPr>
            </w:pPr>
            <w:r w:rsidRPr="006364FB">
              <w:rPr>
                <w:rFonts w:ascii="Tahoma" w:hAnsi="Tahoma" w:cs="Tahoma"/>
              </w:rPr>
              <w:t>City, State Zip</w:t>
            </w:r>
          </w:p>
        </w:tc>
        <w:tc>
          <w:tcPr>
            <w:tcW w:w="3145" w:type="dxa"/>
          </w:tcPr>
          <w:p w14:paraId="6DF18C75" w14:textId="3372485F" w:rsidR="008D4FF4" w:rsidRPr="006364FB" w:rsidRDefault="00000000" w:rsidP="00EE584C">
            <w:pPr>
              <w:pStyle w:val="ListParagraph"/>
              <w:tabs>
                <w:tab w:val="left" w:pos="720"/>
                <w:tab w:val="left" w:pos="1440"/>
              </w:tabs>
              <w:spacing w:before="240" w:line="23" w:lineRule="atLeast"/>
              <w:ind w:left="231"/>
              <w:jc w:val="both"/>
              <w:rPr>
                <w:rFonts w:ascii="Tahoma" w:hAnsi="Tahoma" w:cs="Tahoma"/>
                <w:b/>
              </w:rPr>
            </w:pPr>
            <w:sdt>
              <w:sdtPr>
                <w:rPr>
                  <w:rFonts w:ascii="Tahoma" w:hAnsi="Tahoma" w:cs="Tahoma"/>
                </w:rPr>
                <w:alias w:val="S:  Invoicing City, State and Zip"/>
                <w:tag w:val="Invoicing City, State and Zip"/>
                <w:id w:val="4837523"/>
                <w:placeholder>
                  <w:docPart w:val="621DFF1DF7234914B37435DDCFCFFC3F"/>
                </w:placeholder>
              </w:sdtPr>
              <w:sdtContent>
                <w:r w:rsidR="008E783F">
                  <w:rPr>
                    <w:rFonts w:ascii="Tahoma" w:hAnsi="Tahoma" w:cs="Tahoma"/>
                  </w:rPr>
                  <w:t>Springfield, IL 62703</w:t>
                </w:r>
              </w:sdtContent>
            </w:sdt>
          </w:p>
        </w:tc>
      </w:tr>
    </w:tbl>
    <w:p w14:paraId="172A943F" w14:textId="77777777" w:rsidR="008D4FF4" w:rsidRPr="006364FB" w:rsidRDefault="008D4FF4" w:rsidP="008D4FF4">
      <w:pPr>
        <w:pStyle w:val="ListParagraph"/>
        <w:kinsoku w:val="0"/>
        <w:overflowPunct w:val="0"/>
        <w:autoSpaceDE w:val="0"/>
        <w:autoSpaceDN w:val="0"/>
        <w:spacing w:before="240" w:after="240" w:line="276" w:lineRule="auto"/>
        <w:ind w:left="1440"/>
        <w:jc w:val="both"/>
        <w:rPr>
          <w:rFonts w:ascii="Tahoma" w:hAnsi="Tahoma" w:cs="Tahoma"/>
        </w:rPr>
      </w:pPr>
      <w:r w:rsidRPr="006364FB">
        <w:rPr>
          <w:rFonts w:ascii="Tahoma" w:hAnsi="Tahoma" w:cs="Tahoma"/>
        </w:rPr>
        <w:t>For procurements conducted in BidBuy, the Agency may include in this contract the BidBuy Purchase Order as it contains the Bill To address.</w:t>
      </w:r>
    </w:p>
    <w:p w14:paraId="0E6BBF85" w14:textId="77777777" w:rsidR="007877BB" w:rsidRPr="006364FB" w:rsidRDefault="007877BB" w:rsidP="008D4FF4">
      <w:pPr>
        <w:pStyle w:val="ListParagraph"/>
        <w:kinsoku w:val="0"/>
        <w:overflowPunct w:val="0"/>
        <w:autoSpaceDE w:val="0"/>
        <w:autoSpaceDN w:val="0"/>
        <w:spacing w:before="240" w:after="240" w:line="276" w:lineRule="auto"/>
        <w:ind w:left="1440"/>
        <w:jc w:val="both"/>
        <w:rPr>
          <w:rFonts w:ascii="Tahoma" w:hAnsi="Tahoma" w:cs="Tahoma"/>
        </w:rPr>
      </w:pPr>
    </w:p>
    <w:p w14:paraId="07EA7190" w14:textId="4E4B48BF" w:rsidR="007877BB" w:rsidRPr="006364FB" w:rsidRDefault="008D4FF4" w:rsidP="0018752D">
      <w:pPr>
        <w:pStyle w:val="ListParagraph"/>
        <w:numPr>
          <w:ilvl w:val="1"/>
          <w:numId w:val="17"/>
        </w:numPr>
        <w:contextualSpacing w:val="0"/>
        <w:rPr>
          <w:rFonts w:ascii="Tahoma" w:hAnsi="Tahoma" w:cs="Tahoma"/>
        </w:rPr>
      </w:pPr>
      <w:r w:rsidRPr="006364FB">
        <w:rPr>
          <w:rFonts w:ascii="Tahoma" w:hAnsi="Tahoma" w:cs="Tahoma"/>
          <w:b/>
          <w:bCs/>
        </w:rPr>
        <w:t>ASSIGNMENT:</w:t>
      </w:r>
      <w:r w:rsidR="007877BB" w:rsidRPr="006364FB">
        <w:rPr>
          <w:rFonts w:ascii="Tahoma" w:hAnsi="Tahoma" w:cs="Tahoma"/>
          <w14:ligatures w14:val="none"/>
        </w:rPr>
        <w:t xml:space="preserve"> </w:t>
      </w:r>
      <w:r w:rsidR="007877BB" w:rsidRPr="006364FB">
        <w:rPr>
          <w:rFonts w:ascii="Tahoma" w:hAnsi="Tahoma" w:cs="Tahoma"/>
        </w:rPr>
        <w:t xml:space="preserve">This contract may not be assigned or transferred in whole or in part by Vendor without the prior written consent of the State.  </w:t>
      </w:r>
    </w:p>
    <w:p w14:paraId="2504E8FE" w14:textId="16EB0A41" w:rsidR="008D4FF4" w:rsidRPr="006364FB" w:rsidRDefault="008D4FF4" w:rsidP="0018752D">
      <w:pPr>
        <w:pStyle w:val="ListParagraph"/>
        <w:numPr>
          <w:ilvl w:val="1"/>
          <w:numId w:val="17"/>
        </w:numPr>
        <w:spacing w:before="240" w:after="0"/>
        <w:contextualSpacing w:val="0"/>
        <w:rPr>
          <w:rFonts w:ascii="Tahoma" w:hAnsi="Tahoma" w:cs="Tahoma"/>
        </w:rPr>
      </w:pPr>
      <w:r w:rsidRPr="006364FB">
        <w:rPr>
          <w:rFonts w:ascii="Tahoma" w:hAnsi="Tahoma" w:cs="Tahoma"/>
          <w:b/>
          <w:bCs/>
        </w:rPr>
        <w:t>SUBCONTRACTING:</w:t>
      </w:r>
      <w:r w:rsidR="007877BB" w:rsidRPr="006364FB">
        <w:rPr>
          <w:rFonts w:ascii="Tahoma" w:hAnsi="Tahoma" w:cs="Tahoma"/>
          <w14:ligatures w14:val="none"/>
        </w:rPr>
        <w:t xml:space="preserve"> </w:t>
      </w:r>
      <w:r w:rsidR="007877BB" w:rsidRPr="006364FB">
        <w:rPr>
          <w:rFonts w:ascii="Tahoma" w:hAnsi="Tahoma" w:cs="Tahoma"/>
        </w:rPr>
        <w:t xml:space="preserve">For purposes of this section, subcontractors are those with contracts with an annual value exceeding $100,000 and who are specifically hired to perform all or part of the work covered by this contract.  Vendor must receive prior written approval before use of any subcontractors in the performance of this contract.  </w:t>
      </w:r>
      <w:r w:rsidR="007877BB" w:rsidRPr="006364FB">
        <w:rPr>
          <w:rFonts w:ascii="Tahoma" w:hAnsi="Tahoma" w:cs="Tahoma"/>
        </w:rPr>
        <w:lastRenderedPageBreak/>
        <w:t>Vendor shall describe, in an attachment if not already provided, the names and addresses of all authorized subcontractors to be utilized by Vendor in the performance of this contract, together with a description of the work to be performed by the subcontractor and the anticipated amount of money that each subcontractor is expected to receive pursuant to this contract.  If required, Vendor shall provide a copy of any subcontracts within fifteen (15) days after execution of this contract.  All subcontracts must include the same certifications that Vendor must make as a condition of this contract.  Vendor shall include in each subcontract the Standard Illinois Certification form available from the State.  If at any time during the term of the Contract, Vendor adds or changes any subcontractors, then Vendor must promptly notify, by written amendment to the Contract, the State Purchasing Officer or the Chief Procurement Officer of the names and addresses, the expected amount of money that each new or replaced subcontractor will receive pursuant to the Contract, and the general type of work to be performed. 30 ILCS 500/20-120.</w:t>
      </w:r>
    </w:p>
    <w:p w14:paraId="7AC45B2A" w14:textId="77777777" w:rsidR="00F03B35" w:rsidRPr="006364FB" w:rsidRDefault="008D4FF4" w:rsidP="0018752D">
      <w:pPr>
        <w:pStyle w:val="ListParagraph"/>
        <w:numPr>
          <w:ilvl w:val="1"/>
          <w:numId w:val="17"/>
        </w:numPr>
        <w:tabs>
          <w:tab w:val="left" w:pos="1530"/>
        </w:tabs>
        <w:spacing w:before="240" w:after="0"/>
        <w:contextualSpacing w:val="0"/>
        <w:rPr>
          <w:rFonts w:ascii="Tahoma" w:hAnsi="Tahoma" w:cs="Tahoma"/>
        </w:rPr>
      </w:pPr>
      <w:r w:rsidRPr="006364FB">
        <w:rPr>
          <w:rFonts w:ascii="Tahoma" w:hAnsi="Tahoma" w:cs="Tahoma"/>
          <w:b/>
          <w:bCs/>
        </w:rPr>
        <w:t>AUDIT/RETENTION OF RECORDS:</w:t>
      </w:r>
      <w:r w:rsidR="007877BB" w:rsidRPr="006364FB">
        <w:rPr>
          <w:rFonts w:ascii="Tahoma" w:hAnsi="Tahoma" w:cs="Tahoma"/>
          <w14:ligatures w14:val="none"/>
        </w:rPr>
        <w:t xml:space="preserve"> </w:t>
      </w:r>
      <w:r w:rsidR="007877BB" w:rsidRPr="006364FB">
        <w:rPr>
          <w:rFonts w:ascii="Tahoma" w:hAnsi="Tahoma" w:cs="Tahoma"/>
        </w:rPr>
        <w:t>Vendor and its subcontractors shall maintain books and records relating to the performance of this contract and any subcontract necessary to support amounts charged to the State pursuant this contract or subcontract.  Books and records, including information stored in databases or other computer systems, shall be maintained by the Vendor for a period of three (3) years from the later of the date of final payment under the contract or completion of the contract, and by the subcontractor for a period of three (3) years from the later of final payment under the term or completion of the subcontract.  If Federal funds are used to pay contract costs, the Vendor and its subcontractors must retain their respective records for five (5) years.  Books and records required to be maintained under this section shall be available for review or audit by representatives of  the procuring Agency, the Auditor General, the Executive Inspector General, the Chief Procurement Officer, State of Illinois internal auditors or other governmental entities with monitoring authority, upon reasonable notice and during normal business hours.  Vendor and its subcontractors shall cooperate fully with any such audit and with any investigation conducted by any of these entities.  Failure to maintain books and records required by this section shall establish a presumption in favor of the State for the recovery of any funds paid by the State under this contract or any subcontract for which adequate books and records are not available to support the purported disbursement. The Vendor or subcontractors shall not impose a charge for audit or examination of the Vendor’s or subcontractor’s books and records. 30 ILCS 500/20-65.</w:t>
      </w:r>
    </w:p>
    <w:p w14:paraId="43C646B8" w14:textId="51566743" w:rsidR="008D4FF4" w:rsidRPr="006364FB" w:rsidRDefault="008D4FF4" w:rsidP="0018752D">
      <w:pPr>
        <w:pStyle w:val="ListParagraph"/>
        <w:numPr>
          <w:ilvl w:val="1"/>
          <w:numId w:val="17"/>
        </w:numPr>
        <w:tabs>
          <w:tab w:val="left" w:pos="1530"/>
        </w:tabs>
        <w:spacing w:before="240" w:after="0"/>
        <w:contextualSpacing w:val="0"/>
        <w:rPr>
          <w:rFonts w:ascii="Tahoma" w:hAnsi="Tahoma" w:cs="Tahoma"/>
        </w:rPr>
      </w:pPr>
      <w:r w:rsidRPr="006364FB">
        <w:rPr>
          <w:rFonts w:ascii="Tahoma" w:hAnsi="Tahoma" w:cs="Tahoma"/>
          <w:b/>
          <w:bCs/>
        </w:rPr>
        <w:t>TIME IS OF THE ESSENCE:</w:t>
      </w:r>
      <w:r w:rsidR="007877BB" w:rsidRPr="006364FB">
        <w:rPr>
          <w:rFonts w:ascii="Tahoma" w:hAnsi="Tahoma" w:cs="Tahoma"/>
          <w14:ligatures w14:val="none"/>
        </w:rPr>
        <w:t xml:space="preserve"> </w:t>
      </w:r>
      <w:r w:rsidR="007877BB" w:rsidRPr="006364FB">
        <w:rPr>
          <w:rFonts w:ascii="Tahoma" w:hAnsi="Tahoma" w:cs="Tahoma"/>
        </w:rPr>
        <w:t>Time is of the essence with respect to Vendor’s performance of this contract.  Vendor shall continue to perform its obligations while any dispute concerning this contract is being resolved unless otherwise directed by the State.</w:t>
      </w:r>
    </w:p>
    <w:p w14:paraId="014CEFF3" w14:textId="34B0B971" w:rsidR="008D4FF4" w:rsidRPr="006364FB" w:rsidRDefault="008D4FF4" w:rsidP="0018752D">
      <w:pPr>
        <w:pStyle w:val="ListParagraph"/>
        <w:numPr>
          <w:ilvl w:val="1"/>
          <w:numId w:val="17"/>
        </w:numPr>
        <w:spacing w:before="240" w:after="0"/>
        <w:contextualSpacing w:val="0"/>
        <w:rPr>
          <w:rFonts w:ascii="Tahoma" w:hAnsi="Tahoma" w:cs="Tahoma"/>
        </w:rPr>
      </w:pPr>
      <w:r w:rsidRPr="006364FB">
        <w:rPr>
          <w:rFonts w:ascii="Tahoma" w:hAnsi="Tahoma" w:cs="Tahoma"/>
          <w:b/>
          <w:bCs/>
        </w:rPr>
        <w:t>NO WAIVER OF RIGHTS:</w:t>
      </w:r>
      <w:r w:rsidR="007877BB" w:rsidRPr="006364FB">
        <w:rPr>
          <w:rFonts w:ascii="Tahoma" w:hAnsi="Tahoma" w:cs="Tahoma"/>
          <w14:ligatures w14:val="none"/>
        </w:rPr>
        <w:t xml:space="preserve"> </w:t>
      </w:r>
      <w:r w:rsidR="007877BB" w:rsidRPr="006364FB">
        <w:rPr>
          <w:rFonts w:ascii="Tahoma" w:hAnsi="Tahoma" w:cs="Tahoma"/>
        </w:rPr>
        <w:t>Except as specifically waived in writing, failure by a Party to exercise or enforce a right does not waive that Party’s right to exercise or enforce that or other rights in the future.</w:t>
      </w:r>
    </w:p>
    <w:p w14:paraId="0861E74B" w14:textId="43D0813F" w:rsidR="008D4FF4" w:rsidRPr="006364FB" w:rsidRDefault="008D4FF4" w:rsidP="0018752D">
      <w:pPr>
        <w:pStyle w:val="ListParagraph"/>
        <w:numPr>
          <w:ilvl w:val="1"/>
          <w:numId w:val="17"/>
        </w:numPr>
        <w:spacing w:before="240" w:after="0"/>
        <w:contextualSpacing w:val="0"/>
        <w:rPr>
          <w:rFonts w:ascii="Tahoma" w:hAnsi="Tahoma" w:cs="Tahoma"/>
        </w:rPr>
      </w:pPr>
      <w:r w:rsidRPr="006364FB">
        <w:rPr>
          <w:rFonts w:ascii="Tahoma" w:hAnsi="Tahoma" w:cs="Tahoma"/>
          <w:b/>
          <w:bCs/>
        </w:rPr>
        <w:lastRenderedPageBreak/>
        <w:t>FORCE MAJEURE:</w:t>
      </w:r>
      <w:r w:rsidR="007877BB" w:rsidRPr="006364FB">
        <w:rPr>
          <w:rFonts w:ascii="Tahoma" w:hAnsi="Tahoma" w:cs="Tahoma"/>
          <w14:ligatures w14:val="none"/>
        </w:rPr>
        <w:t xml:space="preserve"> </w:t>
      </w:r>
      <w:r w:rsidR="007877BB" w:rsidRPr="006364FB">
        <w:rPr>
          <w:rFonts w:ascii="Tahoma" w:hAnsi="Tahoma" w:cs="Tahoma"/>
        </w:rPr>
        <w:t>Failure by either Party to perform its duties and obligations will be excused by unforeseeable circumstances beyond its reasonable control and not due to its negligence, including acts of nature, acts of terrorism, riots, labor disputes, fire, flood, explosion, and governmental prohibition.  The non-declaring Party may cancel this contract without penalty if performance does not resume within thirty (30) days of the declaration.</w:t>
      </w:r>
    </w:p>
    <w:p w14:paraId="0D497F2B" w14:textId="3AE80D47" w:rsidR="008D4FF4" w:rsidRPr="006364FB" w:rsidRDefault="008D4FF4" w:rsidP="0018752D">
      <w:pPr>
        <w:pStyle w:val="ListParagraph"/>
        <w:numPr>
          <w:ilvl w:val="1"/>
          <w:numId w:val="17"/>
        </w:numPr>
        <w:spacing w:before="240" w:after="0"/>
        <w:contextualSpacing w:val="0"/>
        <w:rPr>
          <w:rFonts w:ascii="Tahoma" w:hAnsi="Tahoma" w:cs="Tahoma"/>
        </w:rPr>
      </w:pPr>
      <w:r w:rsidRPr="006364FB">
        <w:rPr>
          <w:rFonts w:ascii="Tahoma" w:hAnsi="Tahoma" w:cs="Tahoma"/>
          <w:b/>
          <w:bCs/>
        </w:rPr>
        <w:t>CONFIDENTIAL INFORMATION:</w:t>
      </w:r>
      <w:r w:rsidR="007877BB" w:rsidRPr="006364FB">
        <w:rPr>
          <w:rFonts w:ascii="Tahoma" w:hAnsi="Tahoma" w:cs="Tahoma"/>
          <w14:ligatures w14:val="none"/>
        </w:rPr>
        <w:t xml:space="preserve"> </w:t>
      </w:r>
      <w:r w:rsidR="007877BB" w:rsidRPr="006364FB">
        <w:rPr>
          <w:rFonts w:ascii="Tahoma" w:hAnsi="Tahoma" w:cs="Tahoma"/>
        </w:rPr>
        <w:t>Each Party to this contract, including its agents and subcontractors, may have or gain access to confidential data or information owned or maintained by the other Party in the course of carrying out its responsibilities under this contract.  Vendor shall presume all information received from the State or to which it gains access pursuant to this contract is confidential.  Vendor information, unless clearly marked as confidential and exempt from disclosure under the Illinois Freedom of Information Act, shall be considered public.  No confidential data collected, maintained, or used in the course of performance of this contract shall be disseminated except as authorized by law and with the written consent of the disclosing Party, either during the period of this contract or thereafter.  The receiving Party must return any and all data collected, maintained, created or used in the course of the performance of this contract, in whatever form it is maintained, promptly at the end of this contract, or earlier at the request of the disclosing Party, or notify the disclosing Party in writing of its destruction.  The foregoing obligations shall not apply to confidential data or information lawfully in the receiving Party’s possession prior to its acquisition from the disclosing Party; received in good faith from a third Party not subject to any confidentiality obligation to the disclosing Party; now is or later becomes publicly known through no breach of confidentiality obligation by the receiving Party; or that is independently developed by the receiving Party without the use or benefit of the disclosing Party’s confidential information.</w:t>
      </w:r>
    </w:p>
    <w:p w14:paraId="52DB84D0" w14:textId="1E327628" w:rsidR="008D4FF4" w:rsidRPr="006364FB" w:rsidRDefault="008D4FF4" w:rsidP="0018752D">
      <w:pPr>
        <w:pStyle w:val="ListParagraph"/>
        <w:numPr>
          <w:ilvl w:val="1"/>
          <w:numId w:val="17"/>
        </w:numPr>
        <w:spacing w:before="240" w:after="0"/>
        <w:contextualSpacing w:val="0"/>
        <w:rPr>
          <w:rFonts w:ascii="Tahoma" w:hAnsi="Tahoma" w:cs="Tahoma"/>
        </w:rPr>
      </w:pPr>
      <w:r w:rsidRPr="006364FB">
        <w:rPr>
          <w:rFonts w:ascii="Tahoma" w:hAnsi="Tahoma" w:cs="Tahoma"/>
          <w:b/>
          <w:bCs/>
        </w:rPr>
        <w:t>USE AND OWNERSHIP:</w:t>
      </w:r>
      <w:r w:rsidR="007877BB" w:rsidRPr="006364FB">
        <w:rPr>
          <w:rFonts w:ascii="Tahoma" w:hAnsi="Tahoma" w:cs="Tahoma"/>
          <w14:ligatures w14:val="none"/>
        </w:rPr>
        <w:t xml:space="preserve"> </w:t>
      </w:r>
      <w:r w:rsidR="007877BB" w:rsidRPr="006364FB">
        <w:rPr>
          <w:rFonts w:ascii="Tahoma" w:hAnsi="Tahoma" w:cs="Tahoma"/>
        </w:rPr>
        <w:t>All work performed or supplies created by Vendor under this contract, whether written documents or data, goods or deliverables of any kind, shall be deemed work for hire under copyright law and all intellectual property and other laws, and the State of Illinois is granted sole and exclusive ownership to all such work, unless otherwise agreed in writing.  Vendor hereby assigns to the State all right, title, and interest in and to such work including any related intellectual property rights, and/or waives any and all claims that Vendor may have to such work including any so-called "moral rights" in connection with the work.  Vendor acknowledges the State may use the work product for any purpose.  Confidential data or information contained in such work shall be subject to the confidentiality provisions of this contract.</w:t>
      </w:r>
    </w:p>
    <w:p w14:paraId="59888FA7" w14:textId="75A3820C" w:rsidR="008D4FF4" w:rsidRPr="006364FB" w:rsidRDefault="008D4FF4" w:rsidP="0018752D">
      <w:pPr>
        <w:pStyle w:val="ListParagraph"/>
        <w:numPr>
          <w:ilvl w:val="1"/>
          <w:numId w:val="17"/>
        </w:numPr>
        <w:tabs>
          <w:tab w:val="left" w:pos="810"/>
        </w:tabs>
        <w:spacing w:before="240" w:after="0"/>
        <w:contextualSpacing w:val="0"/>
        <w:rPr>
          <w:rFonts w:ascii="Tahoma" w:hAnsi="Tahoma" w:cs="Tahoma"/>
        </w:rPr>
      </w:pPr>
      <w:r w:rsidRPr="006364FB">
        <w:rPr>
          <w:rFonts w:ascii="Tahoma" w:hAnsi="Tahoma" w:cs="Tahoma"/>
          <w:b/>
          <w:bCs/>
        </w:rPr>
        <w:t>INDEMNIFICATION AND LIABILITY:</w:t>
      </w:r>
      <w:r w:rsidR="007877BB" w:rsidRPr="006364FB">
        <w:rPr>
          <w:rFonts w:ascii="Tahoma" w:hAnsi="Tahoma" w:cs="Tahoma"/>
          <w14:ligatures w14:val="none"/>
        </w:rPr>
        <w:t xml:space="preserve"> </w:t>
      </w:r>
      <w:r w:rsidR="007877BB" w:rsidRPr="006364FB">
        <w:rPr>
          <w:rFonts w:ascii="Tahoma" w:hAnsi="Tahoma" w:cs="Tahoma"/>
        </w:rPr>
        <w:t xml:space="preserve">The Vendor shall indemnify and hold harmless the State of Illinois, its agencies, officers, employees, agents and volunteers from any and all costs, demands, expenses, losses, claims, damages, liabilities, settlements and judgments, including in-house and contracted attorneys’ fees and expenses, arising out of: (a) any breach or violation by Vendor of any of its certifications, representations, warranties, covenants or agreements; (b) any actual or </w:t>
      </w:r>
      <w:r w:rsidR="007877BB" w:rsidRPr="006364FB">
        <w:rPr>
          <w:rFonts w:ascii="Tahoma" w:hAnsi="Tahoma" w:cs="Tahoma"/>
        </w:rPr>
        <w:lastRenderedPageBreak/>
        <w:t>alleged death or injury to any person, damage to any real or personal property, or any other damage or loss claimed to result in whole or in part from Vendor’s negligent performance; (c) any act, activity or omission of Vendor or any of its employees, representatives, subcontractors or agents; or (d) any actual or alleged claim that the services or goods provided under this contract infringe, misappropriate, or otherwise violate any intellectual property (patent, copyright, trade secret, or trademark) rights of a third party.  In accordance with Article VIII, Section 1(a),(b) of the Constitution of the State of Illinois and 1973 Illinois Attorney General Opinion 78, the State may not indemnify private parties absent express statutory authority permitting the indemnification.  Neither Party shall be liable for incidental, special, consequential, or punitive damages.</w:t>
      </w:r>
    </w:p>
    <w:p w14:paraId="61C94C05" w14:textId="7F47BF75" w:rsidR="008D4FF4" w:rsidRPr="006364FB" w:rsidRDefault="008D4FF4" w:rsidP="0018752D">
      <w:pPr>
        <w:pStyle w:val="ListParagraph"/>
        <w:numPr>
          <w:ilvl w:val="1"/>
          <w:numId w:val="17"/>
        </w:numPr>
        <w:spacing w:before="240" w:after="0"/>
        <w:contextualSpacing w:val="0"/>
        <w:rPr>
          <w:rFonts w:ascii="Tahoma" w:hAnsi="Tahoma" w:cs="Tahoma"/>
        </w:rPr>
      </w:pPr>
      <w:r w:rsidRPr="006364FB">
        <w:rPr>
          <w:rFonts w:ascii="Tahoma" w:hAnsi="Tahoma" w:cs="Tahoma"/>
          <w:b/>
          <w:bCs/>
        </w:rPr>
        <w:t>INSURANCE:</w:t>
      </w:r>
      <w:r w:rsidR="007877BB" w:rsidRPr="006364FB">
        <w:rPr>
          <w:rFonts w:ascii="Tahoma" w:hAnsi="Tahoma" w:cs="Tahoma"/>
          <w14:ligatures w14:val="none"/>
        </w:rPr>
        <w:t xml:space="preserve"> </w:t>
      </w:r>
      <w:r w:rsidR="007877BB" w:rsidRPr="006364FB">
        <w:rPr>
          <w:rFonts w:ascii="Tahoma" w:hAnsi="Tahoma" w:cs="Tahoma"/>
        </w:rPr>
        <w:t xml:space="preserve">Vendor shall, </w:t>
      </w:r>
      <w:proofErr w:type="gramStart"/>
      <w:r w:rsidR="007877BB" w:rsidRPr="006364FB">
        <w:rPr>
          <w:rFonts w:ascii="Tahoma" w:hAnsi="Tahoma" w:cs="Tahoma"/>
        </w:rPr>
        <w:t>at all times</w:t>
      </w:r>
      <w:proofErr w:type="gramEnd"/>
      <w:r w:rsidR="007877BB" w:rsidRPr="006364FB">
        <w:rPr>
          <w:rFonts w:ascii="Tahoma" w:hAnsi="Tahoma" w:cs="Tahoma"/>
        </w:rPr>
        <w:t xml:space="preserve"> during the term of this contract and any renewals or extensions, maintain and provide a Certificate of Insurance naming the State as an additionally insured for all required bonds and insurance.  Certificates may not be modified or canceled until at least thirty (30) days’ notice has been provided to the State.  Vendor shall provide: (a) General Commercial Liability insurance in the amount of $1,000,000 per occurrence (Combined Single Limit Bodily Injury and Property Damage) and $2,000,000 Annual Aggregate; (b) Auto Liability, including Hired Auto and Non-owned Auto (Combined Single Limit Bodily Injury and Property Damage), in amount of $1,000,000 per occurrence; and (c) Worker’s Compensation Insurance in the amount required by law.  Insurance shall not limit Vendor’s obligation to indemnify, defend, or settle any claims.</w:t>
      </w:r>
    </w:p>
    <w:p w14:paraId="7234E239" w14:textId="5968484D" w:rsidR="008D4FF4" w:rsidRPr="006364FB" w:rsidRDefault="008D4FF4" w:rsidP="0018752D">
      <w:pPr>
        <w:pStyle w:val="ListParagraph"/>
        <w:numPr>
          <w:ilvl w:val="1"/>
          <w:numId w:val="17"/>
        </w:numPr>
        <w:spacing w:before="240" w:after="0"/>
        <w:contextualSpacing w:val="0"/>
        <w:rPr>
          <w:rFonts w:ascii="Tahoma" w:hAnsi="Tahoma" w:cs="Tahoma"/>
        </w:rPr>
      </w:pPr>
      <w:r w:rsidRPr="006364FB">
        <w:rPr>
          <w:rFonts w:ascii="Tahoma" w:hAnsi="Tahoma" w:cs="Tahoma"/>
          <w:b/>
          <w:bCs/>
        </w:rPr>
        <w:t>INDEPENDENT CONTRACTOR:</w:t>
      </w:r>
      <w:r w:rsidR="007877BB" w:rsidRPr="006364FB">
        <w:rPr>
          <w:rFonts w:ascii="Tahoma" w:hAnsi="Tahoma" w:cs="Tahoma"/>
          <w14:ligatures w14:val="none"/>
        </w:rPr>
        <w:t xml:space="preserve"> </w:t>
      </w:r>
      <w:r w:rsidR="007877BB" w:rsidRPr="006364FB">
        <w:rPr>
          <w:rFonts w:ascii="Tahoma" w:hAnsi="Tahoma" w:cs="Tahoma"/>
        </w:rPr>
        <w:t>Vendor shall act as an independent contractor and not an agent or employee of, or joint venturer with the State.  All payments by the State shall be made on that basis.</w:t>
      </w:r>
    </w:p>
    <w:p w14:paraId="71D343AE" w14:textId="794D9CD7" w:rsidR="008D4FF4" w:rsidRPr="006364FB" w:rsidRDefault="008D4FF4" w:rsidP="0018752D">
      <w:pPr>
        <w:pStyle w:val="ListParagraph"/>
        <w:numPr>
          <w:ilvl w:val="1"/>
          <w:numId w:val="17"/>
        </w:numPr>
        <w:spacing w:before="240" w:after="0"/>
        <w:contextualSpacing w:val="0"/>
        <w:rPr>
          <w:rFonts w:ascii="Tahoma" w:hAnsi="Tahoma" w:cs="Tahoma"/>
        </w:rPr>
      </w:pPr>
      <w:r w:rsidRPr="006364FB">
        <w:rPr>
          <w:rFonts w:ascii="Tahoma" w:hAnsi="Tahoma" w:cs="Tahoma"/>
          <w:b/>
          <w:bCs/>
        </w:rPr>
        <w:t>SOLICITATION AND EMPLOYMENT:</w:t>
      </w:r>
      <w:r w:rsidR="007877BB" w:rsidRPr="006364FB">
        <w:rPr>
          <w:rFonts w:ascii="Tahoma" w:hAnsi="Tahoma" w:cs="Tahoma"/>
          <w14:ligatures w14:val="none"/>
        </w:rPr>
        <w:t xml:space="preserve"> </w:t>
      </w:r>
      <w:r w:rsidR="007877BB" w:rsidRPr="006364FB">
        <w:rPr>
          <w:rFonts w:ascii="Tahoma" w:hAnsi="Tahoma" w:cs="Tahoma"/>
        </w:rPr>
        <w:t>Vendor shall not employ any person employed by the State during the term of this contract to perform any work under this contract.  Vendor shall give notice immediately to the Agency’s director if Vendor solicits or intends to solicit State employees to perform any work under this contract.</w:t>
      </w:r>
    </w:p>
    <w:p w14:paraId="5FFAF079" w14:textId="77777777" w:rsidR="007877BB" w:rsidRPr="006364FB" w:rsidRDefault="008D4FF4" w:rsidP="0018752D">
      <w:pPr>
        <w:pStyle w:val="ListParagraph"/>
        <w:numPr>
          <w:ilvl w:val="1"/>
          <w:numId w:val="17"/>
        </w:numPr>
        <w:spacing w:before="240" w:after="0"/>
        <w:contextualSpacing w:val="0"/>
        <w:rPr>
          <w:rFonts w:ascii="Tahoma" w:hAnsi="Tahoma" w:cs="Tahoma"/>
        </w:rPr>
      </w:pPr>
      <w:r w:rsidRPr="006364FB">
        <w:rPr>
          <w:rFonts w:ascii="Tahoma" w:hAnsi="Tahoma" w:cs="Tahoma"/>
          <w:b/>
          <w:bCs/>
        </w:rPr>
        <w:t>COMPLIANCE WITH THE LAW:</w:t>
      </w:r>
      <w:r w:rsidR="007877BB" w:rsidRPr="006364FB">
        <w:rPr>
          <w:rFonts w:ascii="Tahoma" w:hAnsi="Tahoma" w:cs="Tahoma"/>
          <w14:ligatures w14:val="none"/>
        </w:rPr>
        <w:t xml:space="preserve"> </w:t>
      </w:r>
      <w:r w:rsidR="007877BB" w:rsidRPr="006364FB">
        <w:rPr>
          <w:rFonts w:ascii="Tahoma" w:hAnsi="Tahoma" w:cs="Tahoma"/>
        </w:rPr>
        <w:t xml:space="preserve">The Vendor, its employees, agents, and subcontractors shall comply with all applicable Federal, State, and local laws, rules, ordinances, regulations, orders, Federal circulars and all license and permit requirements in the performance of this contract.  Vendor shall </w:t>
      </w:r>
      <w:proofErr w:type="gramStart"/>
      <w:r w:rsidR="007877BB" w:rsidRPr="006364FB">
        <w:rPr>
          <w:rFonts w:ascii="Tahoma" w:hAnsi="Tahoma" w:cs="Tahoma"/>
        </w:rPr>
        <w:t>be in compliance with</w:t>
      </w:r>
      <w:proofErr w:type="gramEnd"/>
      <w:r w:rsidR="007877BB" w:rsidRPr="006364FB">
        <w:rPr>
          <w:rFonts w:ascii="Tahoma" w:hAnsi="Tahoma" w:cs="Tahoma"/>
        </w:rPr>
        <w:t xml:space="preserve"> applicable tax requirements and shall be current in payment of such taxes.  Vendor shall obtain at its own expense, all </w:t>
      </w:r>
      <w:proofErr w:type="gramStart"/>
      <w:r w:rsidR="007877BB" w:rsidRPr="006364FB">
        <w:rPr>
          <w:rFonts w:ascii="Tahoma" w:hAnsi="Tahoma" w:cs="Tahoma"/>
        </w:rPr>
        <w:t>licenses</w:t>
      </w:r>
      <w:proofErr w:type="gramEnd"/>
      <w:r w:rsidR="007877BB" w:rsidRPr="006364FB">
        <w:rPr>
          <w:rFonts w:ascii="Tahoma" w:hAnsi="Tahoma" w:cs="Tahoma"/>
        </w:rPr>
        <w:t xml:space="preserve"> and permissions necessary for the performance of this contract.</w:t>
      </w:r>
    </w:p>
    <w:p w14:paraId="7594154A" w14:textId="60593430" w:rsidR="008D4FF4" w:rsidRPr="006364FB" w:rsidRDefault="008D4FF4" w:rsidP="0018752D">
      <w:pPr>
        <w:pStyle w:val="ListParagraph"/>
        <w:numPr>
          <w:ilvl w:val="1"/>
          <w:numId w:val="17"/>
        </w:numPr>
        <w:spacing w:before="240" w:after="0"/>
        <w:contextualSpacing w:val="0"/>
        <w:rPr>
          <w:rFonts w:ascii="Tahoma" w:hAnsi="Tahoma" w:cs="Tahoma"/>
        </w:rPr>
      </w:pPr>
      <w:r w:rsidRPr="006364FB">
        <w:rPr>
          <w:rFonts w:ascii="Tahoma" w:hAnsi="Tahoma" w:cs="Tahoma"/>
          <w:b/>
          <w:bCs/>
        </w:rPr>
        <w:t>BACKGROUND CHECK:</w:t>
      </w:r>
      <w:r w:rsidR="002A5166" w:rsidRPr="006364FB">
        <w:rPr>
          <w:rFonts w:ascii="Tahoma" w:hAnsi="Tahoma" w:cs="Tahoma"/>
          <w14:ligatures w14:val="none"/>
        </w:rPr>
        <w:t xml:space="preserve"> </w:t>
      </w:r>
      <w:r w:rsidR="002A5166" w:rsidRPr="006364FB">
        <w:rPr>
          <w:rFonts w:ascii="Tahoma" w:hAnsi="Tahoma" w:cs="Tahoma"/>
        </w:rPr>
        <w:t xml:space="preserve">Whenever the State deems it reasonably necessary for security reasons, the State may conduct, at its expense, criminal and driver history background checks of Vendor’s and subcontractor’s officers, </w:t>
      </w:r>
      <w:proofErr w:type="gramStart"/>
      <w:r w:rsidR="002A5166" w:rsidRPr="006364FB">
        <w:rPr>
          <w:rFonts w:ascii="Tahoma" w:hAnsi="Tahoma" w:cs="Tahoma"/>
        </w:rPr>
        <w:t>employees</w:t>
      </w:r>
      <w:proofErr w:type="gramEnd"/>
      <w:r w:rsidR="002A5166" w:rsidRPr="006364FB">
        <w:rPr>
          <w:rFonts w:ascii="Tahoma" w:hAnsi="Tahoma" w:cs="Tahoma"/>
        </w:rPr>
        <w:t xml:space="preserve"> or agents.  </w:t>
      </w:r>
      <w:r w:rsidR="002A5166" w:rsidRPr="006364FB">
        <w:rPr>
          <w:rFonts w:ascii="Tahoma" w:hAnsi="Tahoma" w:cs="Tahoma"/>
        </w:rPr>
        <w:lastRenderedPageBreak/>
        <w:t>Vendor or subcontractor shall immediately reassign any individual who, in the opinion of the State, does not pass the background check.</w:t>
      </w:r>
    </w:p>
    <w:p w14:paraId="648D46FA" w14:textId="7842D30A" w:rsidR="002A5166" w:rsidRPr="006364FB" w:rsidRDefault="008D4FF4" w:rsidP="0018752D">
      <w:pPr>
        <w:pStyle w:val="ListParagraph"/>
        <w:numPr>
          <w:ilvl w:val="1"/>
          <w:numId w:val="17"/>
        </w:numPr>
        <w:spacing w:before="240" w:after="240"/>
        <w:contextualSpacing w:val="0"/>
        <w:rPr>
          <w:rFonts w:ascii="Tahoma" w:hAnsi="Tahoma" w:cs="Tahoma"/>
          <w:b/>
          <w:bCs/>
        </w:rPr>
      </w:pPr>
      <w:r w:rsidRPr="006364FB">
        <w:rPr>
          <w:rFonts w:ascii="Tahoma" w:hAnsi="Tahoma" w:cs="Tahoma"/>
          <w:b/>
          <w:bCs/>
        </w:rPr>
        <w:t>APPLICABLE LAW:</w:t>
      </w:r>
    </w:p>
    <w:p w14:paraId="54653225" w14:textId="1878BF77" w:rsidR="008D4FF4" w:rsidRPr="006364FB" w:rsidRDefault="008D4FF4" w:rsidP="0018752D">
      <w:pPr>
        <w:pStyle w:val="ListParagraph"/>
        <w:numPr>
          <w:ilvl w:val="2"/>
          <w:numId w:val="17"/>
        </w:numPr>
        <w:contextualSpacing w:val="0"/>
        <w:rPr>
          <w:rFonts w:ascii="Tahoma" w:hAnsi="Tahoma" w:cs="Tahoma"/>
        </w:rPr>
      </w:pPr>
      <w:r w:rsidRPr="006364FB">
        <w:rPr>
          <w:rFonts w:ascii="Tahoma" w:hAnsi="Tahoma" w:cs="Tahoma"/>
          <w:b/>
          <w:bCs/>
        </w:rPr>
        <w:t>PREVAILING LAW:</w:t>
      </w:r>
      <w:r w:rsidR="002A5166" w:rsidRPr="006364FB">
        <w:rPr>
          <w:rFonts w:ascii="Tahoma" w:hAnsi="Tahoma" w:cs="Tahoma"/>
          <w14:ligatures w14:val="none"/>
        </w:rPr>
        <w:t xml:space="preserve"> </w:t>
      </w:r>
      <w:r w:rsidR="002A5166" w:rsidRPr="006364FB">
        <w:rPr>
          <w:rFonts w:ascii="Tahoma" w:hAnsi="Tahoma" w:cs="Tahoma"/>
        </w:rPr>
        <w:t>This contract shall be construed in accordance with and is subject to the laws and rules of the State of Illinois.</w:t>
      </w:r>
    </w:p>
    <w:p w14:paraId="314F9723" w14:textId="5CFE3569" w:rsidR="008D4FF4" w:rsidRPr="006364FB" w:rsidRDefault="008D4FF4" w:rsidP="0018752D">
      <w:pPr>
        <w:pStyle w:val="ListParagraph"/>
        <w:numPr>
          <w:ilvl w:val="2"/>
          <w:numId w:val="17"/>
        </w:numPr>
        <w:contextualSpacing w:val="0"/>
        <w:rPr>
          <w:rFonts w:ascii="Tahoma" w:hAnsi="Tahoma" w:cs="Tahoma"/>
        </w:rPr>
      </w:pPr>
      <w:r w:rsidRPr="006364FB">
        <w:rPr>
          <w:rFonts w:ascii="Tahoma" w:hAnsi="Tahoma" w:cs="Tahoma"/>
          <w:b/>
          <w:bCs/>
        </w:rPr>
        <w:t>EQUAL OPPORTUNITY:</w:t>
      </w:r>
      <w:r w:rsidR="002A5166" w:rsidRPr="006364FB">
        <w:rPr>
          <w:rFonts w:ascii="Tahoma" w:hAnsi="Tahoma" w:cs="Tahoma"/>
          <w14:ligatures w14:val="none"/>
        </w:rPr>
        <w:t xml:space="preserve"> </w:t>
      </w:r>
      <w:r w:rsidR="002A5166" w:rsidRPr="006364FB">
        <w:rPr>
          <w:rFonts w:ascii="Tahoma" w:hAnsi="Tahoma" w:cs="Tahoma"/>
        </w:rPr>
        <w:t>The Department of Human Rights’ Equal Opportunity requirements are incorporated by reference.  44 Ill. Adm. Code 750.</w:t>
      </w:r>
    </w:p>
    <w:p w14:paraId="4FBB0FE0" w14:textId="328EFB81" w:rsidR="008D4FF4" w:rsidRPr="006364FB" w:rsidRDefault="008D4FF4" w:rsidP="0018752D">
      <w:pPr>
        <w:pStyle w:val="ListParagraph"/>
        <w:numPr>
          <w:ilvl w:val="2"/>
          <w:numId w:val="17"/>
        </w:numPr>
        <w:contextualSpacing w:val="0"/>
        <w:rPr>
          <w:rFonts w:ascii="Tahoma" w:hAnsi="Tahoma" w:cs="Tahoma"/>
        </w:rPr>
      </w:pPr>
      <w:r w:rsidRPr="006364FB">
        <w:rPr>
          <w:rFonts w:ascii="Tahoma" w:hAnsi="Tahoma" w:cs="Tahoma"/>
          <w:b/>
          <w:bCs/>
        </w:rPr>
        <w:t>COURT OF CLAIMS; ARBITRATION; SOVEREI</w:t>
      </w:r>
      <w:r w:rsidR="008F0C34">
        <w:rPr>
          <w:rFonts w:ascii="Tahoma" w:hAnsi="Tahoma" w:cs="Tahoma"/>
          <w:b/>
          <w:bCs/>
        </w:rPr>
        <w:t>G</w:t>
      </w:r>
      <w:r w:rsidRPr="006364FB">
        <w:rPr>
          <w:rFonts w:ascii="Tahoma" w:hAnsi="Tahoma" w:cs="Tahoma"/>
          <w:b/>
          <w:bCs/>
        </w:rPr>
        <w:t>N IMMUNITY:</w:t>
      </w:r>
      <w:r w:rsidR="002A5166" w:rsidRPr="006364FB">
        <w:rPr>
          <w:rFonts w:ascii="Tahoma" w:hAnsi="Tahoma" w:cs="Tahoma"/>
          <w14:ligatures w14:val="none"/>
        </w:rPr>
        <w:t xml:space="preserve"> </w:t>
      </w:r>
      <w:r w:rsidR="002A5166" w:rsidRPr="006364FB">
        <w:rPr>
          <w:rFonts w:ascii="Tahoma" w:hAnsi="Tahoma" w:cs="Tahoma"/>
        </w:rPr>
        <w:t xml:space="preserve">Any claim against the State arising out of this contract must be filed exclusively with the Illinois Court of Claims.  705 ILCS 505.  The State shall not </w:t>
      </w:r>
      <w:proofErr w:type="gramStart"/>
      <w:r w:rsidR="002A5166" w:rsidRPr="006364FB">
        <w:rPr>
          <w:rFonts w:ascii="Tahoma" w:hAnsi="Tahoma" w:cs="Tahoma"/>
        </w:rPr>
        <w:t>enter into</w:t>
      </w:r>
      <w:proofErr w:type="gramEnd"/>
      <w:r w:rsidR="002A5166" w:rsidRPr="006364FB">
        <w:rPr>
          <w:rFonts w:ascii="Tahoma" w:hAnsi="Tahoma" w:cs="Tahoma"/>
        </w:rPr>
        <w:t xml:space="preserve"> binding arbitration to resolve any dispute arising out of this contract.  The State of Illinois does not waive sovereign immunity by </w:t>
      </w:r>
      <w:proofErr w:type="gramStart"/>
      <w:r w:rsidR="002A5166" w:rsidRPr="006364FB">
        <w:rPr>
          <w:rFonts w:ascii="Tahoma" w:hAnsi="Tahoma" w:cs="Tahoma"/>
        </w:rPr>
        <w:t>entering into</w:t>
      </w:r>
      <w:proofErr w:type="gramEnd"/>
      <w:r w:rsidR="002A5166" w:rsidRPr="006364FB">
        <w:rPr>
          <w:rFonts w:ascii="Tahoma" w:hAnsi="Tahoma" w:cs="Tahoma"/>
        </w:rPr>
        <w:t xml:space="preserve"> this contract.  </w:t>
      </w:r>
    </w:p>
    <w:p w14:paraId="6ADADA91" w14:textId="5DA1856F" w:rsidR="008D4FF4" w:rsidRPr="006364FB" w:rsidRDefault="008D4FF4" w:rsidP="0018752D">
      <w:pPr>
        <w:pStyle w:val="ListParagraph"/>
        <w:numPr>
          <w:ilvl w:val="2"/>
          <w:numId w:val="17"/>
        </w:numPr>
        <w:contextualSpacing w:val="0"/>
        <w:rPr>
          <w:rFonts w:ascii="Tahoma" w:hAnsi="Tahoma" w:cs="Tahoma"/>
        </w:rPr>
      </w:pPr>
      <w:r w:rsidRPr="006364FB">
        <w:rPr>
          <w:rFonts w:ascii="Tahoma" w:hAnsi="Tahoma" w:cs="Tahoma"/>
          <w:b/>
          <w:bCs/>
        </w:rPr>
        <w:t>OFFICIAL TEXT</w:t>
      </w:r>
      <w:r w:rsidR="002A5166" w:rsidRPr="006364FB">
        <w:rPr>
          <w:rFonts w:ascii="Tahoma" w:hAnsi="Tahoma" w:cs="Tahoma"/>
          <w:b/>
          <w:bCs/>
        </w:rPr>
        <w:t>:</w:t>
      </w:r>
      <w:r w:rsidR="002A5166" w:rsidRPr="006364FB">
        <w:rPr>
          <w:rFonts w:ascii="Tahoma" w:hAnsi="Tahoma" w:cs="Tahoma"/>
        </w:rPr>
        <w:t xml:space="preserve"> The official text of the statutes cited herein is incorporated by reference.  An unofficial version can be viewed at (</w:t>
      </w:r>
      <w:hyperlink r:id="rId9" w:history="1">
        <w:r w:rsidR="002A5166" w:rsidRPr="006364FB">
          <w:rPr>
            <w:rStyle w:val="Hyperlink"/>
            <w:rFonts w:ascii="Tahoma" w:hAnsi="Tahoma" w:cs="Tahoma"/>
            <w:i/>
          </w:rPr>
          <w:t>www.ilga.gov/legislation/ilcs/ilcs.asp</w:t>
        </w:r>
      </w:hyperlink>
      <w:r w:rsidR="002A5166" w:rsidRPr="006364FB">
        <w:rPr>
          <w:rFonts w:ascii="Tahoma" w:hAnsi="Tahoma" w:cs="Tahoma"/>
        </w:rPr>
        <w:t>).</w:t>
      </w:r>
    </w:p>
    <w:p w14:paraId="10EDE55C" w14:textId="393D710F" w:rsidR="008D4FF4" w:rsidRPr="006364FB" w:rsidRDefault="008D4FF4" w:rsidP="0018752D">
      <w:pPr>
        <w:pStyle w:val="ListParagraph"/>
        <w:numPr>
          <w:ilvl w:val="1"/>
          <w:numId w:val="17"/>
        </w:numPr>
        <w:contextualSpacing w:val="0"/>
        <w:rPr>
          <w:rFonts w:ascii="Tahoma" w:hAnsi="Tahoma" w:cs="Tahoma"/>
        </w:rPr>
      </w:pPr>
      <w:r w:rsidRPr="006364FB">
        <w:rPr>
          <w:rFonts w:ascii="Tahoma" w:hAnsi="Tahoma" w:cs="Tahoma"/>
          <w:b/>
          <w:bCs/>
        </w:rPr>
        <w:t>ANTI-TRUST ASSIGNMENT:</w:t>
      </w:r>
      <w:r w:rsidR="002A5166" w:rsidRPr="006364FB">
        <w:rPr>
          <w:rFonts w:ascii="Tahoma" w:hAnsi="Tahoma" w:cs="Tahoma"/>
          <w14:ligatures w14:val="none"/>
        </w:rPr>
        <w:t xml:space="preserve"> </w:t>
      </w:r>
      <w:r w:rsidR="002A5166" w:rsidRPr="006364FB">
        <w:rPr>
          <w:rFonts w:ascii="Tahoma" w:hAnsi="Tahoma" w:cs="Tahoma"/>
        </w:rPr>
        <w:t>If Vendor does not pursue any claim or cause of action it has arising under Federal or State antitrust laws relating to the subject matter of this contract, then upon request of the Illinois Attorney General, Vendor shall assign to the State all of Vendor’s rights, title and interest to the claim or cause of action.</w:t>
      </w:r>
    </w:p>
    <w:p w14:paraId="79A9E694" w14:textId="6C533C59" w:rsidR="008D4FF4" w:rsidRPr="006364FB" w:rsidRDefault="00DF3B10" w:rsidP="0018752D">
      <w:pPr>
        <w:pStyle w:val="ListParagraph"/>
        <w:numPr>
          <w:ilvl w:val="1"/>
          <w:numId w:val="17"/>
        </w:numPr>
        <w:contextualSpacing w:val="0"/>
        <w:rPr>
          <w:rFonts w:ascii="Tahoma" w:hAnsi="Tahoma" w:cs="Tahoma"/>
        </w:rPr>
      </w:pPr>
      <w:r w:rsidRPr="006364FB">
        <w:rPr>
          <w:rFonts w:ascii="Tahoma" w:hAnsi="Tahoma" w:cs="Tahoma"/>
          <w:b/>
          <w:bCs/>
        </w:rPr>
        <w:t>CONTRACTUAL AUTHORITY:</w:t>
      </w:r>
      <w:r w:rsidR="002A5166" w:rsidRPr="006364FB">
        <w:rPr>
          <w:rFonts w:ascii="Tahoma" w:hAnsi="Tahoma" w:cs="Tahoma"/>
          <w14:ligatures w14:val="none"/>
        </w:rPr>
        <w:t xml:space="preserve"> </w:t>
      </w:r>
      <w:r w:rsidR="002A5166" w:rsidRPr="006364FB">
        <w:rPr>
          <w:rFonts w:ascii="Tahoma" w:hAnsi="Tahoma" w:cs="Tahoma"/>
        </w:rPr>
        <w:t>The Agency that signs this contract on behalf of the State of Illinois shall be the only State entity responsible for performance and payment under this contract.  When the Chief Procurement Officer or authorized designee or State Purchasing Officer signs in addition to an Agency, he/she does so as approving officer and shall have no liability to Vendor.  When the Chief Procurement Officer or authorized designee or State Purchasing Officer signs a master contract on behalf of State agencies, only the Agency that places an order or orders with the Vendor shall have any liability to the Vendor for that order or orders.</w:t>
      </w:r>
    </w:p>
    <w:p w14:paraId="4302FB53" w14:textId="2869EB4D" w:rsidR="00DF3B10" w:rsidRPr="006364FB" w:rsidRDefault="00DF3B10" w:rsidP="0018752D">
      <w:pPr>
        <w:pStyle w:val="ListParagraph"/>
        <w:numPr>
          <w:ilvl w:val="1"/>
          <w:numId w:val="17"/>
        </w:numPr>
        <w:contextualSpacing w:val="0"/>
        <w:rPr>
          <w:rFonts w:ascii="Tahoma" w:hAnsi="Tahoma" w:cs="Tahoma"/>
        </w:rPr>
      </w:pPr>
      <w:r w:rsidRPr="006364FB">
        <w:rPr>
          <w:rFonts w:ascii="Tahoma" w:hAnsi="Tahoma" w:cs="Tahoma"/>
          <w:b/>
          <w:bCs/>
        </w:rPr>
        <w:t>EXPATRIATED ENTITIES:</w:t>
      </w:r>
      <w:r w:rsidR="002A5166" w:rsidRPr="006364FB">
        <w:rPr>
          <w:rFonts w:ascii="Tahoma" w:hAnsi="Tahoma" w:cs="Tahoma"/>
          <w14:ligatures w14:val="none"/>
        </w:rPr>
        <w:t xml:space="preserve"> </w:t>
      </w:r>
      <w:r w:rsidR="002A5166" w:rsidRPr="006364FB">
        <w:rPr>
          <w:rFonts w:ascii="Tahoma" w:hAnsi="Tahoma" w:cs="Tahoma"/>
        </w:rPr>
        <w:t>Except in limited circumstances, no business or member of a unitary business group, as defined in the Illinois Income Tax Act, shall submit a bid for or enter into a contract with a State agency if that business or any member of the unitary business group is an expatriated entity.</w:t>
      </w:r>
    </w:p>
    <w:p w14:paraId="57A01ABF" w14:textId="0DAC8F2A" w:rsidR="00DF3B10" w:rsidRPr="006364FB" w:rsidRDefault="00DF3B10" w:rsidP="0018752D">
      <w:pPr>
        <w:pStyle w:val="ListParagraph"/>
        <w:numPr>
          <w:ilvl w:val="1"/>
          <w:numId w:val="17"/>
        </w:numPr>
        <w:contextualSpacing w:val="0"/>
        <w:rPr>
          <w:rFonts w:ascii="Tahoma" w:hAnsi="Tahoma" w:cs="Tahoma"/>
        </w:rPr>
      </w:pPr>
      <w:r w:rsidRPr="006364FB">
        <w:rPr>
          <w:rFonts w:ascii="Tahoma" w:hAnsi="Tahoma" w:cs="Tahoma"/>
          <w:b/>
          <w:bCs/>
        </w:rPr>
        <w:t>NOTICES:</w:t>
      </w:r>
      <w:r w:rsidR="002A5166" w:rsidRPr="006364FB">
        <w:rPr>
          <w:rFonts w:ascii="Tahoma" w:hAnsi="Tahoma" w:cs="Tahoma"/>
          <w14:ligatures w14:val="none"/>
        </w:rPr>
        <w:t xml:space="preserve"> </w:t>
      </w:r>
      <w:r w:rsidR="002A5166" w:rsidRPr="006364FB">
        <w:rPr>
          <w:rFonts w:ascii="Tahoma" w:hAnsi="Tahoma" w:cs="Tahoma"/>
        </w:rPr>
        <w:t xml:space="preserve">Notices and other communications provided for herein shall be given in writing via electronic mail whenever possible.  If transmission via electronic mail is not possible, then notices and other communications shall be given in writing via registered or certified mail with return receipt requested, via receipted hand delivery, via courier (UPS, Federal Express or other similar and reliable carrier), or via facsimile showing the date and time of successful receipt.  Notices shall be sent to the individuals who signed this contract using the contact information following the signatures.  Each such notice </w:t>
      </w:r>
      <w:r w:rsidR="002A5166" w:rsidRPr="006364FB">
        <w:rPr>
          <w:rFonts w:ascii="Tahoma" w:hAnsi="Tahoma" w:cs="Tahoma"/>
        </w:rPr>
        <w:lastRenderedPageBreak/>
        <w:t>shall be deemed to have been provided at the time it is actually received.  By giving notice, either Party may change its contact information.</w:t>
      </w:r>
    </w:p>
    <w:p w14:paraId="5862CDF8" w14:textId="1676235F" w:rsidR="00DF3B10" w:rsidRPr="006364FB" w:rsidRDefault="00DF3B10" w:rsidP="0018752D">
      <w:pPr>
        <w:pStyle w:val="ListParagraph"/>
        <w:numPr>
          <w:ilvl w:val="1"/>
          <w:numId w:val="17"/>
        </w:numPr>
        <w:contextualSpacing w:val="0"/>
        <w:rPr>
          <w:rFonts w:ascii="Tahoma" w:hAnsi="Tahoma" w:cs="Tahoma"/>
        </w:rPr>
      </w:pPr>
      <w:r w:rsidRPr="006364FB">
        <w:rPr>
          <w:rFonts w:ascii="Tahoma" w:hAnsi="Tahoma" w:cs="Tahoma"/>
          <w:b/>
          <w:bCs/>
        </w:rPr>
        <w:t>MODIFICATIONS AND SURVIVAL:</w:t>
      </w:r>
      <w:r w:rsidR="002A5166" w:rsidRPr="006364FB">
        <w:rPr>
          <w:rFonts w:ascii="Tahoma" w:hAnsi="Tahoma" w:cs="Tahoma"/>
          <w14:ligatures w14:val="none"/>
        </w:rPr>
        <w:t xml:space="preserve"> </w:t>
      </w:r>
      <w:r w:rsidR="002A5166" w:rsidRPr="006364FB">
        <w:rPr>
          <w:rFonts w:ascii="Tahoma" w:hAnsi="Tahoma" w:cs="Tahoma"/>
        </w:rPr>
        <w:t>Amendments, modifications and waivers must be in writing and signed by authorized representatives of the Parties.  Any provision of this contract officially declared void, unenforceable, or against public policy, shall be ignored and the remaining provisions shall be interpreted, as far as possible, to give effect to the Parties’ intent.  All provisions that by their nature would be expected to survive, shall survive termination. In the event of a conflict between the State’s and the Vendor’s terms, conditions and attachments, the State’s terms, conditions and attachments shall prevail.</w:t>
      </w:r>
    </w:p>
    <w:p w14:paraId="102E16FF" w14:textId="7C9EA58D" w:rsidR="00DF3B10" w:rsidRPr="006364FB" w:rsidRDefault="00DF3B10" w:rsidP="0018752D">
      <w:pPr>
        <w:pStyle w:val="ListParagraph"/>
        <w:numPr>
          <w:ilvl w:val="1"/>
          <w:numId w:val="17"/>
        </w:numPr>
        <w:contextualSpacing w:val="0"/>
        <w:rPr>
          <w:rFonts w:ascii="Tahoma" w:hAnsi="Tahoma" w:cs="Tahoma"/>
        </w:rPr>
      </w:pPr>
      <w:r w:rsidRPr="006364FB">
        <w:rPr>
          <w:rFonts w:ascii="Tahoma" w:hAnsi="Tahoma" w:cs="Tahoma"/>
          <w:b/>
          <w:bCs/>
        </w:rPr>
        <w:t>PERFORMANCE RECORD/SUSPENSION:</w:t>
      </w:r>
      <w:r w:rsidR="002A5166" w:rsidRPr="006364FB">
        <w:rPr>
          <w:rFonts w:ascii="Tahoma" w:hAnsi="Tahoma" w:cs="Tahoma"/>
          <w14:ligatures w14:val="none"/>
        </w:rPr>
        <w:t xml:space="preserve"> </w:t>
      </w:r>
      <w:r w:rsidR="002A5166" w:rsidRPr="006364FB">
        <w:rPr>
          <w:rFonts w:ascii="Tahoma" w:hAnsi="Tahoma" w:cs="Tahoma"/>
        </w:rPr>
        <w:t xml:space="preserve">Upon request of the State, Vendor shall meet to discuss performance or provide contract performance updates to help ensure proper performance of this contract.  The State may consider Vendor’s performance under this contract and compliance with law and rule to determine whether to continue this contract, suspend Vendor from doing future business with the State for a specified </w:t>
      </w:r>
      <w:proofErr w:type="gramStart"/>
      <w:r w:rsidR="002A5166" w:rsidRPr="006364FB">
        <w:rPr>
          <w:rFonts w:ascii="Tahoma" w:hAnsi="Tahoma" w:cs="Tahoma"/>
        </w:rPr>
        <w:t>period of time</w:t>
      </w:r>
      <w:proofErr w:type="gramEnd"/>
      <w:r w:rsidR="002A5166" w:rsidRPr="006364FB">
        <w:rPr>
          <w:rFonts w:ascii="Tahoma" w:hAnsi="Tahoma" w:cs="Tahoma"/>
        </w:rPr>
        <w:t>, or whether Vendor can be considered responsible on specific future contract opportunities.</w:t>
      </w:r>
    </w:p>
    <w:p w14:paraId="18B41B31" w14:textId="0D22E6CC" w:rsidR="00DF3B10" w:rsidRPr="006364FB" w:rsidRDefault="00DF3B10" w:rsidP="0018752D">
      <w:pPr>
        <w:pStyle w:val="ListParagraph"/>
        <w:numPr>
          <w:ilvl w:val="1"/>
          <w:numId w:val="17"/>
        </w:numPr>
        <w:contextualSpacing w:val="0"/>
        <w:rPr>
          <w:rFonts w:ascii="Tahoma" w:hAnsi="Tahoma" w:cs="Tahoma"/>
        </w:rPr>
      </w:pPr>
      <w:r w:rsidRPr="006364FB">
        <w:rPr>
          <w:rFonts w:ascii="Tahoma" w:hAnsi="Tahoma" w:cs="Tahoma"/>
          <w:b/>
          <w:bCs/>
        </w:rPr>
        <w:t>FREEDOM OF INFO</w:t>
      </w:r>
      <w:r w:rsidR="00341514" w:rsidRPr="006364FB">
        <w:rPr>
          <w:rFonts w:ascii="Tahoma" w:hAnsi="Tahoma" w:cs="Tahoma"/>
          <w:b/>
          <w:bCs/>
        </w:rPr>
        <w:t>RM</w:t>
      </w:r>
      <w:r w:rsidRPr="006364FB">
        <w:rPr>
          <w:rFonts w:ascii="Tahoma" w:hAnsi="Tahoma" w:cs="Tahoma"/>
          <w:b/>
          <w:bCs/>
        </w:rPr>
        <w:t>ATION ACT:</w:t>
      </w:r>
      <w:r w:rsidR="002A5166" w:rsidRPr="006364FB">
        <w:rPr>
          <w:rFonts w:ascii="Tahoma" w:hAnsi="Tahoma" w:cs="Tahoma"/>
          <w14:ligatures w14:val="none"/>
        </w:rPr>
        <w:t xml:space="preserve"> </w:t>
      </w:r>
      <w:r w:rsidR="002A5166" w:rsidRPr="006364FB">
        <w:rPr>
          <w:rFonts w:ascii="Tahoma" w:hAnsi="Tahoma" w:cs="Tahoma"/>
        </w:rPr>
        <w:t>This contract and all related public records maintained by, provided to, or required to be provided to the State are subject to the Illinois Freedom of Information Act (FOIA) notwithstanding any provision to the contrary that may be found in this contract. 5 ILCS 140.</w:t>
      </w:r>
    </w:p>
    <w:p w14:paraId="233E2E7D" w14:textId="77271E43" w:rsidR="00DF3B10" w:rsidRPr="006364FB" w:rsidRDefault="00DF3B10" w:rsidP="0018752D">
      <w:pPr>
        <w:pStyle w:val="ListParagraph"/>
        <w:numPr>
          <w:ilvl w:val="1"/>
          <w:numId w:val="17"/>
        </w:numPr>
        <w:contextualSpacing w:val="0"/>
        <w:rPr>
          <w:rFonts w:ascii="Tahoma" w:hAnsi="Tahoma" w:cs="Tahoma"/>
        </w:rPr>
      </w:pPr>
      <w:r w:rsidRPr="006364FB">
        <w:rPr>
          <w:rFonts w:ascii="Tahoma" w:hAnsi="Tahoma" w:cs="Tahoma"/>
          <w:b/>
          <w:bCs/>
        </w:rPr>
        <w:t>SCHEDULE OF WORK:</w:t>
      </w:r>
      <w:r w:rsidR="002A5166" w:rsidRPr="006364FB">
        <w:rPr>
          <w:rFonts w:ascii="Tahoma" w:hAnsi="Tahoma" w:cs="Tahoma"/>
          <w14:ligatures w14:val="none"/>
        </w:rPr>
        <w:t xml:space="preserve"> </w:t>
      </w:r>
      <w:r w:rsidR="002A5166" w:rsidRPr="006364FB">
        <w:rPr>
          <w:rFonts w:ascii="Tahoma" w:hAnsi="Tahoma" w:cs="Tahoma"/>
        </w:rPr>
        <w:t>Any work performed on State premises shall be performed during the hours designated by the State and performed in a manner that does not interfere with the State and its personnel.</w:t>
      </w:r>
    </w:p>
    <w:p w14:paraId="160041D8" w14:textId="1F890894" w:rsidR="00DF3B10" w:rsidRPr="006364FB" w:rsidRDefault="00DF3B10" w:rsidP="0018752D">
      <w:pPr>
        <w:pStyle w:val="ListParagraph"/>
        <w:numPr>
          <w:ilvl w:val="1"/>
          <w:numId w:val="17"/>
        </w:numPr>
        <w:contextualSpacing w:val="0"/>
        <w:rPr>
          <w:rFonts w:ascii="Tahoma" w:hAnsi="Tahoma" w:cs="Tahoma"/>
          <w:b/>
          <w:bCs/>
        </w:rPr>
      </w:pPr>
      <w:r w:rsidRPr="006364FB">
        <w:rPr>
          <w:rFonts w:ascii="Tahoma" w:hAnsi="Tahoma" w:cs="Tahoma"/>
          <w:b/>
          <w:bCs/>
        </w:rPr>
        <w:t>WARRANTIES FOR SUPPLIES AND SERVICES:</w:t>
      </w:r>
    </w:p>
    <w:p w14:paraId="61FF1252" w14:textId="15EE56F3" w:rsidR="002A5166" w:rsidRPr="006364FB" w:rsidRDefault="002A5166" w:rsidP="0018752D">
      <w:pPr>
        <w:pStyle w:val="ListParagraph"/>
        <w:numPr>
          <w:ilvl w:val="2"/>
          <w:numId w:val="17"/>
        </w:numPr>
        <w:kinsoku w:val="0"/>
        <w:overflowPunct w:val="0"/>
        <w:autoSpaceDE w:val="0"/>
        <w:autoSpaceDN w:val="0"/>
        <w:spacing w:before="240" w:after="240" w:line="276" w:lineRule="auto"/>
        <w:jc w:val="both"/>
        <w:rPr>
          <w:rFonts w:ascii="Tahoma" w:hAnsi="Tahoma" w:cs="Tahoma"/>
        </w:rPr>
      </w:pPr>
      <w:r w:rsidRPr="006364FB">
        <w:rPr>
          <w:rFonts w:ascii="Tahoma" w:hAnsi="Tahoma" w:cs="Tahoma"/>
        </w:rPr>
        <w:t xml:space="preserve">Vendor warrants that the supplies furnished under this contract will: (a) conform to the standards, specifications, drawing, samples or descriptions furnished by the State or furnished by the Vendor and agreed to by the State, including but not limited to all specifications attached as exhibits hereto; (b) be merchantable, of good quality and workmanship, and free from defects for a period of twelve months or longer if so specified in writing, and fit and sufficient for the intended use; (c) comply with all federal and state laws, regulations and ordinances pertaining to the manufacturing, packing, labeling, sale and delivery of the supplies; (d) be of good title and be free and clear of all liens and encumbrances and; (e) not infringe any patent, copyright or other intellectual property rights of any third party.  Vendor agrees to reimburse the State for any losses, costs, </w:t>
      </w:r>
      <w:proofErr w:type="gramStart"/>
      <w:r w:rsidRPr="006364FB">
        <w:rPr>
          <w:rFonts w:ascii="Tahoma" w:hAnsi="Tahoma" w:cs="Tahoma"/>
        </w:rPr>
        <w:t>damages</w:t>
      </w:r>
      <w:proofErr w:type="gramEnd"/>
      <w:r w:rsidRPr="006364FB">
        <w:rPr>
          <w:rFonts w:ascii="Tahoma" w:hAnsi="Tahoma" w:cs="Tahoma"/>
        </w:rPr>
        <w:t xml:space="preserve"> or expenses, including without limitations, reasonable attorney’s fees and expenses, arising from failure of the supplies to meet such warranties.</w:t>
      </w:r>
    </w:p>
    <w:p w14:paraId="1D733259" w14:textId="77777777" w:rsidR="002A5166" w:rsidRPr="006364FB" w:rsidRDefault="002A5166" w:rsidP="002A5166">
      <w:pPr>
        <w:pStyle w:val="ListParagraph"/>
        <w:kinsoku w:val="0"/>
        <w:overflowPunct w:val="0"/>
        <w:autoSpaceDE w:val="0"/>
        <w:autoSpaceDN w:val="0"/>
        <w:spacing w:before="240" w:after="240" w:line="276" w:lineRule="auto"/>
        <w:ind w:left="1728"/>
        <w:jc w:val="both"/>
        <w:rPr>
          <w:rFonts w:ascii="Tahoma" w:hAnsi="Tahoma" w:cs="Tahoma"/>
        </w:rPr>
      </w:pPr>
    </w:p>
    <w:p w14:paraId="79272152" w14:textId="322CB1ED" w:rsidR="002A5166" w:rsidRPr="006364FB" w:rsidRDefault="002A5166" w:rsidP="0018752D">
      <w:pPr>
        <w:pStyle w:val="ListParagraph"/>
        <w:numPr>
          <w:ilvl w:val="2"/>
          <w:numId w:val="17"/>
        </w:numPr>
        <w:kinsoku w:val="0"/>
        <w:overflowPunct w:val="0"/>
        <w:autoSpaceDE w:val="0"/>
        <w:autoSpaceDN w:val="0"/>
        <w:spacing w:before="240" w:after="240" w:line="276" w:lineRule="auto"/>
        <w:jc w:val="both"/>
        <w:rPr>
          <w:rFonts w:ascii="Tahoma" w:hAnsi="Tahoma" w:cs="Tahoma"/>
        </w:rPr>
      </w:pPr>
      <w:r w:rsidRPr="006364FB">
        <w:rPr>
          <w:rFonts w:ascii="Tahoma" w:hAnsi="Tahoma" w:cs="Tahoma"/>
        </w:rPr>
        <w:t xml:space="preserve">Vendor shall ensure that all manufacturers’ warranties are transferred to the State and shall provide to the State copies of such warranties.  These warranties shall </w:t>
      </w:r>
      <w:r w:rsidRPr="006364FB">
        <w:rPr>
          <w:rFonts w:ascii="Tahoma" w:hAnsi="Tahoma" w:cs="Tahoma"/>
        </w:rPr>
        <w:lastRenderedPageBreak/>
        <w:t xml:space="preserve">be in addition to all other warranties, express, </w:t>
      </w:r>
      <w:proofErr w:type="gramStart"/>
      <w:r w:rsidRPr="006364FB">
        <w:rPr>
          <w:rFonts w:ascii="Tahoma" w:hAnsi="Tahoma" w:cs="Tahoma"/>
        </w:rPr>
        <w:t>implied</w:t>
      </w:r>
      <w:proofErr w:type="gramEnd"/>
      <w:r w:rsidRPr="006364FB">
        <w:rPr>
          <w:rFonts w:ascii="Tahoma" w:hAnsi="Tahoma" w:cs="Tahoma"/>
        </w:rPr>
        <w:t xml:space="preserve"> or statutory, and shall survive the State’s payment, acceptance, inspection or failure to inspect the supplies.</w:t>
      </w:r>
    </w:p>
    <w:p w14:paraId="24DACE40" w14:textId="77777777" w:rsidR="002A5166" w:rsidRPr="006364FB" w:rsidRDefault="002A5166" w:rsidP="002A5166">
      <w:pPr>
        <w:pStyle w:val="ListParagraph"/>
        <w:kinsoku w:val="0"/>
        <w:overflowPunct w:val="0"/>
        <w:autoSpaceDE w:val="0"/>
        <w:autoSpaceDN w:val="0"/>
        <w:spacing w:before="240" w:after="240" w:line="276" w:lineRule="auto"/>
        <w:ind w:left="1728"/>
        <w:jc w:val="both"/>
        <w:rPr>
          <w:rFonts w:ascii="Tahoma" w:hAnsi="Tahoma" w:cs="Tahoma"/>
        </w:rPr>
      </w:pPr>
    </w:p>
    <w:p w14:paraId="60275D19" w14:textId="4F327CBF" w:rsidR="00DF3B10" w:rsidRPr="006364FB" w:rsidRDefault="002A5166" w:rsidP="0018752D">
      <w:pPr>
        <w:pStyle w:val="ListParagraph"/>
        <w:numPr>
          <w:ilvl w:val="2"/>
          <w:numId w:val="17"/>
        </w:numPr>
        <w:contextualSpacing w:val="0"/>
        <w:rPr>
          <w:rFonts w:ascii="Tahoma" w:hAnsi="Tahoma" w:cs="Tahoma"/>
        </w:rPr>
      </w:pPr>
      <w:r w:rsidRPr="006364FB">
        <w:rPr>
          <w:rFonts w:ascii="Tahoma" w:hAnsi="Tahoma" w:cs="Tahoma"/>
        </w:rPr>
        <w:t>Vendor warrants that all services will be performed to meet the requirements of this contract in an efficient and effective manner by trained and competent personnel.  Vendor shall monitor performances of each individual and shall immediately reassign any individual who does not perform in accordance with this contract, who is disruptive or not respectful of others in the workplace, or who in any way violates the contract or State policies.</w:t>
      </w:r>
    </w:p>
    <w:p w14:paraId="728BD7C6" w14:textId="31FBA455" w:rsidR="00DF3B10" w:rsidRPr="006364FB" w:rsidRDefault="00DF3B10" w:rsidP="0018752D">
      <w:pPr>
        <w:pStyle w:val="ListParagraph"/>
        <w:numPr>
          <w:ilvl w:val="1"/>
          <w:numId w:val="17"/>
        </w:numPr>
        <w:contextualSpacing w:val="0"/>
        <w:rPr>
          <w:rFonts w:ascii="Tahoma" w:hAnsi="Tahoma" w:cs="Tahoma"/>
        </w:rPr>
      </w:pPr>
      <w:r w:rsidRPr="006364FB">
        <w:rPr>
          <w:rFonts w:ascii="Tahoma" w:hAnsi="Tahoma" w:cs="Tahoma"/>
          <w:b/>
          <w:bCs/>
        </w:rPr>
        <w:t>REPORTING, STATUS AND MONITORING SPECIFICATIONS:</w:t>
      </w:r>
      <w:r w:rsidR="002A5166" w:rsidRPr="006364FB">
        <w:rPr>
          <w:rFonts w:ascii="Tahoma" w:hAnsi="Tahoma" w:cs="Tahoma"/>
          <w14:ligatures w14:val="none"/>
        </w:rPr>
        <w:t xml:space="preserve"> </w:t>
      </w:r>
      <w:r w:rsidR="002A5166" w:rsidRPr="006364FB">
        <w:rPr>
          <w:rFonts w:ascii="Tahoma" w:hAnsi="Tahoma" w:cs="Tahoma"/>
        </w:rPr>
        <w:t>Vendor shall immediately notify the State of any event that may have a material impact on Vendor’s ability to perform this contract.</w:t>
      </w:r>
    </w:p>
    <w:p w14:paraId="3D9E1552" w14:textId="241BAFCB" w:rsidR="00DF3B10" w:rsidRPr="006364FB" w:rsidRDefault="00DF3B10" w:rsidP="0018752D">
      <w:pPr>
        <w:pStyle w:val="ListParagraph"/>
        <w:numPr>
          <w:ilvl w:val="1"/>
          <w:numId w:val="17"/>
        </w:numPr>
        <w:contextualSpacing w:val="0"/>
        <w:rPr>
          <w:rFonts w:ascii="Tahoma" w:hAnsi="Tahoma" w:cs="Tahoma"/>
        </w:rPr>
      </w:pPr>
      <w:r w:rsidRPr="006364FB">
        <w:rPr>
          <w:rFonts w:ascii="Tahoma" w:hAnsi="Tahoma" w:cs="Tahoma"/>
          <w:b/>
          <w:bCs/>
        </w:rPr>
        <w:t>EMPLOYEMENT TAX CREDIT:</w:t>
      </w:r>
      <w:r w:rsidR="002A5166" w:rsidRPr="006364FB">
        <w:rPr>
          <w:rFonts w:ascii="Tahoma" w:hAnsi="Tahoma" w:cs="Tahoma"/>
          <w14:ligatures w14:val="none"/>
        </w:rPr>
        <w:t xml:space="preserve"> </w:t>
      </w:r>
      <w:r w:rsidR="002A5166" w:rsidRPr="006364FB">
        <w:rPr>
          <w:rFonts w:ascii="Tahoma" w:hAnsi="Tahoma" w:cs="Tahoma"/>
        </w:rPr>
        <w:t>Vendors who hire qualified veterans and certain ex-offenders may be eligible for tax credits.  35 ILCS 5/216, 5/217.  Please contact the Illinois Department of Revenue (telephone #: 217-524-4772) for information about tax credits.</w:t>
      </w:r>
    </w:p>
    <w:p w14:paraId="7C5FA348" w14:textId="357CAC86" w:rsidR="00DF3B10" w:rsidRPr="006364FB" w:rsidRDefault="00DF3B10" w:rsidP="0018752D">
      <w:pPr>
        <w:pStyle w:val="ListParagraph"/>
        <w:numPr>
          <w:ilvl w:val="0"/>
          <w:numId w:val="17"/>
        </w:numPr>
        <w:contextualSpacing w:val="0"/>
        <w:rPr>
          <w:rFonts w:ascii="Tahoma" w:hAnsi="Tahoma" w:cs="Tahoma"/>
          <w:b/>
          <w:bCs/>
          <w:sz w:val="28"/>
          <w:szCs w:val="28"/>
        </w:rPr>
      </w:pPr>
      <w:r w:rsidRPr="006364FB">
        <w:rPr>
          <w:rFonts w:ascii="Tahoma" w:hAnsi="Tahoma" w:cs="Tahoma"/>
          <w:b/>
          <w:bCs/>
          <w:sz w:val="28"/>
          <w:szCs w:val="28"/>
        </w:rPr>
        <w:t>STATE SUPPLEMENTAL PROVISIONS</w:t>
      </w:r>
    </w:p>
    <w:p w14:paraId="0CE87C5C" w14:textId="77777777" w:rsidR="002A5166" w:rsidRPr="006364FB" w:rsidRDefault="002A5166" w:rsidP="002A5166">
      <w:pPr>
        <w:tabs>
          <w:tab w:val="left" w:pos="810"/>
        </w:tabs>
        <w:spacing w:before="240" w:after="240" w:line="23" w:lineRule="atLeast"/>
        <w:ind w:left="720"/>
        <w:jc w:val="both"/>
        <w:rPr>
          <w:rFonts w:ascii="Tahoma" w:hAnsi="Tahoma" w:cs="Tahoma"/>
          <w:iCs/>
        </w:rPr>
      </w:pPr>
      <w:r w:rsidRPr="006364FB">
        <w:rPr>
          <w:rFonts w:ascii="Tahoma" w:hAnsi="Tahoma" w:cs="Tahoma"/>
        </w:rPr>
        <w:tab/>
      </w:r>
      <w:r w:rsidRPr="006364FB">
        <w:rPr>
          <w:rFonts w:ascii="Tahoma" w:hAnsi="Tahoma" w:cs="Tahoma"/>
          <w:iCs/>
        </w:rPr>
        <w:fldChar w:fldCharType="begin">
          <w:ffData>
            <w:name w:val="Check75"/>
            <w:enabled/>
            <w:calcOnExit w:val="0"/>
            <w:checkBox>
              <w:sizeAuto/>
              <w:default w:val="0"/>
            </w:checkBox>
          </w:ffData>
        </w:fldChar>
      </w:r>
      <w:r w:rsidRPr="006364FB">
        <w:rPr>
          <w:rFonts w:ascii="Tahoma" w:hAnsi="Tahoma" w:cs="Tahoma"/>
          <w:iCs/>
        </w:rPr>
        <w:instrText xml:space="preserve"> FORMCHECKBOX </w:instrText>
      </w:r>
      <w:r w:rsidR="00000000">
        <w:rPr>
          <w:rFonts w:ascii="Tahoma" w:hAnsi="Tahoma" w:cs="Tahoma"/>
          <w:iCs/>
        </w:rPr>
      </w:r>
      <w:r w:rsidR="00000000">
        <w:rPr>
          <w:rFonts w:ascii="Tahoma" w:hAnsi="Tahoma" w:cs="Tahoma"/>
          <w:iCs/>
        </w:rPr>
        <w:fldChar w:fldCharType="separate"/>
      </w:r>
      <w:r w:rsidRPr="006364FB">
        <w:rPr>
          <w:rFonts w:ascii="Tahoma" w:hAnsi="Tahoma" w:cs="Tahoma"/>
          <w:iCs/>
        </w:rPr>
        <w:fldChar w:fldCharType="end"/>
      </w:r>
      <w:r w:rsidRPr="006364FB">
        <w:rPr>
          <w:rFonts w:ascii="Tahoma" w:hAnsi="Tahoma" w:cs="Tahoma"/>
          <w:iCs/>
        </w:rPr>
        <w:t xml:space="preserve">       Agency Definitions</w:t>
      </w:r>
    </w:p>
    <w:sdt>
      <w:sdtPr>
        <w:rPr>
          <w:rFonts w:ascii="Tahoma" w:hAnsi="Tahoma" w:cs="Tahoma"/>
          <w:iCs/>
        </w:rPr>
        <w:alias w:val="S:  Agency Definitions"/>
        <w:tag w:val="S:  Agency Definitions"/>
        <w:id w:val="2047252055"/>
        <w:placeholder>
          <w:docPart w:val="FCB96BF22C404514B1B2F72BCAA635A7"/>
        </w:placeholder>
      </w:sdtPr>
      <w:sdtContent>
        <w:p w14:paraId="4DF78CCB" w14:textId="568F7135" w:rsidR="002A5166" w:rsidRPr="006364FB" w:rsidRDefault="008E783F" w:rsidP="002A5166">
          <w:pPr>
            <w:pStyle w:val="ListParagraph"/>
            <w:tabs>
              <w:tab w:val="left" w:pos="2160"/>
            </w:tabs>
            <w:spacing w:before="240" w:after="240" w:line="23" w:lineRule="atLeast"/>
            <w:jc w:val="both"/>
            <w:rPr>
              <w:rFonts w:ascii="Tahoma" w:hAnsi="Tahoma" w:cs="Tahoma"/>
              <w:iCs/>
            </w:rPr>
          </w:pPr>
          <w:r>
            <w:rPr>
              <w:rFonts w:ascii="Tahoma" w:hAnsi="Tahoma" w:cs="Tahoma"/>
              <w:iCs/>
            </w:rPr>
            <w:t>N/A</w:t>
          </w:r>
        </w:p>
      </w:sdtContent>
    </w:sdt>
    <w:p w14:paraId="2CE12A81" w14:textId="77777777" w:rsidR="002A5166" w:rsidRPr="006364FB" w:rsidRDefault="002A5166" w:rsidP="002A5166">
      <w:pPr>
        <w:tabs>
          <w:tab w:val="left" w:pos="1440"/>
        </w:tabs>
        <w:spacing w:before="240" w:after="240" w:line="23" w:lineRule="atLeast"/>
        <w:ind w:left="720"/>
        <w:jc w:val="both"/>
        <w:rPr>
          <w:rFonts w:ascii="Tahoma" w:hAnsi="Tahoma" w:cs="Tahoma"/>
          <w:iCs/>
        </w:rPr>
      </w:pPr>
      <w:r w:rsidRPr="006364FB">
        <w:rPr>
          <w:rFonts w:ascii="Tahoma" w:hAnsi="Tahoma" w:cs="Tahoma"/>
          <w:iCs/>
        </w:rPr>
        <w:fldChar w:fldCharType="begin">
          <w:ffData>
            <w:name w:val="Check76"/>
            <w:enabled/>
            <w:calcOnExit w:val="0"/>
            <w:checkBox>
              <w:sizeAuto/>
              <w:default w:val="0"/>
            </w:checkBox>
          </w:ffData>
        </w:fldChar>
      </w:r>
      <w:r w:rsidRPr="006364FB">
        <w:rPr>
          <w:rFonts w:ascii="Tahoma" w:hAnsi="Tahoma" w:cs="Tahoma"/>
          <w:iCs/>
        </w:rPr>
        <w:instrText xml:space="preserve"> FORMCHECKBOX </w:instrText>
      </w:r>
      <w:r w:rsidR="00000000">
        <w:rPr>
          <w:rFonts w:ascii="Tahoma" w:hAnsi="Tahoma" w:cs="Tahoma"/>
          <w:iCs/>
        </w:rPr>
      </w:r>
      <w:r w:rsidR="00000000">
        <w:rPr>
          <w:rFonts w:ascii="Tahoma" w:hAnsi="Tahoma" w:cs="Tahoma"/>
          <w:iCs/>
        </w:rPr>
        <w:fldChar w:fldCharType="separate"/>
      </w:r>
      <w:r w:rsidRPr="006364FB">
        <w:rPr>
          <w:rFonts w:ascii="Tahoma" w:hAnsi="Tahoma" w:cs="Tahoma"/>
          <w:iCs/>
        </w:rPr>
        <w:fldChar w:fldCharType="end"/>
      </w:r>
      <w:r w:rsidRPr="006364FB">
        <w:rPr>
          <w:rFonts w:ascii="Tahoma" w:hAnsi="Tahoma" w:cs="Tahoma"/>
          <w:iCs/>
        </w:rPr>
        <w:tab/>
        <w:t xml:space="preserve">Required Federal Clauses, Certifications and Assurances </w:t>
      </w:r>
    </w:p>
    <w:sdt>
      <w:sdtPr>
        <w:rPr>
          <w:rFonts w:ascii="Tahoma" w:hAnsi="Tahoma" w:cs="Tahoma"/>
          <w:iCs/>
        </w:rPr>
        <w:alias w:val="S:  Required Federal Clauses, Certifications, and Assurances"/>
        <w:tag w:val="S:  Required Federal Clauses, Certifications, and Assurances"/>
        <w:id w:val="-539053621"/>
        <w:placeholder>
          <w:docPart w:val="70483401A8BA4C899F50F6E8F72D302A"/>
        </w:placeholder>
      </w:sdtPr>
      <w:sdtContent>
        <w:p w14:paraId="552859C6" w14:textId="25E87D80" w:rsidR="002A5166" w:rsidRPr="006364FB" w:rsidRDefault="008E783F" w:rsidP="002A5166">
          <w:pPr>
            <w:pStyle w:val="ListParagraph"/>
            <w:tabs>
              <w:tab w:val="left" w:pos="2160"/>
            </w:tabs>
            <w:spacing w:before="240" w:after="240" w:line="23" w:lineRule="atLeast"/>
            <w:jc w:val="both"/>
            <w:rPr>
              <w:rFonts w:ascii="Tahoma" w:hAnsi="Tahoma" w:cs="Tahoma"/>
              <w:iCs/>
            </w:rPr>
          </w:pPr>
          <w:r>
            <w:rPr>
              <w:rFonts w:ascii="Tahoma" w:hAnsi="Tahoma" w:cs="Tahoma"/>
              <w:iCs/>
            </w:rPr>
            <w:t>N/A</w:t>
          </w:r>
        </w:p>
      </w:sdtContent>
    </w:sdt>
    <w:p w14:paraId="0808E2A4" w14:textId="77777777" w:rsidR="002A5166" w:rsidRPr="006364FB" w:rsidRDefault="002A5166" w:rsidP="002A5166">
      <w:pPr>
        <w:tabs>
          <w:tab w:val="left" w:pos="1440"/>
        </w:tabs>
        <w:spacing w:before="240" w:after="240" w:line="23" w:lineRule="atLeast"/>
        <w:ind w:left="1440" w:hanging="720"/>
        <w:jc w:val="both"/>
        <w:rPr>
          <w:rFonts w:ascii="Tahoma" w:hAnsi="Tahoma" w:cs="Tahoma"/>
          <w:iCs/>
        </w:rPr>
      </w:pPr>
      <w:r w:rsidRPr="006364FB">
        <w:rPr>
          <w:rFonts w:ascii="Tahoma" w:hAnsi="Tahoma" w:cs="Tahoma"/>
          <w:iCs/>
        </w:rPr>
        <w:fldChar w:fldCharType="begin">
          <w:ffData>
            <w:name w:val="Check78"/>
            <w:enabled/>
            <w:calcOnExit w:val="0"/>
            <w:checkBox>
              <w:sizeAuto/>
              <w:default w:val="0"/>
            </w:checkBox>
          </w:ffData>
        </w:fldChar>
      </w:r>
      <w:r w:rsidRPr="006364FB">
        <w:rPr>
          <w:rFonts w:ascii="Tahoma" w:hAnsi="Tahoma" w:cs="Tahoma"/>
          <w:iCs/>
        </w:rPr>
        <w:instrText xml:space="preserve"> FORMCHECKBOX </w:instrText>
      </w:r>
      <w:r w:rsidR="00000000">
        <w:rPr>
          <w:rFonts w:ascii="Tahoma" w:hAnsi="Tahoma" w:cs="Tahoma"/>
          <w:iCs/>
        </w:rPr>
      </w:r>
      <w:r w:rsidR="00000000">
        <w:rPr>
          <w:rFonts w:ascii="Tahoma" w:hAnsi="Tahoma" w:cs="Tahoma"/>
          <w:iCs/>
        </w:rPr>
        <w:fldChar w:fldCharType="separate"/>
      </w:r>
      <w:r w:rsidRPr="006364FB">
        <w:rPr>
          <w:rFonts w:ascii="Tahoma" w:hAnsi="Tahoma" w:cs="Tahoma"/>
          <w:iCs/>
        </w:rPr>
        <w:fldChar w:fldCharType="end"/>
      </w:r>
      <w:r w:rsidRPr="006364FB">
        <w:rPr>
          <w:rFonts w:ascii="Tahoma" w:hAnsi="Tahoma" w:cs="Tahoma"/>
          <w:iCs/>
        </w:rPr>
        <w:tab/>
        <w:t>Public Works Requirements (construction and maintenance of a public work) 820 ILCS 130/4.</w:t>
      </w:r>
    </w:p>
    <w:sdt>
      <w:sdtPr>
        <w:rPr>
          <w:rFonts w:ascii="Tahoma" w:hAnsi="Tahoma" w:cs="Tahoma"/>
          <w:iCs/>
        </w:rPr>
        <w:alias w:val="S:  Public Works Requirements"/>
        <w:tag w:val="S:  Public Works Requirements"/>
        <w:id w:val="391317940"/>
        <w:placeholder>
          <w:docPart w:val="3DA1FE034452486ABB8334E169870BC0"/>
        </w:placeholder>
      </w:sdtPr>
      <w:sdtContent>
        <w:p w14:paraId="57EB5BA8" w14:textId="391578DE" w:rsidR="002A5166" w:rsidRPr="006364FB" w:rsidRDefault="008E783F" w:rsidP="002A5166">
          <w:pPr>
            <w:pStyle w:val="ListParagraph"/>
            <w:tabs>
              <w:tab w:val="left" w:pos="2160"/>
            </w:tabs>
            <w:spacing w:before="240" w:after="240" w:line="23" w:lineRule="atLeast"/>
            <w:jc w:val="both"/>
            <w:rPr>
              <w:rFonts w:ascii="Tahoma" w:hAnsi="Tahoma" w:cs="Tahoma"/>
              <w:iCs/>
            </w:rPr>
          </w:pPr>
          <w:r>
            <w:rPr>
              <w:rFonts w:ascii="Tahoma" w:hAnsi="Tahoma" w:cs="Tahoma"/>
              <w:iCs/>
            </w:rPr>
            <w:t>N/A</w:t>
          </w:r>
        </w:p>
      </w:sdtContent>
    </w:sdt>
    <w:p w14:paraId="7B283111" w14:textId="77777777" w:rsidR="002A5166" w:rsidRPr="006364FB" w:rsidRDefault="002A5166" w:rsidP="002A5166">
      <w:pPr>
        <w:tabs>
          <w:tab w:val="left" w:pos="1440"/>
        </w:tabs>
        <w:spacing w:before="240" w:after="240" w:line="23" w:lineRule="atLeast"/>
        <w:ind w:left="1440" w:hanging="720"/>
        <w:jc w:val="both"/>
        <w:rPr>
          <w:rFonts w:ascii="Tahoma" w:hAnsi="Tahoma" w:cs="Tahoma"/>
          <w:iCs/>
        </w:rPr>
      </w:pPr>
      <w:r w:rsidRPr="006364FB">
        <w:rPr>
          <w:rFonts w:ascii="Tahoma" w:hAnsi="Tahoma" w:cs="Tahoma"/>
          <w:iCs/>
        </w:rPr>
        <w:fldChar w:fldCharType="begin">
          <w:ffData>
            <w:name w:val="Check80"/>
            <w:enabled/>
            <w:calcOnExit w:val="0"/>
            <w:checkBox>
              <w:sizeAuto/>
              <w:default w:val="0"/>
            </w:checkBox>
          </w:ffData>
        </w:fldChar>
      </w:r>
      <w:r w:rsidRPr="006364FB">
        <w:rPr>
          <w:rFonts w:ascii="Tahoma" w:hAnsi="Tahoma" w:cs="Tahoma"/>
          <w:iCs/>
        </w:rPr>
        <w:instrText xml:space="preserve"> FORMCHECKBOX </w:instrText>
      </w:r>
      <w:r w:rsidR="00000000">
        <w:rPr>
          <w:rFonts w:ascii="Tahoma" w:hAnsi="Tahoma" w:cs="Tahoma"/>
          <w:iCs/>
        </w:rPr>
      </w:r>
      <w:r w:rsidR="00000000">
        <w:rPr>
          <w:rFonts w:ascii="Tahoma" w:hAnsi="Tahoma" w:cs="Tahoma"/>
          <w:iCs/>
        </w:rPr>
        <w:fldChar w:fldCharType="separate"/>
      </w:r>
      <w:r w:rsidRPr="006364FB">
        <w:rPr>
          <w:rFonts w:ascii="Tahoma" w:hAnsi="Tahoma" w:cs="Tahoma"/>
          <w:iCs/>
        </w:rPr>
        <w:fldChar w:fldCharType="end"/>
      </w:r>
      <w:r w:rsidRPr="006364FB">
        <w:rPr>
          <w:rFonts w:ascii="Tahoma" w:hAnsi="Tahoma" w:cs="Tahoma"/>
          <w:iCs/>
        </w:rPr>
        <w:tab/>
        <w:t>Prevailing Wage (janitorial cleaning, window cleaning, building and grounds, site technician, natural resources, food services, security services, and printing, if valued at more than $200 per month or $2,000 per year) 30 ILCS 500/25-60.</w:t>
      </w:r>
    </w:p>
    <w:sdt>
      <w:sdtPr>
        <w:rPr>
          <w:rFonts w:ascii="Tahoma" w:hAnsi="Tahoma" w:cs="Tahoma"/>
          <w:iCs/>
        </w:rPr>
        <w:alias w:val="S:  Prevailing Wage Requirement"/>
        <w:tag w:val="Prevailing Wage Requirement"/>
        <w:id w:val="2007247686"/>
        <w:placeholder>
          <w:docPart w:val="AAB80BED1ECF4B528992AE3DBCBD54BD"/>
        </w:placeholder>
      </w:sdtPr>
      <w:sdtContent>
        <w:p w14:paraId="4FEF4EBD" w14:textId="17C407E4" w:rsidR="002A5166" w:rsidRPr="006364FB" w:rsidRDefault="008E783F" w:rsidP="002A5166">
          <w:pPr>
            <w:pStyle w:val="ListParagraph"/>
            <w:tabs>
              <w:tab w:val="left" w:pos="2160"/>
            </w:tabs>
            <w:spacing w:before="240" w:after="240" w:line="23" w:lineRule="atLeast"/>
            <w:jc w:val="both"/>
            <w:rPr>
              <w:rFonts w:ascii="Tahoma" w:hAnsi="Tahoma" w:cs="Tahoma"/>
              <w:iCs/>
            </w:rPr>
          </w:pPr>
          <w:r>
            <w:rPr>
              <w:rFonts w:ascii="Tahoma" w:hAnsi="Tahoma" w:cs="Tahoma"/>
              <w:iCs/>
            </w:rPr>
            <w:t>N/A</w:t>
          </w:r>
        </w:p>
      </w:sdtContent>
    </w:sdt>
    <w:p w14:paraId="2AAC825A" w14:textId="77777777" w:rsidR="002A5166" w:rsidRPr="006364FB" w:rsidRDefault="002A5166" w:rsidP="002A5166">
      <w:pPr>
        <w:tabs>
          <w:tab w:val="left" w:pos="1440"/>
        </w:tabs>
        <w:spacing w:before="240" w:after="240" w:line="23" w:lineRule="atLeast"/>
        <w:ind w:left="720"/>
        <w:jc w:val="both"/>
        <w:rPr>
          <w:rFonts w:ascii="Tahoma" w:hAnsi="Tahoma" w:cs="Tahoma"/>
          <w:iCs/>
        </w:rPr>
      </w:pPr>
      <w:r w:rsidRPr="006364FB">
        <w:rPr>
          <w:rFonts w:ascii="Tahoma" w:hAnsi="Tahoma" w:cs="Tahoma"/>
          <w:iCs/>
        </w:rPr>
        <w:fldChar w:fldCharType="begin">
          <w:ffData>
            <w:name w:val="Check82"/>
            <w:enabled/>
            <w:calcOnExit w:val="0"/>
            <w:checkBox>
              <w:sizeAuto/>
              <w:default w:val="0"/>
            </w:checkBox>
          </w:ffData>
        </w:fldChar>
      </w:r>
      <w:r w:rsidRPr="006364FB">
        <w:rPr>
          <w:rFonts w:ascii="Tahoma" w:hAnsi="Tahoma" w:cs="Tahoma"/>
          <w:iCs/>
        </w:rPr>
        <w:instrText xml:space="preserve"> FORMCHECKBOX </w:instrText>
      </w:r>
      <w:r w:rsidR="00000000">
        <w:rPr>
          <w:rFonts w:ascii="Tahoma" w:hAnsi="Tahoma" w:cs="Tahoma"/>
          <w:iCs/>
        </w:rPr>
      </w:r>
      <w:r w:rsidR="00000000">
        <w:rPr>
          <w:rFonts w:ascii="Tahoma" w:hAnsi="Tahoma" w:cs="Tahoma"/>
          <w:iCs/>
        </w:rPr>
        <w:fldChar w:fldCharType="separate"/>
      </w:r>
      <w:r w:rsidRPr="006364FB">
        <w:rPr>
          <w:rFonts w:ascii="Tahoma" w:hAnsi="Tahoma" w:cs="Tahoma"/>
          <w:iCs/>
        </w:rPr>
        <w:fldChar w:fldCharType="end"/>
      </w:r>
      <w:r w:rsidRPr="006364FB">
        <w:rPr>
          <w:rFonts w:ascii="Tahoma" w:hAnsi="Tahoma" w:cs="Tahoma"/>
          <w:iCs/>
        </w:rPr>
        <w:tab/>
        <w:t>Agency Specific Terms and Conditions</w:t>
      </w:r>
    </w:p>
    <w:sdt>
      <w:sdtPr>
        <w:rPr>
          <w:rFonts w:ascii="Tahoma" w:hAnsi="Tahoma" w:cs="Tahoma"/>
          <w:iCs/>
        </w:rPr>
        <w:alias w:val="S:  Agency Specific Terms and Conditions"/>
        <w:tag w:val="S:  Agency Specific Terms and Conditions"/>
        <w:id w:val="1923370606"/>
        <w:placeholder>
          <w:docPart w:val="C31031CC8CC74B2999ED851EDDAAD465"/>
        </w:placeholder>
      </w:sdtPr>
      <w:sdtContent>
        <w:p w14:paraId="37117A6E" w14:textId="0050CDEC" w:rsidR="002A5166" w:rsidRPr="006364FB" w:rsidRDefault="008E783F" w:rsidP="002A5166">
          <w:pPr>
            <w:pStyle w:val="ListParagraph"/>
            <w:tabs>
              <w:tab w:val="left" w:pos="2160"/>
            </w:tabs>
            <w:spacing w:before="240" w:after="240" w:line="23" w:lineRule="atLeast"/>
            <w:jc w:val="both"/>
            <w:rPr>
              <w:rFonts w:ascii="Tahoma" w:hAnsi="Tahoma" w:cs="Tahoma"/>
              <w:iCs/>
            </w:rPr>
          </w:pPr>
          <w:r>
            <w:rPr>
              <w:rFonts w:ascii="Tahoma" w:hAnsi="Tahoma" w:cs="Tahoma"/>
              <w:iCs/>
            </w:rPr>
            <w:t>N/A</w:t>
          </w:r>
        </w:p>
      </w:sdtContent>
    </w:sdt>
    <w:p w14:paraId="3492AF98" w14:textId="77777777" w:rsidR="002A5166" w:rsidRPr="006364FB" w:rsidRDefault="002A5166" w:rsidP="002A5166">
      <w:pPr>
        <w:tabs>
          <w:tab w:val="left" w:pos="1440"/>
        </w:tabs>
        <w:spacing w:before="240" w:after="240" w:line="23" w:lineRule="atLeast"/>
        <w:ind w:left="720"/>
        <w:jc w:val="both"/>
        <w:rPr>
          <w:rFonts w:ascii="Tahoma" w:hAnsi="Tahoma" w:cs="Tahoma"/>
          <w:iCs/>
        </w:rPr>
      </w:pPr>
      <w:r w:rsidRPr="006364FB">
        <w:rPr>
          <w:rFonts w:ascii="Tahoma" w:hAnsi="Tahoma" w:cs="Tahoma"/>
          <w:iCs/>
        </w:rPr>
        <w:fldChar w:fldCharType="begin">
          <w:ffData>
            <w:name w:val="Check85"/>
            <w:enabled/>
            <w:calcOnExit w:val="0"/>
            <w:checkBox>
              <w:sizeAuto/>
              <w:default w:val="0"/>
            </w:checkBox>
          </w:ffData>
        </w:fldChar>
      </w:r>
      <w:r w:rsidRPr="006364FB">
        <w:rPr>
          <w:rFonts w:ascii="Tahoma" w:hAnsi="Tahoma" w:cs="Tahoma"/>
          <w:iCs/>
        </w:rPr>
        <w:instrText xml:space="preserve"> FORMCHECKBOX </w:instrText>
      </w:r>
      <w:r w:rsidR="00000000">
        <w:rPr>
          <w:rFonts w:ascii="Tahoma" w:hAnsi="Tahoma" w:cs="Tahoma"/>
          <w:iCs/>
        </w:rPr>
      </w:r>
      <w:r w:rsidR="00000000">
        <w:rPr>
          <w:rFonts w:ascii="Tahoma" w:hAnsi="Tahoma" w:cs="Tahoma"/>
          <w:iCs/>
        </w:rPr>
        <w:fldChar w:fldCharType="separate"/>
      </w:r>
      <w:r w:rsidRPr="006364FB">
        <w:rPr>
          <w:rFonts w:ascii="Tahoma" w:hAnsi="Tahoma" w:cs="Tahoma"/>
          <w:iCs/>
        </w:rPr>
        <w:fldChar w:fldCharType="end"/>
      </w:r>
      <w:r w:rsidRPr="006364FB">
        <w:rPr>
          <w:rFonts w:ascii="Tahoma" w:hAnsi="Tahoma" w:cs="Tahoma"/>
          <w:iCs/>
        </w:rPr>
        <w:tab/>
        <w:t>Other (describe)</w:t>
      </w:r>
    </w:p>
    <w:p w14:paraId="7A6727B1" w14:textId="64CB748E" w:rsidR="002A5166" w:rsidRPr="006364FB" w:rsidRDefault="00000000" w:rsidP="002A5166">
      <w:pPr>
        <w:pStyle w:val="ListParagraph"/>
        <w:tabs>
          <w:tab w:val="left" w:pos="2160"/>
        </w:tabs>
        <w:spacing w:before="240" w:after="240" w:line="23" w:lineRule="atLeast"/>
        <w:jc w:val="both"/>
        <w:rPr>
          <w:rFonts w:ascii="Tahoma" w:hAnsi="Tahoma" w:cs="Tahoma"/>
          <w:iCs/>
        </w:rPr>
      </w:pPr>
      <w:sdt>
        <w:sdtPr>
          <w:rPr>
            <w:rFonts w:ascii="Tahoma" w:hAnsi="Tahoma" w:cs="Tahoma"/>
            <w:iCs/>
          </w:rPr>
          <w:alias w:val="S:  Other Agency Supplemental Provisions"/>
          <w:tag w:val="S:  Other Agency Supplemental Provisions"/>
          <w:id w:val="354613728"/>
          <w:placeholder>
            <w:docPart w:val="94C654DDCEE4483B834FABA53942215F"/>
          </w:placeholder>
        </w:sdtPr>
        <w:sdtContent>
          <w:r w:rsidR="008E783F">
            <w:rPr>
              <w:rFonts w:ascii="Tahoma" w:hAnsi="Tahoma" w:cs="Tahoma"/>
              <w:iCs/>
            </w:rPr>
            <w:t>N/A</w:t>
          </w:r>
        </w:sdtContent>
      </w:sdt>
      <w:r w:rsidR="002A5166" w:rsidRPr="006364FB">
        <w:rPr>
          <w:rFonts w:ascii="Tahoma" w:hAnsi="Tahoma" w:cs="Tahoma"/>
          <w:iCs/>
        </w:rPr>
        <w:t xml:space="preserve">  </w:t>
      </w:r>
    </w:p>
    <w:p w14:paraId="68F06417" w14:textId="77777777" w:rsidR="00A91028" w:rsidRPr="006364FB" w:rsidRDefault="00A91028" w:rsidP="002A5166">
      <w:pPr>
        <w:pStyle w:val="ListParagraph"/>
        <w:ind w:left="360"/>
        <w:contextualSpacing w:val="0"/>
        <w:rPr>
          <w:rFonts w:ascii="Tahoma" w:hAnsi="Tahoma" w:cs="Tahoma"/>
        </w:rPr>
      </w:pPr>
    </w:p>
    <w:p w14:paraId="366A178A" w14:textId="7DC83CDB" w:rsidR="00DF3B10" w:rsidRPr="006364FB" w:rsidRDefault="00DF3B10" w:rsidP="0018752D">
      <w:pPr>
        <w:pStyle w:val="ListParagraph"/>
        <w:numPr>
          <w:ilvl w:val="0"/>
          <w:numId w:val="17"/>
        </w:numPr>
        <w:contextualSpacing w:val="0"/>
        <w:rPr>
          <w:rFonts w:ascii="Tahoma" w:hAnsi="Tahoma" w:cs="Tahoma"/>
          <w:b/>
          <w:bCs/>
          <w:sz w:val="28"/>
          <w:szCs w:val="28"/>
        </w:rPr>
      </w:pPr>
      <w:r w:rsidRPr="006364FB">
        <w:rPr>
          <w:rFonts w:ascii="Tahoma" w:hAnsi="Tahoma" w:cs="Tahoma"/>
          <w:b/>
          <w:bCs/>
          <w:sz w:val="28"/>
          <w:szCs w:val="28"/>
        </w:rPr>
        <w:lastRenderedPageBreak/>
        <w:t>ATTACHMENTS</w:t>
      </w:r>
    </w:p>
    <w:p w14:paraId="37DC8F53" w14:textId="7F99E049" w:rsidR="00DF3B10" w:rsidRPr="006364FB" w:rsidRDefault="00DF3B10" w:rsidP="0018752D">
      <w:pPr>
        <w:pStyle w:val="ListParagraph"/>
        <w:numPr>
          <w:ilvl w:val="1"/>
          <w:numId w:val="17"/>
        </w:numPr>
        <w:kinsoku w:val="0"/>
        <w:overflowPunct w:val="0"/>
        <w:autoSpaceDE w:val="0"/>
        <w:autoSpaceDN w:val="0"/>
        <w:spacing w:before="240" w:after="240" w:line="276" w:lineRule="auto"/>
        <w:contextualSpacing w:val="0"/>
        <w:jc w:val="both"/>
        <w:rPr>
          <w:rFonts w:ascii="Tahoma" w:hAnsi="Tahoma" w:cs="Tahoma"/>
          <w:b/>
          <w:bCs/>
        </w:rPr>
      </w:pPr>
      <w:r w:rsidRPr="006364FB">
        <w:rPr>
          <w:rFonts w:ascii="Tahoma" w:hAnsi="Tahoma" w:cs="Tahoma"/>
          <w:b/>
          <w:bCs/>
        </w:rPr>
        <w:t xml:space="preserve">Financial Disclosures </w:t>
      </w:r>
      <w:r w:rsidRPr="00CC741A">
        <w:rPr>
          <w:rFonts w:ascii="Tahoma" w:hAnsi="Tahoma" w:cs="Tahoma"/>
          <w:b/>
          <w:bCs/>
        </w:rPr>
        <w:t>(including Illinois Procurement Gateway print-off if ap</w:t>
      </w:r>
      <w:r w:rsidR="0030026C" w:rsidRPr="00CC741A">
        <w:rPr>
          <w:rFonts w:ascii="Tahoma" w:hAnsi="Tahoma" w:cs="Tahoma"/>
          <w:b/>
          <w:bCs/>
        </w:rPr>
        <w:t>plicable</w:t>
      </w:r>
      <w:r w:rsidRPr="00CC741A">
        <w:rPr>
          <w:rFonts w:ascii="Tahoma" w:hAnsi="Tahoma" w:cs="Tahoma"/>
          <w:b/>
          <w:bCs/>
        </w:rPr>
        <w:t>)</w:t>
      </w:r>
    </w:p>
    <w:p w14:paraId="1365CA16" w14:textId="77777777" w:rsidR="00DF3B10" w:rsidRPr="006364FB" w:rsidRDefault="00DF3B10" w:rsidP="0018752D">
      <w:pPr>
        <w:pStyle w:val="ListParagraph"/>
        <w:numPr>
          <w:ilvl w:val="1"/>
          <w:numId w:val="17"/>
        </w:numPr>
        <w:kinsoku w:val="0"/>
        <w:overflowPunct w:val="0"/>
        <w:autoSpaceDE w:val="0"/>
        <w:autoSpaceDN w:val="0"/>
        <w:spacing w:before="240" w:after="240" w:line="276" w:lineRule="auto"/>
        <w:contextualSpacing w:val="0"/>
        <w:jc w:val="both"/>
        <w:rPr>
          <w:rFonts w:ascii="Tahoma" w:hAnsi="Tahoma" w:cs="Tahoma"/>
          <w:b/>
          <w:bCs/>
        </w:rPr>
      </w:pPr>
      <w:r w:rsidRPr="006364FB">
        <w:rPr>
          <w:rFonts w:ascii="Tahoma" w:hAnsi="Tahoma" w:cs="Tahoma"/>
          <w:b/>
          <w:bCs/>
        </w:rPr>
        <w:t>Illinois Standard Certifications</w:t>
      </w:r>
    </w:p>
    <w:p w14:paraId="1F94F367" w14:textId="4E684422" w:rsidR="00DF3B10" w:rsidRDefault="00DF3B10" w:rsidP="0018752D">
      <w:pPr>
        <w:pStyle w:val="ListParagraph"/>
        <w:numPr>
          <w:ilvl w:val="1"/>
          <w:numId w:val="17"/>
        </w:numPr>
        <w:kinsoku w:val="0"/>
        <w:overflowPunct w:val="0"/>
        <w:autoSpaceDE w:val="0"/>
        <w:autoSpaceDN w:val="0"/>
        <w:spacing w:before="240" w:after="240" w:line="276" w:lineRule="auto"/>
        <w:contextualSpacing w:val="0"/>
        <w:jc w:val="both"/>
        <w:rPr>
          <w:rFonts w:ascii="Tahoma" w:hAnsi="Tahoma" w:cs="Tahoma"/>
          <w:b/>
          <w:bCs/>
        </w:rPr>
      </w:pPr>
      <w:r w:rsidRPr="006364FB">
        <w:rPr>
          <w:rFonts w:ascii="Tahoma" w:hAnsi="Tahoma" w:cs="Tahoma"/>
          <w:b/>
          <w:bCs/>
        </w:rPr>
        <w:t>State of Illinois Offer Document</w:t>
      </w:r>
    </w:p>
    <w:p w14:paraId="3492790E" w14:textId="3113CD6F" w:rsidR="0045742C" w:rsidRPr="006364FB" w:rsidRDefault="0045742C" w:rsidP="0018752D">
      <w:pPr>
        <w:pStyle w:val="ListParagraph"/>
        <w:numPr>
          <w:ilvl w:val="1"/>
          <w:numId w:val="17"/>
        </w:numPr>
        <w:kinsoku w:val="0"/>
        <w:overflowPunct w:val="0"/>
        <w:autoSpaceDE w:val="0"/>
        <w:autoSpaceDN w:val="0"/>
        <w:spacing w:before="240" w:after="240" w:line="276" w:lineRule="auto"/>
        <w:contextualSpacing w:val="0"/>
        <w:jc w:val="both"/>
        <w:rPr>
          <w:rFonts w:ascii="Tahoma" w:hAnsi="Tahoma" w:cs="Tahoma"/>
          <w:b/>
          <w:bCs/>
        </w:rPr>
      </w:pPr>
      <w:proofErr w:type="spellStart"/>
      <w:r>
        <w:rPr>
          <w:rFonts w:ascii="Tahoma" w:hAnsi="Tahoma" w:cs="Tahoma"/>
          <w:b/>
          <w:bCs/>
        </w:rPr>
        <w:t>BidBuy</w:t>
      </w:r>
      <w:proofErr w:type="spellEnd"/>
      <w:r>
        <w:rPr>
          <w:rFonts w:ascii="Tahoma" w:hAnsi="Tahoma" w:cs="Tahoma"/>
          <w:b/>
          <w:bCs/>
        </w:rPr>
        <w:t xml:space="preserve"> Purchase Order</w:t>
      </w:r>
    </w:p>
    <w:p w14:paraId="1A77BA48" w14:textId="71FB26FA" w:rsidR="00C4637C" w:rsidRPr="006364FB" w:rsidRDefault="00CA0F1D" w:rsidP="00C4637C">
      <w:pPr>
        <w:rPr>
          <w:rFonts w:ascii="Tahoma" w:hAnsi="Tahoma" w:cs="Tahoma"/>
          <w:sz w:val="28"/>
          <w:szCs w:val="28"/>
        </w:rPr>
      </w:pPr>
      <w:r w:rsidRPr="006364FB">
        <w:rPr>
          <w:rFonts w:ascii="Tahoma" w:hAnsi="Tahoma" w:cs="Tahoma"/>
          <w:sz w:val="28"/>
          <w:szCs w:val="28"/>
        </w:rPr>
        <w:br w:type="page"/>
      </w:r>
    </w:p>
    <w:p w14:paraId="7E3211CD" w14:textId="3299D844" w:rsidR="00C4637C" w:rsidRPr="008E783F" w:rsidRDefault="008E783F" w:rsidP="00C4637C">
      <w:pPr>
        <w:jc w:val="center"/>
        <w:rPr>
          <w:rFonts w:ascii="Tahoma" w:hAnsi="Tahoma" w:cs="Tahoma"/>
          <w:sz w:val="28"/>
          <w:szCs w:val="28"/>
          <w14:ligatures w14:val="none"/>
        </w:rPr>
      </w:pPr>
      <w:r>
        <w:rPr>
          <w:rFonts w:ascii="Tahoma" w:hAnsi="Tahoma" w:cs="Tahoma"/>
          <w:sz w:val="28"/>
          <w:szCs w:val="28"/>
          <w14:ligatures w14:val="none"/>
        </w:rPr>
        <w:lastRenderedPageBreak/>
        <w:t>Illinois State Police</w:t>
      </w:r>
    </w:p>
    <w:p w14:paraId="61E1E7C5" w14:textId="5AE3D387" w:rsidR="00C4637C" w:rsidRPr="008E783F" w:rsidRDefault="008E783F" w:rsidP="00C4637C">
      <w:pPr>
        <w:jc w:val="center"/>
        <w:rPr>
          <w:rFonts w:ascii="Tahoma" w:hAnsi="Tahoma" w:cs="Tahoma"/>
          <w:sz w:val="28"/>
          <w:szCs w:val="28"/>
          <w14:ligatures w14:val="none"/>
        </w:rPr>
      </w:pPr>
      <w:r>
        <w:rPr>
          <w:rFonts w:ascii="Tahoma" w:hAnsi="Tahoma" w:cs="Tahoma"/>
          <w:sz w:val="28"/>
          <w:szCs w:val="28"/>
          <w14:ligatures w14:val="none"/>
        </w:rPr>
        <w:t>DCI – SOCOM – Crye All Weather Suits</w:t>
      </w:r>
    </w:p>
    <w:p w14:paraId="32856BF9" w14:textId="3D93F820" w:rsidR="00C4637C" w:rsidRPr="008E783F" w:rsidRDefault="008E783F" w:rsidP="00C4637C">
      <w:pPr>
        <w:jc w:val="center"/>
        <w:rPr>
          <w:rFonts w:ascii="Tahoma" w:hAnsi="Tahoma" w:cs="Tahoma"/>
          <w:sz w:val="28"/>
          <w:szCs w:val="28"/>
          <w14:ligatures w14:val="none"/>
        </w:rPr>
      </w:pPr>
      <w:r>
        <w:rPr>
          <w:rFonts w:ascii="Tahoma" w:hAnsi="Tahoma" w:cs="Tahoma"/>
          <w:sz w:val="28"/>
          <w:szCs w:val="28"/>
          <w14:ligatures w14:val="none"/>
        </w:rPr>
        <w:t>25-493ISP-OPERA-R-254450/B-</w:t>
      </w:r>
    </w:p>
    <w:p w14:paraId="438C0F84" w14:textId="77777777" w:rsidR="00C4637C" w:rsidRPr="006364FB" w:rsidRDefault="00C4637C" w:rsidP="00C4637C">
      <w:pPr>
        <w:spacing w:after="0" w:line="240" w:lineRule="auto"/>
        <w:ind w:left="-90"/>
        <w:rPr>
          <w:rFonts w:ascii="Tahoma" w:eastAsia="Times New Roman" w:hAnsi="Tahoma" w:cs="Tahoma"/>
          <w:b/>
          <w14:ligatures w14:val="none"/>
        </w:rPr>
      </w:pPr>
      <w:r w:rsidRPr="006364FB">
        <w:rPr>
          <w:rFonts w:ascii="Tahoma" w:eastAsia="Times New Roman" w:hAnsi="Tahoma" w:cs="Tahoma"/>
          <w:b/>
          <w14:ligatures w14:val="none"/>
        </w:rPr>
        <w:t>VENDOR</w:t>
      </w:r>
    </w:p>
    <w:tbl>
      <w:tblPr>
        <w:tblStyle w:val="TableGrid1"/>
        <w:tblW w:w="0" w:type="auto"/>
        <w:tblInd w:w="-635"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4A0" w:firstRow="1" w:lastRow="0" w:firstColumn="1" w:lastColumn="0" w:noHBand="0" w:noVBand="1"/>
      </w:tblPr>
      <w:tblGrid>
        <w:gridCol w:w="5589"/>
        <w:gridCol w:w="5299"/>
      </w:tblGrid>
      <w:tr w:rsidR="00C4637C" w:rsidRPr="006364FB" w14:paraId="5A8ECAEA" w14:textId="77777777" w:rsidTr="00EE584C">
        <w:trPr>
          <w:trHeight w:val="600"/>
        </w:trPr>
        <w:tc>
          <w:tcPr>
            <w:tcW w:w="5589" w:type="dxa"/>
            <w:tcBorders>
              <w:top w:val="single" w:sz="4" w:space="0" w:color="auto"/>
              <w:left w:val="single" w:sz="4" w:space="0" w:color="auto"/>
              <w:bottom w:val="single" w:sz="4" w:space="0" w:color="auto"/>
              <w:right w:val="single" w:sz="4" w:space="0" w:color="auto"/>
            </w:tcBorders>
            <w:vAlign w:val="center"/>
          </w:tcPr>
          <w:p w14:paraId="6F3C0F8B" w14:textId="77777777" w:rsidR="00C4637C" w:rsidRPr="006364FB" w:rsidRDefault="00C4637C" w:rsidP="00C4637C">
            <w:pPr>
              <w:rPr>
                <w:rFonts w:ascii="Tahoma" w:hAnsi="Tahoma" w:cs="Tahoma"/>
              </w:rPr>
            </w:pPr>
            <w:r w:rsidRPr="006364FB">
              <w:rPr>
                <w:rFonts w:ascii="Tahoma" w:hAnsi="Tahoma" w:cs="Tahoma"/>
              </w:rPr>
              <w:t xml:space="preserve">Vendor Name: </w:t>
            </w:r>
            <w:sdt>
              <w:sdtPr>
                <w:rPr>
                  <w:rFonts w:ascii="Tahoma" w:hAnsi="Tahoma" w:cs="Tahoma"/>
                </w:rPr>
                <w:alias w:val="V:  Vendor Name"/>
                <w:tag w:val="Vendor Name"/>
                <w:id w:val="4081340"/>
                <w:placeholder>
                  <w:docPart w:val="0B7F34E7ADDE4F3F81E58B7318028875"/>
                </w:placeholder>
                <w:showingPlcHdr/>
              </w:sdtPr>
              <w:sdtEndPr>
                <w:rPr>
                  <w:color w:val="FF0000"/>
                </w:rPr>
              </w:sdtEndPr>
              <w:sdtContent>
                <w:r w:rsidRPr="006364FB">
                  <w:rPr>
                    <w:rFonts w:ascii="Tahoma" w:hAnsi="Tahoma" w:cs="Tahoma"/>
                    <w:color w:val="FF0000"/>
                  </w:rPr>
                  <w:t>Click here to enter text.</w:t>
                </w:r>
              </w:sdtContent>
            </w:sdt>
          </w:p>
        </w:tc>
        <w:tc>
          <w:tcPr>
            <w:tcW w:w="5299" w:type="dxa"/>
            <w:tcBorders>
              <w:top w:val="single" w:sz="4" w:space="0" w:color="auto"/>
              <w:left w:val="single" w:sz="4" w:space="0" w:color="auto"/>
              <w:bottom w:val="single" w:sz="4" w:space="0" w:color="auto"/>
              <w:right w:val="single" w:sz="4" w:space="0" w:color="auto"/>
            </w:tcBorders>
            <w:vAlign w:val="center"/>
          </w:tcPr>
          <w:p w14:paraId="6E2D4A78" w14:textId="77777777" w:rsidR="00C4637C" w:rsidRPr="006364FB" w:rsidRDefault="00C4637C" w:rsidP="00C4637C">
            <w:pPr>
              <w:rPr>
                <w:rFonts w:ascii="Tahoma" w:hAnsi="Tahoma" w:cs="Tahoma"/>
                <w:color w:val="808080"/>
              </w:rPr>
            </w:pPr>
            <w:r w:rsidRPr="006364FB">
              <w:rPr>
                <w:rFonts w:ascii="Tahoma" w:hAnsi="Tahoma" w:cs="Tahoma"/>
              </w:rPr>
              <w:t xml:space="preserve">Address (City/State/Zip): </w:t>
            </w:r>
            <w:sdt>
              <w:sdtPr>
                <w:rPr>
                  <w:rFonts w:ascii="Tahoma" w:hAnsi="Tahoma" w:cs="Tahoma"/>
                </w:rPr>
                <w:alias w:val="V:  Vendor Address"/>
                <w:tag w:val="Vendor Address"/>
                <w:id w:val="4081341"/>
                <w:placeholder>
                  <w:docPart w:val="52DC4525905743778816088F553FF4D1"/>
                </w:placeholder>
                <w:showingPlcHdr/>
              </w:sdtPr>
              <w:sdtEndPr>
                <w:rPr>
                  <w:color w:val="FF0000"/>
                </w:rPr>
              </w:sdtEndPr>
              <w:sdtContent>
                <w:r w:rsidRPr="006364FB">
                  <w:rPr>
                    <w:rFonts w:ascii="Tahoma" w:hAnsi="Tahoma" w:cs="Tahoma"/>
                    <w:color w:val="FF0000"/>
                  </w:rPr>
                  <w:t>Click here to enter text.</w:t>
                </w:r>
              </w:sdtContent>
            </w:sdt>
            <w:r w:rsidRPr="006364FB">
              <w:rPr>
                <w:rFonts w:ascii="Tahoma" w:hAnsi="Tahoma" w:cs="Tahoma"/>
              </w:rPr>
              <w:tab/>
            </w:r>
          </w:p>
        </w:tc>
      </w:tr>
      <w:tr w:rsidR="00C4637C" w:rsidRPr="006364FB" w14:paraId="468A6761" w14:textId="77777777" w:rsidTr="00EE584C">
        <w:trPr>
          <w:trHeight w:val="600"/>
        </w:trPr>
        <w:tc>
          <w:tcPr>
            <w:tcW w:w="5589" w:type="dxa"/>
            <w:tcBorders>
              <w:top w:val="single" w:sz="4" w:space="0" w:color="auto"/>
              <w:left w:val="single" w:sz="4" w:space="0" w:color="auto"/>
              <w:bottom w:val="single" w:sz="4" w:space="0" w:color="auto"/>
              <w:right w:val="single" w:sz="4" w:space="0" w:color="auto"/>
            </w:tcBorders>
            <w:vAlign w:val="center"/>
          </w:tcPr>
          <w:p w14:paraId="330B4D73" w14:textId="77777777" w:rsidR="00C4637C" w:rsidRPr="006364FB" w:rsidRDefault="00C4637C" w:rsidP="00C4637C">
            <w:pPr>
              <w:rPr>
                <w:rFonts w:ascii="Tahoma" w:hAnsi="Tahoma" w:cs="Tahoma"/>
                <w:u w:val="single"/>
              </w:rPr>
            </w:pPr>
          </w:p>
        </w:tc>
        <w:tc>
          <w:tcPr>
            <w:tcW w:w="5299" w:type="dxa"/>
            <w:tcBorders>
              <w:top w:val="single" w:sz="4" w:space="0" w:color="auto"/>
              <w:left w:val="single" w:sz="4" w:space="0" w:color="auto"/>
              <w:bottom w:val="single" w:sz="4" w:space="0" w:color="auto"/>
              <w:right w:val="single" w:sz="4" w:space="0" w:color="auto"/>
            </w:tcBorders>
            <w:vAlign w:val="center"/>
          </w:tcPr>
          <w:p w14:paraId="53A6F178" w14:textId="77777777" w:rsidR="00C4637C" w:rsidRPr="006364FB" w:rsidRDefault="00C4637C" w:rsidP="00C4637C">
            <w:pPr>
              <w:rPr>
                <w:rFonts w:ascii="Tahoma" w:hAnsi="Tahoma" w:cs="Tahoma"/>
              </w:rPr>
            </w:pPr>
            <w:r w:rsidRPr="006364FB">
              <w:rPr>
                <w:rFonts w:ascii="Tahoma" w:hAnsi="Tahoma" w:cs="Tahoma"/>
              </w:rPr>
              <w:t xml:space="preserve">Phone: </w:t>
            </w:r>
            <w:sdt>
              <w:sdtPr>
                <w:rPr>
                  <w:rFonts w:ascii="Tahoma" w:hAnsi="Tahoma" w:cs="Tahoma"/>
                </w:rPr>
                <w:alias w:val="V:  Vendor Phone Number"/>
                <w:tag w:val="Vendor Phone Number"/>
                <w:id w:val="4081342"/>
                <w:placeholder>
                  <w:docPart w:val="3C26C073244546E08077065FB90B2009"/>
                </w:placeholder>
                <w:showingPlcHdr/>
              </w:sdtPr>
              <w:sdtEndPr>
                <w:rPr>
                  <w:color w:val="FF0000"/>
                </w:rPr>
              </w:sdtEndPr>
              <w:sdtContent>
                <w:r w:rsidRPr="006364FB">
                  <w:rPr>
                    <w:rFonts w:ascii="Tahoma" w:hAnsi="Tahoma" w:cs="Tahoma"/>
                    <w:color w:val="FF0000"/>
                  </w:rPr>
                  <w:t>Click here to enter text.</w:t>
                </w:r>
              </w:sdtContent>
            </w:sdt>
            <w:r w:rsidRPr="006364FB">
              <w:rPr>
                <w:rFonts w:ascii="Tahoma" w:hAnsi="Tahoma" w:cs="Tahoma"/>
              </w:rPr>
              <w:tab/>
            </w:r>
          </w:p>
        </w:tc>
      </w:tr>
      <w:tr w:rsidR="00C4637C" w:rsidRPr="006364FB" w14:paraId="02F18D28" w14:textId="77777777" w:rsidTr="00EE584C">
        <w:trPr>
          <w:trHeight w:val="600"/>
        </w:trPr>
        <w:tc>
          <w:tcPr>
            <w:tcW w:w="5589" w:type="dxa"/>
            <w:tcBorders>
              <w:top w:val="single" w:sz="4" w:space="0" w:color="auto"/>
              <w:left w:val="single" w:sz="4" w:space="0" w:color="auto"/>
              <w:bottom w:val="single" w:sz="4" w:space="0" w:color="auto"/>
              <w:right w:val="single" w:sz="4" w:space="0" w:color="auto"/>
            </w:tcBorders>
            <w:vAlign w:val="center"/>
          </w:tcPr>
          <w:p w14:paraId="46ACC576" w14:textId="77777777" w:rsidR="00C4637C" w:rsidRPr="006364FB" w:rsidRDefault="00C4637C" w:rsidP="00C4637C">
            <w:pPr>
              <w:rPr>
                <w:rFonts w:ascii="Tahoma" w:hAnsi="Tahoma" w:cs="Tahoma"/>
              </w:rPr>
            </w:pPr>
            <w:r w:rsidRPr="006364FB">
              <w:rPr>
                <w:rFonts w:ascii="Tahoma" w:hAnsi="Tahoma" w:cs="Tahoma"/>
              </w:rPr>
              <w:t xml:space="preserve">Printed Name: </w:t>
            </w:r>
            <w:sdt>
              <w:sdtPr>
                <w:rPr>
                  <w:rFonts w:ascii="Tahoma" w:hAnsi="Tahoma" w:cs="Tahoma"/>
                </w:rPr>
                <w:alias w:val="V:  Printed Name of Signator"/>
                <w:tag w:val="Printed Name of Signator"/>
                <w:id w:val="183038963"/>
                <w:placeholder>
                  <w:docPart w:val="B5076DCF089947EF966CB902C84D8928"/>
                </w:placeholder>
                <w:showingPlcHdr/>
              </w:sdtPr>
              <w:sdtEndPr>
                <w:rPr>
                  <w:color w:val="FF0000"/>
                </w:rPr>
              </w:sdtEndPr>
              <w:sdtContent>
                <w:r w:rsidRPr="006364FB">
                  <w:rPr>
                    <w:rFonts w:ascii="Tahoma" w:hAnsi="Tahoma" w:cs="Tahoma"/>
                    <w:color w:val="FF0000"/>
                  </w:rPr>
                  <w:t>Click here to enter text.</w:t>
                </w:r>
              </w:sdtContent>
            </w:sdt>
          </w:p>
        </w:tc>
        <w:tc>
          <w:tcPr>
            <w:tcW w:w="5299" w:type="dxa"/>
            <w:tcBorders>
              <w:top w:val="single" w:sz="4" w:space="0" w:color="auto"/>
              <w:left w:val="single" w:sz="4" w:space="0" w:color="auto"/>
              <w:bottom w:val="single" w:sz="4" w:space="0" w:color="auto"/>
              <w:right w:val="single" w:sz="4" w:space="0" w:color="auto"/>
            </w:tcBorders>
            <w:vAlign w:val="center"/>
          </w:tcPr>
          <w:p w14:paraId="6D2015CF" w14:textId="77777777" w:rsidR="00C4637C" w:rsidRPr="006364FB" w:rsidRDefault="00C4637C" w:rsidP="00C4637C">
            <w:pPr>
              <w:rPr>
                <w:rFonts w:ascii="Tahoma" w:hAnsi="Tahoma" w:cs="Tahoma"/>
                <w:u w:val="single"/>
              </w:rPr>
            </w:pPr>
            <w:r w:rsidRPr="006364FB">
              <w:rPr>
                <w:rFonts w:ascii="Tahoma" w:hAnsi="Tahoma" w:cs="Tahoma"/>
              </w:rPr>
              <w:t xml:space="preserve">Email: </w:t>
            </w:r>
            <w:sdt>
              <w:sdtPr>
                <w:rPr>
                  <w:rFonts w:ascii="Tahoma" w:hAnsi="Tahoma" w:cs="Tahoma"/>
                </w:rPr>
                <w:alias w:val="V:  Vendor Email Address"/>
                <w:tag w:val="Vendor Email Address"/>
                <w:id w:val="4081344"/>
                <w:placeholder>
                  <w:docPart w:val="8CE3C97551344B258E6EF182038FEAB9"/>
                </w:placeholder>
                <w:showingPlcHdr/>
              </w:sdtPr>
              <w:sdtEndPr>
                <w:rPr>
                  <w:color w:val="FF0000"/>
                </w:rPr>
              </w:sdtEndPr>
              <w:sdtContent>
                <w:r w:rsidRPr="006364FB">
                  <w:rPr>
                    <w:rFonts w:ascii="Tahoma" w:hAnsi="Tahoma" w:cs="Tahoma"/>
                    <w:color w:val="FF0000"/>
                  </w:rPr>
                  <w:t>Click here to enter text.</w:t>
                </w:r>
              </w:sdtContent>
            </w:sdt>
          </w:p>
        </w:tc>
      </w:tr>
      <w:tr w:rsidR="00C4637C" w:rsidRPr="006364FB" w14:paraId="2EE24A0E" w14:textId="77777777" w:rsidTr="00EE584C">
        <w:trPr>
          <w:trHeight w:val="600"/>
        </w:trPr>
        <w:tc>
          <w:tcPr>
            <w:tcW w:w="5589" w:type="dxa"/>
            <w:tcBorders>
              <w:top w:val="single" w:sz="4" w:space="0" w:color="auto"/>
              <w:left w:val="single" w:sz="4" w:space="0" w:color="auto"/>
              <w:bottom w:val="single" w:sz="4" w:space="0" w:color="auto"/>
              <w:right w:val="single" w:sz="4" w:space="0" w:color="auto"/>
            </w:tcBorders>
            <w:vAlign w:val="center"/>
          </w:tcPr>
          <w:p w14:paraId="07C0DAD4" w14:textId="77777777" w:rsidR="00C4637C" w:rsidRPr="006364FB" w:rsidRDefault="00C4637C" w:rsidP="00C4637C">
            <w:pPr>
              <w:rPr>
                <w:rFonts w:ascii="Tahoma" w:hAnsi="Tahoma" w:cs="Tahoma"/>
              </w:rPr>
            </w:pPr>
            <w:r w:rsidRPr="006364FB">
              <w:rPr>
                <w:rFonts w:ascii="Tahoma" w:hAnsi="Tahoma" w:cs="Tahoma"/>
              </w:rPr>
              <w:t xml:space="preserve">Title: </w:t>
            </w:r>
            <w:sdt>
              <w:sdtPr>
                <w:rPr>
                  <w:rFonts w:ascii="Tahoma" w:hAnsi="Tahoma" w:cs="Tahoma"/>
                </w:rPr>
                <w:alias w:val="V:  Title of Signator"/>
                <w:tag w:val="Title of Signator"/>
                <w:id w:val="183038964"/>
                <w:placeholder>
                  <w:docPart w:val="561BB912EF87419591B4ECDFF1C243A4"/>
                </w:placeholder>
                <w:showingPlcHdr/>
              </w:sdtPr>
              <w:sdtEndPr>
                <w:rPr>
                  <w:color w:val="FF0000"/>
                </w:rPr>
              </w:sdtEndPr>
              <w:sdtContent>
                <w:r w:rsidRPr="006364FB">
                  <w:rPr>
                    <w:rFonts w:ascii="Tahoma" w:hAnsi="Tahoma" w:cs="Tahoma"/>
                    <w:color w:val="FF0000"/>
                  </w:rPr>
                  <w:t>Click here to enter text.</w:t>
                </w:r>
              </w:sdtContent>
            </w:sdt>
          </w:p>
        </w:tc>
        <w:tc>
          <w:tcPr>
            <w:tcW w:w="5299" w:type="dxa"/>
            <w:tcBorders>
              <w:top w:val="single" w:sz="4" w:space="0" w:color="auto"/>
              <w:left w:val="single" w:sz="4" w:space="0" w:color="auto"/>
              <w:bottom w:val="single" w:sz="4" w:space="0" w:color="auto"/>
              <w:right w:val="single" w:sz="4" w:space="0" w:color="auto"/>
            </w:tcBorders>
            <w:vAlign w:val="center"/>
          </w:tcPr>
          <w:p w14:paraId="0C979957" w14:textId="77777777" w:rsidR="00C4637C" w:rsidRPr="006364FB" w:rsidRDefault="00C4637C" w:rsidP="00C4637C">
            <w:pPr>
              <w:rPr>
                <w:rFonts w:ascii="Tahoma" w:hAnsi="Tahoma" w:cs="Tahoma"/>
                <w:u w:val="single"/>
              </w:rPr>
            </w:pPr>
            <w:r w:rsidRPr="006364FB">
              <w:rPr>
                <w:rFonts w:ascii="Tahoma" w:hAnsi="Tahoma" w:cs="Tahoma"/>
              </w:rPr>
              <w:t>Date:</w:t>
            </w:r>
          </w:p>
        </w:tc>
      </w:tr>
      <w:tr w:rsidR="00C4637C" w:rsidRPr="006364FB" w14:paraId="02B98A47" w14:textId="77777777" w:rsidTr="00EE584C">
        <w:trPr>
          <w:trHeight w:val="600"/>
        </w:trPr>
        <w:tc>
          <w:tcPr>
            <w:tcW w:w="5589" w:type="dxa"/>
            <w:tcBorders>
              <w:top w:val="single" w:sz="4" w:space="0" w:color="auto"/>
              <w:left w:val="single" w:sz="4" w:space="0" w:color="auto"/>
              <w:bottom w:val="single" w:sz="4" w:space="0" w:color="auto"/>
              <w:right w:val="single" w:sz="4" w:space="0" w:color="auto"/>
            </w:tcBorders>
            <w:vAlign w:val="center"/>
          </w:tcPr>
          <w:p w14:paraId="3A3FD328" w14:textId="77777777" w:rsidR="00C4637C" w:rsidRPr="006364FB" w:rsidRDefault="00C4637C" w:rsidP="00C4637C">
            <w:pPr>
              <w:rPr>
                <w:rFonts w:ascii="Tahoma" w:hAnsi="Tahoma" w:cs="Tahoma"/>
                <w:u w:val="single"/>
              </w:rPr>
            </w:pPr>
            <w:r w:rsidRPr="006364FB">
              <w:rPr>
                <w:rFonts w:ascii="Tahoma" w:hAnsi="Tahoma" w:cs="Tahoma"/>
                <w:highlight w:val="yellow"/>
              </w:rPr>
              <w:t>Signature</w:t>
            </w:r>
            <w:r w:rsidRPr="006364FB">
              <w:rPr>
                <w:rFonts w:ascii="Tahoma" w:hAnsi="Tahoma" w:cs="Tahoma"/>
              </w:rPr>
              <w:t>:</w:t>
            </w:r>
          </w:p>
        </w:tc>
        <w:tc>
          <w:tcPr>
            <w:tcW w:w="5299" w:type="dxa"/>
            <w:tcBorders>
              <w:top w:val="single" w:sz="4" w:space="0" w:color="auto"/>
              <w:left w:val="single" w:sz="4" w:space="0" w:color="auto"/>
              <w:bottom w:val="single" w:sz="4" w:space="0" w:color="auto"/>
              <w:right w:val="single" w:sz="4" w:space="0" w:color="auto"/>
            </w:tcBorders>
            <w:shd w:val="clear" w:color="auto" w:fill="auto"/>
            <w:vAlign w:val="center"/>
          </w:tcPr>
          <w:p w14:paraId="3D9470D6" w14:textId="77777777" w:rsidR="00C4637C" w:rsidRPr="006364FB" w:rsidRDefault="00C4637C" w:rsidP="00C4637C">
            <w:pPr>
              <w:rPr>
                <w:rFonts w:ascii="Tahoma" w:hAnsi="Tahoma" w:cs="Tahoma"/>
              </w:rPr>
            </w:pPr>
          </w:p>
        </w:tc>
      </w:tr>
    </w:tbl>
    <w:p w14:paraId="22FA72AD" w14:textId="77777777" w:rsidR="00C4637C" w:rsidRPr="006364FB" w:rsidRDefault="00C4637C" w:rsidP="00C4637C">
      <w:pPr>
        <w:spacing w:before="120" w:after="0" w:line="240" w:lineRule="auto"/>
        <w:ind w:left="-90"/>
        <w:rPr>
          <w:rFonts w:ascii="Tahoma" w:eastAsia="Times New Roman" w:hAnsi="Tahoma" w:cs="Tahoma"/>
          <w:b/>
          <w14:ligatures w14:val="none"/>
        </w:rPr>
      </w:pPr>
      <w:r w:rsidRPr="006364FB">
        <w:rPr>
          <w:rFonts w:ascii="Tahoma" w:eastAsia="Times New Roman" w:hAnsi="Tahoma" w:cs="Tahoma"/>
          <w:b/>
          <w14:ligatures w14:val="none"/>
        </w:rPr>
        <w:t>STATE OF ILLINOIS</w:t>
      </w:r>
    </w:p>
    <w:tbl>
      <w:tblPr>
        <w:tblStyle w:val="TableGrid1"/>
        <w:tblW w:w="10908" w:type="dxa"/>
        <w:tblInd w:w="-635" w:type="dxa"/>
        <w:tblBorders>
          <w:insideH w:val="single" w:sz="6" w:space="0" w:color="000000"/>
          <w:insideV w:val="single" w:sz="6" w:space="0" w:color="000000"/>
        </w:tblBorders>
        <w:tblLayout w:type="fixed"/>
        <w:tblLook w:val="04A0" w:firstRow="1" w:lastRow="0" w:firstColumn="1" w:lastColumn="0" w:noHBand="0" w:noVBand="1"/>
      </w:tblPr>
      <w:tblGrid>
        <w:gridCol w:w="5598"/>
        <w:gridCol w:w="5310"/>
      </w:tblGrid>
      <w:tr w:rsidR="00C4637C" w:rsidRPr="006364FB" w14:paraId="44E56867" w14:textId="77777777" w:rsidTr="008E783F">
        <w:trPr>
          <w:trHeight w:val="576"/>
        </w:trPr>
        <w:tc>
          <w:tcPr>
            <w:tcW w:w="5598" w:type="dxa"/>
            <w:vAlign w:val="center"/>
          </w:tcPr>
          <w:p w14:paraId="7D0E291E" w14:textId="2A044E24" w:rsidR="00C4637C" w:rsidRPr="006364FB" w:rsidRDefault="00C4637C" w:rsidP="00C4637C">
            <w:pPr>
              <w:rPr>
                <w:rFonts w:ascii="Tahoma" w:hAnsi="Tahoma" w:cs="Tahoma"/>
                <w:u w:val="single"/>
              </w:rPr>
            </w:pPr>
            <w:r w:rsidRPr="006364FB">
              <w:rPr>
                <w:rFonts w:ascii="Tahoma" w:hAnsi="Tahoma" w:cs="Tahoma"/>
              </w:rPr>
              <w:t xml:space="preserve">Purchasing Agency: </w:t>
            </w:r>
            <w:sdt>
              <w:sdtPr>
                <w:rPr>
                  <w:rFonts w:ascii="Tahoma" w:hAnsi="Tahoma" w:cs="Tahoma"/>
                </w:rPr>
                <w:alias w:val="S:  Procuring Agency Name"/>
                <w:tag w:val="Procuring Agency Name"/>
                <w:id w:val="4081345"/>
                <w:placeholder>
                  <w:docPart w:val="F29EB964C46B45D7BC2635322C167DBE"/>
                </w:placeholder>
              </w:sdtPr>
              <w:sdtContent>
                <w:r w:rsidR="008E783F">
                  <w:rPr>
                    <w:rFonts w:ascii="Tahoma" w:hAnsi="Tahoma" w:cs="Tahoma"/>
                  </w:rPr>
                  <w:t>Illinois State Police</w:t>
                </w:r>
              </w:sdtContent>
            </w:sdt>
          </w:p>
        </w:tc>
        <w:tc>
          <w:tcPr>
            <w:tcW w:w="5310" w:type="dxa"/>
            <w:vAlign w:val="center"/>
          </w:tcPr>
          <w:p w14:paraId="234C65AD" w14:textId="64312E9C" w:rsidR="00C4637C" w:rsidRPr="006364FB" w:rsidRDefault="00C4637C" w:rsidP="00C4637C">
            <w:pPr>
              <w:rPr>
                <w:rFonts w:ascii="Tahoma" w:hAnsi="Tahoma" w:cs="Tahoma"/>
              </w:rPr>
            </w:pPr>
            <w:r w:rsidRPr="006364FB">
              <w:rPr>
                <w:rFonts w:ascii="Tahoma" w:hAnsi="Tahoma" w:cs="Tahoma"/>
              </w:rPr>
              <w:t xml:space="preserve">Phone: </w:t>
            </w:r>
            <w:sdt>
              <w:sdtPr>
                <w:rPr>
                  <w:rFonts w:ascii="Tahoma" w:hAnsi="Tahoma" w:cs="Tahoma"/>
                </w:rPr>
                <w:alias w:val="S:  Phone of Official Signator"/>
                <w:tag w:val="Phone of Official Signator"/>
                <w:id w:val="4081346"/>
                <w:placeholder>
                  <w:docPart w:val="1CFE9232E36C445899BAAED7F01EB690"/>
                </w:placeholder>
              </w:sdtPr>
              <w:sdtContent>
                <w:r w:rsidR="008E783F">
                  <w:rPr>
                    <w:rFonts w:ascii="Tahoma" w:hAnsi="Tahoma" w:cs="Tahoma"/>
                  </w:rPr>
                  <w:t>217-782-7263</w:t>
                </w:r>
              </w:sdtContent>
            </w:sdt>
          </w:p>
        </w:tc>
      </w:tr>
      <w:tr w:rsidR="00C4637C" w:rsidRPr="006364FB" w14:paraId="396A28AD" w14:textId="77777777" w:rsidTr="008E783F">
        <w:trPr>
          <w:trHeight w:val="576"/>
        </w:trPr>
        <w:tc>
          <w:tcPr>
            <w:tcW w:w="5598" w:type="dxa"/>
            <w:vAlign w:val="center"/>
          </w:tcPr>
          <w:p w14:paraId="2FE306FE" w14:textId="3992CE0A" w:rsidR="00C4637C" w:rsidRPr="006364FB" w:rsidRDefault="00C4637C" w:rsidP="00C4637C">
            <w:pPr>
              <w:rPr>
                <w:rFonts w:ascii="Tahoma" w:hAnsi="Tahoma" w:cs="Tahoma"/>
              </w:rPr>
            </w:pPr>
            <w:r w:rsidRPr="006364FB">
              <w:rPr>
                <w:rFonts w:ascii="Tahoma" w:hAnsi="Tahoma" w:cs="Tahoma"/>
              </w:rPr>
              <w:t xml:space="preserve">Street Address: </w:t>
            </w:r>
            <w:sdt>
              <w:sdtPr>
                <w:rPr>
                  <w:rFonts w:ascii="Tahoma" w:hAnsi="Tahoma" w:cs="Tahoma"/>
                </w:rPr>
                <w:alias w:val="S:  Procuring Agency Street Address"/>
                <w:tag w:val="Procuring Agency Street Address"/>
                <w:id w:val="4081347"/>
                <w:placeholder>
                  <w:docPart w:val="A4D50BCCAF9B4F08B9873DD087875AEE"/>
                </w:placeholder>
              </w:sdtPr>
              <w:sdtContent>
                <w:r w:rsidR="008E783F">
                  <w:rPr>
                    <w:rFonts w:ascii="Tahoma" w:hAnsi="Tahoma" w:cs="Tahoma"/>
                  </w:rPr>
                  <w:t>801 S 7</w:t>
                </w:r>
                <w:r w:rsidR="008E783F" w:rsidRPr="008E783F">
                  <w:rPr>
                    <w:rFonts w:ascii="Tahoma" w:hAnsi="Tahoma" w:cs="Tahoma"/>
                    <w:vertAlign w:val="superscript"/>
                  </w:rPr>
                  <w:t>th</w:t>
                </w:r>
                <w:r w:rsidR="008E783F">
                  <w:rPr>
                    <w:rFonts w:ascii="Tahoma" w:hAnsi="Tahoma" w:cs="Tahoma"/>
                  </w:rPr>
                  <w:t xml:space="preserve"> St Ste 700A</w:t>
                </w:r>
              </w:sdtContent>
            </w:sdt>
          </w:p>
        </w:tc>
        <w:tc>
          <w:tcPr>
            <w:tcW w:w="5310" w:type="dxa"/>
            <w:vAlign w:val="center"/>
          </w:tcPr>
          <w:p w14:paraId="3390145E" w14:textId="0EF073BC" w:rsidR="00C4637C" w:rsidRPr="006364FB" w:rsidRDefault="008E783F" w:rsidP="00C4637C">
            <w:pPr>
              <w:rPr>
                <w:rFonts w:ascii="Tahoma" w:hAnsi="Tahoma" w:cs="Tahoma"/>
                <w:u w:val="single"/>
              </w:rPr>
            </w:pPr>
            <w:r>
              <w:rPr>
                <w:rFonts w:ascii="Tahoma" w:hAnsi="Tahoma" w:cs="Tahoma"/>
              </w:rPr>
              <w:t>Fax</w:t>
            </w:r>
            <w:r w:rsidR="00C4637C" w:rsidRPr="006364FB">
              <w:rPr>
                <w:rFonts w:ascii="Tahoma" w:hAnsi="Tahoma" w:cs="Tahoma"/>
              </w:rPr>
              <w:t xml:space="preserve">: </w:t>
            </w:r>
            <w:sdt>
              <w:sdtPr>
                <w:rPr>
                  <w:rFonts w:ascii="Tahoma" w:hAnsi="Tahoma" w:cs="Tahoma"/>
                </w:rPr>
                <w:alias w:val="S:  Fax Number of Official Signator"/>
                <w:tag w:val="Fax Number of Official Signator"/>
                <w:id w:val="4081348"/>
                <w:placeholder>
                  <w:docPart w:val="34ADA9AB2E6D4D87BAA29F92A4401C80"/>
                </w:placeholder>
              </w:sdtPr>
              <w:sdtContent>
                <w:r>
                  <w:rPr>
                    <w:rFonts w:ascii="Tahoma" w:hAnsi="Tahoma" w:cs="Tahoma"/>
                  </w:rPr>
                  <w:t>217-785-2821</w:t>
                </w:r>
              </w:sdtContent>
            </w:sdt>
          </w:p>
        </w:tc>
      </w:tr>
      <w:tr w:rsidR="00C4637C" w:rsidRPr="006364FB" w14:paraId="316198ED" w14:textId="77777777" w:rsidTr="008E783F">
        <w:trPr>
          <w:trHeight w:val="576"/>
        </w:trPr>
        <w:tc>
          <w:tcPr>
            <w:tcW w:w="5598" w:type="dxa"/>
            <w:vAlign w:val="center"/>
          </w:tcPr>
          <w:p w14:paraId="38A7361C" w14:textId="2D14D34A" w:rsidR="00C4637C" w:rsidRPr="006364FB" w:rsidRDefault="00C4637C" w:rsidP="00C4637C">
            <w:pPr>
              <w:rPr>
                <w:rFonts w:ascii="Tahoma" w:hAnsi="Tahoma" w:cs="Tahoma"/>
              </w:rPr>
            </w:pPr>
            <w:r w:rsidRPr="006364FB">
              <w:rPr>
                <w:rFonts w:ascii="Tahoma" w:hAnsi="Tahoma" w:cs="Tahoma"/>
              </w:rPr>
              <w:t xml:space="preserve">City, State ZIP: </w:t>
            </w:r>
            <w:sdt>
              <w:sdtPr>
                <w:rPr>
                  <w:rFonts w:ascii="Tahoma" w:hAnsi="Tahoma" w:cs="Tahoma"/>
                </w:rPr>
                <w:alias w:val="S:  Procuring Agency City, State"/>
                <w:tag w:val="Procuring Agency City, State"/>
                <w:id w:val="183038965"/>
                <w:placeholder>
                  <w:docPart w:val="03A6FBEE6E0A47909F10169949B8CF99"/>
                </w:placeholder>
              </w:sdtPr>
              <w:sdtContent>
                <w:r w:rsidR="008E783F">
                  <w:rPr>
                    <w:rFonts w:ascii="Tahoma" w:hAnsi="Tahoma" w:cs="Tahoma"/>
                  </w:rPr>
                  <w:t>Springfield, IL 62703</w:t>
                </w:r>
              </w:sdtContent>
            </w:sdt>
          </w:p>
        </w:tc>
        <w:tc>
          <w:tcPr>
            <w:tcW w:w="5310" w:type="dxa"/>
            <w:shd w:val="clear" w:color="auto" w:fill="auto"/>
            <w:vAlign w:val="center"/>
          </w:tcPr>
          <w:p w14:paraId="01D3B208" w14:textId="77777777" w:rsidR="00C4637C" w:rsidRPr="006364FB" w:rsidRDefault="00C4637C" w:rsidP="00C4637C">
            <w:pPr>
              <w:rPr>
                <w:rFonts w:ascii="Tahoma" w:hAnsi="Tahoma" w:cs="Tahoma"/>
                <w:u w:val="single"/>
              </w:rPr>
            </w:pPr>
          </w:p>
        </w:tc>
      </w:tr>
      <w:tr w:rsidR="00C4637C" w:rsidRPr="006364FB" w14:paraId="1A15CCEE" w14:textId="77777777" w:rsidTr="008E783F">
        <w:trPr>
          <w:trHeight w:val="576"/>
        </w:trPr>
        <w:tc>
          <w:tcPr>
            <w:tcW w:w="5598" w:type="dxa"/>
            <w:vAlign w:val="center"/>
          </w:tcPr>
          <w:p w14:paraId="08348289" w14:textId="77777777" w:rsidR="00C4637C" w:rsidRPr="006364FB" w:rsidRDefault="00C4637C" w:rsidP="00C4637C">
            <w:pPr>
              <w:rPr>
                <w:rFonts w:ascii="Tahoma" w:hAnsi="Tahoma" w:cs="Tahoma"/>
              </w:rPr>
            </w:pPr>
            <w:r w:rsidRPr="006364FB">
              <w:rPr>
                <w:rFonts w:ascii="Tahoma" w:hAnsi="Tahoma" w:cs="Tahoma"/>
                <w:highlight w:val="yellow"/>
              </w:rPr>
              <w:t>Official Signature</w:t>
            </w:r>
            <w:r w:rsidRPr="006364FB">
              <w:rPr>
                <w:rFonts w:ascii="Tahoma" w:hAnsi="Tahoma" w:cs="Tahoma"/>
              </w:rPr>
              <w:t xml:space="preserve">: </w:t>
            </w:r>
          </w:p>
        </w:tc>
        <w:tc>
          <w:tcPr>
            <w:tcW w:w="5310" w:type="dxa"/>
            <w:shd w:val="clear" w:color="auto" w:fill="auto"/>
            <w:vAlign w:val="center"/>
          </w:tcPr>
          <w:p w14:paraId="6180825B" w14:textId="77777777" w:rsidR="00C4637C" w:rsidRPr="006364FB" w:rsidRDefault="00C4637C" w:rsidP="00C4637C">
            <w:pPr>
              <w:rPr>
                <w:rFonts w:ascii="Tahoma" w:hAnsi="Tahoma" w:cs="Tahoma"/>
                <w:u w:val="single"/>
              </w:rPr>
            </w:pPr>
            <w:r w:rsidRPr="006364FB">
              <w:rPr>
                <w:rFonts w:ascii="Tahoma" w:hAnsi="Tahoma" w:cs="Tahoma"/>
              </w:rPr>
              <w:t>Date:</w:t>
            </w:r>
          </w:p>
        </w:tc>
      </w:tr>
      <w:tr w:rsidR="00C4637C" w:rsidRPr="006364FB" w14:paraId="20B399B5" w14:textId="77777777" w:rsidTr="008E783F">
        <w:trPr>
          <w:trHeight w:val="576"/>
        </w:trPr>
        <w:tc>
          <w:tcPr>
            <w:tcW w:w="5598" w:type="dxa"/>
            <w:vAlign w:val="center"/>
          </w:tcPr>
          <w:p w14:paraId="51638134" w14:textId="12DB651C" w:rsidR="00C4637C" w:rsidRPr="006364FB" w:rsidRDefault="00C4637C" w:rsidP="00C4637C">
            <w:pPr>
              <w:rPr>
                <w:rFonts w:ascii="Tahoma" w:hAnsi="Tahoma" w:cs="Tahoma"/>
              </w:rPr>
            </w:pPr>
            <w:r w:rsidRPr="006364FB">
              <w:rPr>
                <w:rFonts w:ascii="Tahoma" w:hAnsi="Tahoma" w:cs="Tahoma"/>
              </w:rPr>
              <w:t xml:space="preserve">Printed Name: </w:t>
            </w:r>
            <w:sdt>
              <w:sdtPr>
                <w:rPr>
                  <w:rFonts w:ascii="Tahoma" w:hAnsi="Tahoma" w:cs="Tahoma"/>
                </w:rPr>
                <w:alias w:val="S:  Printed Name of Official Signatory"/>
                <w:tag w:val="Printed Name of Official Signatory"/>
                <w:id w:val="4081349"/>
                <w:placeholder>
                  <w:docPart w:val="78FB6CF6F0774CB0AB32B8484CC82D09"/>
                </w:placeholder>
              </w:sdtPr>
              <w:sdtContent>
                <w:r w:rsidR="008E783F">
                  <w:rPr>
                    <w:rFonts w:ascii="Tahoma" w:hAnsi="Tahoma" w:cs="Tahoma"/>
                  </w:rPr>
                  <w:t>Brendan F. Kelly</w:t>
                </w:r>
              </w:sdtContent>
            </w:sdt>
          </w:p>
        </w:tc>
        <w:tc>
          <w:tcPr>
            <w:tcW w:w="5310" w:type="dxa"/>
            <w:shd w:val="clear" w:color="auto" w:fill="auto"/>
            <w:vAlign w:val="center"/>
          </w:tcPr>
          <w:p w14:paraId="71609150" w14:textId="790EC74D" w:rsidR="00C4637C" w:rsidRPr="006364FB" w:rsidRDefault="008E783F" w:rsidP="00C4637C">
            <w:pPr>
              <w:rPr>
                <w:rFonts w:ascii="Tahoma" w:hAnsi="Tahoma" w:cs="Tahoma"/>
                <w:u w:val="single"/>
              </w:rPr>
            </w:pPr>
            <w:r>
              <w:rPr>
                <w:rFonts w:ascii="Tahoma" w:hAnsi="Tahoma" w:cs="Tahoma"/>
                <w:u w:val="single"/>
              </w:rPr>
              <w:t>Designee: Rebecca Hooks</w:t>
            </w:r>
          </w:p>
        </w:tc>
      </w:tr>
      <w:tr w:rsidR="00C4637C" w:rsidRPr="006364FB" w14:paraId="606C45E6" w14:textId="77777777" w:rsidTr="008E783F">
        <w:trPr>
          <w:trHeight w:val="576"/>
        </w:trPr>
        <w:tc>
          <w:tcPr>
            <w:tcW w:w="5598" w:type="dxa"/>
            <w:vAlign w:val="center"/>
          </w:tcPr>
          <w:p w14:paraId="251C811C" w14:textId="4C24B105" w:rsidR="00C4637C" w:rsidRPr="006364FB" w:rsidRDefault="00C4637C" w:rsidP="00C4637C">
            <w:pPr>
              <w:rPr>
                <w:rFonts w:ascii="Tahoma" w:hAnsi="Tahoma" w:cs="Tahoma"/>
                <w:u w:val="single"/>
              </w:rPr>
            </w:pPr>
            <w:r w:rsidRPr="006364FB">
              <w:rPr>
                <w:rFonts w:ascii="Tahoma" w:hAnsi="Tahoma" w:cs="Tahoma"/>
              </w:rPr>
              <w:t xml:space="preserve">Official’s Title: </w:t>
            </w:r>
            <w:sdt>
              <w:sdtPr>
                <w:rPr>
                  <w:rFonts w:ascii="Tahoma" w:hAnsi="Tahoma" w:cs="Tahoma"/>
                </w:rPr>
                <w:alias w:val="S:  Title of Official Signator"/>
                <w:tag w:val="Title of Official Signator"/>
                <w:id w:val="183038966"/>
                <w:placeholder>
                  <w:docPart w:val="133CA950AD51480591B37A9A5E7A8AA2"/>
                </w:placeholder>
              </w:sdtPr>
              <w:sdtContent>
                <w:r w:rsidR="008E783F">
                  <w:rPr>
                    <w:rFonts w:ascii="Tahoma" w:hAnsi="Tahoma" w:cs="Tahoma"/>
                  </w:rPr>
                  <w:t>ISP Director</w:t>
                </w:r>
              </w:sdtContent>
            </w:sdt>
          </w:p>
        </w:tc>
        <w:tc>
          <w:tcPr>
            <w:tcW w:w="5310" w:type="dxa"/>
            <w:shd w:val="clear" w:color="auto" w:fill="auto"/>
            <w:vAlign w:val="center"/>
          </w:tcPr>
          <w:p w14:paraId="5191C62B" w14:textId="43A61A39" w:rsidR="00C4637C" w:rsidRPr="006364FB" w:rsidRDefault="008E783F" w:rsidP="00C4637C">
            <w:pPr>
              <w:rPr>
                <w:rFonts w:ascii="Tahoma" w:hAnsi="Tahoma" w:cs="Tahoma"/>
                <w:u w:val="single"/>
              </w:rPr>
            </w:pPr>
            <w:r>
              <w:rPr>
                <w:rFonts w:ascii="Tahoma" w:hAnsi="Tahoma" w:cs="Tahoma"/>
                <w:u w:val="single"/>
              </w:rPr>
              <w:t>Title: First Deputy Director</w:t>
            </w:r>
          </w:p>
        </w:tc>
      </w:tr>
    </w:tbl>
    <w:p w14:paraId="4C0B4544" w14:textId="77777777" w:rsidR="00C4637C" w:rsidRPr="006364FB" w:rsidRDefault="00C4637C" w:rsidP="00C4637C">
      <w:pPr>
        <w:spacing w:after="0" w:line="240" w:lineRule="auto"/>
        <w:ind w:right="-360"/>
        <w:jc w:val="both"/>
        <w:rPr>
          <w:rFonts w:ascii="Tahoma" w:eastAsia="Times New Roman" w:hAnsi="Tahoma" w:cs="Tahoma"/>
          <w14:ligatures w14:val="none"/>
        </w:rPr>
        <w:sectPr w:rsidR="00C4637C" w:rsidRPr="006364FB" w:rsidSect="00683D3E">
          <w:headerReference w:type="even" r:id="rId10"/>
          <w:headerReference w:type="default" r:id="rId11"/>
          <w:footerReference w:type="even" r:id="rId12"/>
          <w:footerReference w:type="default" r:id="rId13"/>
          <w:headerReference w:type="first" r:id="rId14"/>
          <w:footerReference w:type="first" r:id="rId15"/>
          <w:pgSz w:w="12240" w:h="15840"/>
          <w:pgMar w:top="1440" w:right="1440" w:bottom="1440" w:left="1440" w:header="720" w:footer="720" w:gutter="0"/>
          <w:pgNumType w:start="1"/>
          <w:cols w:space="720"/>
          <w:titlePg/>
          <w:docGrid w:linePitch="360"/>
        </w:sectPr>
      </w:pPr>
    </w:p>
    <w:p w14:paraId="676D3192" w14:textId="48786920" w:rsidR="00C4637C" w:rsidRPr="006364FB" w:rsidRDefault="00C4637C" w:rsidP="00C4637C">
      <w:pPr>
        <w:tabs>
          <w:tab w:val="center" w:pos="4680"/>
          <w:tab w:val="left" w:pos="5040"/>
          <w:tab w:val="left" w:pos="5760"/>
          <w:tab w:val="left" w:pos="6480"/>
          <w:tab w:val="left" w:pos="7200"/>
          <w:tab w:val="left" w:pos="7920"/>
          <w:tab w:val="left" w:pos="8640"/>
          <w:tab w:val="left" w:pos="9360"/>
          <w:tab w:val="left" w:pos="10080"/>
          <w:tab w:val="right" w:pos="10800"/>
        </w:tabs>
        <w:spacing w:before="240" w:after="240" w:line="276" w:lineRule="auto"/>
        <w:jc w:val="both"/>
        <w:rPr>
          <w:rFonts w:ascii="Tahoma" w:eastAsia="Times New Roman" w:hAnsi="Tahoma" w:cs="Tahoma"/>
          <w:b/>
          <w14:ligatures w14:val="none"/>
        </w:rPr>
      </w:pPr>
      <w:r w:rsidRPr="006364FB">
        <w:rPr>
          <w:rFonts w:ascii="Tahoma" w:eastAsia="Times New Roman" w:hAnsi="Tahoma" w:cs="Tahoma"/>
          <w:b/>
          <w14:ligatures w14:val="none"/>
        </w:rPr>
        <w:lastRenderedPageBreak/>
        <w:t xml:space="preserve"> AGENCY USE ONLY</w:t>
      </w:r>
      <w:r w:rsidR="004D3FFB" w:rsidRPr="006364FB">
        <w:rPr>
          <w:rFonts w:ascii="Tahoma" w:eastAsia="Times New Roman" w:hAnsi="Tahoma" w:cs="Tahoma"/>
          <w:b/>
          <w14:ligatures w14:val="none"/>
        </w:rPr>
        <w:t xml:space="preserve">                                       </w:t>
      </w:r>
      <w:r w:rsidRPr="006364FB">
        <w:rPr>
          <w:rFonts w:ascii="Tahoma" w:eastAsia="Times New Roman" w:hAnsi="Tahoma" w:cs="Tahoma"/>
          <w:b/>
          <w14:ligatures w14:val="none"/>
        </w:rPr>
        <w:tab/>
        <w:t>NOT PART OF CONTRACTUAL PROVISIONS</w:t>
      </w:r>
    </w:p>
    <w:p w14:paraId="63138F25" w14:textId="6BADD10B" w:rsidR="00C4637C" w:rsidRPr="006364FB" w:rsidRDefault="00C4637C" w:rsidP="00C4637C">
      <w:pPr>
        <w:numPr>
          <w:ilvl w:val="0"/>
          <w:numId w:val="9"/>
        </w:numPr>
        <w:tabs>
          <w:tab w:val="center" w:pos="4680"/>
          <w:tab w:val="left" w:pos="5040"/>
          <w:tab w:val="left" w:pos="5760"/>
          <w:tab w:val="left" w:pos="6480"/>
          <w:tab w:val="left" w:pos="7200"/>
          <w:tab w:val="left" w:pos="7920"/>
          <w:tab w:val="left" w:pos="8640"/>
          <w:tab w:val="left" w:pos="9360"/>
          <w:tab w:val="left" w:pos="10080"/>
          <w:tab w:val="right" w:pos="10800"/>
        </w:tabs>
        <w:spacing w:before="240" w:after="240" w:line="276" w:lineRule="auto"/>
        <w:jc w:val="both"/>
        <w:rPr>
          <w:rFonts w:ascii="Tahoma" w:eastAsia="Times New Roman" w:hAnsi="Tahoma" w:cs="Tahoma"/>
          <w14:ligatures w14:val="none"/>
        </w:rPr>
      </w:pPr>
      <w:r w:rsidRPr="006364FB">
        <w:rPr>
          <w:rFonts w:ascii="Tahoma" w:eastAsia="Times New Roman" w:hAnsi="Tahoma" w:cs="Tahoma"/>
          <w14:ligatures w14:val="none"/>
        </w:rPr>
        <w:t xml:space="preserve">Agency Reference #: </w:t>
      </w:r>
      <w:r w:rsidR="00292476">
        <w:rPr>
          <w:rFonts w:ascii="Tahoma" w:eastAsia="Times New Roman" w:hAnsi="Tahoma" w:cs="Tahoma"/>
          <w14:ligatures w14:val="none"/>
        </w:rPr>
        <w:t>25-493ISP-OPERA-R-254450/B-</w:t>
      </w:r>
    </w:p>
    <w:p w14:paraId="006767DF" w14:textId="0F3F3CA1" w:rsidR="00C4637C" w:rsidRPr="006364FB" w:rsidRDefault="00C4637C" w:rsidP="00C4637C">
      <w:pPr>
        <w:numPr>
          <w:ilvl w:val="0"/>
          <w:numId w:val="9"/>
        </w:numPr>
        <w:tabs>
          <w:tab w:val="center" w:pos="4680"/>
          <w:tab w:val="left" w:pos="5040"/>
          <w:tab w:val="left" w:pos="5760"/>
          <w:tab w:val="left" w:pos="6480"/>
          <w:tab w:val="left" w:pos="7200"/>
          <w:tab w:val="left" w:pos="7920"/>
          <w:tab w:val="left" w:pos="8640"/>
          <w:tab w:val="left" w:pos="9360"/>
          <w:tab w:val="left" w:pos="10080"/>
          <w:tab w:val="right" w:pos="10800"/>
        </w:tabs>
        <w:spacing w:before="240" w:after="240" w:line="276" w:lineRule="auto"/>
        <w:jc w:val="both"/>
        <w:rPr>
          <w:rFonts w:ascii="Tahoma" w:eastAsia="Times New Roman" w:hAnsi="Tahoma" w:cs="Tahoma"/>
          <w14:ligatures w14:val="none"/>
        </w:rPr>
      </w:pPr>
      <w:r w:rsidRPr="006364FB">
        <w:rPr>
          <w:rFonts w:ascii="Tahoma" w:eastAsia="Times New Roman" w:hAnsi="Tahoma" w:cs="Tahoma"/>
          <w14:ligatures w14:val="none"/>
        </w:rPr>
        <w:t xml:space="preserve">Project Title: </w:t>
      </w:r>
      <w:r w:rsidR="00292476">
        <w:rPr>
          <w:rFonts w:ascii="Tahoma" w:eastAsia="Times New Roman" w:hAnsi="Tahoma" w:cs="Tahoma"/>
          <w14:ligatures w14:val="none"/>
        </w:rPr>
        <w:t>DCI – SOCOM – Crye All Weather Suits</w:t>
      </w:r>
    </w:p>
    <w:p w14:paraId="1A0878EE" w14:textId="612897BC" w:rsidR="00C4637C" w:rsidRPr="006364FB" w:rsidRDefault="00C4637C" w:rsidP="00C4637C">
      <w:pPr>
        <w:numPr>
          <w:ilvl w:val="0"/>
          <w:numId w:val="9"/>
        </w:numPr>
        <w:tabs>
          <w:tab w:val="center" w:pos="4680"/>
          <w:tab w:val="left" w:pos="5040"/>
          <w:tab w:val="left" w:pos="5760"/>
          <w:tab w:val="left" w:pos="6480"/>
          <w:tab w:val="left" w:pos="7200"/>
          <w:tab w:val="left" w:pos="7920"/>
          <w:tab w:val="left" w:pos="8640"/>
          <w:tab w:val="left" w:pos="9360"/>
          <w:tab w:val="left" w:pos="10080"/>
          <w:tab w:val="right" w:pos="10800"/>
        </w:tabs>
        <w:spacing w:before="240" w:after="240" w:line="276" w:lineRule="auto"/>
        <w:jc w:val="both"/>
        <w:rPr>
          <w:rFonts w:ascii="Tahoma" w:eastAsia="Times New Roman" w:hAnsi="Tahoma" w:cs="Tahoma"/>
          <w14:ligatures w14:val="none"/>
        </w:rPr>
      </w:pPr>
      <w:r w:rsidRPr="006364FB">
        <w:rPr>
          <w:rFonts w:ascii="Tahoma" w:eastAsia="Times New Roman" w:hAnsi="Tahoma" w:cs="Tahoma"/>
          <w14:ligatures w14:val="none"/>
        </w:rPr>
        <w:t xml:space="preserve">Contract #: </w:t>
      </w:r>
      <w:r w:rsidR="00292476">
        <w:rPr>
          <w:rFonts w:ascii="Tahoma" w:eastAsia="Times New Roman" w:hAnsi="Tahoma" w:cs="Tahoma"/>
          <w14:ligatures w14:val="none"/>
        </w:rPr>
        <w:t>25-493ISP-OPERA-R-254450/B-</w:t>
      </w:r>
    </w:p>
    <w:p w14:paraId="52140EAA" w14:textId="3643C6A6" w:rsidR="00C4637C" w:rsidRPr="006364FB" w:rsidRDefault="00C4637C" w:rsidP="00C4637C">
      <w:pPr>
        <w:numPr>
          <w:ilvl w:val="0"/>
          <w:numId w:val="9"/>
        </w:numPr>
        <w:tabs>
          <w:tab w:val="center" w:pos="4680"/>
          <w:tab w:val="left" w:pos="5040"/>
          <w:tab w:val="left" w:pos="5760"/>
          <w:tab w:val="left" w:pos="6480"/>
          <w:tab w:val="left" w:pos="7200"/>
          <w:tab w:val="left" w:pos="7920"/>
          <w:tab w:val="left" w:pos="8640"/>
          <w:tab w:val="left" w:pos="9360"/>
          <w:tab w:val="left" w:pos="10080"/>
          <w:tab w:val="right" w:pos="10800"/>
        </w:tabs>
        <w:spacing w:before="240" w:after="240" w:line="276" w:lineRule="auto"/>
        <w:jc w:val="both"/>
        <w:rPr>
          <w:rFonts w:ascii="Tahoma" w:eastAsia="Times New Roman" w:hAnsi="Tahoma" w:cs="Tahoma"/>
          <w14:ligatures w14:val="none"/>
        </w:rPr>
      </w:pPr>
      <w:r w:rsidRPr="006364FB">
        <w:rPr>
          <w:rFonts w:ascii="Tahoma" w:eastAsia="Times New Roman" w:hAnsi="Tahoma" w:cs="Tahoma"/>
          <w14:ligatures w14:val="none"/>
        </w:rPr>
        <w:t xml:space="preserve">Procurement Method (IFB, RFP, Small Purchase, etc.): </w:t>
      </w:r>
      <w:r w:rsidR="00292476">
        <w:rPr>
          <w:rFonts w:ascii="Tahoma" w:eastAsia="Times New Roman" w:hAnsi="Tahoma" w:cs="Tahoma"/>
          <w14:ligatures w14:val="none"/>
        </w:rPr>
        <w:t>IFB</w:t>
      </w:r>
    </w:p>
    <w:p w14:paraId="66836D8C" w14:textId="6D51E16F" w:rsidR="00C4637C" w:rsidRPr="006364FB" w:rsidRDefault="00C4637C" w:rsidP="00C4637C">
      <w:pPr>
        <w:numPr>
          <w:ilvl w:val="0"/>
          <w:numId w:val="9"/>
        </w:numPr>
        <w:tabs>
          <w:tab w:val="center" w:pos="4680"/>
          <w:tab w:val="left" w:pos="5040"/>
          <w:tab w:val="left" w:pos="5760"/>
          <w:tab w:val="left" w:pos="6480"/>
          <w:tab w:val="left" w:pos="7200"/>
          <w:tab w:val="left" w:pos="7920"/>
          <w:tab w:val="left" w:pos="8640"/>
          <w:tab w:val="left" w:pos="9360"/>
          <w:tab w:val="left" w:pos="10080"/>
          <w:tab w:val="right" w:pos="10800"/>
        </w:tabs>
        <w:spacing w:before="240" w:after="240" w:line="276" w:lineRule="auto"/>
        <w:jc w:val="both"/>
        <w:rPr>
          <w:rFonts w:ascii="Tahoma" w:eastAsia="Times New Roman" w:hAnsi="Tahoma" w:cs="Tahoma"/>
          <w14:ligatures w14:val="none"/>
        </w:rPr>
      </w:pPr>
      <w:r w:rsidRPr="006364FB">
        <w:rPr>
          <w:rFonts w:ascii="Tahoma" w:eastAsia="Times New Roman" w:hAnsi="Tahoma" w:cs="Tahoma"/>
          <w14:ligatures w14:val="none"/>
        </w:rPr>
        <w:t xml:space="preserve">BidBuy / Bulletin Reference #: </w:t>
      </w:r>
      <w:r w:rsidR="00292476">
        <w:rPr>
          <w:rFonts w:ascii="Tahoma" w:eastAsia="Times New Roman" w:hAnsi="Tahoma" w:cs="Tahoma"/>
          <w14:ligatures w14:val="none"/>
        </w:rPr>
        <w:t>25-493ISP-OPERA-R-254450/B-</w:t>
      </w:r>
    </w:p>
    <w:p w14:paraId="5B0E8573" w14:textId="77777777" w:rsidR="00C4637C" w:rsidRPr="006364FB" w:rsidRDefault="00C4637C" w:rsidP="00C4637C">
      <w:pPr>
        <w:numPr>
          <w:ilvl w:val="0"/>
          <w:numId w:val="9"/>
        </w:numPr>
        <w:tabs>
          <w:tab w:val="center" w:pos="4680"/>
          <w:tab w:val="left" w:pos="5040"/>
          <w:tab w:val="left" w:pos="5760"/>
          <w:tab w:val="left" w:pos="6480"/>
          <w:tab w:val="left" w:pos="7200"/>
          <w:tab w:val="left" w:pos="7920"/>
          <w:tab w:val="left" w:pos="8640"/>
          <w:tab w:val="left" w:pos="9360"/>
          <w:tab w:val="left" w:pos="10080"/>
          <w:tab w:val="right" w:pos="10800"/>
        </w:tabs>
        <w:spacing w:before="240" w:after="240" w:line="276" w:lineRule="auto"/>
        <w:jc w:val="both"/>
        <w:rPr>
          <w:rFonts w:ascii="Tahoma" w:eastAsia="Times New Roman" w:hAnsi="Tahoma" w:cs="Tahoma"/>
          <w14:ligatures w14:val="none"/>
        </w:rPr>
      </w:pPr>
      <w:r w:rsidRPr="006364FB">
        <w:rPr>
          <w:rFonts w:ascii="Tahoma" w:eastAsia="Times New Roman" w:hAnsi="Tahoma" w:cs="Tahoma"/>
          <w14:ligatures w14:val="none"/>
        </w:rPr>
        <w:t>BidBuy / Bulletin Publication Date:</w:t>
      </w:r>
    </w:p>
    <w:p w14:paraId="572274B4" w14:textId="77777777" w:rsidR="00C4637C" w:rsidRPr="006364FB" w:rsidRDefault="00C4637C" w:rsidP="00C4637C">
      <w:pPr>
        <w:numPr>
          <w:ilvl w:val="0"/>
          <w:numId w:val="9"/>
        </w:numPr>
        <w:tabs>
          <w:tab w:val="center" w:pos="4680"/>
          <w:tab w:val="left" w:pos="5040"/>
          <w:tab w:val="left" w:pos="5760"/>
          <w:tab w:val="left" w:pos="6480"/>
          <w:tab w:val="left" w:pos="7200"/>
          <w:tab w:val="left" w:pos="7920"/>
          <w:tab w:val="left" w:pos="8640"/>
          <w:tab w:val="left" w:pos="9360"/>
          <w:tab w:val="left" w:pos="10080"/>
          <w:tab w:val="right" w:pos="10800"/>
        </w:tabs>
        <w:spacing w:before="240" w:after="240" w:line="276" w:lineRule="auto"/>
        <w:jc w:val="both"/>
        <w:rPr>
          <w:rFonts w:ascii="Tahoma" w:eastAsia="Times New Roman" w:hAnsi="Tahoma" w:cs="Tahoma"/>
          <w14:ligatures w14:val="none"/>
        </w:rPr>
      </w:pPr>
      <w:r w:rsidRPr="006364FB">
        <w:rPr>
          <w:rFonts w:ascii="Tahoma" w:eastAsia="Times New Roman" w:hAnsi="Tahoma" w:cs="Tahoma"/>
          <w14:ligatures w14:val="none"/>
        </w:rPr>
        <w:t>Award Code:</w:t>
      </w:r>
    </w:p>
    <w:p w14:paraId="5FE3F4C1" w14:textId="77777777" w:rsidR="00C4637C" w:rsidRPr="006364FB" w:rsidRDefault="00C4637C" w:rsidP="00C4637C">
      <w:pPr>
        <w:numPr>
          <w:ilvl w:val="0"/>
          <w:numId w:val="9"/>
        </w:numPr>
        <w:tabs>
          <w:tab w:val="center" w:pos="4680"/>
          <w:tab w:val="left" w:pos="5040"/>
          <w:tab w:val="left" w:pos="5760"/>
          <w:tab w:val="left" w:pos="6480"/>
          <w:tab w:val="left" w:pos="7200"/>
          <w:tab w:val="left" w:pos="7920"/>
          <w:tab w:val="left" w:pos="8640"/>
          <w:tab w:val="left" w:pos="9360"/>
          <w:tab w:val="left" w:pos="10080"/>
          <w:tab w:val="right" w:pos="10800"/>
        </w:tabs>
        <w:spacing w:before="240" w:after="240" w:line="276" w:lineRule="auto"/>
        <w:jc w:val="both"/>
        <w:rPr>
          <w:rFonts w:ascii="Tahoma" w:eastAsia="Times New Roman" w:hAnsi="Tahoma" w:cs="Tahoma"/>
          <w14:ligatures w14:val="none"/>
        </w:rPr>
      </w:pPr>
      <w:r w:rsidRPr="006364FB">
        <w:rPr>
          <w:rFonts w:ascii="Tahoma" w:eastAsia="Times New Roman" w:hAnsi="Tahoma" w:cs="Tahoma"/>
          <w14:ligatures w14:val="none"/>
        </w:rPr>
        <w:t xml:space="preserve">Subcontractor Utilization? </w:t>
      </w:r>
      <w:r w:rsidRPr="006364FB">
        <w:rPr>
          <w:rFonts w:ascii="Tahoma" w:eastAsia="Times New Roman" w:hAnsi="Tahoma" w:cs="Tahoma"/>
          <w:iCs/>
          <w14:ligatures w14:val="none"/>
        </w:rPr>
        <w:fldChar w:fldCharType="begin">
          <w:ffData>
            <w:name w:val="Check84"/>
            <w:enabled/>
            <w:calcOnExit w:val="0"/>
            <w:checkBox>
              <w:sizeAuto/>
              <w:default w:val="0"/>
            </w:checkBox>
          </w:ffData>
        </w:fldChar>
      </w:r>
      <w:r w:rsidRPr="006364FB">
        <w:rPr>
          <w:rFonts w:ascii="Tahoma" w:eastAsia="Times New Roman" w:hAnsi="Tahoma" w:cs="Tahoma"/>
          <w:iCs/>
          <w14:ligatures w14:val="none"/>
        </w:rPr>
        <w:instrText xml:space="preserve"> FORMCHECKBOX </w:instrText>
      </w:r>
      <w:r w:rsidR="00000000">
        <w:rPr>
          <w:rFonts w:ascii="Tahoma" w:eastAsia="Times New Roman" w:hAnsi="Tahoma" w:cs="Tahoma"/>
          <w:iCs/>
          <w14:ligatures w14:val="none"/>
        </w:rPr>
      </w:r>
      <w:r w:rsidR="00000000">
        <w:rPr>
          <w:rFonts w:ascii="Tahoma" w:eastAsia="Times New Roman" w:hAnsi="Tahoma" w:cs="Tahoma"/>
          <w:iCs/>
          <w14:ligatures w14:val="none"/>
        </w:rPr>
        <w:fldChar w:fldCharType="separate"/>
      </w:r>
      <w:r w:rsidRPr="006364FB">
        <w:rPr>
          <w:rFonts w:ascii="Tahoma" w:eastAsia="Times New Roman" w:hAnsi="Tahoma" w:cs="Tahoma"/>
          <w:iCs/>
          <w14:ligatures w14:val="none"/>
        </w:rPr>
        <w:fldChar w:fldCharType="end"/>
      </w:r>
      <w:r w:rsidRPr="006364FB">
        <w:rPr>
          <w:rFonts w:ascii="Tahoma" w:eastAsia="Times New Roman" w:hAnsi="Tahoma" w:cs="Tahoma"/>
          <w14:ligatures w14:val="none"/>
        </w:rPr>
        <w:t xml:space="preserve"> Yes </w:t>
      </w:r>
      <w:r w:rsidRPr="006364FB">
        <w:rPr>
          <w:rFonts w:ascii="Tahoma" w:eastAsia="Times New Roman" w:hAnsi="Tahoma" w:cs="Tahoma"/>
          <w:iCs/>
          <w14:ligatures w14:val="none"/>
        </w:rPr>
        <w:fldChar w:fldCharType="begin">
          <w:ffData>
            <w:name w:val="Check84"/>
            <w:enabled/>
            <w:calcOnExit w:val="0"/>
            <w:checkBox>
              <w:sizeAuto/>
              <w:default w:val="0"/>
            </w:checkBox>
          </w:ffData>
        </w:fldChar>
      </w:r>
      <w:r w:rsidRPr="006364FB">
        <w:rPr>
          <w:rFonts w:ascii="Tahoma" w:eastAsia="Times New Roman" w:hAnsi="Tahoma" w:cs="Tahoma"/>
          <w:iCs/>
          <w14:ligatures w14:val="none"/>
        </w:rPr>
        <w:instrText xml:space="preserve"> FORMCHECKBOX </w:instrText>
      </w:r>
      <w:r w:rsidR="00000000">
        <w:rPr>
          <w:rFonts w:ascii="Tahoma" w:eastAsia="Times New Roman" w:hAnsi="Tahoma" w:cs="Tahoma"/>
          <w:iCs/>
          <w14:ligatures w14:val="none"/>
        </w:rPr>
      </w:r>
      <w:r w:rsidR="00000000">
        <w:rPr>
          <w:rFonts w:ascii="Tahoma" w:eastAsia="Times New Roman" w:hAnsi="Tahoma" w:cs="Tahoma"/>
          <w:iCs/>
          <w14:ligatures w14:val="none"/>
        </w:rPr>
        <w:fldChar w:fldCharType="separate"/>
      </w:r>
      <w:r w:rsidRPr="006364FB">
        <w:rPr>
          <w:rFonts w:ascii="Tahoma" w:eastAsia="Times New Roman" w:hAnsi="Tahoma" w:cs="Tahoma"/>
          <w:iCs/>
          <w14:ligatures w14:val="none"/>
        </w:rPr>
        <w:fldChar w:fldCharType="end"/>
      </w:r>
      <w:r w:rsidRPr="006364FB">
        <w:rPr>
          <w:rFonts w:ascii="Tahoma" w:eastAsia="Times New Roman" w:hAnsi="Tahoma" w:cs="Tahoma"/>
          <w14:ligatures w14:val="none"/>
        </w:rPr>
        <w:t>No</w:t>
      </w:r>
      <w:r w:rsidRPr="006364FB">
        <w:rPr>
          <w:rFonts w:ascii="Tahoma" w:eastAsia="Times New Roman" w:hAnsi="Tahoma" w:cs="Tahoma"/>
          <w14:ligatures w14:val="none"/>
        </w:rPr>
        <w:tab/>
      </w:r>
      <w:r w:rsidRPr="006364FB">
        <w:rPr>
          <w:rFonts w:ascii="Tahoma" w:eastAsia="Times New Roman" w:hAnsi="Tahoma" w:cs="Tahoma"/>
          <w14:ligatures w14:val="none"/>
        </w:rPr>
        <w:tab/>
        <w:t xml:space="preserve">Subcontractor Disclosure? </w:t>
      </w:r>
      <w:r w:rsidRPr="006364FB">
        <w:rPr>
          <w:rFonts w:ascii="Tahoma" w:eastAsia="Times New Roman" w:hAnsi="Tahoma" w:cs="Tahoma"/>
          <w:iCs/>
          <w14:ligatures w14:val="none"/>
        </w:rPr>
        <w:fldChar w:fldCharType="begin">
          <w:ffData>
            <w:name w:val="Check84"/>
            <w:enabled/>
            <w:calcOnExit w:val="0"/>
            <w:checkBox>
              <w:sizeAuto/>
              <w:default w:val="0"/>
            </w:checkBox>
          </w:ffData>
        </w:fldChar>
      </w:r>
      <w:r w:rsidRPr="006364FB">
        <w:rPr>
          <w:rFonts w:ascii="Tahoma" w:eastAsia="Times New Roman" w:hAnsi="Tahoma" w:cs="Tahoma"/>
          <w:iCs/>
          <w14:ligatures w14:val="none"/>
        </w:rPr>
        <w:instrText xml:space="preserve"> FORMCHECKBOX </w:instrText>
      </w:r>
      <w:r w:rsidR="00000000">
        <w:rPr>
          <w:rFonts w:ascii="Tahoma" w:eastAsia="Times New Roman" w:hAnsi="Tahoma" w:cs="Tahoma"/>
          <w:iCs/>
          <w14:ligatures w14:val="none"/>
        </w:rPr>
      </w:r>
      <w:r w:rsidR="00000000">
        <w:rPr>
          <w:rFonts w:ascii="Tahoma" w:eastAsia="Times New Roman" w:hAnsi="Tahoma" w:cs="Tahoma"/>
          <w:iCs/>
          <w14:ligatures w14:val="none"/>
        </w:rPr>
        <w:fldChar w:fldCharType="separate"/>
      </w:r>
      <w:r w:rsidRPr="006364FB">
        <w:rPr>
          <w:rFonts w:ascii="Tahoma" w:eastAsia="Times New Roman" w:hAnsi="Tahoma" w:cs="Tahoma"/>
          <w:iCs/>
          <w14:ligatures w14:val="none"/>
        </w:rPr>
        <w:fldChar w:fldCharType="end"/>
      </w:r>
      <w:r w:rsidRPr="006364FB">
        <w:rPr>
          <w:rFonts w:ascii="Tahoma" w:eastAsia="Times New Roman" w:hAnsi="Tahoma" w:cs="Tahoma"/>
          <w14:ligatures w14:val="none"/>
        </w:rPr>
        <w:t xml:space="preserve"> Yes </w:t>
      </w:r>
      <w:r w:rsidRPr="006364FB">
        <w:rPr>
          <w:rFonts w:ascii="Tahoma" w:eastAsia="Times New Roman" w:hAnsi="Tahoma" w:cs="Tahoma"/>
          <w:iCs/>
          <w14:ligatures w14:val="none"/>
        </w:rPr>
        <w:fldChar w:fldCharType="begin">
          <w:ffData>
            <w:name w:val="Check84"/>
            <w:enabled/>
            <w:calcOnExit w:val="0"/>
            <w:checkBox>
              <w:sizeAuto/>
              <w:default w:val="0"/>
            </w:checkBox>
          </w:ffData>
        </w:fldChar>
      </w:r>
      <w:r w:rsidRPr="006364FB">
        <w:rPr>
          <w:rFonts w:ascii="Tahoma" w:eastAsia="Times New Roman" w:hAnsi="Tahoma" w:cs="Tahoma"/>
          <w:iCs/>
          <w14:ligatures w14:val="none"/>
        </w:rPr>
        <w:instrText xml:space="preserve"> FORMCHECKBOX </w:instrText>
      </w:r>
      <w:r w:rsidR="00000000">
        <w:rPr>
          <w:rFonts w:ascii="Tahoma" w:eastAsia="Times New Roman" w:hAnsi="Tahoma" w:cs="Tahoma"/>
          <w:iCs/>
          <w14:ligatures w14:val="none"/>
        </w:rPr>
      </w:r>
      <w:r w:rsidR="00000000">
        <w:rPr>
          <w:rFonts w:ascii="Tahoma" w:eastAsia="Times New Roman" w:hAnsi="Tahoma" w:cs="Tahoma"/>
          <w:iCs/>
          <w14:ligatures w14:val="none"/>
        </w:rPr>
        <w:fldChar w:fldCharType="separate"/>
      </w:r>
      <w:r w:rsidRPr="006364FB">
        <w:rPr>
          <w:rFonts w:ascii="Tahoma" w:eastAsia="Times New Roman" w:hAnsi="Tahoma" w:cs="Tahoma"/>
          <w:iCs/>
          <w14:ligatures w14:val="none"/>
        </w:rPr>
        <w:fldChar w:fldCharType="end"/>
      </w:r>
      <w:r w:rsidRPr="006364FB">
        <w:rPr>
          <w:rFonts w:ascii="Tahoma" w:eastAsia="Times New Roman" w:hAnsi="Tahoma" w:cs="Tahoma"/>
          <w14:ligatures w14:val="none"/>
        </w:rPr>
        <w:t>No</w:t>
      </w:r>
    </w:p>
    <w:p w14:paraId="47318860" w14:textId="77777777" w:rsidR="00C4637C" w:rsidRPr="006364FB" w:rsidRDefault="00C4637C" w:rsidP="00C4637C">
      <w:pPr>
        <w:numPr>
          <w:ilvl w:val="0"/>
          <w:numId w:val="9"/>
        </w:numPr>
        <w:tabs>
          <w:tab w:val="center" w:pos="4680"/>
          <w:tab w:val="left" w:pos="5040"/>
          <w:tab w:val="left" w:pos="5760"/>
          <w:tab w:val="left" w:pos="6480"/>
          <w:tab w:val="left" w:pos="7200"/>
          <w:tab w:val="left" w:pos="7920"/>
          <w:tab w:val="left" w:pos="8640"/>
          <w:tab w:val="left" w:pos="9360"/>
          <w:tab w:val="left" w:pos="10080"/>
          <w:tab w:val="right" w:pos="10800"/>
        </w:tabs>
        <w:spacing w:before="240" w:after="240" w:line="276" w:lineRule="auto"/>
        <w:jc w:val="both"/>
        <w:rPr>
          <w:rFonts w:ascii="Tahoma" w:eastAsia="Times New Roman" w:hAnsi="Tahoma" w:cs="Tahoma"/>
          <w14:ligatures w14:val="none"/>
        </w:rPr>
      </w:pPr>
      <w:r w:rsidRPr="006364FB">
        <w:rPr>
          <w:rFonts w:ascii="Tahoma" w:eastAsia="Times New Roman" w:hAnsi="Tahoma" w:cs="Tahoma"/>
          <w14:ligatures w14:val="none"/>
        </w:rPr>
        <w:t>Funding Source:</w:t>
      </w:r>
    </w:p>
    <w:p w14:paraId="524992CE" w14:textId="77777777" w:rsidR="00C4637C" w:rsidRPr="006364FB" w:rsidRDefault="00C4637C" w:rsidP="00C4637C">
      <w:pPr>
        <w:numPr>
          <w:ilvl w:val="0"/>
          <w:numId w:val="9"/>
        </w:numPr>
        <w:tabs>
          <w:tab w:val="center" w:pos="4680"/>
          <w:tab w:val="left" w:pos="5040"/>
          <w:tab w:val="left" w:pos="5760"/>
          <w:tab w:val="left" w:pos="6480"/>
          <w:tab w:val="left" w:pos="7200"/>
          <w:tab w:val="left" w:pos="7920"/>
          <w:tab w:val="left" w:pos="8640"/>
          <w:tab w:val="left" w:pos="9360"/>
          <w:tab w:val="left" w:pos="10080"/>
          <w:tab w:val="right" w:pos="10800"/>
        </w:tabs>
        <w:spacing w:before="240" w:after="240" w:line="276" w:lineRule="auto"/>
        <w:jc w:val="both"/>
        <w:rPr>
          <w:rFonts w:ascii="Tahoma" w:eastAsia="Times New Roman" w:hAnsi="Tahoma" w:cs="Tahoma"/>
          <w14:ligatures w14:val="none"/>
        </w:rPr>
      </w:pPr>
      <w:r w:rsidRPr="006364FB">
        <w:rPr>
          <w:rFonts w:ascii="Tahoma" w:eastAsia="Times New Roman" w:hAnsi="Tahoma" w:cs="Tahoma"/>
          <w14:ligatures w14:val="none"/>
        </w:rPr>
        <w:t>Obligation #:</w:t>
      </w:r>
    </w:p>
    <w:p w14:paraId="6B91D10F" w14:textId="77777777" w:rsidR="00C4637C" w:rsidRPr="006364FB" w:rsidRDefault="00C4637C" w:rsidP="00C4637C">
      <w:pPr>
        <w:numPr>
          <w:ilvl w:val="0"/>
          <w:numId w:val="9"/>
        </w:numPr>
        <w:tabs>
          <w:tab w:val="center" w:pos="4680"/>
          <w:tab w:val="left" w:pos="5040"/>
          <w:tab w:val="left" w:pos="5760"/>
          <w:tab w:val="left" w:pos="6480"/>
          <w:tab w:val="left" w:pos="7200"/>
          <w:tab w:val="left" w:pos="7920"/>
          <w:tab w:val="left" w:pos="8640"/>
          <w:tab w:val="left" w:pos="9360"/>
          <w:tab w:val="left" w:pos="10080"/>
          <w:tab w:val="right" w:pos="10800"/>
        </w:tabs>
        <w:spacing w:before="240" w:after="240" w:line="276" w:lineRule="auto"/>
        <w:jc w:val="both"/>
        <w:rPr>
          <w:rFonts w:ascii="Tahoma" w:eastAsia="Times New Roman" w:hAnsi="Tahoma" w:cs="Tahoma"/>
          <w14:ligatures w14:val="none"/>
        </w:rPr>
      </w:pPr>
      <w:r w:rsidRPr="006364FB">
        <w:rPr>
          <w:rFonts w:ascii="Tahoma" w:eastAsia="Times New Roman" w:hAnsi="Tahoma" w:cs="Tahoma"/>
          <w14:ligatures w14:val="none"/>
        </w:rPr>
        <w:t xml:space="preserve">Small Business Set-Aside? </w:t>
      </w:r>
      <w:r w:rsidRPr="006364FB">
        <w:rPr>
          <w:rFonts w:ascii="Tahoma" w:eastAsia="Times New Roman" w:hAnsi="Tahoma" w:cs="Tahoma"/>
          <w:iCs/>
          <w14:ligatures w14:val="none"/>
        </w:rPr>
        <w:fldChar w:fldCharType="begin">
          <w:ffData>
            <w:name w:val="Check84"/>
            <w:enabled/>
            <w:calcOnExit w:val="0"/>
            <w:checkBox>
              <w:sizeAuto/>
              <w:default w:val="0"/>
            </w:checkBox>
          </w:ffData>
        </w:fldChar>
      </w:r>
      <w:r w:rsidRPr="006364FB">
        <w:rPr>
          <w:rFonts w:ascii="Tahoma" w:eastAsia="Times New Roman" w:hAnsi="Tahoma" w:cs="Tahoma"/>
          <w:iCs/>
          <w14:ligatures w14:val="none"/>
        </w:rPr>
        <w:instrText xml:space="preserve"> FORMCHECKBOX </w:instrText>
      </w:r>
      <w:r w:rsidR="00000000">
        <w:rPr>
          <w:rFonts w:ascii="Tahoma" w:eastAsia="Times New Roman" w:hAnsi="Tahoma" w:cs="Tahoma"/>
          <w:iCs/>
          <w14:ligatures w14:val="none"/>
        </w:rPr>
      </w:r>
      <w:r w:rsidR="00000000">
        <w:rPr>
          <w:rFonts w:ascii="Tahoma" w:eastAsia="Times New Roman" w:hAnsi="Tahoma" w:cs="Tahoma"/>
          <w:iCs/>
          <w14:ligatures w14:val="none"/>
        </w:rPr>
        <w:fldChar w:fldCharType="separate"/>
      </w:r>
      <w:r w:rsidRPr="006364FB">
        <w:rPr>
          <w:rFonts w:ascii="Tahoma" w:eastAsia="Times New Roman" w:hAnsi="Tahoma" w:cs="Tahoma"/>
          <w:iCs/>
          <w14:ligatures w14:val="none"/>
        </w:rPr>
        <w:fldChar w:fldCharType="end"/>
      </w:r>
      <w:r w:rsidRPr="006364FB">
        <w:rPr>
          <w:rFonts w:ascii="Tahoma" w:eastAsia="Times New Roman" w:hAnsi="Tahoma" w:cs="Tahoma"/>
          <w14:ligatures w14:val="none"/>
        </w:rPr>
        <w:t xml:space="preserve"> Yes </w:t>
      </w:r>
      <w:r w:rsidRPr="006364FB">
        <w:rPr>
          <w:rFonts w:ascii="Tahoma" w:eastAsia="Times New Roman" w:hAnsi="Tahoma" w:cs="Tahoma"/>
          <w:iCs/>
          <w14:ligatures w14:val="none"/>
        </w:rPr>
        <w:fldChar w:fldCharType="begin">
          <w:ffData>
            <w:name w:val="Check84"/>
            <w:enabled/>
            <w:calcOnExit w:val="0"/>
            <w:checkBox>
              <w:sizeAuto/>
              <w:default w:val="0"/>
            </w:checkBox>
          </w:ffData>
        </w:fldChar>
      </w:r>
      <w:r w:rsidRPr="006364FB">
        <w:rPr>
          <w:rFonts w:ascii="Tahoma" w:eastAsia="Times New Roman" w:hAnsi="Tahoma" w:cs="Tahoma"/>
          <w:iCs/>
          <w14:ligatures w14:val="none"/>
        </w:rPr>
        <w:instrText xml:space="preserve"> FORMCHECKBOX </w:instrText>
      </w:r>
      <w:r w:rsidR="00000000">
        <w:rPr>
          <w:rFonts w:ascii="Tahoma" w:eastAsia="Times New Roman" w:hAnsi="Tahoma" w:cs="Tahoma"/>
          <w:iCs/>
          <w14:ligatures w14:val="none"/>
        </w:rPr>
      </w:r>
      <w:r w:rsidR="00000000">
        <w:rPr>
          <w:rFonts w:ascii="Tahoma" w:eastAsia="Times New Roman" w:hAnsi="Tahoma" w:cs="Tahoma"/>
          <w:iCs/>
          <w14:ligatures w14:val="none"/>
        </w:rPr>
        <w:fldChar w:fldCharType="separate"/>
      </w:r>
      <w:r w:rsidRPr="006364FB">
        <w:rPr>
          <w:rFonts w:ascii="Tahoma" w:eastAsia="Times New Roman" w:hAnsi="Tahoma" w:cs="Tahoma"/>
          <w:iCs/>
          <w14:ligatures w14:val="none"/>
        </w:rPr>
        <w:fldChar w:fldCharType="end"/>
      </w:r>
      <w:r w:rsidRPr="006364FB">
        <w:rPr>
          <w:rFonts w:ascii="Tahoma" w:eastAsia="Times New Roman" w:hAnsi="Tahoma" w:cs="Tahoma"/>
          <w14:ligatures w14:val="none"/>
        </w:rPr>
        <w:t>No</w:t>
      </w:r>
      <w:r w:rsidRPr="006364FB">
        <w:rPr>
          <w:rFonts w:ascii="Tahoma" w:eastAsia="Times New Roman" w:hAnsi="Tahoma" w:cs="Tahoma"/>
          <w14:ligatures w14:val="none"/>
        </w:rPr>
        <w:tab/>
      </w:r>
      <w:r w:rsidRPr="006364FB">
        <w:rPr>
          <w:rFonts w:ascii="Tahoma" w:eastAsia="Times New Roman" w:hAnsi="Tahoma" w:cs="Tahoma"/>
          <w14:ligatures w14:val="none"/>
        </w:rPr>
        <w:tab/>
      </w:r>
      <w:r w:rsidRPr="006364FB">
        <w:rPr>
          <w:rFonts w:ascii="Tahoma" w:eastAsia="Times New Roman" w:hAnsi="Tahoma" w:cs="Tahoma"/>
          <w14:ligatures w14:val="none"/>
        </w:rPr>
        <w:tab/>
      </w:r>
      <w:r w:rsidRPr="006364FB">
        <w:rPr>
          <w:rFonts w:ascii="Tahoma" w:eastAsia="Times New Roman" w:hAnsi="Tahoma" w:cs="Tahoma"/>
          <w14:ligatures w14:val="none"/>
        </w:rPr>
        <w:tab/>
        <w:t xml:space="preserve">Percentage: </w:t>
      </w:r>
    </w:p>
    <w:p w14:paraId="540E1FB0" w14:textId="77777777" w:rsidR="00C4637C" w:rsidRPr="006364FB" w:rsidRDefault="00C4637C" w:rsidP="00C4637C">
      <w:pPr>
        <w:numPr>
          <w:ilvl w:val="0"/>
          <w:numId w:val="9"/>
        </w:numPr>
        <w:tabs>
          <w:tab w:val="center" w:pos="4680"/>
          <w:tab w:val="left" w:pos="5040"/>
          <w:tab w:val="left" w:pos="5760"/>
          <w:tab w:val="left" w:pos="6480"/>
          <w:tab w:val="left" w:pos="7200"/>
          <w:tab w:val="left" w:pos="7920"/>
          <w:tab w:val="left" w:pos="8640"/>
          <w:tab w:val="left" w:pos="9360"/>
          <w:tab w:val="left" w:pos="10080"/>
          <w:tab w:val="right" w:pos="10800"/>
        </w:tabs>
        <w:spacing w:before="240" w:after="240" w:line="276" w:lineRule="auto"/>
        <w:jc w:val="both"/>
        <w:rPr>
          <w:rFonts w:ascii="Tahoma" w:eastAsia="Times New Roman" w:hAnsi="Tahoma" w:cs="Tahoma"/>
          <w14:ligatures w14:val="none"/>
        </w:rPr>
      </w:pPr>
      <w:r w:rsidRPr="006364FB">
        <w:rPr>
          <w:rFonts w:ascii="Tahoma" w:eastAsia="Times New Roman" w:hAnsi="Tahoma" w:cs="Tahoma"/>
          <w14:ligatures w14:val="none"/>
        </w:rPr>
        <w:t xml:space="preserve">Minority Owned Business? </w:t>
      </w:r>
      <w:r w:rsidRPr="006364FB">
        <w:rPr>
          <w:rFonts w:ascii="Tahoma" w:eastAsia="Times New Roman" w:hAnsi="Tahoma" w:cs="Tahoma"/>
          <w:iCs/>
          <w14:ligatures w14:val="none"/>
        </w:rPr>
        <w:fldChar w:fldCharType="begin">
          <w:ffData>
            <w:name w:val="Check84"/>
            <w:enabled/>
            <w:calcOnExit w:val="0"/>
            <w:checkBox>
              <w:sizeAuto/>
              <w:default w:val="0"/>
            </w:checkBox>
          </w:ffData>
        </w:fldChar>
      </w:r>
      <w:r w:rsidRPr="006364FB">
        <w:rPr>
          <w:rFonts w:ascii="Tahoma" w:eastAsia="Times New Roman" w:hAnsi="Tahoma" w:cs="Tahoma"/>
          <w:iCs/>
          <w14:ligatures w14:val="none"/>
        </w:rPr>
        <w:instrText xml:space="preserve"> FORMCHECKBOX </w:instrText>
      </w:r>
      <w:r w:rsidR="00000000">
        <w:rPr>
          <w:rFonts w:ascii="Tahoma" w:eastAsia="Times New Roman" w:hAnsi="Tahoma" w:cs="Tahoma"/>
          <w:iCs/>
          <w14:ligatures w14:val="none"/>
        </w:rPr>
      </w:r>
      <w:r w:rsidR="00000000">
        <w:rPr>
          <w:rFonts w:ascii="Tahoma" w:eastAsia="Times New Roman" w:hAnsi="Tahoma" w:cs="Tahoma"/>
          <w:iCs/>
          <w14:ligatures w14:val="none"/>
        </w:rPr>
        <w:fldChar w:fldCharType="separate"/>
      </w:r>
      <w:r w:rsidRPr="006364FB">
        <w:rPr>
          <w:rFonts w:ascii="Tahoma" w:eastAsia="Times New Roman" w:hAnsi="Tahoma" w:cs="Tahoma"/>
          <w:iCs/>
          <w14:ligatures w14:val="none"/>
        </w:rPr>
        <w:fldChar w:fldCharType="end"/>
      </w:r>
      <w:r w:rsidRPr="006364FB">
        <w:rPr>
          <w:rFonts w:ascii="Tahoma" w:eastAsia="Times New Roman" w:hAnsi="Tahoma" w:cs="Tahoma"/>
          <w14:ligatures w14:val="none"/>
        </w:rPr>
        <w:t xml:space="preserve"> Yes </w:t>
      </w:r>
      <w:r w:rsidRPr="006364FB">
        <w:rPr>
          <w:rFonts w:ascii="Tahoma" w:eastAsia="Times New Roman" w:hAnsi="Tahoma" w:cs="Tahoma"/>
          <w:iCs/>
          <w14:ligatures w14:val="none"/>
        </w:rPr>
        <w:fldChar w:fldCharType="begin">
          <w:ffData>
            <w:name w:val="Check84"/>
            <w:enabled/>
            <w:calcOnExit w:val="0"/>
            <w:checkBox>
              <w:sizeAuto/>
              <w:default w:val="0"/>
            </w:checkBox>
          </w:ffData>
        </w:fldChar>
      </w:r>
      <w:r w:rsidRPr="006364FB">
        <w:rPr>
          <w:rFonts w:ascii="Tahoma" w:eastAsia="Times New Roman" w:hAnsi="Tahoma" w:cs="Tahoma"/>
          <w:iCs/>
          <w14:ligatures w14:val="none"/>
        </w:rPr>
        <w:instrText xml:space="preserve"> FORMCHECKBOX </w:instrText>
      </w:r>
      <w:r w:rsidR="00000000">
        <w:rPr>
          <w:rFonts w:ascii="Tahoma" w:eastAsia="Times New Roman" w:hAnsi="Tahoma" w:cs="Tahoma"/>
          <w:iCs/>
          <w14:ligatures w14:val="none"/>
        </w:rPr>
      </w:r>
      <w:r w:rsidR="00000000">
        <w:rPr>
          <w:rFonts w:ascii="Tahoma" w:eastAsia="Times New Roman" w:hAnsi="Tahoma" w:cs="Tahoma"/>
          <w:iCs/>
          <w14:ligatures w14:val="none"/>
        </w:rPr>
        <w:fldChar w:fldCharType="separate"/>
      </w:r>
      <w:r w:rsidRPr="006364FB">
        <w:rPr>
          <w:rFonts w:ascii="Tahoma" w:eastAsia="Times New Roman" w:hAnsi="Tahoma" w:cs="Tahoma"/>
          <w:iCs/>
          <w14:ligatures w14:val="none"/>
        </w:rPr>
        <w:fldChar w:fldCharType="end"/>
      </w:r>
      <w:r w:rsidRPr="006364FB">
        <w:rPr>
          <w:rFonts w:ascii="Tahoma" w:eastAsia="Times New Roman" w:hAnsi="Tahoma" w:cs="Tahoma"/>
          <w14:ligatures w14:val="none"/>
        </w:rPr>
        <w:t>No</w:t>
      </w:r>
      <w:r w:rsidRPr="006364FB">
        <w:rPr>
          <w:rFonts w:ascii="Tahoma" w:eastAsia="Times New Roman" w:hAnsi="Tahoma" w:cs="Tahoma"/>
          <w14:ligatures w14:val="none"/>
        </w:rPr>
        <w:tab/>
      </w:r>
      <w:r w:rsidRPr="006364FB">
        <w:rPr>
          <w:rFonts w:ascii="Tahoma" w:eastAsia="Times New Roman" w:hAnsi="Tahoma" w:cs="Tahoma"/>
          <w14:ligatures w14:val="none"/>
        </w:rPr>
        <w:tab/>
      </w:r>
      <w:r w:rsidRPr="006364FB">
        <w:rPr>
          <w:rFonts w:ascii="Tahoma" w:eastAsia="Times New Roman" w:hAnsi="Tahoma" w:cs="Tahoma"/>
          <w14:ligatures w14:val="none"/>
        </w:rPr>
        <w:tab/>
      </w:r>
      <w:r w:rsidRPr="006364FB">
        <w:rPr>
          <w:rFonts w:ascii="Tahoma" w:eastAsia="Times New Roman" w:hAnsi="Tahoma" w:cs="Tahoma"/>
          <w14:ligatures w14:val="none"/>
        </w:rPr>
        <w:tab/>
        <w:t>Percentage:</w:t>
      </w:r>
    </w:p>
    <w:p w14:paraId="3CE28ADD" w14:textId="77777777" w:rsidR="00C4637C" w:rsidRPr="006364FB" w:rsidRDefault="00C4637C" w:rsidP="00C4637C">
      <w:pPr>
        <w:numPr>
          <w:ilvl w:val="0"/>
          <w:numId w:val="9"/>
        </w:numPr>
        <w:tabs>
          <w:tab w:val="center" w:pos="4680"/>
          <w:tab w:val="left" w:pos="5040"/>
          <w:tab w:val="left" w:pos="5760"/>
          <w:tab w:val="left" w:pos="6480"/>
          <w:tab w:val="left" w:pos="7200"/>
          <w:tab w:val="left" w:pos="7920"/>
          <w:tab w:val="left" w:pos="8640"/>
          <w:tab w:val="left" w:pos="9360"/>
          <w:tab w:val="left" w:pos="10080"/>
          <w:tab w:val="right" w:pos="10800"/>
        </w:tabs>
        <w:spacing w:before="240" w:after="240" w:line="276" w:lineRule="auto"/>
        <w:jc w:val="both"/>
        <w:rPr>
          <w:rFonts w:ascii="Tahoma" w:eastAsia="Times New Roman" w:hAnsi="Tahoma" w:cs="Tahoma"/>
          <w14:ligatures w14:val="none"/>
        </w:rPr>
      </w:pPr>
      <w:r w:rsidRPr="006364FB">
        <w:rPr>
          <w:rFonts w:ascii="Tahoma" w:eastAsia="Times New Roman" w:hAnsi="Tahoma" w:cs="Tahoma"/>
          <w14:ligatures w14:val="none"/>
        </w:rPr>
        <w:t xml:space="preserve">Women Owned Business? </w:t>
      </w:r>
      <w:r w:rsidRPr="006364FB">
        <w:rPr>
          <w:rFonts w:ascii="Tahoma" w:eastAsia="Times New Roman" w:hAnsi="Tahoma" w:cs="Tahoma"/>
          <w:iCs/>
          <w14:ligatures w14:val="none"/>
        </w:rPr>
        <w:fldChar w:fldCharType="begin">
          <w:ffData>
            <w:name w:val="Check84"/>
            <w:enabled/>
            <w:calcOnExit w:val="0"/>
            <w:checkBox>
              <w:sizeAuto/>
              <w:default w:val="0"/>
            </w:checkBox>
          </w:ffData>
        </w:fldChar>
      </w:r>
      <w:r w:rsidRPr="006364FB">
        <w:rPr>
          <w:rFonts w:ascii="Tahoma" w:eastAsia="Times New Roman" w:hAnsi="Tahoma" w:cs="Tahoma"/>
          <w:iCs/>
          <w14:ligatures w14:val="none"/>
        </w:rPr>
        <w:instrText xml:space="preserve"> FORMCHECKBOX </w:instrText>
      </w:r>
      <w:r w:rsidR="00000000">
        <w:rPr>
          <w:rFonts w:ascii="Tahoma" w:eastAsia="Times New Roman" w:hAnsi="Tahoma" w:cs="Tahoma"/>
          <w:iCs/>
          <w14:ligatures w14:val="none"/>
        </w:rPr>
      </w:r>
      <w:r w:rsidR="00000000">
        <w:rPr>
          <w:rFonts w:ascii="Tahoma" w:eastAsia="Times New Roman" w:hAnsi="Tahoma" w:cs="Tahoma"/>
          <w:iCs/>
          <w14:ligatures w14:val="none"/>
        </w:rPr>
        <w:fldChar w:fldCharType="separate"/>
      </w:r>
      <w:r w:rsidRPr="006364FB">
        <w:rPr>
          <w:rFonts w:ascii="Tahoma" w:eastAsia="Times New Roman" w:hAnsi="Tahoma" w:cs="Tahoma"/>
          <w:iCs/>
          <w14:ligatures w14:val="none"/>
        </w:rPr>
        <w:fldChar w:fldCharType="end"/>
      </w:r>
      <w:r w:rsidRPr="006364FB">
        <w:rPr>
          <w:rFonts w:ascii="Tahoma" w:eastAsia="Times New Roman" w:hAnsi="Tahoma" w:cs="Tahoma"/>
          <w14:ligatures w14:val="none"/>
        </w:rPr>
        <w:t xml:space="preserve"> Yes </w:t>
      </w:r>
      <w:r w:rsidRPr="006364FB">
        <w:rPr>
          <w:rFonts w:ascii="Tahoma" w:eastAsia="Times New Roman" w:hAnsi="Tahoma" w:cs="Tahoma"/>
          <w:iCs/>
          <w14:ligatures w14:val="none"/>
        </w:rPr>
        <w:fldChar w:fldCharType="begin">
          <w:ffData>
            <w:name w:val="Check84"/>
            <w:enabled/>
            <w:calcOnExit w:val="0"/>
            <w:checkBox>
              <w:sizeAuto/>
              <w:default w:val="0"/>
            </w:checkBox>
          </w:ffData>
        </w:fldChar>
      </w:r>
      <w:r w:rsidRPr="006364FB">
        <w:rPr>
          <w:rFonts w:ascii="Tahoma" w:eastAsia="Times New Roman" w:hAnsi="Tahoma" w:cs="Tahoma"/>
          <w:iCs/>
          <w14:ligatures w14:val="none"/>
        </w:rPr>
        <w:instrText xml:space="preserve"> FORMCHECKBOX </w:instrText>
      </w:r>
      <w:r w:rsidR="00000000">
        <w:rPr>
          <w:rFonts w:ascii="Tahoma" w:eastAsia="Times New Roman" w:hAnsi="Tahoma" w:cs="Tahoma"/>
          <w:iCs/>
          <w14:ligatures w14:val="none"/>
        </w:rPr>
      </w:r>
      <w:r w:rsidR="00000000">
        <w:rPr>
          <w:rFonts w:ascii="Tahoma" w:eastAsia="Times New Roman" w:hAnsi="Tahoma" w:cs="Tahoma"/>
          <w:iCs/>
          <w14:ligatures w14:val="none"/>
        </w:rPr>
        <w:fldChar w:fldCharType="separate"/>
      </w:r>
      <w:r w:rsidRPr="006364FB">
        <w:rPr>
          <w:rFonts w:ascii="Tahoma" w:eastAsia="Times New Roman" w:hAnsi="Tahoma" w:cs="Tahoma"/>
          <w:iCs/>
          <w14:ligatures w14:val="none"/>
        </w:rPr>
        <w:fldChar w:fldCharType="end"/>
      </w:r>
      <w:r w:rsidRPr="006364FB">
        <w:rPr>
          <w:rFonts w:ascii="Tahoma" w:eastAsia="Times New Roman" w:hAnsi="Tahoma" w:cs="Tahoma"/>
          <w14:ligatures w14:val="none"/>
        </w:rPr>
        <w:t>No</w:t>
      </w:r>
      <w:r w:rsidRPr="006364FB">
        <w:rPr>
          <w:rFonts w:ascii="Tahoma" w:eastAsia="Times New Roman" w:hAnsi="Tahoma" w:cs="Tahoma"/>
          <w14:ligatures w14:val="none"/>
        </w:rPr>
        <w:tab/>
      </w:r>
      <w:r w:rsidRPr="006364FB">
        <w:rPr>
          <w:rFonts w:ascii="Tahoma" w:eastAsia="Times New Roman" w:hAnsi="Tahoma" w:cs="Tahoma"/>
          <w14:ligatures w14:val="none"/>
        </w:rPr>
        <w:tab/>
      </w:r>
      <w:r w:rsidRPr="006364FB">
        <w:rPr>
          <w:rFonts w:ascii="Tahoma" w:eastAsia="Times New Roman" w:hAnsi="Tahoma" w:cs="Tahoma"/>
          <w14:ligatures w14:val="none"/>
        </w:rPr>
        <w:tab/>
      </w:r>
      <w:r w:rsidRPr="006364FB">
        <w:rPr>
          <w:rFonts w:ascii="Tahoma" w:eastAsia="Times New Roman" w:hAnsi="Tahoma" w:cs="Tahoma"/>
          <w14:ligatures w14:val="none"/>
        </w:rPr>
        <w:tab/>
        <w:t>Percentage:</w:t>
      </w:r>
    </w:p>
    <w:p w14:paraId="59F617A6" w14:textId="77777777" w:rsidR="00C4637C" w:rsidRPr="006364FB" w:rsidRDefault="00C4637C" w:rsidP="00C4637C">
      <w:pPr>
        <w:numPr>
          <w:ilvl w:val="0"/>
          <w:numId w:val="9"/>
        </w:numPr>
        <w:tabs>
          <w:tab w:val="center" w:pos="4680"/>
          <w:tab w:val="left" w:pos="5040"/>
          <w:tab w:val="left" w:pos="5760"/>
          <w:tab w:val="left" w:pos="6480"/>
          <w:tab w:val="left" w:pos="7200"/>
          <w:tab w:val="left" w:pos="7920"/>
          <w:tab w:val="left" w:pos="8640"/>
          <w:tab w:val="left" w:pos="9360"/>
          <w:tab w:val="left" w:pos="10080"/>
          <w:tab w:val="right" w:pos="10800"/>
        </w:tabs>
        <w:spacing w:before="240" w:after="240" w:line="276" w:lineRule="auto"/>
        <w:jc w:val="both"/>
        <w:rPr>
          <w:rFonts w:ascii="Tahoma" w:eastAsia="Times New Roman" w:hAnsi="Tahoma" w:cs="Tahoma"/>
          <w14:ligatures w14:val="none"/>
        </w:rPr>
      </w:pPr>
      <w:r w:rsidRPr="006364FB">
        <w:rPr>
          <w:rFonts w:ascii="Tahoma" w:eastAsia="Times New Roman" w:hAnsi="Tahoma" w:cs="Tahoma"/>
          <w14:ligatures w14:val="none"/>
        </w:rPr>
        <w:t xml:space="preserve">Persons with Disabilities Owned Business? </w:t>
      </w:r>
      <w:r w:rsidRPr="006364FB">
        <w:rPr>
          <w:rFonts w:ascii="Tahoma" w:eastAsia="Times New Roman" w:hAnsi="Tahoma" w:cs="Tahoma"/>
          <w:iCs/>
          <w14:ligatures w14:val="none"/>
        </w:rPr>
        <w:fldChar w:fldCharType="begin">
          <w:ffData>
            <w:name w:val="Check84"/>
            <w:enabled/>
            <w:calcOnExit w:val="0"/>
            <w:checkBox>
              <w:sizeAuto/>
              <w:default w:val="0"/>
            </w:checkBox>
          </w:ffData>
        </w:fldChar>
      </w:r>
      <w:bookmarkStart w:id="4" w:name="Check84"/>
      <w:r w:rsidRPr="006364FB">
        <w:rPr>
          <w:rFonts w:ascii="Tahoma" w:eastAsia="Times New Roman" w:hAnsi="Tahoma" w:cs="Tahoma"/>
          <w:iCs/>
          <w14:ligatures w14:val="none"/>
        </w:rPr>
        <w:instrText xml:space="preserve"> FORMCHECKBOX </w:instrText>
      </w:r>
      <w:r w:rsidR="00000000">
        <w:rPr>
          <w:rFonts w:ascii="Tahoma" w:eastAsia="Times New Roman" w:hAnsi="Tahoma" w:cs="Tahoma"/>
          <w:iCs/>
          <w14:ligatures w14:val="none"/>
        </w:rPr>
      </w:r>
      <w:r w:rsidR="00000000">
        <w:rPr>
          <w:rFonts w:ascii="Tahoma" w:eastAsia="Times New Roman" w:hAnsi="Tahoma" w:cs="Tahoma"/>
          <w:iCs/>
          <w14:ligatures w14:val="none"/>
        </w:rPr>
        <w:fldChar w:fldCharType="separate"/>
      </w:r>
      <w:r w:rsidRPr="006364FB">
        <w:rPr>
          <w:rFonts w:ascii="Tahoma" w:eastAsia="Times New Roman" w:hAnsi="Tahoma" w:cs="Tahoma"/>
          <w:iCs/>
          <w14:ligatures w14:val="none"/>
        </w:rPr>
        <w:fldChar w:fldCharType="end"/>
      </w:r>
      <w:bookmarkEnd w:id="4"/>
      <w:r w:rsidRPr="006364FB">
        <w:rPr>
          <w:rFonts w:ascii="Tahoma" w:eastAsia="Times New Roman" w:hAnsi="Tahoma" w:cs="Tahoma"/>
          <w14:ligatures w14:val="none"/>
        </w:rPr>
        <w:t xml:space="preserve"> Yes </w:t>
      </w:r>
      <w:r w:rsidRPr="006364FB">
        <w:rPr>
          <w:rFonts w:ascii="Tahoma" w:eastAsia="Times New Roman" w:hAnsi="Tahoma" w:cs="Tahoma"/>
          <w:iCs/>
          <w14:ligatures w14:val="none"/>
        </w:rPr>
        <w:fldChar w:fldCharType="begin">
          <w:ffData>
            <w:name w:val="Check84"/>
            <w:enabled/>
            <w:calcOnExit w:val="0"/>
            <w:checkBox>
              <w:sizeAuto/>
              <w:default w:val="0"/>
            </w:checkBox>
          </w:ffData>
        </w:fldChar>
      </w:r>
      <w:r w:rsidRPr="006364FB">
        <w:rPr>
          <w:rFonts w:ascii="Tahoma" w:eastAsia="Times New Roman" w:hAnsi="Tahoma" w:cs="Tahoma"/>
          <w:iCs/>
          <w14:ligatures w14:val="none"/>
        </w:rPr>
        <w:instrText xml:space="preserve"> FORMCHECKBOX </w:instrText>
      </w:r>
      <w:r w:rsidR="00000000">
        <w:rPr>
          <w:rFonts w:ascii="Tahoma" w:eastAsia="Times New Roman" w:hAnsi="Tahoma" w:cs="Tahoma"/>
          <w:iCs/>
          <w14:ligatures w14:val="none"/>
        </w:rPr>
      </w:r>
      <w:r w:rsidR="00000000">
        <w:rPr>
          <w:rFonts w:ascii="Tahoma" w:eastAsia="Times New Roman" w:hAnsi="Tahoma" w:cs="Tahoma"/>
          <w:iCs/>
          <w14:ligatures w14:val="none"/>
        </w:rPr>
        <w:fldChar w:fldCharType="separate"/>
      </w:r>
      <w:r w:rsidRPr="006364FB">
        <w:rPr>
          <w:rFonts w:ascii="Tahoma" w:eastAsia="Times New Roman" w:hAnsi="Tahoma" w:cs="Tahoma"/>
          <w:iCs/>
          <w14:ligatures w14:val="none"/>
        </w:rPr>
        <w:fldChar w:fldCharType="end"/>
      </w:r>
      <w:r w:rsidRPr="006364FB">
        <w:rPr>
          <w:rFonts w:ascii="Tahoma" w:eastAsia="Times New Roman" w:hAnsi="Tahoma" w:cs="Tahoma"/>
          <w14:ligatures w14:val="none"/>
        </w:rPr>
        <w:t>No</w:t>
      </w:r>
      <w:r w:rsidRPr="006364FB">
        <w:rPr>
          <w:rFonts w:ascii="Tahoma" w:eastAsia="Times New Roman" w:hAnsi="Tahoma" w:cs="Tahoma"/>
          <w14:ligatures w14:val="none"/>
        </w:rPr>
        <w:tab/>
      </w:r>
      <w:r w:rsidRPr="006364FB">
        <w:rPr>
          <w:rFonts w:ascii="Tahoma" w:eastAsia="Times New Roman" w:hAnsi="Tahoma" w:cs="Tahoma"/>
          <w14:ligatures w14:val="none"/>
        </w:rPr>
        <w:tab/>
        <w:t>Percentage:</w:t>
      </w:r>
    </w:p>
    <w:p w14:paraId="50F63390" w14:textId="77777777" w:rsidR="00C4637C" w:rsidRPr="006364FB" w:rsidRDefault="00C4637C" w:rsidP="00C4637C">
      <w:pPr>
        <w:numPr>
          <w:ilvl w:val="0"/>
          <w:numId w:val="9"/>
        </w:numPr>
        <w:tabs>
          <w:tab w:val="center" w:pos="4680"/>
          <w:tab w:val="left" w:pos="5040"/>
          <w:tab w:val="left" w:pos="5760"/>
          <w:tab w:val="left" w:pos="6480"/>
          <w:tab w:val="left" w:pos="7200"/>
          <w:tab w:val="left" w:pos="7920"/>
          <w:tab w:val="left" w:pos="8640"/>
          <w:tab w:val="left" w:pos="9360"/>
          <w:tab w:val="left" w:pos="10080"/>
          <w:tab w:val="right" w:pos="10800"/>
        </w:tabs>
        <w:spacing w:before="240" w:after="240" w:line="276" w:lineRule="auto"/>
        <w:jc w:val="both"/>
        <w:rPr>
          <w:rFonts w:ascii="Tahoma" w:eastAsia="Times New Roman" w:hAnsi="Tahoma" w:cs="Tahoma"/>
          <w14:ligatures w14:val="none"/>
        </w:rPr>
      </w:pPr>
      <w:r w:rsidRPr="006364FB">
        <w:rPr>
          <w:rFonts w:ascii="Tahoma" w:eastAsia="Times New Roman" w:hAnsi="Tahoma" w:cs="Tahoma"/>
          <w14:ligatures w14:val="none"/>
        </w:rPr>
        <w:t xml:space="preserve">Veteran Owned Small Business? </w:t>
      </w:r>
      <w:r w:rsidRPr="006364FB">
        <w:rPr>
          <w:rFonts w:ascii="Tahoma" w:eastAsia="Times New Roman" w:hAnsi="Tahoma" w:cs="Tahoma"/>
          <w:iCs/>
          <w14:ligatures w14:val="none"/>
        </w:rPr>
        <w:fldChar w:fldCharType="begin">
          <w:ffData>
            <w:name w:val="Check84"/>
            <w:enabled/>
            <w:calcOnExit w:val="0"/>
            <w:checkBox>
              <w:sizeAuto/>
              <w:default w:val="0"/>
            </w:checkBox>
          </w:ffData>
        </w:fldChar>
      </w:r>
      <w:r w:rsidRPr="006364FB">
        <w:rPr>
          <w:rFonts w:ascii="Tahoma" w:eastAsia="Times New Roman" w:hAnsi="Tahoma" w:cs="Tahoma"/>
          <w:iCs/>
          <w14:ligatures w14:val="none"/>
        </w:rPr>
        <w:instrText xml:space="preserve"> FORMCHECKBOX </w:instrText>
      </w:r>
      <w:r w:rsidR="00000000">
        <w:rPr>
          <w:rFonts w:ascii="Tahoma" w:eastAsia="Times New Roman" w:hAnsi="Tahoma" w:cs="Tahoma"/>
          <w:iCs/>
          <w14:ligatures w14:val="none"/>
        </w:rPr>
      </w:r>
      <w:r w:rsidR="00000000">
        <w:rPr>
          <w:rFonts w:ascii="Tahoma" w:eastAsia="Times New Roman" w:hAnsi="Tahoma" w:cs="Tahoma"/>
          <w:iCs/>
          <w14:ligatures w14:val="none"/>
        </w:rPr>
        <w:fldChar w:fldCharType="separate"/>
      </w:r>
      <w:r w:rsidRPr="006364FB">
        <w:rPr>
          <w:rFonts w:ascii="Tahoma" w:eastAsia="Times New Roman" w:hAnsi="Tahoma" w:cs="Tahoma"/>
          <w:iCs/>
          <w14:ligatures w14:val="none"/>
        </w:rPr>
        <w:fldChar w:fldCharType="end"/>
      </w:r>
      <w:r w:rsidRPr="006364FB">
        <w:rPr>
          <w:rFonts w:ascii="Tahoma" w:eastAsia="Times New Roman" w:hAnsi="Tahoma" w:cs="Tahoma"/>
          <w14:ligatures w14:val="none"/>
        </w:rPr>
        <w:t xml:space="preserve"> Yes </w:t>
      </w:r>
      <w:r w:rsidRPr="006364FB">
        <w:rPr>
          <w:rFonts w:ascii="Tahoma" w:eastAsia="Times New Roman" w:hAnsi="Tahoma" w:cs="Tahoma"/>
          <w:iCs/>
          <w14:ligatures w14:val="none"/>
        </w:rPr>
        <w:fldChar w:fldCharType="begin">
          <w:ffData>
            <w:name w:val="Check84"/>
            <w:enabled/>
            <w:calcOnExit w:val="0"/>
            <w:checkBox>
              <w:sizeAuto/>
              <w:default w:val="0"/>
            </w:checkBox>
          </w:ffData>
        </w:fldChar>
      </w:r>
      <w:r w:rsidRPr="006364FB">
        <w:rPr>
          <w:rFonts w:ascii="Tahoma" w:eastAsia="Times New Roman" w:hAnsi="Tahoma" w:cs="Tahoma"/>
          <w:iCs/>
          <w14:ligatures w14:val="none"/>
        </w:rPr>
        <w:instrText xml:space="preserve"> FORMCHECKBOX </w:instrText>
      </w:r>
      <w:r w:rsidR="00000000">
        <w:rPr>
          <w:rFonts w:ascii="Tahoma" w:eastAsia="Times New Roman" w:hAnsi="Tahoma" w:cs="Tahoma"/>
          <w:iCs/>
          <w14:ligatures w14:val="none"/>
        </w:rPr>
      </w:r>
      <w:r w:rsidR="00000000">
        <w:rPr>
          <w:rFonts w:ascii="Tahoma" w:eastAsia="Times New Roman" w:hAnsi="Tahoma" w:cs="Tahoma"/>
          <w:iCs/>
          <w14:ligatures w14:val="none"/>
        </w:rPr>
        <w:fldChar w:fldCharType="separate"/>
      </w:r>
      <w:r w:rsidRPr="006364FB">
        <w:rPr>
          <w:rFonts w:ascii="Tahoma" w:eastAsia="Times New Roman" w:hAnsi="Tahoma" w:cs="Tahoma"/>
          <w:iCs/>
          <w14:ligatures w14:val="none"/>
        </w:rPr>
        <w:fldChar w:fldCharType="end"/>
      </w:r>
      <w:r w:rsidRPr="006364FB">
        <w:rPr>
          <w:rFonts w:ascii="Tahoma" w:eastAsia="Times New Roman" w:hAnsi="Tahoma" w:cs="Tahoma"/>
          <w14:ligatures w14:val="none"/>
        </w:rPr>
        <w:t>No</w:t>
      </w:r>
      <w:r w:rsidRPr="006364FB">
        <w:rPr>
          <w:rFonts w:ascii="Tahoma" w:eastAsia="Times New Roman" w:hAnsi="Tahoma" w:cs="Tahoma"/>
          <w14:ligatures w14:val="none"/>
        </w:rPr>
        <w:tab/>
      </w:r>
      <w:r w:rsidRPr="006364FB">
        <w:rPr>
          <w:rFonts w:ascii="Tahoma" w:eastAsia="Times New Roman" w:hAnsi="Tahoma" w:cs="Tahoma"/>
          <w14:ligatures w14:val="none"/>
        </w:rPr>
        <w:tab/>
      </w:r>
      <w:r w:rsidRPr="006364FB">
        <w:rPr>
          <w:rFonts w:ascii="Tahoma" w:eastAsia="Times New Roman" w:hAnsi="Tahoma" w:cs="Tahoma"/>
          <w14:ligatures w14:val="none"/>
        </w:rPr>
        <w:tab/>
        <w:t>Percentage:</w:t>
      </w:r>
    </w:p>
    <w:p w14:paraId="1025099C" w14:textId="77777777" w:rsidR="00C4637C" w:rsidRPr="006364FB" w:rsidRDefault="00C4637C" w:rsidP="00C4637C">
      <w:pPr>
        <w:numPr>
          <w:ilvl w:val="0"/>
          <w:numId w:val="9"/>
        </w:numPr>
        <w:tabs>
          <w:tab w:val="center" w:pos="4680"/>
          <w:tab w:val="left" w:pos="5040"/>
          <w:tab w:val="left" w:pos="5760"/>
          <w:tab w:val="left" w:pos="6480"/>
          <w:tab w:val="left" w:pos="7200"/>
          <w:tab w:val="left" w:pos="7920"/>
          <w:tab w:val="left" w:pos="8640"/>
          <w:tab w:val="left" w:pos="9360"/>
          <w:tab w:val="left" w:pos="10080"/>
          <w:tab w:val="right" w:pos="10800"/>
        </w:tabs>
        <w:spacing w:before="240" w:after="240" w:line="276" w:lineRule="auto"/>
        <w:jc w:val="both"/>
        <w:rPr>
          <w:rFonts w:ascii="Tahoma" w:eastAsia="Times New Roman" w:hAnsi="Tahoma" w:cs="Tahoma"/>
          <w14:ligatures w14:val="none"/>
        </w:rPr>
      </w:pPr>
      <w:r w:rsidRPr="006364FB">
        <w:rPr>
          <w:rFonts w:ascii="Tahoma" w:eastAsia="Times New Roman" w:hAnsi="Tahoma" w:cs="Tahoma"/>
          <w14:ligatures w14:val="none"/>
        </w:rPr>
        <w:t>Other Preferences?</w:t>
      </w:r>
    </w:p>
    <w:p w14:paraId="3E8E640B" w14:textId="77777777" w:rsidR="002F4853" w:rsidRPr="006364FB" w:rsidRDefault="002F4853" w:rsidP="002F4853">
      <w:pPr>
        <w:rPr>
          <w:rFonts w:ascii="Tahoma" w:hAnsi="Tahoma" w:cs="Tahoma"/>
          <w:sz w:val="28"/>
          <w:szCs w:val="28"/>
        </w:rPr>
      </w:pPr>
    </w:p>
    <w:sectPr w:rsidR="002F4853" w:rsidRPr="006364FB">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7EDC749" w14:textId="77777777" w:rsidR="008C4C5E" w:rsidRDefault="008C4C5E" w:rsidP="00DC3D23">
      <w:pPr>
        <w:spacing w:after="0" w:line="240" w:lineRule="auto"/>
      </w:pPr>
      <w:r>
        <w:separator/>
      </w:r>
    </w:p>
  </w:endnote>
  <w:endnote w:type="continuationSeparator" w:id="0">
    <w:p w14:paraId="67DBCD2A" w14:textId="77777777" w:rsidR="008C4C5E" w:rsidRDefault="008C4C5E" w:rsidP="00DC3D2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onsolas">
    <w:panose1 w:val="020B0609020204030204"/>
    <w:charset w:val="00"/>
    <w:family w:val="modern"/>
    <w:pitch w:val="fixed"/>
    <w:sig w:usb0="E00006FF" w:usb1="0000FCFF" w:usb2="00000001"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4BFF4A" w14:textId="77777777" w:rsidR="007668EC" w:rsidRDefault="007668E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58586278"/>
      <w:docPartObj>
        <w:docPartGallery w:val="Page Numbers (Bottom of Page)"/>
        <w:docPartUnique/>
      </w:docPartObj>
    </w:sdtPr>
    <w:sdtEndPr>
      <w:rPr>
        <w:noProof/>
      </w:rPr>
    </w:sdtEndPr>
    <w:sdtContent>
      <w:p w14:paraId="7A8A8FF8" w14:textId="70E7B93A" w:rsidR="00961453" w:rsidRDefault="00961453">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6BFF42DF" w14:textId="77777777" w:rsidR="000C4E8D" w:rsidRPr="000C4E8D" w:rsidRDefault="000C4E8D" w:rsidP="000C4E8D">
    <w:pPr>
      <w:tabs>
        <w:tab w:val="center" w:pos="4680"/>
        <w:tab w:val="right" w:pos="9360"/>
      </w:tabs>
      <w:spacing w:after="0" w:line="240" w:lineRule="auto"/>
      <w:rPr>
        <w:rFonts w:ascii="Calibri" w:eastAsia="Times New Roman" w:hAnsi="Calibri" w:cs="Times New Roman"/>
        <w14:ligatures w14:val="none"/>
      </w:rPr>
    </w:pPr>
    <w:r w:rsidRPr="000C4E8D">
      <w:rPr>
        <w:rFonts w:ascii="Calibri" w:eastAsia="Times New Roman" w:hAnsi="Calibri" w:cs="Times New Roman"/>
        <w14:ligatures w14:val="none"/>
      </w:rPr>
      <w:t>State of Illinois Contract</w:t>
    </w:r>
  </w:p>
  <w:p w14:paraId="1006BFA6" w14:textId="6233A145" w:rsidR="00BD737D" w:rsidRPr="000C4E8D" w:rsidRDefault="000C4E8D" w:rsidP="000C4E8D">
    <w:pPr>
      <w:tabs>
        <w:tab w:val="center" w:pos="4680"/>
        <w:tab w:val="right" w:pos="9360"/>
      </w:tabs>
      <w:spacing w:after="0" w:line="240" w:lineRule="auto"/>
      <w:rPr>
        <w:rFonts w:ascii="Calibri" w:eastAsia="Times New Roman" w:hAnsi="Calibri" w:cs="Times New Roman"/>
        <w14:ligatures w14:val="none"/>
      </w:rPr>
    </w:pPr>
    <w:r w:rsidRPr="000C4E8D">
      <w:rPr>
        <w:rFonts w:ascii="Calibri" w:eastAsia="Times New Roman" w:hAnsi="Calibri" w:cs="Times New Roman"/>
        <w14:ligatures w14:val="none"/>
      </w:rPr>
      <w:t>v.25.</w:t>
    </w:r>
    <w:r w:rsidR="008F0C34">
      <w:rPr>
        <w:rFonts w:ascii="Calibri" w:eastAsia="Times New Roman" w:hAnsi="Calibri" w:cs="Times New Roman"/>
        <w14:ligatures w14:val="none"/>
      </w:rPr>
      <w:t>4</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5C886A" w14:textId="77777777" w:rsidR="007668EC" w:rsidRDefault="007668E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9E4629E" w14:textId="77777777" w:rsidR="008C4C5E" w:rsidRDefault="008C4C5E" w:rsidP="00DC3D23">
      <w:pPr>
        <w:spacing w:after="0" w:line="240" w:lineRule="auto"/>
      </w:pPr>
      <w:r>
        <w:separator/>
      </w:r>
    </w:p>
  </w:footnote>
  <w:footnote w:type="continuationSeparator" w:id="0">
    <w:p w14:paraId="5E611D40" w14:textId="77777777" w:rsidR="008C4C5E" w:rsidRDefault="008C4C5E" w:rsidP="00DC3D2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AA3978" w14:textId="77777777" w:rsidR="007668EC" w:rsidRDefault="007668E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6BAFDC" w14:textId="77777777" w:rsidR="007668EC" w:rsidRDefault="007668E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68C65E" w14:textId="77777777" w:rsidR="007668EC" w:rsidRDefault="007668E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F34E33"/>
    <w:multiLevelType w:val="hybridMultilevel"/>
    <w:tmpl w:val="63D2F886"/>
    <w:lvl w:ilvl="0" w:tplc="04090001">
      <w:start w:val="1"/>
      <w:numFmt w:val="bullet"/>
      <w:lvlText w:val=""/>
      <w:lvlJc w:val="left"/>
      <w:pPr>
        <w:ind w:left="2880" w:hanging="360"/>
      </w:pPr>
      <w:rPr>
        <w:rFonts w:ascii="Symbol" w:hAnsi="Symbol" w:hint="default"/>
      </w:rPr>
    </w:lvl>
    <w:lvl w:ilvl="1" w:tplc="04090003" w:tentative="1">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1" w15:restartNumberingAfterBreak="0">
    <w:nsid w:val="14953F57"/>
    <w:multiLevelType w:val="multilevel"/>
    <w:tmpl w:val="B65685BC"/>
    <w:lvl w:ilvl="0">
      <w:start w:val="1"/>
      <w:numFmt w:val="decimal"/>
      <w:lvlText w:val="%1."/>
      <w:lvlJc w:val="left"/>
      <w:pPr>
        <w:ind w:left="720" w:hanging="720"/>
      </w:pPr>
      <w:rPr>
        <w:rFonts w:hint="default"/>
        <w:b/>
        <w:sz w:val="28"/>
        <w:szCs w:val="28"/>
      </w:rPr>
    </w:lvl>
    <w:lvl w:ilvl="1">
      <w:start w:val="1"/>
      <w:numFmt w:val="decimal"/>
      <w:lvlText w:val="%2."/>
      <w:lvlJc w:val="left"/>
      <w:pPr>
        <w:ind w:left="360" w:hanging="360"/>
      </w:pPr>
    </w:lvl>
    <w:lvl w:ilvl="2">
      <w:start w:val="1"/>
      <w:numFmt w:val="decimal"/>
      <w:lvlText w:val="%1.%2.%3."/>
      <w:lvlJc w:val="left"/>
      <w:pPr>
        <w:ind w:left="2160" w:hanging="720"/>
      </w:pPr>
      <w:rPr>
        <w:rFonts w:ascii="Tahoma" w:hAnsi="Tahoma" w:cs="Tahoma" w:hint="default"/>
        <w:b w:val="0"/>
        <w:color w:val="auto"/>
        <w:sz w:val="22"/>
        <w:szCs w:val="22"/>
      </w:rPr>
    </w:lvl>
    <w:lvl w:ilvl="3">
      <w:start w:val="1"/>
      <w:numFmt w:val="decimal"/>
      <w:lvlText w:val="%1.%2.%3.%4."/>
      <w:lvlJc w:val="left"/>
      <w:pPr>
        <w:ind w:left="3240" w:hanging="1080"/>
      </w:pPr>
      <w:rPr>
        <w:rFonts w:hint="default"/>
        <w:b w:val="0"/>
        <w:sz w:val="22"/>
        <w:szCs w:val="22"/>
      </w:rPr>
    </w:lvl>
    <w:lvl w:ilvl="4">
      <w:start w:val="1"/>
      <w:numFmt w:val="decimal"/>
      <w:lvlText w:val="%1.%2.%3.%4.%5."/>
      <w:lvlJc w:val="left"/>
      <w:pPr>
        <w:ind w:left="3600" w:hanging="720"/>
      </w:pPr>
      <w:rPr>
        <w:rFonts w:hint="default"/>
        <w:b w:val="0"/>
        <w:sz w:val="22"/>
        <w:szCs w:val="22"/>
      </w:rPr>
    </w:lvl>
    <w:lvl w:ilvl="5">
      <w:start w:val="1"/>
      <w:numFmt w:val="decimal"/>
      <w:lvlText w:val="%1.%2.%3.%4.%5.%6."/>
      <w:lvlJc w:val="left"/>
      <w:pPr>
        <w:ind w:left="4320" w:hanging="720"/>
      </w:pPr>
      <w:rPr>
        <w:rFonts w:hint="default"/>
      </w:rPr>
    </w:lvl>
    <w:lvl w:ilvl="6">
      <w:start w:val="1"/>
      <w:numFmt w:val="decimal"/>
      <w:lvlText w:val="%1.%2.%3.%4.%5.%6.%7."/>
      <w:lvlJc w:val="left"/>
      <w:pPr>
        <w:ind w:left="5040" w:hanging="720"/>
      </w:pPr>
      <w:rPr>
        <w:rFonts w:hint="default"/>
      </w:rPr>
    </w:lvl>
    <w:lvl w:ilvl="7">
      <w:start w:val="1"/>
      <w:numFmt w:val="decimal"/>
      <w:lvlText w:val="%1.%2.%3.%4.%5.%6.%7.%8."/>
      <w:lvlJc w:val="left"/>
      <w:pPr>
        <w:ind w:left="5760" w:hanging="720"/>
      </w:pPr>
      <w:rPr>
        <w:rFonts w:hint="default"/>
      </w:rPr>
    </w:lvl>
    <w:lvl w:ilvl="8">
      <w:start w:val="1"/>
      <w:numFmt w:val="decimal"/>
      <w:lvlText w:val="%1.%2.%3.%4.%5.%6.%7.%8.%9."/>
      <w:lvlJc w:val="left"/>
      <w:pPr>
        <w:ind w:left="6480" w:hanging="720"/>
      </w:pPr>
      <w:rPr>
        <w:rFonts w:hint="default"/>
      </w:rPr>
    </w:lvl>
  </w:abstractNum>
  <w:abstractNum w:abstractNumId="2" w15:restartNumberingAfterBreak="0">
    <w:nsid w:val="1CAD61ED"/>
    <w:multiLevelType w:val="hybridMultilevel"/>
    <w:tmpl w:val="308CB484"/>
    <w:lvl w:ilvl="0" w:tplc="04090001">
      <w:start w:val="1"/>
      <w:numFmt w:val="bullet"/>
      <w:lvlText w:val=""/>
      <w:lvlJc w:val="left"/>
      <w:pPr>
        <w:ind w:left="2880" w:hanging="360"/>
      </w:pPr>
      <w:rPr>
        <w:rFonts w:ascii="Symbol" w:hAnsi="Symbol" w:hint="default"/>
      </w:rPr>
    </w:lvl>
    <w:lvl w:ilvl="1" w:tplc="04090003" w:tentative="1">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3" w15:restartNumberingAfterBreak="0">
    <w:nsid w:val="22181BE2"/>
    <w:multiLevelType w:val="hybridMultilevel"/>
    <w:tmpl w:val="2DD6F4D8"/>
    <w:lvl w:ilvl="0" w:tplc="04090001">
      <w:start w:val="1"/>
      <w:numFmt w:val="bullet"/>
      <w:lvlText w:val=""/>
      <w:lvlJc w:val="left"/>
      <w:pPr>
        <w:ind w:left="2880" w:hanging="360"/>
      </w:pPr>
      <w:rPr>
        <w:rFonts w:ascii="Symbol" w:hAnsi="Symbol" w:hint="default"/>
      </w:rPr>
    </w:lvl>
    <w:lvl w:ilvl="1" w:tplc="04090003" w:tentative="1">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4" w15:restartNumberingAfterBreak="0">
    <w:nsid w:val="24D95403"/>
    <w:multiLevelType w:val="hybridMultilevel"/>
    <w:tmpl w:val="572EFB56"/>
    <w:lvl w:ilvl="0" w:tplc="04090001">
      <w:start w:val="1"/>
      <w:numFmt w:val="bullet"/>
      <w:lvlText w:val=""/>
      <w:lvlJc w:val="left"/>
      <w:pPr>
        <w:ind w:left="3600" w:hanging="360"/>
      </w:pPr>
      <w:rPr>
        <w:rFonts w:ascii="Symbol" w:hAnsi="Symbol" w:hint="default"/>
      </w:rPr>
    </w:lvl>
    <w:lvl w:ilvl="1" w:tplc="04090003" w:tentative="1">
      <w:start w:val="1"/>
      <w:numFmt w:val="bullet"/>
      <w:lvlText w:val="o"/>
      <w:lvlJc w:val="left"/>
      <w:pPr>
        <w:ind w:left="4320" w:hanging="360"/>
      </w:pPr>
      <w:rPr>
        <w:rFonts w:ascii="Courier New" w:hAnsi="Courier New" w:cs="Courier New" w:hint="default"/>
      </w:rPr>
    </w:lvl>
    <w:lvl w:ilvl="2" w:tplc="04090005" w:tentative="1">
      <w:start w:val="1"/>
      <w:numFmt w:val="bullet"/>
      <w:lvlText w:val=""/>
      <w:lvlJc w:val="left"/>
      <w:pPr>
        <w:ind w:left="5040" w:hanging="360"/>
      </w:pPr>
      <w:rPr>
        <w:rFonts w:ascii="Wingdings" w:hAnsi="Wingdings" w:hint="default"/>
      </w:rPr>
    </w:lvl>
    <w:lvl w:ilvl="3" w:tplc="04090001" w:tentative="1">
      <w:start w:val="1"/>
      <w:numFmt w:val="bullet"/>
      <w:lvlText w:val=""/>
      <w:lvlJc w:val="left"/>
      <w:pPr>
        <w:ind w:left="5760" w:hanging="360"/>
      </w:pPr>
      <w:rPr>
        <w:rFonts w:ascii="Symbol" w:hAnsi="Symbol" w:hint="default"/>
      </w:rPr>
    </w:lvl>
    <w:lvl w:ilvl="4" w:tplc="04090003" w:tentative="1">
      <w:start w:val="1"/>
      <w:numFmt w:val="bullet"/>
      <w:lvlText w:val="o"/>
      <w:lvlJc w:val="left"/>
      <w:pPr>
        <w:ind w:left="6480" w:hanging="360"/>
      </w:pPr>
      <w:rPr>
        <w:rFonts w:ascii="Courier New" w:hAnsi="Courier New" w:cs="Courier New" w:hint="default"/>
      </w:rPr>
    </w:lvl>
    <w:lvl w:ilvl="5" w:tplc="04090005" w:tentative="1">
      <w:start w:val="1"/>
      <w:numFmt w:val="bullet"/>
      <w:lvlText w:val=""/>
      <w:lvlJc w:val="left"/>
      <w:pPr>
        <w:ind w:left="7200" w:hanging="360"/>
      </w:pPr>
      <w:rPr>
        <w:rFonts w:ascii="Wingdings" w:hAnsi="Wingdings" w:hint="default"/>
      </w:rPr>
    </w:lvl>
    <w:lvl w:ilvl="6" w:tplc="04090001" w:tentative="1">
      <w:start w:val="1"/>
      <w:numFmt w:val="bullet"/>
      <w:lvlText w:val=""/>
      <w:lvlJc w:val="left"/>
      <w:pPr>
        <w:ind w:left="7920" w:hanging="360"/>
      </w:pPr>
      <w:rPr>
        <w:rFonts w:ascii="Symbol" w:hAnsi="Symbol" w:hint="default"/>
      </w:rPr>
    </w:lvl>
    <w:lvl w:ilvl="7" w:tplc="04090003" w:tentative="1">
      <w:start w:val="1"/>
      <w:numFmt w:val="bullet"/>
      <w:lvlText w:val="o"/>
      <w:lvlJc w:val="left"/>
      <w:pPr>
        <w:ind w:left="8640" w:hanging="360"/>
      </w:pPr>
      <w:rPr>
        <w:rFonts w:ascii="Courier New" w:hAnsi="Courier New" w:cs="Courier New" w:hint="default"/>
      </w:rPr>
    </w:lvl>
    <w:lvl w:ilvl="8" w:tplc="04090005" w:tentative="1">
      <w:start w:val="1"/>
      <w:numFmt w:val="bullet"/>
      <w:lvlText w:val=""/>
      <w:lvlJc w:val="left"/>
      <w:pPr>
        <w:ind w:left="9360" w:hanging="360"/>
      </w:pPr>
      <w:rPr>
        <w:rFonts w:ascii="Wingdings" w:hAnsi="Wingdings" w:hint="default"/>
      </w:rPr>
    </w:lvl>
  </w:abstractNum>
  <w:abstractNum w:abstractNumId="5" w15:restartNumberingAfterBreak="0">
    <w:nsid w:val="30B4225A"/>
    <w:multiLevelType w:val="hybridMultilevel"/>
    <w:tmpl w:val="7C985CAC"/>
    <w:lvl w:ilvl="0" w:tplc="04090001">
      <w:start w:val="1"/>
      <w:numFmt w:val="bullet"/>
      <w:lvlText w:val=""/>
      <w:lvlJc w:val="left"/>
      <w:pPr>
        <w:ind w:left="1944" w:hanging="360"/>
      </w:pPr>
      <w:rPr>
        <w:rFonts w:ascii="Symbol" w:hAnsi="Symbol" w:hint="default"/>
      </w:rPr>
    </w:lvl>
    <w:lvl w:ilvl="1" w:tplc="04090003" w:tentative="1">
      <w:start w:val="1"/>
      <w:numFmt w:val="bullet"/>
      <w:lvlText w:val="o"/>
      <w:lvlJc w:val="left"/>
      <w:pPr>
        <w:ind w:left="2664" w:hanging="360"/>
      </w:pPr>
      <w:rPr>
        <w:rFonts w:ascii="Courier New" w:hAnsi="Courier New" w:cs="Courier New" w:hint="default"/>
      </w:rPr>
    </w:lvl>
    <w:lvl w:ilvl="2" w:tplc="04090005" w:tentative="1">
      <w:start w:val="1"/>
      <w:numFmt w:val="bullet"/>
      <w:lvlText w:val=""/>
      <w:lvlJc w:val="left"/>
      <w:pPr>
        <w:ind w:left="3384" w:hanging="360"/>
      </w:pPr>
      <w:rPr>
        <w:rFonts w:ascii="Wingdings" w:hAnsi="Wingdings" w:hint="default"/>
      </w:rPr>
    </w:lvl>
    <w:lvl w:ilvl="3" w:tplc="04090001" w:tentative="1">
      <w:start w:val="1"/>
      <w:numFmt w:val="bullet"/>
      <w:lvlText w:val=""/>
      <w:lvlJc w:val="left"/>
      <w:pPr>
        <w:ind w:left="4104" w:hanging="360"/>
      </w:pPr>
      <w:rPr>
        <w:rFonts w:ascii="Symbol" w:hAnsi="Symbol" w:hint="default"/>
      </w:rPr>
    </w:lvl>
    <w:lvl w:ilvl="4" w:tplc="04090003" w:tentative="1">
      <w:start w:val="1"/>
      <w:numFmt w:val="bullet"/>
      <w:lvlText w:val="o"/>
      <w:lvlJc w:val="left"/>
      <w:pPr>
        <w:ind w:left="4824" w:hanging="360"/>
      </w:pPr>
      <w:rPr>
        <w:rFonts w:ascii="Courier New" w:hAnsi="Courier New" w:cs="Courier New" w:hint="default"/>
      </w:rPr>
    </w:lvl>
    <w:lvl w:ilvl="5" w:tplc="04090005" w:tentative="1">
      <w:start w:val="1"/>
      <w:numFmt w:val="bullet"/>
      <w:lvlText w:val=""/>
      <w:lvlJc w:val="left"/>
      <w:pPr>
        <w:ind w:left="5544" w:hanging="360"/>
      </w:pPr>
      <w:rPr>
        <w:rFonts w:ascii="Wingdings" w:hAnsi="Wingdings" w:hint="default"/>
      </w:rPr>
    </w:lvl>
    <w:lvl w:ilvl="6" w:tplc="04090001" w:tentative="1">
      <w:start w:val="1"/>
      <w:numFmt w:val="bullet"/>
      <w:lvlText w:val=""/>
      <w:lvlJc w:val="left"/>
      <w:pPr>
        <w:ind w:left="6264" w:hanging="360"/>
      </w:pPr>
      <w:rPr>
        <w:rFonts w:ascii="Symbol" w:hAnsi="Symbol" w:hint="default"/>
      </w:rPr>
    </w:lvl>
    <w:lvl w:ilvl="7" w:tplc="04090003" w:tentative="1">
      <w:start w:val="1"/>
      <w:numFmt w:val="bullet"/>
      <w:lvlText w:val="o"/>
      <w:lvlJc w:val="left"/>
      <w:pPr>
        <w:ind w:left="6984" w:hanging="360"/>
      </w:pPr>
      <w:rPr>
        <w:rFonts w:ascii="Courier New" w:hAnsi="Courier New" w:cs="Courier New" w:hint="default"/>
      </w:rPr>
    </w:lvl>
    <w:lvl w:ilvl="8" w:tplc="04090005" w:tentative="1">
      <w:start w:val="1"/>
      <w:numFmt w:val="bullet"/>
      <w:lvlText w:val=""/>
      <w:lvlJc w:val="left"/>
      <w:pPr>
        <w:ind w:left="7704" w:hanging="360"/>
      </w:pPr>
      <w:rPr>
        <w:rFonts w:ascii="Wingdings" w:hAnsi="Wingdings" w:hint="default"/>
      </w:rPr>
    </w:lvl>
  </w:abstractNum>
  <w:abstractNum w:abstractNumId="6" w15:restartNumberingAfterBreak="0">
    <w:nsid w:val="316526EB"/>
    <w:multiLevelType w:val="multilevel"/>
    <w:tmpl w:val="23FAB0D8"/>
    <w:lvl w:ilvl="0">
      <w:start w:val="1"/>
      <w:numFmt w:val="decimal"/>
      <w:lvlText w:val="%1."/>
      <w:lvlJc w:val="left"/>
      <w:pPr>
        <w:ind w:left="360" w:hanging="360"/>
      </w:pPr>
      <w:rPr>
        <w:rFonts w:hint="default"/>
      </w:rPr>
    </w:lvl>
    <w:lvl w:ilvl="1">
      <w:start w:val="2"/>
      <w:numFmt w:val="decimal"/>
      <w:lvlText w:val="%1.%2."/>
      <w:lvlJc w:val="left"/>
      <w:pPr>
        <w:ind w:left="720" w:hanging="360"/>
      </w:pPr>
      <w:rPr>
        <w:rFonts w:hint="default"/>
        <w:b/>
        <w:bCs/>
      </w:rPr>
    </w:lvl>
    <w:lvl w:ilvl="2">
      <w:start w:val="4"/>
      <w:numFmt w:val="decimal"/>
      <w:lvlText w:val="%1.%2.%3."/>
      <w:lvlJc w:val="left"/>
      <w:pPr>
        <w:ind w:left="720" w:firstLine="0"/>
      </w:pPr>
      <w:rPr>
        <w:rFonts w:hint="default"/>
        <w:b/>
        <w:bCs/>
      </w:rPr>
    </w:lvl>
    <w:lvl w:ilvl="3">
      <w:start w:val="1"/>
      <w:numFmt w:val="decimal"/>
      <w:lvlText w:val="%1.%2.%3.%4."/>
      <w:lvlJc w:val="left"/>
      <w:pPr>
        <w:ind w:left="1728" w:hanging="648"/>
      </w:pPr>
      <w:rPr>
        <w:rFonts w:hint="default"/>
        <w:b/>
        <w:bCs/>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7" w15:restartNumberingAfterBreak="0">
    <w:nsid w:val="363258B6"/>
    <w:multiLevelType w:val="hybridMultilevel"/>
    <w:tmpl w:val="0110FD48"/>
    <w:lvl w:ilvl="0" w:tplc="04090001">
      <w:start w:val="1"/>
      <w:numFmt w:val="bullet"/>
      <w:lvlText w:val=""/>
      <w:lvlJc w:val="left"/>
      <w:pPr>
        <w:ind w:left="2880" w:hanging="360"/>
      </w:pPr>
      <w:rPr>
        <w:rFonts w:ascii="Symbol" w:hAnsi="Symbol" w:hint="default"/>
      </w:rPr>
    </w:lvl>
    <w:lvl w:ilvl="1" w:tplc="04090003" w:tentative="1">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8" w15:restartNumberingAfterBreak="0">
    <w:nsid w:val="367E47CA"/>
    <w:multiLevelType w:val="multilevel"/>
    <w:tmpl w:val="8278DAEA"/>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15:restartNumberingAfterBreak="0">
    <w:nsid w:val="3FDA4FBB"/>
    <w:multiLevelType w:val="multilevel"/>
    <w:tmpl w:val="0762B0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4BE024A2"/>
    <w:multiLevelType w:val="hybridMultilevel"/>
    <w:tmpl w:val="2FD681AA"/>
    <w:lvl w:ilvl="0" w:tplc="04090001">
      <w:start w:val="1"/>
      <w:numFmt w:val="bullet"/>
      <w:lvlText w:val=""/>
      <w:lvlJc w:val="left"/>
      <w:pPr>
        <w:ind w:left="2880" w:hanging="360"/>
      </w:pPr>
      <w:rPr>
        <w:rFonts w:ascii="Symbol" w:hAnsi="Symbol" w:hint="default"/>
      </w:rPr>
    </w:lvl>
    <w:lvl w:ilvl="1" w:tplc="04090003" w:tentative="1">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11" w15:restartNumberingAfterBreak="0">
    <w:nsid w:val="4C0B13A0"/>
    <w:multiLevelType w:val="hybridMultilevel"/>
    <w:tmpl w:val="435215C8"/>
    <w:lvl w:ilvl="0" w:tplc="04090001">
      <w:start w:val="1"/>
      <w:numFmt w:val="bullet"/>
      <w:lvlText w:val=""/>
      <w:lvlJc w:val="left"/>
      <w:pPr>
        <w:ind w:left="2880" w:hanging="360"/>
      </w:pPr>
      <w:rPr>
        <w:rFonts w:ascii="Symbol" w:hAnsi="Symbol" w:hint="default"/>
      </w:rPr>
    </w:lvl>
    <w:lvl w:ilvl="1" w:tplc="04090003" w:tentative="1">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12" w15:restartNumberingAfterBreak="0">
    <w:nsid w:val="58ED555F"/>
    <w:multiLevelType w:val="multilevel"/>
    <w:tmpl w:val="19A66590"/>
    <w:lvl w:ilvl="0">
      <w:start w:val="1"/>
      <w:numFmt w:val="decimal"/>
      <w:lvlText w:val="%1."/>
      <w:lvlJc w:val="left"/>
      <w:pPr>
        <w:ind w:left="360" w:hanging="360"/>
      </w:pPr>
      <w:rPr>
        <w:rFonts w:hint="default"/>
        <w:sz w:val="24"/>
        <w:szCs w:val="24"/>
      </w:rPr>
    </w:lvl>
    <w:lvl w:ilvl="1">
      <w:start w:val="1"/>
      <w:numFmt w:val="decimal"/>
      <w:lvlText w:val="1.%2."/>
      <w:lvlJc w:val="left"/>
      <w:pPr>
        <w:ind w:left="1440" w:hanging="720"/>
      </w:pPr>
      <w:rPr>
        <w:rFonts w:hint="default"/>
        <w:b/>
        <w:i w:val="0"/>
        <w:color w:val="auto"/>
        <w:sz w:val="22"/>
        <w:szCs w:val="22"/>
      </w:rPr>
    </w:lvl>
    <w:lvl w:ilvl="2">
      <w:start w:val="1"/>
      <w:numFmt w:val="decimal"/>
      <w:lvlText w:val="1.%2.%3."/>
      <w:lvlJc w:val="left"/>
      <w:pPr>
        <w:ind w:left="2160" w:hanging="720"/>
      </w:pPr>
      <w:rPr>
        <w:rFonts w:ascii="Calibri" w:hAnsi="Calibri" w:hint="default"/>
        <w:b w:val="0"/>
        <w:i w:val="0"/>
        <w:color w:val="000000" w:themeColor="text1"/>
        <w:sz w:val="22"/>
        <w:szCs w:val="22"/>
      </w:rPr>
    </w:lvl>
    <w:lvl w:ilvl="3">
      <w:start w:val="1"/>
      <w:numFmt w:val="decimal"/>
      <w:lvlText w:val="1.%2.%3.%4"/>
      <w:lvlJc w:val="left"/>
      <w:pPr>
        <w:tabs>
          <w:tab w:val="num" w:pos="2520"/>
        </w:tabs>
        <w:ind w:left="2880" w:hanging="720"/>
      </w:pPr>
      <w:rPr>
        <w:rFonts w:hint="default"/>
        <w:b w:val="0"/>
        <w:i w:val="0"/>
        <w:sz w:val="22"/>
        <w:szCs w:val="22"/>
      </w:rPr>
    </w:lvl>
    <w:lvl w:ilvl="4">
      <w:start w:val="1"/>
      <w:numFmt w:val="decimal"/>
      <w:lvlText w:val="1.%5."/>
      <w:lvlJc w:val="left"/>
      <w:pPr>
        <w:tabs>
          <w:tab w:val="num" w:pos="2952"/>
        </w:tabs>
        <w:ind w:left="3672" w:hanging="792"/>
      </w:pPr>
      <w:rPr>
        <w:rFonts w:hint="default"/>
        <w:b w:val="0"/>
        <w:sz w:val="22"/>
        <w:szCs w:val="22"/>
      </w:rPr>
    </w:lvl>
    <w:lvl w:ilvl="5">
      <w:start w:val="1"/>
      <w:numFmt w:val="decimal"/>
      <w:lvlText w:val="1.1.%6."/>
      <w:lvlJc w:val="left"/>
      <w:pPr>
        <w:tabs>
          <w:tab w:val="num" w:pos="3672"/>
        </w:tabs>
        <w:ind w:left="2736" w:firstLine="936"/>
      </w:pPr>
      <w:rPr>
        <w:rFonts w:hint="default"/>
      </w:rPr>
    </w:lvl>
    <w:lvl w:ilvl="6">
      <w:start w:val="1"/>
      <w:numFmt w:val="decimal"/>
      <w:lvlText w:val="%7."/>
      <w:lvlJc w:val="left"/>
      <w:pPr>
        <w:tabs>
          <w:tab w:val="num" w:pos="4824"/>
        </w:tabs>
        <w:ind w:left="5328" w:hanging="504"/>
      </w:pPr>
      <w:rPr>
        <w:rFonts w:hint="default"/>
        <w:b w:val="0"/>
        <w:sz w:val="22"/>
        <w:szCs w:val="22"/>
      </w:rPr>
    </w:lvl>
    <w:lvl w:ilvl="7">
      <w:start w:val="1"/>
      <w:numFmt w:val="decimal"/>
      <w:lvlText w:val="1.%8."/>
      <w:lvlJc w:val="left"/>
      <w:pPr>
        <w:tabs>
          <w:tab w:val="num" w:pos="19800"/>
        </w:tabs>
        <w:ind w:left="6408" w:hanging="1152"/>
      </w:pPr>
      <w:rPr>
        <w:rFonts w:hint="default"/>
        <w:b w:val="0"/>
        <w:sz w:val="22"/>
        <w:szCs w:val="22"/>
      </w:rPr>
    </w:lvl>
    <w:lvl w:ilvl="8">
      <w:start w:val="1"/>
      <w:numFmt w:val="decimal"/>
      <w:lvlText w:val="1.1.%9."/>
      <w:lvlJc w:val="left"/>
      <w:pPr>
        <w:ind w:left="7128" w:hanging="1224"/>
      </w:pPr>
      <w:rPr>
        <w:rFonts w:hint="default"/>
        <w:b w:val="0"/>
        <w:sz w:val="22"/>
        <w:szCs w:val="22"/>
      </w:rPr>
    </w:lvl>
  </w:abstractNum>
  <w:abstractNum w:abstractNumId="13" w15:restartNumberingAfterBreak="0">
    <w:nsid w:val="5B3B3D9B"/>
    <w:multiLevelType w:val="multilevel"/>
    <w:tmpl w:val="B1BAB2F6"/>
    <w:lvl w:ilvl="0">
      <w:start w:val="1"/>
      <w:numFmt w:val="decimal"/>
      <w:lvlText w:val="A.%1."/>
      <w:lvlJc w:val="left"/>
      <w:pPr>
        <w:ind w:left="360" w:hanging="360"/>
      </w:pPr>
      <w:rPr>
        <w:rFonts w:hint="default"/>
      </w:rPr>
    </w:lvl>
    <w:lvl w:ilvl="1">
      <w:start w:val="1"/>
      <w:numFmt w:val="none"/>
      <w:lvlRestart w:val="0"/>
      <w:lvlText w:val="%2A.%1.1"/>
      <w:lvlJc w:val="left"/>
      <w:pPr>
        <w:ind w:left="1080" w:hanging="360"/>
      </w:pPr>
      <w:rPr>
        <w:rFonts w:hint="default"/>
      </w:rPr>
    </w:lvl>
    <w:lvl w:ilvl="2">
      <w:start w:val="1"/>
      <w:numFmt w:val="lowerRoman"/>
      <w:lvlText w:val="%3."/>
      <w:lvlJc w:val="right"/>
      <w:pPr>
        <w:ind w:left="1800" w:hanging="180"/>
      </w:pPr>
      <w:rPr>
        <w:rFonts w:hint="default"/>
      </w:rPr>
    </w:lvl>
    <w:lvl w:ilvl="3">
      <w:start w:val="1"/>
      <w:numFmt w:val="bullet"/>
      <w:lvlText w:val=""/>
      <w:lvlJc w:val="left"/>
      <w:pPr>
        <w:ind w:left="2520" w:hanging="360"/>
      </w:pPr>
      <w:rPr>
        <w:rFonts w:ascii="Symbol" w:hAnsi="Symbol" w:hint="default"/>
        <w:color w:val="auto"/>
      </w:rPr>
    </w:lvl>
    <w:lvl w:ilvl="4">
      <w:start w:val="1"/>
      <w:numFmt w:val="lowerLetter"/>
      <w:lvlText w:val="%5."/>
      <w:lvlJc w:val="left"/>
      <w:pPr>
        <w:ind w:left="3240" w:hanging="360"/>
      </w:pPr>
      <w:rPr>
        <w:rFonts w:hint="default"/>
      </w:rPr>
    </w:lvl>
    <w:lvl w:ilvl="5">
      <w:start w:val="1"/>
      <w:numFmt w:val="lowerRoman"/>
      <w:lvlText w:val="%6."/>
      <w:lvlJc w:val="right"/>
      <w:pPr>
        <w:ind w:left="3960" w:hanging="180"/>
      </w:pPr>
      <w:rPr>
        <w:rFonts w:hint="default"/>
      </w:rPr>
    </w:lvl>
    <w:lvl w:ilvl="6">
      <w:start w:val="1"/>
      <w:numFmt w:val="decimal"/>
      <w:lvlText w:val="%7."/>
      <w:lvlJc w:val="left"/>
      <w:pPr>
        <w:ind w:left="4680" w:hanging="360"/>
      </w:pPr>
      <w:rPr>
        <w:rFonts w:hint="default"/>
      </w:rPr>
    </w:lvl>
    <w:lvl w:ilvl="7">
      <w:start w:val="1"/>
      <w:numFmt w:val="lowerLetter"/>
      <w:lvlText w:val="%8."/>
      <w:lvlJc w:val="left"/>
      <w:pPr>
        <w:ind w:left="5400" w:hanging="360"/>
      </w:pPr>
      <w:rPr>
        <w:rFonts w:hint="default"/>
      </w:rPr>
    </w:lvl>
    <w:lvl w:ilvl="8">
      <w:start w:val="1"/>
      <w:numFmt w:val="lowerRoman"/>
      <w:lvlText w:val="%9."/>
      <w:lvlJc w:val="right"/>
      <w:pPr>
        <w:ind w:left="6120" w:hanging="180"/>
      </w:pPr>
      <w:rPr>
        <w:rFonts w:hint="default"/>
      </w:rPr>
    </w:lvl>
  </w:abstractNum>
  <w:abstractNum w:abstractNumId="14" w15:restartNumberingAfterBreak="0">
    <w:nsid w:val="6BD52433"/>
    <w:multiLevelType w:val="hybridMultilevel"/>
    <w:tmpl w:val="EED2961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6F710FBE"/>
    <w:multiLevelType w:val="hybridMultilevel"/>
    <w:tmpl w:val="4386E7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76F27799"/>
    <w:multiLevelType w:val="multilevel"/>
    <w:tmpl w:val="62C0E4FC"/>
    <w:lvl w:ilvl="0">
      <w:start w:val="1"/>
      <w:numFmt w:val="decimal"/>
      <w:lvlText w:val="%1."/>
      <w:lvlJc w:val="left"/>
      <w:pPr>
        <w:ind w:left="360" w:hanging="360"/>
      </w:pPr>
      <w:rPr>
        <w:rFonts w:hint="default"/>
      </w:rPr>
    </w:lvl>
    <w:lvl w:ilvl="1">
      <w:start w:val="1"/>
      <w:numFmt w:val="decimal"/>
      <w:lvlText w:val="%1.%2."/>
      <w:lvlJc w:val="left"/>
      <w:pPr>
        <w:ind w:left="720" w:hanging="360"/>
      </w:pPr>
      <w:rPr>
        <w:rFonts w:hint="default"/>
        <w:b/>
        <w:bCs/>
      </w:rPr>
    </w:lvl>
    <w:lvl w:ilvl="2">
      <w:start w:val="1"/>
      <w:numFmt w:val="decimal"/>
      <w:lvlText w:val="%1.%2.%3."/>
      <w:lvlJc w:val="left"/>
      <w:pPr>
        <w:ind w:left="720" w:firstLine="0"/>
      </w:pPr>
      <w:rPr>
        <w:rFonts w:hint="default"/>
        <w:b/>
        <w:bCs/>
      </w:rPr>
    </w:lvl>
    <w:lvl w:ilvl="3">
      <w:start w:val="1"/>
      <w:numFmt w:val="decimal"/>
      <w:lvlText w:val="%1.%2.%3.%4."/>
      <w:lvlJc w:val="left"/>
      <w:pPr>
        <w:ind w:left="1728" w:hanging="648"/>
      </w:pPr>
      <w:rPr>
        <w:rFonts w:hint="default"/>
        <w:b/>
        <w:bCs/>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7" w15:restartNumberingAfterBreak="0">
    <w:nsid w:val="76FC6602"/>
    <w:multiLevelType w:val="multilevel"/>
    <w:tmpl w:val="36A81F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1293974742">
    <w:abstractNumId w:val="14"/>
  </w:num>
  <w:num w:numId="2" w16cid:durableId="1153449623">
    <w:abstractNumId w:val="16"/>
  </w:num>
  <w:num w:numId="3" w16cid:durableId="1369985991">
    <w:abstractNumId w:val="1"/>
  </w:num>
  <w:num w:numId="4" w16cid:durableId="151721027">
    <w:abstractNumId w:val="17"/>
  </w:num>
  <w:num w:numId="5" w16cid:durableId="139079684">
    <w:abstractNumId w:val="9"/>
  </w:num>
  <w:num w:numId="6" w16cid:durableId="571627352">
    <w:abstractNumId w:val="13"/>
  </w:num>
  <w:num w:numId="7" w16cid:durableId="1647585473">
    <w:abstractNumId w:val="5"/>
  </w:num>
  <w:num w:numId="8" w16cid:durableId="1257208419">
    <w:abstractNumId w:val="8"/>
  </w:num>
  <w:num w:numId="9" w16cid:durableId="1144276045">
    <w:abstractNumId w:val="15"/>
  </w:num>
  <w:num w:numId="10" w16cid:durableId="1676953524">
    <w:abstractNumId w:val="12"/>
  </w:num>
  <w:num w:numId="11" w16cid:durableId="770394986">
    <w:abstractNumId w:val="3"/>
  </w:num>
  <w:num w:numId="12" w16cid:durableId="647052666">
    <w:abstractNumId w:val="2"/>
  </w:num>
  <w:num w:numId="13" w16cid:durableId="1861570">
    <w:abstractNumId w:val="10"/>
  </w:num>
  <w:num w:numId="14" w16cid:durableId="1710229380">
    <w:abstractNumId w:val="0"/>
  </w:num>
  <w:num w:numId="15" w16cid:durableId="572591141">
    <w:abstractNumId w:val="4"/>
  </w:num>
  <w:num w:numId="16" w16cid:durableId="1088384656">
    <w:abstractNumId w:val="11"/>
  </w:num>
  <w:num w:numId="17" w16cid:durableId="1789003350">
    <w:abstractNumId w:val="6"/>
  </w:num>
  <w:num w:numId="18" w16cid:durableId="1999772154">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F4853"/>
    <w:rsid w:val="00036A5E"/>
    <w:rsid w:val="00055507"/>
    <w:rsid w:val="00083888"/>
    <w:rsid w:val="000C4E8D"/>
    <w:rsid w:val="000E3513"/>
    <w:rsid w:val="000F02F7"/>
    <w:rsid w:val="000F3F84"/>
    <w:rsid w:val="00105BFC"/>
    <w:rsid w:val="00120B9A"/>
    <w:rsid w:val="00140EE0"/>
    <w:rsid w:val="0014147D"/>
    <w:rsid w:val="0018752D"/>
    <w:rsid w:val="001D0B19"/>
    <w:rsid w:val="001E43AD"/>
    <w:rsid w:val="001E50DD"/>
    <w:rsid w:val="00245881"/>
    <w:rsid w:val="00251037"/>
    <w:rsid w:val="0027498B"/>
    <w:rsid w:val="00281A9D"/>
    <w:rsid w:val="00292476"/>
    <w:rsid w:val="00295442"/>
    <w:rsid w:val="002A5166"/>
    <w:rsid w:val="002D2011"/>
    <w:rsid w:val="002E3D5D"/>
    <w:rsid w:val="002F4853"/>
    <w:rsid w:val="002F6B4E"/>
    <w:rsid w:val="0030026C"/>
    <w:rsid w:val="003038A0"/>
    <w:rsid w:val="00325F9E"/>
    <w:rsid w:val="00341514"/>
    <w:rsid w:val="00363C92"/>
    <w:rsid w:val="003640FD"/>
    <w:rsid w:val="00390306"/>
    <w:rsid w:val="003D71D7"/>
    <w:rsid w:val="00402CD0"/>
    <w:rsid w:val="0042118C"/>
    <w:rsid w:val="00430D34"/>
    <w:rsid w:val="00443591"/>
    <w:rsid w:val="00455C10"/>
    <w:rsid w:val="0045742C"/>
    <w:rsid w:val="00470FCD"/>
    <w:rsid w:val="00472617"/>
    <w:rsid w:val="0049345E"/>
    <w:rsid w:val="00496756"/>
    <w:rsid w:val="004A6275"/>
    <w:rsid w:val="004C5B5B"/>
    <w:rsid w:val="004C785D"/>
    <w:rsid w:val="004D3FFB"/>
    <w:rsid w:val="00511589"/>
    <w:rsid w:val="0051244A"/>
    <w:rsid w:val="00531911"/>
    <w:rsid w:val="00541484"/>
    <w:rsid w:val="00542899"/>
    <w:rsid w:val="00576A13"/>
    <w:rsid w:val="00597902"/>
    <w:rsid w:val="005F2539"/>
    <w:rsid w:val="00633D5F"/>
    <w:rsid w:val="006364FB"/>
    <w:rsid w:val="00683D3E"/>
    <w:rsid w:val="006932E2"/>
    <w:rsid w:val="006971B0"/>
    <w:rsid w:val="006E724A"/>
    <w:rsid w:val="00702152"/>
    <w:rsid w:val="00742898"/>
    <w:rsid w:val="00745603"/>
    <w:rsid w:val="00752847"/>
    <w:rsid w:val="007668EC"/>
    <w:rsid w:val="00766E8F"/>
    <w:rsid w:val="007877BB"/>
    <w:rsid w:val="007A3906"/>
    <w:rsid w:val="007B7560"/>
    <w:rsid w:val="007E4A1A"/>
    <w:rsid w:val="00815B61"/>
    <w:rsid w:val="008315F0"/>
    <w:rsid w:val="0084263B"/>
    <w:rsid w:val="00843007"/>
    <w:rsid w:val="008479E0"/>
    <w:rsid w:val="0089658C"/>
    <w:rsid w:val="008B56AA"/>
    <w:rsid w:val="008C1FAD"/>
    <w:rsid w:val="008C4A59"/>
    <w:rsid w:val="008C4C5E"/>
    <w:rsid w:val="008D4FF4"/>
    <w:rsid w:val="008E16A2"/>
    <w:rsid w:val="008E4957"/>
    <w:rsid w:val="008E783F"/>
    <w:rsid w:val="008F0C34"/>
    <w:rsid w:val="008F6C7C"/>
    <w:rsid w:val="00902738"/>
    <w:rsid w:val="00935258"/>
    <w:rsid w:val="00953703"/>
    <w:rsid w:val="00961453"/>
    <w:rsid w:val="009A380E"/>
    <w:rsid w:val="009B3E6E"/>
    <w:rsid w:val="009D1BD2"/>
    <w:rsid w:val="00A314C0"/>
    <w:rsid w:val="00A72712"/>
    <w:rsid w:val="00A86E69"/>
    <w:rsid w:val="00A91028"/>
    <w:rsid w:val="00AD085B"/>
    <w:rsid w:val="00AF0021"/>
    <w:rsid w:val="00B063BE"/>
    <w:rsid w:val="00B20282"/>
    <w:rsid w:val="00B21E7E"/>
    <w:rsid w:val="00BA1DD5"/>
    <w:rsid w:val="00BB6EF6"/>
    <w:rsid w:val="00BD737D"/>
    <w:rsid w:val="00C23B6F"/>
    <w:rsid w:val="00C4637C"/>
    <w:rsid w:val="00C54B08"/>
    <w:rsid w:val="00C6416F"/>
    <w:rsid w:val="00C66D33"/>
    <w:rsid w:val="00C73C42"/>
    <w:rsid w:val="00C83D6E"/>
    <w:rsid w:val="00C83E34"/>
    <w:rsid w:val="00C843F3"/>
    <w:rsid w:val="00C9302F"/>
    <w:rsid w:val="00C94456"/>
    <w:rsid w:val="00C96624"/>
    <w:rsid w:val="00CA0F1D"/>
    <w:rsid w:val="00CB0EB0"/>
    <w:rsid w:val="00CC741A"/>
    <w:rsid w:val="00CD5057"/>
    <w:rsid w:val="00CE1524"/>
    <w:rsid w:val="00CE59BB"/>
    <w:rsid w:val="00D260F8"/>
    <w:rsid w:val="00D72A14"/>
    <w:rsid w:val="00D7371A"/>
    <w:rsid w:val="00DA0FEB"/>
    <w:rsid w:val="00DA7267"/>
    <w:rsid w:val="00DC3A3B"/>
    <w:rsid w:val="00DC3D23"/>
    <w:rsid w:val="00DF3B10"/>
    <w:rsid w:val="00E22D0A"/>
    <w:rsid w:val="00E546F7"/>
    <w:rsid w:val="00E951B0"/>
    <w:rsid w:val="00EB2065"/>
    <w:rsid w:val="00EC7D0F"/>
    <w:rsid w:val="00F03B35"/>
    <w:rsid w:val="00F53083"/>
    <w:rsid w:val="00FB14F1"/>
    <w:rsid w:val="00FE41B9"/>
    <w:rsid w:val="00FF10E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BEBDA04"/>
  <w15:chartTrackingRefBased/>
  <w15:docId w15:val="{DB674C91-FAC2-4818-A438-F09ACB2339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F4853"/>
    <w:rPr>
      <w:kern w:val="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aliases w:val="LTRhead Bullet,L1"/>
    <w:basedOn w:val="Normal"/>
    <w:link w:val="ListParagraphChar"/>
    <w:uiPriority w:val="99"/>
    <w:qFormat/>
    <w:rsid w:val="002F4853"/>
    <w:pPr>
      <w:ind w:left="720"/>
      <w:contextualSpacing/>
    </w:pPr>
  </w:style>
  <w:style w:type="character" w:customStyle="1" w:styleId="ListParagraphChar">
    <w:name w:val="List Paragraph Char"/>
    <w:aliases w:val="LTRhead Bullet Char,L1 Char"/>
    <w:basedOn w:val="DefaultParagraphFont"/>
    <w:link w:val="ListParagraph"/>
    <w:uiPriority w:val="99"/>
    <w:locked/>
    <w:rsid w:val="008D4FF4"/>
    <w:rPr>
      <w:kern w:val="0"/>
    </w:rPr>
  </w:style>
  <w:style w:type="character" w:styleId="PlaceholderText">
    <w:name w:val="Placeholder Text"/>
    <w:basedOn w:val="DefaultParagraphFont"/>
    <w:uiPriority w:val="99"/>
    <w:semiHidden/>
    <w:rsid w:val="008D4FF4"/>
    <w:rPr>
      <w:color w:val="808080"/>
    </w:rPr>
  </w:style>
  <w:style w:type="table" w:styleId="TableGrid">
    <w:name w:val="Table Grid"/>
    <w:basedOn w:val="TableNormal"/>
    <w:uiPriority w:val="59"/>
    <w:rsid w:val="008D4FF4"/>
    <w:pPr>
      <w:spacing w:after="0" w:line="240" w:lineRule="auto"/>
    </w:pPr>
    <w:rPr>
      <w:kern w:val="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unhideWhenUsed/>
    <w:rsid w:val="00DF3B10"/>
    <w:rPr>
      <w:sz w:val="16"/>
      <w:szCs w:val="16"/>
    </w:rPr>
  </w:style>
  <w:style w:type="paragraph" w:styleId="CommentText">
    <w:name w:val="annotation text"/>
    <w:basedOn w:val="Normal"/>
    <w:link w:val="CommentTextChar"/>
    <w:uiPriority w:val="99"/>
    <w:unhideWhenUsed/>
    <w:rsid w:val="00DF3B10"/>
    <w:pPr>
      <w:spacing w:line="240" w:lineRule="auto"/>
    </w:pPr>
    <w:rPr>
      <w:sz w:val="20"/>
      <w:szCs w:val="20"/>
    </w:rPr>
  </w:style>
  <w:style w:type="character" w:customStyle="1" w:styleId="CommentTextChar">
    <w:name w:val="Comment Text Char"/>
    <w:basedOn w:val="DefaultParagraphFont"/>
    <w:link w:val="CommentText"/>
    <w:uiPriority w:val="99"/>
    <w:rsid w:val="00DF3B10"/>
    <w:rPr>
      <w:kern w:val="0"/>
      <w:sz w:val="20"/>
      <w:szCs w:val="20"/>
    </w:rPr>
  </w:style>
  <w:style w:type="character" w:customStyle="1" w:styleId="Style10">
    <w:name w:val="Style 10"/>
    <w:basedOn w:val="DefaultParagraphFont"/>
    <w:uiPriority w:val="1"/>
    <w:rsid w:val="00CB0EB0"/>
    <w:rPr>
      <w:rFonts w:asciiTheme="minorHAnsi" w:hAnsiTheme="minorHAnsi"/>
      <w:sz w:val="22"/>
    </w:rPr>
  </w:style>
  <w:style w:type="paragraph" w:styleId="CommentSubject">
    <w:name w:val="annotation subject"/>
    <w:basedOn w:val="CommentText"/>
    <w:next w:val="CommentText"/>
    <w:link w:val="CommentSubjectChar"/>
    <w:uiPriority w:val="99"/>
    <w:semiHidden/>
    <w:unhideWhenUsed/>
    <w:rsid w:val="00A72712"/>
    <w:rPr>
      <w:b/>
      <w:bCs/>
    </w:rPr>
  </w:style>
  <w:style w:type="character" w:customStyle="1" w:styleId="CommentSubjectChar">
    <w:name w:val="Comment Subject Char"/>
    <w:basedOn w:val="CommentTextChar"/>
    <w:link w:val="CommentSubject"/>
    <w:uiPriority w:val="99"/>
    <w:semiHidden/>
    <w:rsid w:val="00A72712"/>
    <w:rPr>
      <w:b/>
      <w:bCs/>
      <w:kern w:val="0"/>
      <w:sz w:val="20"/>
      <w:szCs w:val="20"/>
    </w:rPr>
  </w:style>
  <w:style w:type="character" w:styleId="Hyperlink">
    <w:name w:val="Hyperlink"/>
    <w:basedOn w:val="DefaultParagraphFont"/>
    <w:uiPriority w:val="99"/>
    <w:unhideWhenUsed/>
    <w:rsid w:val="007877BB"/>
    <w:rPr>
      <w:color w:val="0563C1" w:themeColor="hyperlink"/>
      <w:u w:val="single"/>
    </w:rPr>
  </w:style>
  <w:style w:type="character" w:styleId="UnresolvedMention">
    <w:name w:val="Unresolved Mention"/>
    <w:basedOn w:val="DefaultParagraphFont"/>
    <w:uiPriority w:val="99"/>
    <w:semiHidden/>
    <w:unhideWhenUsed/>
    <w:rsid w:val="007877BB"/>
    <w:rPr>
      <w:color w:val="605E5C"/>
      <w:shd w:val="clear" w:color="auto" w:fill="E1DFDD"/>
    </w:rPr>
  </w:style>
  <w:style w:type="paragraph" w:styleId="Footer">
    <w:name w:val="footer"/>
    <w:basedOn w:val="Normal"/>
    <w:link w:val="FooterChar"/>
    <w:uiPriority w:val="99"/>
    <w:unhideWhenUsed/>
    <w:rsid w:val="00C4637C"/>
    <w:pPr>
      <w:tabs>
        <w:tab w:val="center" w:pos="4680"/>
        <w:tab w:val="right" w:pos="9360"/>
      </w:tabs>
      <w:spacing w:after="0" w:line="240" w:lineRule="auto"/>
    </w:pPr>
    <w:rPr>
      <w:rFonts w:ascii="Calibri" w:eastAsia="Times New Roman" w:hAnsi="Calibri" w:cs="Times New Roman"/>
      <w14:ligatures w14:val="none"/>
    </w:rPr>
  </w:style>
  <w:style w:type="character" w:customStyle="1" w:styleId="FooterChar">
    <w:name w:val="Footer Char"/>
    <w:basedOn w:val="DefaultParagraphFont"/>
    <w:link w:val="Footer"/>
    <w:uiPriority w:val="99"/>
    <w:rsid w:val="00C4637C"/>
    <w:rPr>
      <w:rFonts w:ascii="Calibri" w:eastAsia="Times New Roman" w:hAnsi="Calibri" w:cs="Times New Roman"/>
      <w:kern w:val="0"/>
      <w14:ligatures w14:val="none"/>
    </w:rPr>
  </w:style>
  <w:style w:type="table" w:customStyle="1" w:styleId="TableGrid1">
    <w:name w:val="Table Grid1"/>
    <w:basedOn w:val="TableNormal"/>
    <w:next w:val="TableGrid"/>
    <w:uiPriority w:val="59"/>
    <w:rsid w:val="00C4637C"/>
    <w:pPr>
      <w:spacing w:after="0" w:line="240" w:lineRule="auto"/>
    </w:pPr>
    <w:rPr>
      <w:rFonts w:ascii="Calibri" w:eastAsia="Times New Roman" w:hAnsi="Calibri" w:cs="Times New Roman"/>
      <w:kern w:val="0"/>
      <w14:ligatures w14:val="none"/>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Header">
    <w:name w:val="header"/>
    <w:basedOn w:val="Normal"/>
    <w:link w:val="HeaderChar"/>
    <w:uiPriority w:val="99"/>
    <w:unhideWhenUsed/>
    <w:rsid w:val="00DC3D23"/>
    <w:pPr>
      <w:tabs>
        <w:tab w:val="center" w:pos="4680"/>
        <w:tab w:val="right" w:pos="9360"/>
      </w:tabs>
      <w:spacing w:after="0" w:line="240" w:lineRule="auto"/>
    </w:pPr>
  </w:style>
  <w:style w:type="character" w:customStyle="1" w:styleId="HeaderChar">
    <w:name w:val="Header Char"/>
    <w:basedOn w:val="DefaultParagraphFont"/>
    <w:link w:val="Header"/>
    <w:uiPriority w:val="99"/>
    <w:rsid w:val="00DC3D23"/>
    <w:rPr>
      <w:kern w:val="0"/>
    </w:rPr>
  </w:style>
  <w:style w:type="paragraph" w:styleId="PlainText">
    <w:name w:val="Plain Text"/>
    <w:basedOn w:val="Normal"/>
    <w:link w:val="PlainTextChar"/>
    <w:uiPriority w:val="99"/>
    <w:unhideWhenUsed/>
    <w:rsid w:val="00DC3A3B"/>
    <w:pPr>
      <w:spacing w:after="0" w:line="240" w:lineRule="auto"/>
    </w:pPr>
    <w:rPr>
      <w:rFonts w:ascii="Consolas" w:eastAsia="Times New Roman" w:hAnsi="Consolas" w:cs="Times New Roman"/>
      <w:sz w:val="21"/>
      <w:szCs w:val="21"/>
      <w14:ligatures w14:val="none"/>
    </w:rPr>
  </w:style>
  <w:style w:type="character" w:customStyle="1" w:styleId="PlainTextChar">
    <w:name w:val="Plain Text Char"/>
    <w:basedOn w:val="DefaultParagraphFont"/>
    <w:link w:val="PlainText"/>
    <w:uiPriority w:val="99"/>
    <w:rsid w:val="00DC3A3B"/>
    <w:rPr>
      <w:rFonts w:ascii="Consolas" w:eastAsia="Times New Roman" w:hAnsi="Consolas" w:cs="Times New Roman"/>
      <w:kern w:val="0"/>
      <w:sz w:val="21"/>
      <w:szCs w:val="21"/>
      <w14:ligatures w14:val="none"/>
    </w:rPr>
  </w:style>
  <w:style w:type="paragraph" w:styleId="Revision">
    <w:name w:val="Revision"/>
    <w:hidden/>
    <w:uiPriority w:val="99"/>
    <w:semiHidden/>
    <w:rsid w:val="001E50DD"/>
    <w:pPr>
      <w:spacing w:after="0" w:line="240" w:lineRule="auto"/>
    </w:pPr>
    <w:rPr>
      <w:kern w:val="0"/>
    </w:rPr>
  </w:style>
  <w:style w:type="paragraph" w:styleId="NoSpacing">
    <w:name w:val="No Spacing"/>
    <w:uiPriority w:val="1"/>
    <w:qFormat/>
    <w:rsid w:val="008F6C7C"/>
    <w:pPr>
      <w:spacing w:after="0" w:line="240" w:lineRule="auto"/>
    </w:pPr>
    <w:rPr>
      <w:kern w:val="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labor.illinois.gov" TargetMode="External"/><Relationship Id="rId13" Type="http://schemas.openxmlformats.org/officeDocument/2006/relationships/footer" Target="footer2.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glossaryDocument" Target="glossary/document.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ilga.gov/legislation/ilcs/ilcs.asp" TargetMode="External"/><Relationship Id="rId14" Type="http://schemas.openxmlformats.org/officeDocument/2006/relationships/header" Target="header3.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FF30DCD2FF304993AAC3A4580E2B54B8"/>
        <w:category>
          <w:name w:val="General"/>
          <w:gallery w:val="placeholder"/>
        </w:category>
        <w:types>
          <w:type w:val="bbPlcHdr"/>
        </w:types>
        <w:behaviors>
          <w:behavior w:val="content"/>
        </w:behaviors>
        <w:guid w:val="{F555B752-09BE-4354-8006-91F118BE7155}"/>
      </w:docPartPr>
      <w:docPartBody>
        <w:p w:rsidR="000F2B47" w:rsidRDefault="00444146" w:rsidP="00444146">
          <w:pPr>
            <w:pStyle w:val="FF30DCD2FF304993AAC3A4580E2B54B8"/>
          </w:pPr>
          <w:r w:rsidRPr="00212C36">
            <w:rPr>
              <w:rStyle w:val="PlaceholderText"/>
              <w:rFonts w:cstheme="minorHAnsi"/>
              <w:color w:val="00B050"/>
            </w:rPr>
            <w:t>Click here to enter text</w:t>
          </w:r>
        </w:p>
      </w:docPartBody>
    </w:docPart>
    <w:docPart>
      <w:docPartPr>
        <w:name w:val="78A93687C7194D02AF6EF9EF80381907"/>
        <w:category>
          <w:name w:val="General"/>
          <w:gallery w:val="placeholder"/>
        </w:category>
        <w:types>
          <w:type w:val="bbPlcHdr"/>
        </w:types>
        <w:behaviors>
          <w:behavior w:val="content"/>
        </w:behaviors>
        <w:guid w:val="{3AC09449-4C86-4146-9C8E-5D3031BD2311}"/>
      </w:docPartPr>
      <w:docPartBody>
        <w:p w:rsidR="000F2B47" w:rsidRDefault="00444146" w:rsidP="00444146">
          <w:pPr>
            <w:pStyle w:val="78A93687C7194D02AF6EF9EF80381907"/>
          </w:pPr>
          <w:r w:rsidRPr="00212C36">
            <w:rPr>
              <w:rStyle w:val="PlaceholderText"/>
              <w:rFonts w:cstheme="minorHAnsi"/>
              <w:color w:val="00B050"/>
            </w:rPr>
            <w:t>Click here to enter text.</w:t>
          </w:r>
        </w:p>
      </w:docPartBody>
    </w:docPart>
    <w:docPart>
      <w:docPartPr>
        <w:name w:val="3962C1EFA61A47469AFFF964845699F2"/>
        <w:category>
          <w:name w:val="General"/>
          <w:gallery w:val="placeholder"/>
        </w:category>
        <w:types>
          <w:type w:val="bbPlcHdr"/>
        </w:types>
        <w:behaviors>
          <w:behavior w:val="content"/>
        </w:behaviors>
        <w:guid w:val="{41D4B2F6-D813-44E9-AE59-C039BEAF8196}"/>
      </w:docPartPr>
      <w:docPartBody>
        <w:p w:rsidR="000F2B47" w:rsidRDefault="00444146" w:rsidP="00444146">
          <w:pPr>
            <w:pStyle w:val="3962C1EFA61A47469AFFF964845699F2"/>
          </w:pPr>
          <w:r w:rsidRPr="00212C36">
            <w:rPr>
              <w:rStyle w:val="PlaceholderText"/>
              <w:rFonts w:cstheme="minorHAnsi"/>
              <w:color w:val="00B050"/>
            </w:rPr>
            <w:t>Click here to enter text.</w:t>
          </w:r>
        </w:p>
      </w:docPartBody>
    </w:docPart>
    <w:docPart>
      <w:docPartPr>
        <w:name w:val="621DFF1DF7234914B37435DDCFCFFC3F"/>
        <w:category>
          <w:name w:val="General"/>
          <w:gallery w:val="placeholder"/>
        </w:category>
        <w:types>
          <w:type w:val="bbPlcHdr"/>
        </w:types>
        <w:behaviors>
          <w:behavior w:val="content"/>
        </w:behaviors>
        <w:guid w:val="{2EFC1994-5E87-4A76-87DB-232671C2EFA4}"/>
      </w:docPartPr>
      <w:docPartBody>
        <w:p w:rsidR="000F2B47" w:rsidRDefault="00444146" w:rsidP="00444146">
          <w:pPr>
            <w:pStyle w:val="621DFF1DF7234914B37435DDCFCFFC3F"/>
          </w:pPr>
          <w:r w:rsidRPr="00212C36">
            <w:rPr>
              <w:rStyle w:val="PlaceholderText"/>
              <w:rFonts w:cstheme="minorHAnsi"/>
              <w:color w:val="00B050"/>
            </w:rPr>
            <w:t>Click here to enter text.</w:t>
          </w:r>
        </w:p>
      </w:docPartBody>
    </w:docPart>
    <w:docPart>
      <w:docPartPr>
        <w:name w:val="37001C1314324F53ACD9583C0390D9B1"/>
        <w:category>
          <w:name w:val="General"/>
          <w:gallery w:val="placeholder"/>
        </w:category>
        <w:types>
          <w:type w:val="bbPlcHdr"/>
        </w:types>
        <w:behaviors>
          <w:behavior w:val="content"/>
        </w:behaviors>
        <w:guid w:val="{429AC67E-CCCF-4ED8-AB16-EEE852F5D356}"/>
      </w:docPartPr>
      <w:docPartBody>
        <w:p w:rsidR="000F2B47" w:rsidRDefault="00444146" w:rsidP="00444146">
          <w:pPr>
            <w:pStyle w:val="37001C1314324F53ACD9583C0390D9B1"/>
          </w:pPr>
          <w:r w:rsidRPr="00DE1EC7">
            <w:rPr>
              <w:rStyle w:val="PlaceholderText"/>
              <w:rFonts w:cstheme="minorHAnsi"/>
              <w:color w:val="00B050"/>
            </w:rPr>
            <w:t>Choose an item.</w:t>
          </w:r>
        </w:p>
      </w:docPartBody>
    </w:docPart>
    <w:docPart>
      <w:docPartPr>
        <w:name w:val="052A399B95C749A79C5509461B5C78EC"/>
        <w:category>
          <w:name w:val="General"/>
          <w:gallery w:val="placeholder"/>
        </w:category>
        <w:types>
          <w:type w:val="bbPlcHdr"/>
        </w:types>
        <w:behaviors>
          <w:behavior w:val="content"/>
        </w:behaviors>
        <w:guid w:val="{2DE7F235-8FD3-4486-B825-1A752249955A}"/>
      </w:docPartPr>
      <w:docPartBody>
        <w:p w:rsidR="000F2B47" w:rsidRDefault="00444146" w:rsidP="00444146">
          <w:pPr>
            <w:pStyle w:val="052A399B95C749A79C5509461B5C78EC"/>
          </w:pPr>
          <w:r w:rsidRPr="000477FE">
            <w:rPr>
              <w:color w:val="00B050"/>
            </w:rPr>
            <w:t>Click here to enter text</w:t>
          </w:r>
        </w:p>
      </w:docPartBody>
    </w:docPart>
    <w:docPart>
      <w:docPartPr>
        <w:name w:val="FCB96BF22C404514B1B2F72BCAA635A7"/>
        <w:category>
          <w:name w:val="General"/>
          <w:gallery w:val="placeholder"/>
        </w:category>
        <w:types>
          <w:type w:val="bbPlcHdr"/>
        </w:types>
        <w:behaviors>
          <w:behavior w:val="content"/>
        </w:behaviors>
        <w:guid w:val="{3D6078F7-CCAF-4737-ACD3-980516EFD186}"/>
      </w:docPartPr>
      <w:docPartBody>
        <w:p w:rsidR="000F2B47" w:rsidRDefault="00444146" w:rsidP="00444146">
          <w:pPr>
            <w:pStyle w:val="FCB96BF22C404514B1B2F72BCAA635A7"/>
          </w:pPr>
          <w:r w:rsidRPr="00854AFA">
            <w:rPr>
              <w:rStyle w:val="PlaceholderText"/>
              <w:rFonts w:cstheme="minorHAnsi"/>
              <w:color w:val="00B050"/>
            </w:rPr>
            <w:t>Click here to enter text.</w:t>
          </w:r>
        </w:p>
      </w:docPartBody>
    </w:docPart>
    <w:docPart>
      <w:docPartPr>
        <w:name w:val="70483401A8BA4C899F50F6E8F72D302A"/>
        <w:category>
          <w:name w:val="General"/>
          <w:gallery w:val="placeholder"/>
        </w:category>
        <w:types>
          <w:type w:val="bbPlcHdr"/>
        </w:types>
        <w:behaviors>
          <w:behavior w:val="content"/>
        </w:behaviors>
        <w:guid w:val="{7DFF5FB5-AF6D-428B-A7A5-C60D3547D35D}"/>
      </w:docPartPr>
      <w:docPartBody>
        <w:p w:rsidR="000F2B47" w:rsidRDefault="00444146" w:rsidP="00444146">
          <w:pPr>
            <w:pStyle w:val="70483401A8BA4C899F50F6E8F72D302A"/>
          </w:pPr>
          <w:r w:rsidRPr="00854AFA">
            <w:rPr>
              <w:rStyle w:val="PlaceholderText"/>
              <w:rFonts w:cstheme="minorHAnsi"/>
              <w:color w:val="00B050"/>
            </w:rPr>
            <w:t>Click here to enter text.</w:t>
          </w:r>
        </w:p>
      </w:docPartBody>
    </w:docPart>
    <w:docPart>
      <w:docPartPr>
        <w:name w:val="3DA1FE034452486ABB8334E169870BC0"/>
        <w:category>
          <w:name w:val="General"/>
          <w:gallery w:val="placeholder"/>
        </w:category>
        <w:types>
          <w:type w:val="bbPlcHdr"/>
        </w:types>
        <w:behaviors>
          <w:behavior w:val="content"/>
        </w:behaviors>
        <w:guid w:val="{817C2686-8C1B-4858-AC7B-6DF46ADB7509}"/>
      </w:docPartPr>
      <w:docPartBody>
        <w:p w:rsidR="000F2B47" w:rsidRDefault="00444146" w:rsidP="00444146">
          <w:pPr>
            <w:pStyle w:val="3DA1FE034452486ABB8334E169870BC0"/>
          </w:pPr>
          <w:r w:rsidRPr="00854AFA">
            <w:rPr>
              <w:rStyle w:val="PlaceholderText"/>
              <w:rFonts w:cstheme="minorHAnsi"/>
              <w:color w:val="00B050"/>
            </w:rPr>
            <w:t>Click here to enter text.</w:t>
          </w:r>
        </w:p>
      </w:docPartBody>
    </w:docPart>
    <w:docPart>
      <w:docPartPr>
        <w:name w:val="AAB80BED1ECF4B528992AE3DBCBD54BD"/>
        <w:category>
          <w:name w:val="General"/>
          <w:gallery w:val="placeholder"/>
        </w:category>
        <w:types>
          <w:type w:val="bbPlcHdr"/>
        </w:types>
        <w:behaviors>
          <w:behavior w:val="content"/>
        </w:behaviors>
        <w:guid w:val="{AC09F9DE-0AE9-494E-93A7-5A38A6A35BAB}"/>
      </w:docPartPr>
      <w:docPartBody>
        <w:p w:rsidR="000F2B47" w:rsidRDefault="00444146" w:rsidP="00444146">
          <w:pPr>
            <w:pStyle w:val="AAB80BED1ECF4B528992AE3DBCBD54BD"/>
          </w:pPr>
          <w:r w:rsidRPr="00854AFA">
            <w:rPr>
              <w:rStyle w:val="PlaceholderText"/>
              <w:rFonts w:cstheme="minorHAnsi"/>
              <w:color w:val="00B050"/>
            </w:rPr>
            <w:t>Click here to enter text.</w:t>
          </w:r>
        </w:p>
      </w:docPartBody>
    </w:docPart>
    <w:docPart>
      <w:docPartPr>
        <w:name w:val="C31031CC8CC74B2999ED851EDDAAD465"/>
        <w:category>
          <w:name w:val="General"/>
          <w:gallery w:val="placeholder"/>
        </w:category>
        <w:types>
          <w:type w:val="bbPlcHdr"/>
        </w:types>
        <w:behaviors>
          <w:behavior w:val="content"/>
        </w:behaviors>
        <w:guid w:val="{D0AD2722-6790-4B66-BEC6-1DE5039316DB}"/>
      </w:docPartPr>
      <w:docPartBody>
        <w:p w:rsidR="000F2B47" w:rsidRDefault="00444146" w:rsidP="00444146">
          <w:pPr>
            <w:pStyle w:val="C31031CC8CC74B2999ED851EDDAAD465"/>
          </w:pPr>
          <w:r w:rsidRPr="00854AFA">
            <w:rPr>
              <w:rStyle w:val="PlaceholderText"/>
              <w:rFonts w:cstheme="minorHAnsi"/>
              <w:color w:val="00B050"/>
            </w:rPr>
            <w:t>Click here to enter text.</w:t>
          </w:r>
        </w:p>
      </w:docPartBody>
    </w:docPart>
    <w:docPart>
      <w:docPartPr>
        <w:name w:val="94C654DDCEE4483B834FABA53942215F"/>
        <w:category>
          <w:name w:val="General"/>
          <w:gallery w:val="placeholder"/>
        </w:category>
        <w:types>
          <w:type w:val="bbPlcHdr"/>
        </w:types>
        <w:behaviors>
          <w:behavior w:val="content"/>
        </w:behaviors>
        <w:guid w:val="{43E1DB92-0359-4941-88A8-8773324C8DFF}"/>
      </w:docPartPr>
      <w:docPartBody>
        <w:p w:rsidR="000F2B47" w:rsidRDefault="00444146" w:rsidP="00444146">
          <w:pPr>
            <w:pStyle w:val="94C654DDCEE4483B834FABA53942215F"/>
          </w:pPr>
          <w:r w:rsidRPr="00854AFA">
            <w:rPr>
              <w:rStyle w:val="PlaceholderText"/>
              <w:rFonts w:cstheme="minorHAnsi"/>
              <w:color w:val="00B050"/>
            </w:rPr>
            <w:t>Click here to enter text.</w:t>
          </w:r>
        </w:p>
      </w:docPartBody>
    </w:docPart>
    <w:docPart>
      <w:docPartPr>
        <w:name w:val="0B7F34E7ADDE4F3F81E58B7318028875"/>
        <w:category>
          <w:name w:val="General"/>
          <w:gallery w:val="placeholder"/>
        </w:category>
        <w:types>
          <w:type w:val="bbPlcHdr"/>
        </w:types>
        <w:behaviors>
          <w:behavior w:val="content"/>
        </w:behaviors>
        <w:guid w:val="{A7F91F5C-2EE7-430E-9C25-73E43F2B4975}"/>
      </w:docPartPr>
      <w:docPartBody>
        <w:p w:rsidR="000F2B47" w:rsidRDefault="00444146" w:rsidP="00444146">
          <w:pPr>
            <w:pStyle w:val="0B7F34E7ADDE4F3F81E58B7318028875"/>
          </w:pPr>
          <w:r w:rsidRPr="00526B66">
            <w:rPr>
              <w:rFonts w:cstheme="minorHAnsi"/>
              <w:color w:val="FF0000"/>
            </w:rPr>
            <w:t>Click here to enter text.</w:t>
          </w:r>
        </w:p>
      </w:docPartBody>
    </w:docPart>
    <w:docPart>
      <w:docPartPr>
        <w:name w:val="52DC4525905743778816088F553FF4D1"/>
        <w:category>
          <w:name w:val="General"/>
          <w:gallery w:val="placeholder"/>
        </w:category>
        <w:types>
          <w:type w:val="bbPlcHdr"/>
        </w:types>
        <w:behaviors>
          <w:behavior w:val="content"/>
        </w:behaviors>
        <w:guid w:val="{C1A431E6-39B8-460F-BC85-F9E0CC838C3C}"/>
      </w:docPartPr>
      <w:docPartBody>
        <w:p w:rsidR="000F2B47" w:rsidRDefault="00444146" w:rsidP="00444146">
          <w:pPr>
            <w:pStyle w:val="52DC4525905743778816088F553FF4D1"/>
          </w:pPr>
          <w:r w:rsidRPr="00526B66">
            <w:rPr>
              <w:rStyle w:val="PlaceholderText"/>
              <w:rFonts w:cstheme="minorHAnsi"/>
              <w:color w:val="FF0000"/>
            </w:rPr>
            <w:t>Click here to enter text.</w:t>
          </w:r>
        </w:p>
      </w:docPartBody>
    </w:docPart>
    <w:docPart>
      <w:docPartPr>
        <w:name w:val="3C26C073244546E08077065FB90B2009"/>
        <w:category>
          <w:name w:val="General"/>
          <w:gallery w:val="placeholder"/>
        </w:category>
        <w:types>
          <w:type w:val="bbPlcHdr"/>
        </w:types>
        <w:behaviors>
          <w:behavior w:val="content"/>
        </w:behaviors>
        <w:guid w:val="{21AC4D13-C3AE-48BE-A396-0A770065C59E}"/>
      </w:docPartPr>
      <w:docPartBody>
        <w:p w:rsidR="000F2B47" w:rsidRDefault="00444146" w:rsidP="00444146">
          <w:pPr>
            <w:pStyle w:val="3C26C073244546E08077065FB90B2009"/>
          </w:pPr>
          <w:r w:rsidRPr="00526B66">
            <w:rPr>
              <w:rStyle w:val="PlaceholderText"/>
              <w:rFonts w:cstheme="minorHAnsi"/>
              <w:color w:val="FF0000"/>
            </w:rPr>
            <w:t>Click here to enter text.</w:t>
          </w:r>
        </w:p>
      </w:docPartBody>
    </w:docPart>
    <w:docPart>
      <w:docPartPr>
        <w:name w:val="B5076DCF089947EF966CB902C84D8928"/>
        <w:category>
          <w:name w:val="General"/>
          <w:gallery w:val="placeholder"/>
        </w:category>
        <w:types>
          <w:type w:val="bbPlcHdr"/>
        </w:types>
        <w:behaviors>
          <w:behavior w:val="content"/>
        </w:behaviors>
        <w:guid w:val="{0348E17A-D606-4626-8659-2757BBF53071}"/>
      </w:docPartPr>
      <w:docPartBody>
        <w:p w:rsidR="000F2B47" w:rsidRDefault="00444146" w:rsidP="00444146">
          <w:pPr>
            <w:pStyle w:val="B5076DCF089947EF966CB902C84D8928"/>
          </w:pPr>
          <w:r w:rsidRPr="00526B66">
            <w:rPr>
              <w:rFonts w:cstheme="minorHAnsi"/>
              <w:color w:val="FF0000"/>
            </w:rPr>
            <w:t>Click here to enter text.</w:t>
          </w:r>
        </w:p>
      </w:docPartBody>
    </w:docPart>
    <w:docPart>
      <w:docPartPr>
        <w:name w:val="8CE3C97551344B258E6EF182038FEAB9"/>
        <w:category>
          <w:name w:val="General"/>
          <w:gallery w:val="placeholder"/>
        </w:category>
        <w:types>
          <w:type w:val="bbPlcHdr"/>
        </w:types>
        <w:behaviors>
          <w:behavior w:val="content"/>
        </w:behaviors>
        <w:guid w:val="{B4642FF1-BF7F-4AF9-B061-7EED4422A082}"/>
      </w:docPartPr>
      <w:docPartBody>
        <w:p w:rsidR="000F2B47" w:rsidRDefault="00444146" w:rsidP="00444146">
          <w:pPr>
            <w:pStyle w:val="8CE3C97551344B258E6EF182038FEAB9"/>
          </w:pPr>
          <w:r w:rsidRPr="00526B66">
            <w:rPr>
              <w:rStyle w:val="PlaceholderText"/>
              <w:rFonts w:cstheme="minorHAnsi"/>
              <w:color w:val="FF0000"/>
            </w:rPr>
            <w:t>Click here to enter text.</w:t>
          </w:r>
        </w:p>
      </w:docPartBody>
    </w:docPart>
    <w:docPart>
      <w:docPartPr>
        <w:name w:val="561BB912EF87419591B4ECDFF1C243A4"/>
        <w:category>
          <w:name w:val="General"/>
          <w:gallery w:val="placeholder"/>
        </w:category>
        <w:types>
          <w:type w:val="bbPlcHdr"/>
        </w:types>
        <w:behaviors>
          <w:behavior w:val="content"/>
        </w:behaviors>
        <w:guid w:val="{A7949694-7CF3-4F65-AC0A-94AF905CCE58}"/>
      </w:docPartPr>
      <w:docPartBody>
        <w:p w:rsidR="000F2B47" w:rsidRDefault="00444146" w:rsidP="00444146">
          <w:pPr>
            <w:pStyle w:val="561BB912EF87419591B4ECDFF1C243A4"/>
          </w:pPr>
          <w:r w:rsidRPr="00526B66">
            <w:rPr>
              <w:rFonts w:cstheme="minorHAnsi"/>
              <w:color w:val="FF0000"/>
            </w:rPr>
            <w:t>Click here to enter text.</w:t>
          </w:r>
        </w:p>
      </w:docPartBody>
    </w:docPart>
    <w:docPart>
      <w:docPartPr>
        <w:name w:val="F29EB964C46B45D7BC2635322C167DBE"/>
        <w:category>
          <w:name w:val="General"/>
          <w:gallery w:val="placeholder"/>
        </w:category>
        <w:types>
          <w:type w:val="bbPlcHdr"/>
        </w:types>
        <w:behaviors>
          <w:behavior w:val="content"/>
        </w:behaviors>
        <w:guid w:val="{8D0241A0-388D-4395-A7CB-9FF14B413F5E}"/>
      </w:docPartPr>
      <w:docPartBody>
        <w:p w:rsidR="000F2B47" w:rsidRDefault="00444146" w:rsidP="00444146">
          <w:pPr>
            <w:pStyle w:val="F29EB964C46B45D7BC2635322C167DBE"/>
          </w:pPr>
          <w:r w:rsidRPr="00526B66">
            <w:rPr>
              <w:rFonts w:cstheme="minorHAnsi"/>
              <w:color w:val="00B050"/>
            </w:rPr>
            <w:t>Click here to enter text.</w:t>
          </w:r>
        </w:p>
      </w:docPartBody>
    </w:docPart>
    <w:docPart>
      <w:docPartPr>
        <w:name w:val="1CFE9232E36C445899BAAED7F01EB690"/>
        <w:category>
          <w:name w:val="General"/>
          <w:gallery w:val="placeholder"/>
        </w:category>
        <w:types>
          <w:type w:val="bbPlcHdr"/>
        </w:types>
        <w:behaviors>
          <w:behavior w:val="content"/>
        </w:behaviors>
        <w:guid w:val="{DA33CBC8-DC25-4C90-8686-88BFA0A11539}"/>
      </w:docPartPr>
      <w:docPartBody>
        <w:p w:rsidR="000F2B47" w:rsidRDefault="00444146" w:rsidP="00444146">
          <w:pPr>
            <w:pStyle w:val="1CFE9232E36C445899BAAED7F01EB690"/>
          </w:pPr>
          <w:r w:rsidRPr="00526B66">
            <w:rPr>
              <w:rFonts w:cstheme="minorHAnsi"/>
              <w:color w:val="00B050"/>
            </w:rPr>
            <w:t>Click here to enter text.</w:t>
          </w:r>
        </w:p>
      </w:docPartBody>
    </w:docPart>
    <w:docPart>
      <w:docPartPr>
        <w:name w:val="A4D50BCCAF9B4F08B9873DD087875AEE"/>
        <w:category>
          <w:name w:val="General"/>
          <w:gallery w:val="placeholder"/>
        </w:category>
        <w:types>
          <w:type w:val="bbPlcHdr"/>
        </w:types>
        <w:behaviors>
          <w:behavior w:val="content"/>
        </w:behaviors>
        <w:guid w:val="{9623E551-3E75-4C15-B973-206D3243DC73}"/>
      </w:docPartPr>
      <w:docPartBody>
        <w:p w:rsidR="000F2B47" w:rsidRDefault="00444146" w:rsidP="00444146">
          <w:pPr>
            <w:pStyle w:val="A4D50BCCAF9B4F08B9873DD087875AEE"/>
          </w:pPr>
          <w:r w:rsidRPr="00526B66">
            <w:rPr>
              <w:rFonts w:cstheme="minorHAnsi"/>
              <w:color w:val="00B050"/>
            </w:rPr>
            <w:t>Click here to enter text.</w:t>
          </w:r>
        </w:p>
      </w:docPartBody>
    </w:docPart>
    <w:docPart>
      <w:docPartPr>
        <w:name w:val="34ADA9AB2E6D4D87BAA29F92A4401C80"/>
        <w:category>
          <w:name w:val="General"/>
          <w:gallery w:val="placeholder"/>
        </w:category>
        <w:types>
          <w:type w:val="bbPlcHdr"/>
        </w:types>
        <w:behaviors>
          <w:behavior w:val="content"/>
        </w:behaviors>
        <w:guid w:val="{7B544718-879B-4AA9-A3F8-FC94FD98D066}"/>
      </w:docPartPr>
      <w:docPartBody>
        <w:p w:rsidR="000F2B47" w:rsidRDefault="00444146" w:rsidP="00444146">
          <w:pPr>
            <w:pStyle w:val="34ADA9AB2E6D4D87BAA29F92A4401C80"/>
          </w:pPr>
          <w:r w:rsidRPr="00526B66">
            <w:rPr>
              <w:rFonts w:cstheme="minorHAnsi"/>
              <w:color w:val="00B050"/>
            </w:rPr>
            <w:t>Click here to enter text.</w:t>
          </w:r>
        </w:p>
      </w:docPartBody>
    </w:docPart>
    <w:docPart>
      <w:docPartPr>
        <w:name w:val="03A6FBEE6E0A47909F10169949B8CF99"/>
        <w:category>
          <w:name w:val="General"/>
          <w:gallery w:val="placeholder"/>
        </w:category>
        <w:types>
          <w:type w:val="bbPlcHdr"/>
        </w:types>
        <w:behaviors>
          <w:behavior w:val="content"/>
        </w:behaviors>
        <w:guid w:val="{A21730BA-BD36-41AE-90BD-783DC52DB873}"/>
      </w:docPartPr>
      <w:docPartBody>
        <w:p w:rsidR="000F2B47" w:rsidRDefault="00444146" w:rsidP="00444146">
          <w:pPr>
            <w:pStyle w:val="03A6FBEE6E0A47909F10169949B8CF99"/>
          </w:pPr>
          <w:r w:rsidRPr="00526B66">
            <w:rPr>
              <w:rFonts w:cstheme="minorHAnsi"/>
              <w:color w:val="00B050"/>
            </w:rPr>
            <w:t>Click here to enter text.</w:t>
          </w:r>
        </w:p>
      </w:docPartBody>
    </w:docPart>
    <w:docPart>
      <w:docPartPr>
        <w:name w:val="78FB6CF6F0774CB0AB32B8484CC82D09"/>
        <w:category>
          <w:name w:val="General"/>
          <w:gallery w:val="placeholder"/>
        </w:category>
        <w:types>
          <w:type w:val="bbPlcHdr"/>
        </w:types>
        <w:behaviors>
          <w:behavior w:val="content"/>
        </w:behaviors>
        <w:guid w:val="{C05B5A99-DC0C-471E-A537-3C6A2C6E5ED0}"/>
      </w:docPartPr>
      <w:docPartBody>
        <w:p w:rsidR="000F2B47" w:rsidRDefault="00444146" w:rsidP="00444146">
          <w:pPr>
            <w:pStyle w:val="78FB6CF6F0774CB0AB32B8484CC82D09"/>
          </w:pPr>
          <w:r w:rsidRPr="00526B66">
            <w:rPr>
              <w:rFonts w:cstheme="minorHAnsi"/>
              <w:color w:val="00B050"/>
            </w:rPr>
            <w:t>Click here to enter text.</w:t>
          </w:r>
        </w:p>
      </w:docPartBody>
    </w:docPart>
    <w:docPart>
      <w:docPartPr>
        <w:name w:val="133CA950AD51480591B37A9A5E7A8AA2"/>
        <w:category>
          <w:name w:val="General"/>
          <w:gallery w:val="placeholder"/>
        </w:category>
        <w:types>
          <w:type w:val="bbPlcHdr"/>
        </w:types>
        <w:behaviors>
          <w:behavior w:val="content"/>
        </w:behaviors>
        <w:guid w:val="{BF646F6F-0577-4776-A437-8A5346C7C9C4}"/>
      </w:docPartPr>
      <w:docPartBody>
        <w:p w:rsidR="000F2B47" w:rsidRDefault="00444146" w:rsidP="00444146">
          <w:pPr>
            <w:pStyle w:val="133CA950AD51480591B37A9A5E7A8AA2"/>
          </w:pPr>
          <w:r w:rsidRPr="00526B66">
            <w:rPr>
              <w:rFonts w:cstheme="minorHAnsi"/>
              <w:color w:val="00B050"/>
            </w:rPr>
            <w:t>Click here to enter text.</w:t>
          </w:r>
        </w:p>
      </w:docPartBody>
    </w:docPart>
    <w:docPart>
      <w:docPartPr>
        <w:name w:val="6C4889C578E9488CA2602A3E2D97F524"/>
        <w:category>
          <w:name w:val="General"/>
          <w:gallery w:val="placeholder"/>
        </w:category>
        <w:types>
          <w:type w:val="bbPlcHdr"/>
        </w:types>
        <w:behaviors>
          <w:behavior w:val="content"/>
        </w:behaviors>
        <w:guid w:val="{FED44922-1F72-4238-9E43-2D3DF73FA9B3}"/>
      </w:docPartPr>
      <w:docPartBody>
        <w:p w:rsidR="00F821B4" w:rsidRDefault="00B31C94" w:rsidP="00B31C94">
          <w:pPr>
            <w:pStyle w:val="6C4889C578E9488CA2602A3E2D97F524"/>
          </w:pPr>
          <w:r w:rsidRPr="00F96816">
            <w:rPr>
              <w:color w:val="FF0000"/>
            </w:rPr>
            <w:t>Click here to enter text</w:t>
          </w:r>
        </w:p>
      </w:docPartBody>
    </w:docPart>
    <w:docPart>
      <w:docPartPr>
        <w:name w:val="38F5C777DCC64D05A7EB3326F90223DA"/>
        <w:category>
          <w:name w:val="General"/>
          <w:gallery w:val="placeholder"/>
        </w:category>
        <w:types>
          <w:type w:val="bbPlcHdr"/>
        </w:types>
        <w:behaviors>
          <w:behavior w:val="content"/>
        </w:behaviors>
        <w:guid w:val="{C72192C5-BBE1-4B11-9207-300412B6FFF8}"/>
      </w:docPartPr>
      <w:docPartBody>
        <w:p w:rsidR="00F821B4" w:rsidRDefault="00B31C94" w:rsidP="00B31C94">
          <w:pPr>
            <w:pStyle w:val="38F5C777DCC64D05A7EB3326F90223DA"/>
          </w:pPr>
          <w:r w:rsidRPr="00F96816">
            <w:rPr>
              <w:color w:val="FF0000"/>
            </w:rPr>
            <w:t>Click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onsolas">
    <w:panose1 w:val="020B0609020204030204"/>
    <w:charset w:val="00"/>
    <w:family w:val="modern"/>
    <w:pitch w:val="fixed"/>
    <w:sig w:usb0="E00006FF" w:usb1="0000FCFF" w:usb2="00000001"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44146"/>
    <w:rsid w:val="00006166"/>
    <w:rsid w:val="000F2B47"/>
    <w:rsid w:val="00105222"/>
    <w:rsid w:val="00146446"/>
    <w:rsid w:val="002D7858"/>
    <w:rsid w:val="00444146"/>
    <w:rsid w:val="004669DB"/>
    <w:rsid w:val="004F03A7"/>
    <w:rsid w:val="00590E67"/>
    <w:rsid w:val="00721D04"/>
    <w:rsid w:val="00A231E9"/>
    <w:rsid w:val="00B31C94"/>
    <w:rsid w:val="00BE2777"/>
    <w:rsid w:val="00F821B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444146"/>
    <w:rPr>
      <w:rFonts w:cs="Times New Roman"/>
      <w:color w:val="808080"/>
    </w:rPr>
  </w:style>
  <w:style w:type="paragraph" w:customStyle="1" w:styleId="FF30DCD2FF304993AAC3A4580E2B54B8">
    <w:name w:val="FF30DCD2FF304993AAC3A4580E2B54B8"/>
    <w:rsid w:val="00444146"/>
  </w:style>
  <w:style w:type="paragraph" w:customStyle="1" w:styleId="78A93687C7194D02AF6EF9EF80381907">
    <w:name w:val="78A93687C7194D02AF6EF9EF80381907"/>
    <w:rsid w:val="00444146"/>
  </w:style>
  <w:style w:type="paragraph" w:customStyle="1" w:styleId="3962C1EFA61A47469AFFF964845699F2">
    <w:name w:val="3962C1EFA61A47469AFFF964845699F2"/>
    <w:rsid w:val="00444146"/>
  </w:style>
  <w:style w:type="paragraph" w:customStyle="1" w:styleId="621DFF1DF7234914B37435DDCFCFFC3F">
    <w:name w:val="621DFF1DF7234914B37435DDCFCFFC3F"/>
    <w:rsid w:val="00444146"/>
  </w:style>
  <w:style w:type="paragraph" w:customStyle="1" w:styleId="37001C1314324F53ACD9583C0390D9B1">
    <w:name w:val="37001C1314324F53ACD9583C0390D9B1"/>
    <w:rsid w:val="00444146"/>
  </w:style>
  <w:style w:type="paragraph" w:customStyle="1" w:styleId="052A399B95C749A79C5509461B5C78EC">
    <w:name w:val="052A399B95C749A79C5509461B5C78EC"/>
    <w:rsid w:val="00444146"/>
  </w:style>
  <w:style w:type="paragraph" w:customStyle="1" w:styleId="FCB96BF22C404514B1B2F72BCAA635A7">
    <w:name w:val="FCB96BF22C404514B1B2F72BCAA635A7"/>
    <w:rsid w:val="00444146"/>
  </w:style>
  <w:style w:type="paragraph" w:customStyle="1" w:styleId="70483401A8BA4C899F50F6E8F72D302A">
    <w:name w:val="70483401A8BA4C899F50F6E8F72D302A"/>
    <w:rsid w:val="00444146"/>
  </w:style>
  <w:style w:type="paragraph" w:customStyle="1" w:styleId="3DA1FE034452486ABB8334E169870BC0">
    <w:name w:val="3DA1FE034452486ABB8334E169870BC0"/>
    <w:rsid w:val="00444146"/>
  </w:style>
  <w:style w:type="paragraph" w:customStyle="1" w:styleId="AAB80BED1ECF4B528992AE3DBCBD54BD">
    <w:name w:val="AAB80BED1ECF4B528992AE3DBCBD54BD"/>
    <w:rsid w:val="00444146"/>
  </w:style>
  <w:style w:type="paragraph" w:customStyle="1" w:styleId="C31031CC8CC74B2999ED851EDDAAD465">
    <w:name w:val="C31031CC8CC74B2999ED851EDDAAD465"/>
    <w:rsid w:val="00444146"/>
  </w:style>
  <w:style w:type="paragraph" w:customStyle="1" w:styleId="94C654DDCEE4483B834FABA53942215F">
    <w:name w:val="94C654DDCEE4483B834FABA53942215F"/>
    <w:rsid w:val="00444146"/>
  </w:style>
  <w:style w:type="paragraph" w:customStyle="1" w:styleId="0B7F34E7ADDE4F3F81E58B7318028875">
    <w:name w:val="0B7F34E7ADDE4F3F81E58B7318028875"/>
    <w:rsid w:val="00444146"/>
  </w:style>
  <w:style w:type="paragraph" w:customStyle="1" w:styleId="52DC4525905743778816088F553FF4D1">
    <w:name w:val="52DC4525905743778816088F553FF4D1"/>
    <w:rsid w:val="00444146"/>
  </w:style>
  <w:style w:type="paragraph" w:customStyle="1" w:styleId="3C26C073244546E08077065FB90B2009">
    <w:name w:val="3C26C073244546E08077065FB90B2009"/>
    <w:rsid w:val="00444146"/>
  </w:style>
  <w:style w:type="paragraph" w:customStyle="1" w:styleId="B5076DCF089947EF966CB902C84D8928">
    <w:name w:val="B5076DCF089947EF966CB902C84D8928"/>
    <w:rsid w:val="00444146"/>
  </w:style>
  <w:style w:type="paragraph" w:customStyle="1" w:styleId="8CE3C97551344B258E6EF182038FEAB9">
    <w:name w:val="8CE3C97551344B258E6EF182038FEAB9"/>
    <w:rsid w:val="00444146"/>
  </w:style>
  <w:style w:type="paragraph" w:customStyle="1" w:styleId="561BB912EF87419591B4ECDFF1C243A4">
    <w:name w:val="561BB912EF87419591B4ECDFF1C243A4"/>
    <w:rsid w:val="00444146"/>
  </w:style>
  <w:style w:type="paragraph" w:customStyle="1" w:styleId="F29EB964C46B45D7BC2635322C167DBE">
    <w:name w:val="F29EB964C46B45D7BC2635322C167DBE"/>
    <w:rsid w:val="00444146"/>
  </w:style>
  <w:style w:type="paragraph" w:customStyle="1" w:styleId="1CFE9232E36C445899BAAED7F01EB690">
    <w:name w:val="1CFE9232E36C445899BAAED7F01EB690"/>
    <w:rsid w:val="00444146"/>
  </w:style>
  <w:style w:type="paragraph" w:customStyle="1" w:styleId="A4D50BCCAF9B4F08B9873DD087875AEE">
    <w:name w:val="A4D50BCCAF9B4F08B9873DD087875AEE"/>
    <w:rsid w:val="00444146"/>
  </w:style>
  <w:style w:type="paragraph" w:customStyle="1" w:styleId="34ADA9AB2E6D4D87BAA29F92A4401C80">
    <w:name w:val="34ADA9AB2E6D4D87BAA29F92A4401C80"/>
    <w:rsid w:val="00444146"/>
  </w:style>
  <w:style w:type="paragraph" w:customStyle="1" w:styleId="03A6FBEE6E0A47909F10169949B8CF99">
    <w:name w:val="03A6FBEE6E0A47909F10169949B8CF99"/>
    <w:rsid w:val="00444146"/>
  </w:style>
  <w:style w:type="paragraph" w:customStyle="1" w:styleId="78FB6CF6F0774CB0AB32B8484CC82D09">
    <w:name w:val="78FB6CF6F0774CB0AB32B8484CC82D09"/>
    <w:rsid w:val="00444146"/>
  </w:style>
  <w:style w:type="paragraph" w:customStyle="1" w:styleId="133CA950AD51480591B37A9A5E7A8AA2">
    <w:name w:val="133CA950AD51480591B37A9A5E7A8AA2"/>
    <w:rsid w:val="00444146"/>
  </w:style>
  <w:style w:type="paragraph" w:customStyle="1" w:styleId="6C4889C578E9488CA2602A3E2D97F524">
    <w:name w:val="6C4889C578E9488CA2602A3E2D97F524"/>
    <w:rsid w:val="00B31C94"/>
  </w:style>
  <w:style w:type="paragraph" w:customStyle="1" w:styleId="38F5C777DCC64D05A7EB3326F90223DA">
    <w:name w:val="38F5C777DCC64D05A7EB3326F90223DA"/>
    <w:rsid w:val="00B31C94"/>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99C79F8-C980-4A1A-A5F1-6E6714D29AD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16</Pages>
  <Words>4664</Words>
  <Characters>26591</Characters>
  <Application>Microsoft Office Word</Application>
  <DocSecurity>0</DocSecurity>
  <Lines>221</Lines>
  <Paragraphs>62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31193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Hennig, Andrew</dc:creator>
  <cp:keywords/>
  <dc:description/>
  <cp:lastModifiedBy>Myers, Shawn A.</cp:lastModifiedBy>
  <cp:revision>2</cp:revision>
  <dcterms:created xsi:type="dcterms:W3CDTF">2025-03-11T15:37:00Z</dcterms:created>
  <dcterms:modified xsi:type="dcterms:W3CDTF">2025-03-11T15:37:00Z</dcterms:modified>
</cp:coreProperties>
</file>