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EE1651" w14:textId="77777777" w:rsidR="004620F3" w:rsidRPr="003905C7" w:rsidRDefault="004620F3" w:rsidP="004620F3">
      <w:pPr>
        <w:jc w:val="center"/>
        <w:rPr>
          <w:rFonts w:cstheme="minorHAnsi"/>
          <w:b/>
          <w:sz w:val="36"/>
          <w:szCs w:val="36"/>
        </w:rPr>
      </w:pPr>
      <w:r w:rsidRPr="003905C7">
        <w:rPr>
          <w:rFonts w:cstheme="minorHAnsi"/>
          <w:b/>
          <w:sz w:val="36"/>
          <w:szCs w:val="36"/>
        </w:rPr>
        <w:t>State of Missouri</w:t>
      </w:r>
    </w:p>
    <w:p w14:paraId="53DAD38D" w14:textId="77777777" w:rsidR="004620F3" w:rsidRPr="003905C7" w:rsidRDefault="004620F3" w:rsidP="004620F3">
      <w:pPr>
        <w:jc w:val="center"/>
        <w:rPr>
          <w:rFonts w:cstheme="minorHAnsi"/>
          <w:b/>
          <w:sz w:val="36"/>
          <w:szCs w:val="36"/>
        </w:rPr>
      </w:pPr>
      <w:r w:rsidRPr="003905C7">
        <w:rPr>
          <w:rFonts w:cstheme="minorHAnsi"/>
          <w:sz w:val="36"/>
          <w:szCs w:val="36"/>
        </w:rPr>
        <w:t>Office of Administration, Division of Purchasing</w:t>
      </w:r>
      <w:r w:rsidRPr="003905C7">
        <w:rPr>
          <w:rFonts w:cstheme="minorHAnsi"/>
          <w:b/>
          <w:sz w:val="36"/>
          <w:szCs w:val="36"/>
        </w:rPr>
        <w:t xml:space="preserve"> </w:t>
      </w:r>
    </w:p>
    <w:p w14:paraId="0CF2B5EC" w14:textId="77777777" w:rsidR="004620F3" w:rsidRPr="0024368F" w:rsidRDefault="004620F3" w:rsidP="004620F3">
      <w:pPr>
        <w:rPr>
          <w:rFonts w:cstheme="minorHAnsi"/>
          <w:sz w:val="16"/>
          <w:szCs w:val="16"/>
        </w:rPr>
      </w:pPr>
    </w:p>
    <w:p w14:paraId="5639CF36" w14:textId="77777777" w:rsidR="004620F3" w:rsidRPr="004620F3" w:rsidRDefault="004620F3" w:rsidP="004620F3">
      <w:pPr>
        <w:jc w:val="center"/>
        <w:rPr>
          <w:rFonts w:cstheme="minorHAnsi"/>
        </w:rPr>
      </w:pPr>
      <w:r w:rsidRPr="004620F3">
        <w:rPr>
          <w:rFonts w:cstheme="minorHAnsi"/>
          <w:noProof/>
        </w:rPr>
        <w:drawing>
          <wp:inline distT="0" distB="0" distL="0" distR="0" wp14:anchorId="6D8A2F24" wp14:editId="693F60D3">
            <wp:extent cx="829340" cy="829340"/>
            <wp:effectExtent l="0" t="0" r="8890" b="8890"/>
            <wp:docPr id="2" name="Picture 2" descr="C:\Users\boegek\Downloads\51582278125_f5eb4745ba_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oegek\Downloads\51582278125_f5eb4745ba_w.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48891" cy="848891"/>
                    </a:xfrm>
                    <a:prstGeom prst="rect">
                      <a:avLst/>
                    </a:prstGeom>
                    <a:noFill/>
                    <a:ln>
                      <a:noFill/>
                    </a:ln>
                  </pic:spPr>
                </pic:pic>
              </a:graphicData>
            </a:graphic>
          </wp:inline>
        </w:drawing>
      </w:r>
    </w:p>
    <w:p w14:paraId="02CF3877" w14:textId="77777777" w:rsidR="004620F3" w:rsidRPr="0024368F" w:rsidRDefault="004620F3" w:rsidP="004620F3">
      <w:pPr>
        <w:tabs>
          <w:tab w:val="left" w:pos="4455"/>
          <w:tab w:val="left" w:pos="6480"/>
        </w:tabs>
        <w:jc w:val="center"/>
        <w:rPr>
          <w:b/>
          <w:sz w:val="16"/>
          <w:szCs w:val="16"/>
        </w:rPr>
      </w:pPr>
    </w:p>
    <w:p w14:paraId="62B5EBA5" w14:textId="77777777" w:rsidR="004620F3" w:rsidRPr="004620F3" w:rsidRDefault="004620F3" w:rsidP="004620F3">
      <w:pPr>
        <w:jc w:val="center"/>
        <w:rPr>
          <w:sz w:val="36"/>
          <w:szCs w:val="56"/>
        </w:rPr>
      </w:pPr>
      <w:r w:rsidRPr="004620F3">
        <w:rPr>
          <w:sz w:val="36"/>
          <w:szCs w:val="56"/>
        </w:rPr>
        <w:t xml:space="preserve">Request for Proposal (RFP) for </w:t>
      </w:r>
    </w:p>
    <w:p w14:paraId="781DFE8B" w14:textId="10AA0FC4" w:rsidR="004620F3" w:rsidRPr="004620F3" w:rsidRDefault="00DC4D73" w:rsidP="004620F3">
      <w:pPr>
        <w:jc w:val="center"/>
        <w:rPr>
          <w:b/>
          <w:sz w:val="36"/>
          <w:szCs w:val="36"/>
        </w:rPr>
      </w:pPr>
      <w:r>
        <w:rPr>
          <w:sz w:val="36"/>
          <w:szCs w:val="36"/>
        </w:rPr>
        <w:t>Staff Uniforms – State Parks</w:t>
      </w:r>
      <w:r w:rsidR="004620F3" w:rsidRPr="004620F3">
        <w:rPr>
          <w:b/>
          <w:sz w:val="36"/>
          <w:szCs w:val="36"/>
        </w:rPr>
        <w:t xml:space="preserve"> </w:t>
      </w:r>
    </w:p>
    <w:p w14:paraId="31BB1707" w14:textId="77777777" w:rsidR="004620F3" w:rsidRPr="004620F3" w:rsidRDefault="004620F3" w:rsidP="004620F3">
      <w:pPr>
        <w:pBdr>
          <w:bottom w:val="double" w:sz="6" w:space="1" w:color="auto"/>
        </w:pBdr>
        <w:tabs>
          <w:tab w:val="left" w:pos="4455"/>
          <w:tab w:val="left" w:pos="6480"/>
        </w:tabs>
        <w:rPr>
          <w:b/>
          <w:sz w:val="18"/>
        </w:rPr>
      </w:pPr>
    </w:p>
    <w:p w14:paraId="716F3D2F" w14:textId="77777777" w:rsidR="004620F3" w:rsidRPr="004620F3" w:rsidRDefault="004620F3" w:rsidP="004620F3">
      <w:pPr>
        <w:tabs>
          <w:tab w:val="left" w:pos="4455"/>
          <w:tab w:val="left" w:pos="6480"/>
        </w:tabs>
        <w:rPr>
          <w:b/>
          <w:sz w:val="18"/>
        </w:rPr>
      </w:pPr>
    </w:p>
    <w:tbl>
      <w:tblPr>
        <w:tblStyle w:val="TableGrid"/>
        <w:tblW w:w="0" w:type="auto"/>
        <w:tblLook w:val="04A0" w:firstRow="1" w:lastRow="0" w:firstColumn="1" w:lastColumn="0" w:noHBand="0" w:noVBand="1"/>
      </w:tblPr>
      <w:tblGrid>
        <w:gridCol w:w="5125"/>
        <w:gridCol w:w="4855"/>
      </w:tblGrid>
      <w:tr w:rsidR="004620F3" w:rsidRPr="004D4676" w14:paraId="5571B0E7" w14:textId="77777777" w:rsidTr="004620F3">
        <w:tc>
          <w:tcPr>
            <w:tcW w:w="5125" w:type="dxa"/>
            <w:shd w:val="clear" w:color="auto" w:fill="DBE5F1" w:themeFill="accent1" w:themeFillTint="33"/>
          </w:tcPr>
          <w:p w14:paraId="7614D4D2" w14:textId="77777777" w:rsidR="004620F3" w:rsidRPr="004D4676" w:rsidRDefault="004620F3" w:rsidP="004620F3">
            <w:pPr>
              <w:tabs>
                <w:tab w:val="left" w:pos="4455"/>
                <w:tab w:val="left" w:pos="6480"/>
              </w:tabs>
              <w:jc w:val="left"/>
              <w:rPr>
                <w:rFonts w:ascii="Times New Roman" w:hAnsi="Times New Roman"/>
                <w:b/>
                <w:szCs w:val="24"/>
              </w:rPr>
            </w:pPr>
            <w:r w:rsidRPr="004D4676">
              <w:rPr>
                <w:rFonts w:ascii="Times New Roman" w:hAnsi="Times New Roman"/>
                <w:b/>
                <w:szCs w:val="24"/>
              </w:rPr>
              <w:t>SOLICITATION NO.:</w:t>
            </w:r>
          </w:p>
        </w:tc>
        <w:tc>
          <w:tcPr>
            <w:tcW w:w="4855" w:type="dxa"/>
          </w:tcPr>
          <w:p w14:paraId="18357261" w14:textId="5181D768" w:rsidR="004620F3" w:rsidRPr="004D4676" w:rsidRDefault="004D4676" w:rsidP="004620F3">
            <w:pPr>
              <w:tabs>
                <w:tab w:val="left" w:pos="4455"/>
                <w:tab w:val="left" w:pos="6480"/>
              </w:tabs>
              <w:rPr>
                <w:rFonts w:ascii="Times New Roman" w:hAnsi="Times New Roman"/>
                <w:szCs w:val="24"/>
              </w:rPr>
            </w:pPr>
            <w:r w:rsidRPr="004D4676">
              <w:rPr>
                <w:rFonts w:ascii="Times New Roman" w:hAnsi="Times New Roman"/>
                <w:b/>
                <w:szCs w:val="24"/>
              </w:rPr>
              <w:t>STATE PURCHASE-FY25-028</w:t>
            </w:r>
            <w:r w:rsidR="0073381F">
              <w:rPr>
                <w:rFonts w:ascii="Times New Roman" w:hAnsi="Times New Roman"/>
                <w:b/>
                <w:szCs w:val="24"/>
              </w:rPr>
              <w:t>5-SL</w:t>
            </w:r>
          </w:p>
        </w:tc>
      </w:tr>
      <w:tr w:rsidR="004620F3" w:rsidRPr="004D4676" w14:paraId="090410C1" w14:textId="77777777" w:rsidTr="004620F3">
        <w:tc>
          <w:tcPr>
            <w:tcW w:w="5125" w:type="dxa"/>
            <w:shd w:val="clear" w:color="auto" w:fill="DBE5F1" w:themeFill="accent1" w:themeFillTint="33"/>
          </w:tcPr>
          <w:p w14:paraId="059C7A91" w14:textId="77777777" w:rsidR="004620F3" w:rsidRPr="004D4676" w:rsidRDefault="00CA409C" w:rsidP="00B67497">
            <w:pPr>
              <w:tabs>
                <w:tab w:val="left" w:pos="4455"/>
                <w:tab w:val="left" w:pos="6480"/>
              </w:tabs>
              <w:jc w:val="left"/>
              <w:rPr>
                <w:rFonts w:ascii="Times New Roman" w:hAnsi="Times New Roman"/>
                <w:b/>
                <w:szCs w:val="24"/>
              </w:rPr>
            </w:pPr>
            <w:r w:rsidRPr="004D4676">
              <w:rPr>
                <w:rFonts w:ascii="Times New Roman" w:hAnsi="Times New Roman"/>
                <w:b/>
                <w:szCs w:val="24"/>
              </w:rPr>
              <w:t>SOLICITATION ISSUED O</w:t>
            </w:r>
            <w:r w:rsidR="004620F3" w:rsidRPr="004D4676">
              <w:rPr>
                <w:rFonts w:ascii="Times New Roman" w:hAnsi="Times New Roman"/>
                <w:b/>
                <w:szCs w:val="24"/>
              </w:rPr>
              <w:t>N BEHALF OF:</w:t>
            </w:r>
          </w:p>
        </w:tc>
        <w:tc>
          <w:tcPr>
            <w:tcW w:w="4855" w:type="dxa"/>
          </w:tcPr>
          <w:p w14:paraId="5F16CEB0" w14:textId="1343886F" w:rsidR="004620F3" w:rsidRPr="004D4676" w:rsidRDefault="00DC4D73" w:rsidP="00DC4D73">
            <w:pPr>
              <w:tabs>
                <w:tab w:val="left" w:pos="4455"/>
                <w:tab w:val="left" w:pos="6480"/>
              </w:tabs>
              <w:ind w:left="0" w:hanging="14"/>
              <w:jc w:val="left"/>
              <w:rPr>
                <w:rFonts w:ascii="Times New Roman" w:hAnsi="Times New Roman"/>
                <w:szCs w:val="24"/>
              </w:rPr>
            </w:pPr>
            <w:r w:rsidRPr="004D4676">
              <w:rPr>
                <w:rFonts w:ascii="Times New Roman" w:hAnsi="Times New Roman"/>
                <w:b/>
                <w:szCs w:val="24"/>
              </w:rPr>
              <w:t>Department of Natural Resour</w:t>
            </w:r>
            <w:r w:rsidR="00790B47" w:rsidRPr="004D4676">
              <w:rPr>
                <w:rFonts w:ascii="Times New Roman" w:hAnsi="Times New Roman"/>
                <w:b/>
                <w:szCs w:val="24"/>
              </w:rPr>
              <w:t>c</w:t>
            </w:r>
            <w:r w:rsidRPr="004D4676">
              <w:rPr>
                <w:rFonts w:ascii="Times New Roman" w:hAnsi="Times New Roman"/>
                <w:b/>
                <w:szCs w:val="24"/>
              </w:rPr>
              <w:t>es,</w:t>
            </w:r>
            <w:r w:rsidRPr="004D4676">
              <w:rPr>
                <w:rFonts w:ascii="Times New Roman" w:hAnsi="Times New Roman"/>
                <w:b/>
                <w:szCs w:val="24"/>
              </w:rPr>
              <w:br/>
              <w:t>Division of State Parks</w:t>
            </w:r>
          </w:p>
        </w:tc>
      </w:tr>
      <w:tr w:rsidR="004620F3" w:rsidRPr="004D4676" w14:paraId="2F7A1546" w14:textId="77777777" w:rsidTr="004620F3">
        <w:tc>
          <w:tcPr>
            <w:tcW w:w="5125" w:type="dxa"/>
            <w:shd w:val="clear" w:color="auto" w:fill="DBE5F1" w:themeFill="accent1" w:themeFillTint="33"/>
          </w:tcPr>
          <w:p w14:paraId="7C037548" w14:textId="77777777" w:rsidR="004620F3" w:rsidRPr="004D4676" w:rsidRDefault="004620F3" w:rsidP="004620F3">
            <w:pPr>
              <w:tabs>
                <w:tab w:val="left" w:pos="4455"/>
                <w:tab w:val="left" w:pos="6480"/>
              </w:tabs>
              <w:jc w:val="left"/>
              <w:rPr>
                <w:rFonts w:ascii="Times New Roman" w:hAnsi="Times New Roman"/>
                <w:b/>
                <w:szCs w:val="24"/>
              </w:rPr>
            </w:pPr>
            <w:r w:rsidRPr="004D4676">
              <w:rPr>
                <w:rFonts w:ascii="Times New Roman" w:hAnsi="Times New Roman"/>
                <w:b/>
                <w:szCs w:val="24"/>
              </w:rPr>
              <w:t>ISSUE DATE:</w:t>
            </w:r>
          </w:p>
        </w:tc>
        <w:tc>
          <w:tcPr>
            <w:tcW w:w="4855" w:type="dxa"/>
          </w:tcPr>
          <w:p w14:paraId="2BB73BB3" w14:textId="48238E07" w:rsidR="004620F3" w:rsidRPr="004D4676" w:rsidRDefault="00F63C4C" w:rsidP="004620F3">
            <w:pPr>
              <w:tabs>
                <w:tab w:val="left" w:pos="4455"/>
                <w:tab w:val="left" w:pos="6480"/>
              </w:tabs>
              <w:rPr>
                <w:rFonts w:ascii="Times New Roman" w:hAnsi="Times New Roman"/>
                <w:szCs w:val="24"/>
              </w:rPr>
            </w:pPr>
            <w:r w:rsidRPr="004D4676">
              <w:rPr>
                <w:rFonts w:ascii="Times New Roman" w:hAnsi="Times New Roman"/>
                <w:b/>
                <w:szCs w:val="24"/>
              </w:rPr>
              <w:t>MAY 12, 2025</w:t>
            </w:r>
          </w:p>
        </w:tc>
      </w:tr>
      <w:tr w:rsidR="004620F3" w:rsidRPr="004D4676" w14:paraId="6713A52A" w14:textId="77777777" w:rsidTr="004620F3">
        <w:tc>
          <w:tcPr>
            <w:tcW w:w="5125" w:type="dxa"/>
            <w:shd w:val="clear" w:color="auto" w:fill="DBE5F1" w:themeFill="accent1" w:themeFillTint="33"/>
          </w:tcPr>
          <w:p w14:paraId="798EF0B3" w14:textId="77777777" w:rsidR="004620F3" w:rsidRPr="004D4676" w:rsidRDefault="004620F3" w:rsidP="004620F3">
            <w:pPr>
              <w:tabs>
                <w:tab w:val="left" w:pos="4455"/>
                <w:tab w:val="left" w:pos="6480"/>
              </w:tabs>
              <w:jc w:val="left"/>
              <w:rPr>
                <w:rFonts w:ascii="Times New Roman" w:hAnsi="Times New Roman"/>
                <w:b/>
                <w:szCs w:val="24"/>
              </w:rPr>
            </w:pPr>
            <w:r w:rsidRPr="004D4676">
              <w:rPr>
                <w:rFonts w:ascii="Times New Roman" w:hAnsi="Times New Roman"/>
                <w:b/>
                <w:szCs w:val="24"/>
              </w:rPr>
              <w:t>CONTRACT PERIOD:</w:t>
            </w:r>
          </w:p>
        </w:tc>
        <w:tc>
          <w:tcPr>
            <w:tcW w:w="4855" w:type="dxa"/>
          </w:tcPr>
          <w:p w14:paraId="7BB4EDCC" w14:textId="5AE8FBD7" w:rsidR="004620F3" w:rsidRPr="004D4676" w:rsidRDefault="00DC4D73" w:rsidP="004620F3">
            <w:pPr>
              <w:tabs>
                <w:tab w:val="left" w:pos="4455"/>
                <w:tab w:val="left" w:pos="6480"/>
              </w:tabs>
              <w:rPr>
                <w:rFonts w:ascii="Times New Roman" w:hAnsi="Times New Roman"/>
                <w:szCs w:val="24"/>
              </w:rPr>
            </w:pPr>
            <w:r w:rsidRPr="004D4676">
              <w:rPr>
                <w:rFonts w:ascii="Times New Roman" w:hAnsi="Times New Roman"/>
                <w:b/>
                <w:szCs w:val="24"/>
              </w:rPr>
              <w:t xml:space="preserve">Date Of Award Through </w:t>
            </w:r>
            <w:r w:rsidR="006C31C9" w:rsidRPr="004D4676">
              <w:rPr>
                <w:rFonts w:ascii="Times New Roman" w:hAnsi="Times New Roman"/>
                <w:b/>
                <w:szCs w:val="24"/>
              </w:rPr>
              <w:t>Two</w:t>
            </w:r>
            <w:r w:rsidRPr="004D4676">
              <w:rPr>
                <w:rFonts w:ascii="Times New Roman" w:hAnsi="Times New Roman"/>
                <w:b/>
                <w:szCs w:val="24"/>
              </w:rPr>
              <w:t xml:space="preserve"> Year</w:t>
            </w:r>
            <w:r w:rsidR="006C31C9" w:rsidRPr="004D4676">
              <w:rPr>
                <w:rFonts w:ascii="Times New Roman" w:hAnsi="Times New Roman"/>
                <w:b/>
                <w:szCs w:val="24"/>
              </w:rPr>
              <w:t>s</w:t>
            </w:r>
          </w:p>
        </w:tc>
      </w:tr>
      <w:tr w:rsidR="004620F3" w:rsidRPr="004D4676" w14:paraId="0A2ACD6E" w14:textId="77777777" w:rsidTr="004620F3">
        <w:tc>
          <w:tcPr>
            <w:tcW w:w="5125" w:type="dxa"/>
            <w:shd w:val="clear" w:color="auto" w:fill="DBE5F1" w:themeFill="accent1" w:themeFillTint="33"/>
          </w:tcPr>
          <w:p w14:paraId="77B43869" w14:textId="77777777" w:rsidR="004620F3" w:rsidRPr="004D4676" w:rsidRDefault="004620F3" w:rsidP="004620F3">
            <w:pPr>
              <w:tabs>
                <w:tab w:val="left" w:pos="4455"/>
                <w:tab w:val="left" w:pos="6480"/>
              </w:tabs>
              <w:jc w:val="left"/>
              <w:rPr>
                <w:rFonts w:ascii="Times New Roman" w:hAnsi="Times New Roman"/>
                <w:b/>
                <w:szCs w:val="24"/>
              </w:rPr>
            </w:pPr>
            <w:r w:rsidRPr="004D4676">
              <w:rPr>
                <w:rFonts w:ascii="Times New Roman" w:hAnsi="Times New Roman"/>
                <w:b/>
                <w:szCs w:val="24"/>
              </w:rPr>
              <w:t>REQUISITION NO.:</w:t>
            </w:r>
          </w:p>
        </w:tc>
        <w:tc>
          <w:tcPr>
            <w:tcW w:w="4855" w:type="dxa"/>
          </w:tcPr>
          <w:p w14:paraId="57E51386" w14:textId="2E2F98B4" w:rsidR="004620F3" w:rsidRPr="004D4676" w:rsidRDefault="00DC4D73" w:rsidP="004620F3">
            <w:pPr>
              <w:tabs>
                <w:tab w:val="left" w:pos="4455"/>
                <w:tab w:val="left" w:pos="6480"/>
              </w:tabs>
              <w:rPr>
                <w:rFonts w:ascii="Times New Roman" w:hAnsi="Times New Roman"/>
                <w:szCs w:val="24"/>
              </w:rPr>
            </w:pPr>
            <w:r w:rsidRPr="004D4676">
              <w:rPr>
                <w:rFonts w:ascii="Times New Roman" w:hAnsi="Times New Roman"/>
                <w:b/>
                <w:szCs w:val="24"/>
              </w:rPr>
              <w:t>RU082500082</w:t>
            </w:r>
          </w:p>
        </w:tc>
      </w:tr>
    </w:tbl>
    <w:p w14:paraId="2717AEF5" w14:textId="77777777" w:rsidR="004620F3" w:rsidRPr="004620F3" w:rsidRDefault="004620F3" w:rsidP="004620F3">
      <w:pPr>
        <w:tabs>
          <w:tab w:val="left" w:pos="990"/>
          <w:tab w:val="left" w:pos="6480"/>
        </w:tabs>
        <w:jc w:val="center"/>
        <w:rPr>
          <w:b/>
          <w:sz w:val="24"/>
          <w:szCs w:val="24"/>
          <w:highlight w:val="yellow"/>
        </w:rPr>
      </w:pPr>
    </w:p>
    <w:p w14:paraId="529FB71B" w14:textId="16ADE8EA" w:rsidR="004620F3" w:rsidRPr="004620F3" w:rsidRDefault="004620F3" w:rsidP="004620F3">
      <w:pPr>
        <w:tabs>
          <w:tab w:val="left" w:pos="990"/>
          <w:tab w:val="left" w:pos="6480"/>
        </w:tabs>
        <w:jc w:val="center"/>
        <w:rPr>
          <w:b/>
          <w:sz w:val="28"/>
          <w:szCs w:val="24"/>
        </w:rPr>
      </w:pPr>
      <w:r w:rsidRPr="004620F3">
        <w:rPr>
          <w:b/>
          <w:sz w:val="28"/>
          <w:szCs w:val="24"/>
        </w:rPr>
        <w:t xml:space="preserve">PROPOSAL DUE NO LATER THAN: </w:t>
      </w:r>
      <w:r w:rsidR="00F63C4C">
        <w:rPr>
          <w:b/>
          <w:sz w:val="28"/>
          <w:szCs w:val="36"/>
        </w:rPr>
        <w:t xml:space="preserve">JUNE </w:t>
      </w:r>
      <w:r w:rsidR="006E177E">
        <w:rPr>
          <w:b/>
          <w:sz w:val="28"/>
          <w:szCs w:val="36"/>
        </w:rPr>
        <w:t>2</w:t>
      </w:r>
      <w:r w:rsidR="00F63C4C">
        <w:rPr>
          <w:b/>
          <w:sz w:val="28"/>
          <w:szCs w:val="36"/>
        </w:rPr>
        <w:t>, 2025</w:t>
      </w:r>
      <w:r w:rsidRPr="004620F3">
        <w:rPr>
          <w:b/>
          <w:sz w:val="28"/>
          <w:szCs w:val="24"/>
        </w:rPr>
        <w:t xml:space="preserve"> AT 2:00 PM CENTRAL TIME</w:t>
      </w:r>
    </w:p>
    <w:p w14:paraId="5440794C" w14:textId="77777777" w:rsidR="004620F3" w:rsidRPr="004620F3" w:rsidRDefault="004620F3" w:rsidP="004620F3">
      <w:pPr>
        <w:tabs>
          <w:tab w:val="left" w:pos="990"/>
        </w:tabs>
        <w:jc w:val="center"/>
        <w:rPr>
          <w:sz w:val="24"/>
          <w:szCs w:val="24"/>
        </w:rPr>
      </w:pPr>
      <w:r w:rsidRPr="004620F3">
        <w:rPr>
          <w:sz w:val="24"/>
          <w:szCs w:val="24"/>
        </w:rPr>
        <w:t>Proposal response must be submitted electronically through MissouriBUYS</w:t>
      </w:r>
      <w:r w:rsidR="00A12248">
        <w:rPr>
          <w:sz w:val="24"/>
          <w:szCs w:val="24"/>
        </w:rPr>
        <w:t>, powered by MOVERS,</w:t>
      </w:r>
      <w:r w:rsidR="00A12248" w:rsidRPr="004620F3">
        <w:rPr>
          <w:sz w:val="24"/>
          <w:szCs w:val="24"/>
        </w:rPr>
        <w:t xml:space="preserve"> </w:t>
      </w:r>
      <w:r w:rsidRPr="004620F3">
        <w:rPr>
          <w:sz w:val="24"/>
          <w:szCs w:val="24"/>
        </w:rPr>
        <w:t xml:space="preserve">at </w:t>
      </w:r>
      <w:hyperlink r:id="rId9" w:history="1">
        <w:r w:rsidRPr="004620F3">
          <w:rPr>
            <w:color w:val="0000FF"/>
            <w:sz w:val="24"/>
            <w:szCs w:val="24"/>
            <w:u w:val="single"/>
          </w:rPr>
          <w:t>https://missouribuys.mo.gov</w:t>
        </w:r>
      </w:hyperlink>
      <w:r w:rsidRPr="004620F3">
        <w:rPr>
          <w:sz w:val="24"/>
          <w:szCs w:val="24"/>
        </w:rPr>
        <w:t>.</w:t>
      </w:r>
    </w:p>
    <w:p w14:paraId="487A476E" w14:textId="77777777" w:rsidR="004620F3" w:rsidRPr="004620F3" w:rsidRDefault="00432B1B" w:rsidP="004620F3">
      <w:pPr>
        <w:tabs>
          <w:tab w:val="left" w:pos="990"/>
        </w:tabs>
        <w:jc w:val="center"/>
        <w:rPr>
          <w:sz w:val="24"/>
          <w:szCs w:val="24"/>
        </w:rPr>
      </w:pPr>
      <w:r>
        <w:rPr>
          <w:sz w:val="24"/>
          <w:szCs w:val="24"/>
        </w:rPr>
        <w:t>E-mailed, m</w:t>
      </w:r>
      <w:r w:rsidR="004620F3" w:rsidRPr="004620F3">
        <w:rPr>
          <w:sz w:val="24"/>
          <w:szCs w:val="24"/>
        </w:rPr>
        <w:t>ailed, courier, or hand-delivered proposal responses will not be accepted.</w:t>
      </w:r>
    </w:p>
    <w:p w14:paraId="1613133E" w14:textId="77777777" w:rsidR="004620F3" w:rsidRPr="004620F3" w:rsidRDefault="004620F3" w:rsidP="004620F3">
      <w:pPr>
        <w:pBdr>
          <w:bottom w:val="single" w:sz="24" w:space="1" w:color="auto"/>
        </w:pBdr>
        <w:tabs>
          <w:tab w:val="left" w:pos="990"/>
          <w:tab w:val="left" w:pos="1440"/>
          <w:tab w:val="left" w:pos="6480"/>
        </w:tabs>
        <w:ind w:right="90"/>
        <w:rPr>
          <w:b/>
          <w:sz w:val="24"/>
          <w:szCs w:val="24"/>
        </w:rPr>
      </w:pPr>
    </w:p>
    <w:p w14:paraId="74D5E18D" w14:textId="77777777" w:rsidR="004620F3" w:rsidRPr="004620F3" w:rsidRDefault="004620F3" w:rsidP="004620F3">
      <w:pPr>
        <w:tabs>
          <w:tab w:val="left" w:pos="990"/>
          <w:tab w:val="left" w:pos="6480"/>
        </w:tabs>
        <w:ind w:right="86"/>
        <w:jc w:val="center"/>
        <w:rPr>
          <w:b/>
          <w:sz w:val="24"/>
          <w:szCs w:val="24"/>
          <w:u w:val="single"/>
        </w:rPr>
      </w:pPr>
      <w:r w:rsidRPr="004620F3">
        <w:rPr>
          <w:b/>
          <w:sz w:val="24"/>
          <w:szCs w:val="24"/>
          <w:u w:val="single"/>
        </w:rPr>
        <w:t>RFP CONTACT INFORMATION</w:t>
      </w:r>
      <w:r w:rsidRPr="004620F3">
        <w:rPr>
          <w:b/>
          <w:sz w:val="24"/>
          <w:szCs w:val="24"/>
        </w:rPr>
        <w:t>:</w:t>
      </w:r>
    </w:p>
    <w:p w14:paraId="4C3AC89F" w14:textId="71ECBD21" w:rsidR="004620F3" w:rsidRPr="004620F3" w:rsidRDefault="004620F3" w:rsidP="004620F3">
      <w:pPr>
        <w:tabs>
          <w:tab w:val="left" w:pos="990"/>
          <w:tab w:val="left" w:pos="6480"/>
        </w:tabs>
        <w:ind w:right="90"/>
        <w:jc w:val="center"/>
        <w:rPr>
          <w:b/>
          <w:sz w:val="24"/>
          <w:szCs w:val="24"/>
        </w:rPr>
      </w:pPr>
      <w:r w:rsidRPr="004620F3">
        <w:rPr>
          <w:b/>
          <w:sz w:val="24"/>
          <w:szCs w:val="24"/>
        </w:rPr>
        <w:t xml:space="preserve">BUYER:  </w:t>
      </w:r>
      <w:r w:rsidR="009F0A01">
        <w:rPr>
          <w:sz w:val="24"/>
          <w:szCs w:val="36"/>
        </w:rPr>
        <w:t>Ashley Hensley</w:t>
      </w:r>
    </w:p>
    <w:p w14:paraId="062F52E8" w14:textId="42C8B778" w:rsidR="004620F3" w:rsidRPr="004620F3" w:rsidRDefault="004620F3" w:rsidP="004620F3">
      <w:pPr>
        <w:tabs>
          <w:tab w:val="left" w:pos="990"/>
          <w:tab w:val="left" w:pos="6480"/>
        </w:tabs>
        <w:ind w:right="90"/>
        <w:jc w:val="center"/>
        <w:rPr>
          <w:b/>
          <w:sz w:val="24"/>
          <w:szCs w:val="24"/>
        </w:rPr>
      </w:pPr>
      <w:r w:rsidRPr="004620F3">
        <w:rPr>
          <w:b/>
          <w:sz w:val="24"/>
          <w:szCs w:val="24"/>
        </w:rPr>
        <w:t>PHONE NO.</w:t>
      </w:r>
      <w:r w:rsidR="00EF72A0" w:rsidRPr="004620F3">
        <w:rPr>
          <w:b/>
          <w:sz w:val="24"/>
          <w:szCs w:val="24"/>
        </w:rPr>
        <w:t>: (</w:t>
      </w:r>
      <w:r w:rsidRPr="004620F3">
        <w:rPr>
          <w:sz w:val="24"/>
          <w:szCs w:val="24"/>
        </w:rPr>
        <w:t xml:space="preserve">573) </w:t>
      </w:r>
      <w:r w:rsidR="009F0A01">
        <w:rPr>
          <w:sz w:val="24"/>
          <w:szCs w:val="36"/>
        </w:rPr>
        <w:t>522-3296</w:t>
      </w:r>
    </w:p>
    <w:p w14:paraId="608C4B45" w14:textId="6ABAEEB0" w:rsidR="004620F3" w:rsidRPr="004620F3" w:rsidRDefault="004620F3" w:rsidP="004620F3">
      <w:pPr>
        <w:jc w:val="center"/>
        <w:rPr>
          <w:b/>
          <w:sz w:val="24"/>
          <w:szCs w:val="24"/>
        </w:rPr>
      </w:pPr>
      <w:r w:rsidRPr="004620F3">
        <w:rPr>
          <w:b/>
          <w:sz w:val="24"/>
          <w:szCs w:val="24"/>
        </w:rPr>
        <w:t xml:space="preserve">EMAIL:  </w:t>
      </w:r>
      <w:hyperlink r:id="rId10" w:history="1">
        <w:r w:rsidR="003905C7" w:rsidRPr="004870D4">
          <w:rPr>
            <w:rStyle w:val="Hyperlink"/>
            <w:sz w:val="24"/>
            <w:szCs w:val="36"/>
          </w:rPr>
          <w:t>ashley.hensley@oa.mo.gov</w:t>
        </w:r>
      </w:hyperlink>
      <w:r w:rsidR="003905C7">
        <w:rPr>
          <w:sz w:val="24"/>
          <w:szCs w:val="36"/>
        </w:rPr>
        <w:t xml:space="preserve"> </w:t>
      </w:r>
      <w:r w:rsidRPr="004620F3">
        <w:rPr>
          <w:b/>
          <w:sz w:val="24"/>
          <w:szCs w:val="24"/>
        </w:rPr>
        <w:t xml:space="preserve"> </w:t>
      </w:r>
    </w:p>
    <w:p w14:paraId="013090BA" w14:textId="77777777" w:rsidR="004620F3" w:rsidRPr="004620F3" w:rsidRDefault="004620F3" w:rsidP="004620F3">
      <w:pPr>
        <w:rPr>
          <w:sz w:val="24"/>
          <w:szCs w:val="24"/>
        </w:rPr>
      </w:pPr>
      <w:r w:rsidRPr="004620F3">
        <w:rPr>
          <w:sz w:val="24"/>
          <w:szCs w:val="24"/>
        </w:rPr>
        <w:t>See “</w:t>
      </w:r>
      <w:r w:rsidRPr="004620F3">
        <w:rPr>
          <w:b/>
          <w:sz w:val="24"/>
          <w:szCs w:val="24"/>
        </w:rPr>
        <w:t>RFP Questions</w:t>
      </w:r>
      <w:r w:rsidRPr="004620F3">
        <w:rPr>
          <w:sz w:val="24"/>
          <w:szCs w:val="24"/>
        </w:rPr>
        <w:t>” in Section 1 for appropriate communications during the procurement process.</w:t>
      </w:r>
    </w:p>
    <w:p w14:paraId="3F2CF04F" w14:textId="77777777" w:rsidR="004620F3" w:rsidRPr="0024368F" w:rsidRDefault="004620F3" w:rsidP="004620F3">
      <w:pPr>
        <w:pBdr>
          <w:top w:val="single" w:sz="24" w:space="1" w:color="auto"/>
        </w:pBdr>
        <w:ind w:right="90"/>
        <w:rPr>
          <w:b/>
          <w:sz w:val="16"/>
          <w:szCs w:val="16"/>
        </w:rPr>
      </w:pPr>
    </w:p>
    <w:p w14:paraId="3A0BDE24" w14:textId="77777777" w:rsidR="004620F3" w:rsidRPr="004620F3" w:rsidRDefault="004620F3" w:rsidP="004620F3">
      <w:pPr>
        <w:rPr>
          <w:b/>
          <w:sz w:val="28"/>
        </w:rPr>
      </w:pPr>
      <w:r w:rsidRPr="004620F3">
        <w:rPr>
          <w:b/>
          <w:sz w:val="28"/>
        </w:rPr>
        <w:t>DELIVER SUPPLIES/SERVICES FREE ON BOARD (FOB) DESTINATION TO THE FOLLOWING ADDRESS:</w:t>
      </w:r>
      <w:r w:rsidR="00B8154E">
        <w:rPr>
          <w:noProof/>
        </w:rPr>
        <w:t xml:space="preserve"> </w:t>
      </w:r>
    </w:p>
    <w:p w14:paraId="5D23D94C" w14:textId="77777777" w:rsidR="0024368F" w:rsidRDefault="0024368F" w:rsidP="004620F3">
      <w:pPr>
        <w:jc w:val="center"/>
        <w:rPr>
          <w:sz w:val="24"/>
          <w:szCs w:val="36"/>
        </w:rPr>
      </w:pPr>
    </w:p>
    <w:p w14:paraId="7455EF67" w14:textId="0419606D" w:rsidR="004620F3" w:rsidRPr="004620F3" w:rsidRDefault="00F6066C" w:rsidP="004620F3">
      <w:pPr>
        <w:jc w:val="center"/>
        <w:rPr>
          <w:b/>
          <w:sz w:val="24"/>
          <w:szCs w:val="24"/>
        </w:rPr>
      </w:pPr>
      <w:r>
        <w:rPr>
          <w:sz w:val="24"/>
          <w:szCs w:val="36"/>
        </w:rPr>
        <w:t>Department of Natural Resources</w:t>
      </w:r>
      <w:r w:rsidR="00F472DD">
        <w:rPr>
          <w:sz w:val="24"/>
          <w:szCs w:val="36"/>
        </w:rPr>
        <w:t xml:space="preserve"> – Division of State Parks</w:t>
      </w:r>
    </w:p>
    <w:p w14:paraId="1FCE4AF1" w14:textId="112A99BF" w:rsidR="004620F3" w:rsidRDefault="00F472DD" w:rsidP="004620F3">
      <w:pPr>
        <w:jc w:val="center"/>
        <w:rPr>
          <w:sz w:val="24"/>
          <w:szCs w:val="36"/>
        </w:rPr>
      </w:pPr>
      <w:r>
        <w:rPr>
          <w:sz w:val="24"/>
          <w:szCs w:val="36"/>
        </w:rPr>
        <w:t>Department of Revenue</w:t>
      </w:r>
    </w:p>
    <w:p w14:paraId="2ED265D2" w14:textId="397D6014" w:rsidR="00F472DD" w:rsidRPr="004620F3" w:rsidRDefault="00F472DD" w:rsidP="004620F3">
      <w:pPr>
        <w:jc w:val="center"/>
        <w:rPr>
          <w:b/>
          <w:sz w:val="24"/>
          <w:szCs w:val="24"/>
        </w:rPr>
      </w:pPr>
      <w:r>
        <w:rPr>
          <w:sz w:val="24"/>
          <w:szCs w:val="36"/>
        </w:rPr>
        <w:t>Missouri National Guard</w:t>
      </w:r>
    </w:p>
    <w:p w14:paraId="66B79D7E" w14:textId="7C3A4B12" w:rsidR="003B12E3" w:rsidRPr="004620F3" w:rsidRDefault="003B12E3" w:rsidP="004620F3">
      <w:pPr>
        <w:jc w:val="center"/>
        <w:rPr>
          <w:sz w:val="24"/>
          <w:szCs w:val="36"/>
        </w:rPr>
      </w:pPr>
      <w:r>
        <w:rPr>
          <w:sz w:val="24"/>
          <w:szCs w:val="36"/>
        </w:rPr>
        <w:t xml:space="preserve">Various Locations Throughout </w:t>
      </w:r>
      <w:r w:rsidR="006C31C9">
        <w:rPr>
          <w:sz w:val="24"/>
          <w:szCs w:val="36"/>
        </w:rPr>
        <w:t>Missouri</w:t>
      </w:r>
    </w:p>
    <w:p w14:paraId="3624E852" w14:textId="77777777" w:rsidR="004620F3" w:rsidRPr="004620F3" w:rsidRDefault="004620F3" w:rsidP="004620F3">
      <w:pPr>
        <w:jc w:val="center"/>
        <w:rPr>
          <w:b/>
          <w:sz w:val="24"/>
          <w:szCs w:val="24"/>
        </w:rPr>
      </w:pPr>
    </w:p>
    <w:p w14:paraId="40F15AFF" w14:textId="77777777" w:rsidR="004620F3" w:rsidRPr="004620F3" w:rsidRDefault="004620F3" w:rsidP="004620F3">
      <w:pPr>
        <w:pBdr>
          <w:top w:val="single" w:sz="4" w:space="1" w:color="auto"/>
          <w:left w:val="single" w:sz="4" w:space="4" w:color="auto"/>
          <w:bottom w:val="single" w:sz="4" w:space="1" w:color="auto"/>
          <w:right w:val="single" w:sz="4" w:space="4" w:color="auto"/>
        </w:pBdr>
        <w:tabs>
          <w:tab w:val="center" w:pos="4995"/>
        </w:tabs>
        <w:ind w:right="90"/>
        <w:jc w:val="left"/>
        <w:rPr>
          <w:b/>
          <w:color w:val="FF0000"/>
          <w:sz w:val="24"/>
          <w:szCs w:val="24"/>
        </w:rPr>
      </w:pPr>
      <w:r w:rsidRPr="004620F3">
        <w:rPr>
          <w:b/>
          <w:color w:val="FF0000"/>
          <w:sz w:val="24"/>
          <w:szCs w:val="24"/>
        </w:rPr>
        <w:tab/>
        <w:t>ATTENTION:</w:t>
      </w:r>
      <w:r w:rsidRPr="004620F3">
        <w:rPr>
          <w:b/>
          <w:color w:val="FF0000"/>
          <w:sz w:val="24"/>
          <w:szCs w:val="24"/>
        </w:rPr>
        <w:tab/>
      </w:r>
    </w:p>
    <w:p w14:paraId="063CADE0" w14:textId="77777777" w:rsidR="004620F3" w:rsidRPr="004620F3" w:rsidRDefault="004620F3" w:rsidP="00DB21FA">
      <w:pPr>
        <w:numPr>
          <w:ilvl w:val="0"/>
          <w:numId w:val="2"/>
        </w:numPr>
        <w:pBdr>
          <w:top w:val="single" w:sz="4" w:space="1" w:color="auto"/>
          <w:left w:val="single" w:sz="4" w:space="22" w:color="auto"/>
          <w:bottom w:val="single" w:sz="4" w:space="1" w:color="auto"/>
          <w:right w:val="single" w:sz="4" w:space="0" w:color="auto"/>
        </w:pBdr>
        <w:tabs>
          <w:tab w:val="left" w:pos="360"/>
        </w:tabs>
        <w:contextualSpacing/>
        <w:jc w:val="left"/>
        <w:rPr>
          <w:sz w:val="24"/>
          <w:szCs w:val="24"/>
        </w:rPr>
      </w:pPr>
      <w:r w:rsidRPr="004620F3">
        <w:rPr>
          <w:sz w:val="24"/>
          <w:szCs w:val="24"/>
        </w:rPr>
        <w:t xml:space="preserve">After reviewing the Request for Proposal (RFP), the vendor must complete and return </w:t>
      </w:r>
      <w:r w:rsidRPr="004620F3">
        <w:rPr>
          <w:b/>
          <w:sz w:val="24"/>
          <w:szCs w:val="24"/>
        </w:rPr>
        <w:t>Exhibit A, Proposal Signature Page and all other necessary exhibits</w:t>
      </w:r>
      <w:r w:rsidRPr="004620F3">
        <w:rPr>
          <w:sz w:val="24"/>
          <w:szCs w:val="24"/>
        </w:rPr>
        <w:t>.</w:t>
      </w:r>
    </w:p>
    <w:p w14:paraId="60E7178E" w14:textId="77777777" w:rsidR="004620F3" w:rsidRPr="004620F3" w:rsidRDefault="004620F3" w:rsidP="00DB21FA">
      <w:pPr>
        <w:numPr>
          <w:ilvl w:val="0"/>
          <w:numId w:val="2"/>
        </w:numPr>
        <w:pBdr>
          <w:top w:val="single" w:sz="4" w:space="1" w:color="auto"/>
          <w:left w:val="single" w:sz="4" w:space="22" w:color="auto"/>
          <w:bottom w:val="single" w:sz="4" w:space="1" w:color="auto"/>
          <w:right w:val="single" w:sz="4" w:space="0" w:color="auto"/>
        </w:pBdr>
        <w:tabs>
          <w:tab w:val="left" w:pos="360"/>
        </w:tabs>
        <w:contextualSpacing/>
        <w:jc w:val="left"/>
        <w:rPr>
          <w:b/>
          <w:sz w:val="24"/>
          <w:szCs w:val="24"/>
        </w:rPr>
      </w:pPr>
      <w:r w:rsidRPr="004620F3">
        <w:rPr>
          <w:sz w:val="24"/>
          <w:szCs w:val="24"/>
        </w:rPr>
        <w:t xml:space="preserve">Due to lead times for obtaining the information needed to complete the various </w:t>
      </w:r>
      <w:r w:rsidRPr="004620F3">
        <w:rPr>
          <w:b/>
          <w:sz w:val="24"/>
          <w:szCs w:val="24"/>
        </w:rPr>
        <w:t>Business Compliance</w:t>
      </w:r>
      <w:r w:rsidRPr="004620F3">
        <w:rPr>
          <w:sz w:val="24"/>
          <w:szCs w:val="24"/>
        </w:rPr>
        <w:t xml:space="preserve"> </w:t>
      </w:r>
      <w:r w:rsidRPr="004620F3">
        <w:rPr>
          <w:b/>
          <w:sz w:val="24"/>
          <w:szCs w:val="24"/>
        </w:rPr>
        <w:t xml:space="preserve">Exhibits </w:t>
      </w:r>
      <w:r w:rsidRPr="004620F3">
        <w:rPr>
          <w:sz w:val="24"/>
          <w:szCs w:val="24"/>
        </w:rPr>
        <w:t>herein as explained in the RFP’s Vendor Response Exhibits, vendors are encouraged to IMMEDIATELY begin securing these verifications.</w:t>
      </w:r>
    </w:p>
    <w:p w14:paraId="64E03038" w14:textId="58E87850" w:rsidR="004620F3" w:rsidRPr="00A565BB" w:rsidRDefault="00A12248" w:rsidP="004620F3">
      <w:pPr>
        <w:numPr>
          <w:ilvl w:val="0"/>
          <w:numId w:val="2"/>
        </w:numPr>
        <w:pBdr>
          <w:top w:val="single" w:sz="4" w:space="1" w:color="auto"/>
          <w:left w:val="single" w:sz="4" w:space="22" w:color="auto"/>
          <w:bottom w:val="single" w:sz="4" w:space="1" w:color="auto"/>
          <w:right w:val="single" w:sz="4" w:space="0" w:color="auto"/>
        </w:pBdr>
        <w:tabs>
          <w:tab w:val="left" w:pos="360"/>
        </w:tabs>
        <w:contextualSpacing/>
        <w:outlineLvl w:val="1"/>
        <w:rPr>
          <w:sz w:val="24"/>
          <w:szCs w:val="24"/>
        </w:rPr>
        <w:sectPr w:rsidR="004620F3" w:rsidRPr="00A565BB">
          <w:pgSz w:w="12240" w:h="15840" w:code="1"/>
          <w:pgMar w:top="576" w:right="1080" w:bottom="504" w:left="1080" w:header="720" w:footer="0" w:gutter="0"/>
          <w:pgNumType w:start="2"/>
          <w:cols w:space="720"/>
        </w:sectPr>
      </w:pPr>
      <w:r w:rsidRPr="004620F3">
        <w:rPr>
          <w:sz w:val="24"/>
          <w:szCs w:val="24"/>
        </w:rPr>
        <w:t>The vendor must be registered in MissouriBUYS</w:t>
      </w:r>
      <w:r>
        <w:rPr>
          <w:sz w:val="24"/>
          <w:szCs w:val="24"/>
        </w:rPr>
        <w:t>, powered by MOVERS</w:t>
      </w:r>
      <w:r w:rsidRPr="004620F3">
        <w:rPr>
          <w:sz w:val="24"/>
          <w:szCs w:val="24"/>
        </w:rPr>
        <w:t xml:space="preserve"> in a </w:t>
      </w:r>
      <w:r w:rsidRPr="004620F3">
        <w:rPr>
          <w:b/>
          <w:sz w:val="24"/>
          <w:szCs w:val="24"/>
        </w:rPr>
        <w:t>“</w:t>
      </w:r>
      <w:r>
        <w:rPr>
          <w:b/>
          <w:sz w:val="24"/>
          <w:szCs w:val="24"/>
        </w:rPr>
        <w:t>Prospective</w:t>
      </w:r>
      <w:r w:rsidRPr="004620F3">
        <w:rPr>
          <w:b/>
          <w:sz w:val="24"/>
          <w:szCs w:val="24"/>
        </w:rPr>
        <w:t>” or “</w:t>
      </w:r>
      <w:r>
        <w:rPr>
          <w:b/>
          <w:sz w:val="24"/>
          <w:szCs w:val="24"/>
        </w:rPr>
        <w:t>Spend Authorized</w:t>
      </w:r>
      <w:r w:rsidRPr="004620F3">
        <w:rPr>
          <w:b/>
          <w:sz w:val="24"/>
          <w:szCs w:val="24"/>
        </w:rPr>
        <w:t>” registration status to submit a proposal</w:t>
      </w:r>
      <w:r w:rsidRPr="004620F3">
        <w:rPr>
          <w:sz w:val="24"/>
          <w:szCs w:val="24"/>
        </w:rPr>
        <w:t>.  The vendor must achieve “</w:t>
      </w:r>
      <w:r w:rsidRPr="004620F3">
        <w:rPr>
          <w:b/>
          <w:sz w:val="24"/>
          <w:szCs w:val="24"/>
        </w:rPr>
        <w:t>Approved” registration status</w:t>
      </w:r>
      <w:r w:rsidRPr="004620F3">
        <w:rPr>
          <w:sz w:val="24"/>
          <w:szCs w:val="24"/>
        </w:rPr>
        <w:t xml:space="preserve"> in MissouriBUYS</w:t>
      </w:r>
      <w:r>
        <w:rPr>
          <w:sz w:val="24"/>
          <w:szCs w:val="24"/>
        </w:rPr>
        <w:t xml:space="preserve"> (WebProcure/Proactis) and </w:t>
      </w:r>
      <w:r w:rsidRPr="009A2B51">
        <w:rPr>
          <w:b/>
          <w:bCs/>
          <w:sz w:val="24"/>
          <w:szCs w:val="24"/>
        </w:rPr>
        <w:t>“Spend Authorized” registration status</w:t>
      </w:r>
      <w:r>
        <w:rPr>
          <w:sz w:val="24"/>
          <w:szCs w:val="24"/>
        </w:rPr>
        <w:t xml:space="preserve"> in MissouriBUYS, powered by MOVERS</w:t>
      </w:r>
      <w:r w:rsidRPr="004620F3">
        <w:rPr>
          <w:sz w:val="24"/>
          <w:szCs w:val="24"/>
        </w:rPr>
        <w:t xml:space="preserve"> </w:t>
      </w:r>
      <w:r w:rsidRPr="004620F3">
        <w:rPr>
          <w:b/>
          <w:sz w:val="24"/>
          <w:szCs w:val="24"/>
        </w:rPr>
        <w:t>to be considered for a contract award</w:t>
      </w:r>
      <w:r w:rsidRPr="004620F3">
        <w:rPr>
          <w:sz w:val="24"/>
          <w:szCs w:val="24"/>
        </w:rPr>
        <w:t>. Reference Section 5.</w:t>
      </w:r>
    </w:p>
    <w:p w14:paraId="0C032FEE" w14:textId="77777777" w:rsidR="00C12413" w:rsidRDefault="004620F3" w:rsidP="00A565BB">
      <w:pPr>
        <w:outlineLvl w:val="1"/>
        <w:rPr>
          <w:b/>
        </w:rPr>
      </w:pPr>
      <w:r w:rsidRPr="00A565BB">
        <w:rPr>
          <w:b/>
        </w:rPr>
        <w:lastRenderedPageBreak/>
        <w:t xml:space="preserve">RFP </w:t>
      </w:r>
      <w:bookmarkStart w:id="0" w:name="_Hlk196751542"/>
      <w:r w:rsidRPr="00A565BB">
        <w:rPr>
          <w:b/>
        </w:rPr>
        <w:t xml:space="preserve">Organization: </w:t>
      </w:r>
    </w:p>
    <w:p w14:paraId="257FB8AE" w14:textId="3F3915B9" w:rsidR="004620F3" w:rsidRPr="00A565BB" w:rsidRDefault="004620F3" w:rsidP="00A565BB">
      <w:pPr>
        <w:outlineLvl w:val="1"/>
        <w:rPr>
          <w:b/>
        </w:rPr>
      </w:pPr>
      <w:r w:rsidRPr="00A565BB">
        <w:rPr>
          <w:b/>
        </w:rPr>
        <w:t xml:space="preserve"> </w:t>
      </w:r>
    </w:p>
    <w:tbl>
      <w:tblPr>
        <w:tblStyle w:val="TableGrid"/>
        <w:tblW w:w="9990" w:type="dxa"/>
        <w:tblInd w:w="85" w:type="dxa"/>
        <w:tblLook w:val="04A0" w:firstRow="1" w:lastRow="0" w:firstColumn="1" w:lastColumn="0" w:noHBand="0" w:noVBand="1"/>
      </w:tblPr>
      <w:tblGrid>
        <w:gridCol w:w="790"/>
        <w:gridCol w:w="1967"/>
        <w:gridCol w:w="7233"/>
      </w:tblGrid>
      <w:tr w:rsidR="004620F3" w:rsidRPr="004620F3" w14:paraId="28E31383" w14:textId="77777777" w:rsidTr="00895253">
        <w:trPr>
          <w:trHeight w:val="312"/>
        </w:trPr>
        <w:tc>
          <w:tcPr>
            <w:tcW w:w="790" w:type="dxa"/>
            <w:vMerge w:val="restart"/>
            <w:tcBorders>
              <w:top w:val="single" w:sz="36" w:space="0" w:color="auto"/>
            </w:tcBorders>
            <w:textDirection w:val="btLr"/>
            <w:vAlign w:val="center"/>
          </w:tcPr>
          <w:p w14:paraId="2FDCBBAF" w14:textId="77777777" w:rsidR="004620F3" w:rsidRPr="00A565BB" w:rsidRDefault="004620F3" w:rsidP="004620F3">
            <w:pPr>
              <w:ind w:left="833" w:right="113"/>
              <w:jc w:val="center"/>
              <w:outlineLvl w:val="3"/>
              <w:rPr>
                <w:rFonts w:ascii="Times New Roman" w:hAnsi="Times New Roman"/>
                <w:sz w:val="22"/>
              </w:rPr>
            </w:pPr>
            <w:r w:rsidRPr="00A565BB">
              <w:rPr>
                <w:rFonts w:ascii="Times New Roman" w:hAnsi="Times New Roman"/>
                <w:sz w:val="22"/>
              </w:rPr>
              <w:t>RFP Sections</w:t>
            </w:r>
          </w:p>
        </w:tc>
        <w:tc>
          <w:tcPr>
            <w:tcW w:w="1967" w:type="dxa"/>
            <w:tcBorders>
              <w:top w:val="single" w:sz="36" w:space="0" w:color="auto"/>
            </w:tcBorders>
            <w:vAlign w:val="center"/>
          </w:tcPr>
          <w:p w14:paraId="4219058F"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Section 1</w:t>
            </w:r>
          </w:p>
        </w:tc>
        <w:tc>
          <w:tcPr>
            <w:tcW w:w="7233" w:type="dxa"/>
            <w:tcBorders>
              <w:top w:val="single" w:sz="36" w:space="0" w:color="auto"/>
            </w:tcBorders>
            <w:vAlign w:val="center"/>
          </w:tcPr>
          <w:p w14:paraId="54F728BF"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Introduction and Background Information Section</w:t>
            </w:r>
          </w:p>
        </w:tc>
      </w:tr>
      <w:tr w:rsidR="004620F3" w:rsidRPr="004620F3" w14:paraId="5CB3EB15" w14:textId="77777777" w:rsidTr="00895253">
        <w:trPr>
          <w:trHeight w:val="347"/>
        </w:trPr>
        <w:tc>
          <w:tcPr>
            <w:tcW w:w="790" w:type="dxa"/>
            <w:vMerge/>
            <w:vAlign w:val="center"/>
          </w:tcPr>
          <w:p w14:paraId="2A704030" w14:textId="77777777" w:rsidR="004620F3" w:rsidRPr="00A565BB" w:rsidRDefault="004620F3" w:rsidP="004620F3">
            <w:pPr>
              <w:jc w:val="center"/>
              <w:outlineLvl w:val="3"/>
              <w:rPr>
                <w:rFonts w:ascii="Times New Roman" w:hAnsi="Times New Roman"/>
                <w:sz w:val="22"/>
              </w:rPr>
            </w:pPr>
          </w:p>
        </w:tc>
        <w:tc>
          <w:tcPr>
            <w:tcW w:w="1967" w:type="dxa"/>
            <w:vAlign w:val="center"/>
          </w:tcPr>
          <w:p w14:paraId="2F5B42BC"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Section 2</w:t>
            </w:r>
          </w:p>
        </w:tc>
        <w:tc>
          <w:tcPr>
            <w:tcW w:w="7233" w:type="dxa"/>
            <w:vAlign w:val="center"/>
          </w:tcPr>
          <w:p w14:paraId="5B1C0335" w14:textId="77777777" w:rsidR="004620F3" w:rsidRPr="00A565BB" w:rsidRDefault="004620F3" w:rsidP="00217081">
            <w:pPr>
              <w:outlineLvl w:val="3"/>
              <w:rPr>
                <w:rFonts w:ascii="Times New Roman" w:hAnsi="Times New Roman"/>
                <w:sz w:val="22"/>
              </w:rPr>
            </w:pPr>
            <w:r w:rsidRPr="00A565BB">
              <w:rPr>
                <w:rFonts w:ascii="Times New Roman" w:hAnsi="Times New Roman"/>
                <w:sz w:val="22"/>
              </w:rPr>
              <w:t>Scope of Work Section</w:t>
            </w:r>
          </w:p>
        </w:tc>
      </w:tr>
      <w:tr w:rsidR="004620F3" w:rsidRPr="004620F3" w14:paraId="598F6071" w14:textId="77777777" w:rsidTr="00895253">
        <w:trPr>
          <w:trHeight w:val="347"/>
        </w:trPr>
        <w:tc>
          <w:tcPr>
            <w:tcW w:w="790" w:type="dxa"/>
            <w:vMerge/>
            <w:vAlign w:val="center"/>
          </w:tcPr>
          <w:p w14:paraId="7D4E74DE" w14:textId="77777777" w:rsidR="004620F3" w:rsidRPr="00A565BB" w:rsidRDefault="004620F3" w:rsidP="004620F3">
            <w:pPr>
              <w:jc w:val="center"/>
              <w:outlineLvl w:val="3"/>
              <w:rPr>
                <w:rFonts w:ascii="Times New Roman" w:hAnsi="Times New Roman"/>
                <w:sz w:val="22"/>
              </w:rPr>
            </w:pPr>
          </w:p>
        </w:tc>
        <w:tc>
          <w:tcPr>
            <w:tcW w:w="1967" w:type="dxa"/>
            <w:vAlign w:val="center"/>
          </w:tcPr>
          <w:p w14:paraId="45E66C99"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Section 3</w:t>
            </w:r>
          </w:p>
        </w:tc>
        <w:tc>
          <w:tcPr>
            <w:tcW w:w="7233" w:type="dxa"/>
            <w:vAlign w:val="center"/>
          </w:tcPr>
          <w:p w14:paraId="33E0FE7A"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Terms and Conditions Section</w:t>
            </w:r>
          </w:p>
        </w:tc>
      </w:tr>
      <w:tr w:rsidR="004620F3" w:rsidRPr="004620F3" w14:paraId="383FEFE8" w14:textId="77777777" w:rsidTr="00895253">
        <w:trPr>
          <w:trHeight w:val="356"/>
        </w:trPr>
        <w:tc>
          <w:tcPr>
            <w:tcW w:w="790" w:type="dxa"/>
            <w:vMerge/>
            <w:vAlign w:val="center"/>
          </w:tcPr>
          <w:p w14:paraId="6C73ABE2" w14:textId="77777777" w:rsidR="004620F3" w:rsidRPr="00A565BB" w:rsidRDefault="004620F3" w:rsidP="004620F3">
            <w:pPr>
              <w:jc w:val="center"/>
              <w:outlineLvl w:val="3"/>
              <w:rPr>
                <w:rFonts w:ascii="Times New Roman" w:hAnsi="Times New Roman"/>
                <w:sz w:val="22"/>
              </w:rPr>
            </w:pPr>
          </w:p>
        </w:tc>
        <w:tc>
          <w:tcPr>
            <w:tcW w:w="1967" w:type="dxa"/>
            <w:vAlign w:val="center"/>
          </w:tcPr>
          <w:p w14:paraId="2C95FF54"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Section 4</w:t>
            </w:r>
          </w:p>
        </w:tc>
        <w:tc>
          <w:tcPr>
            <w:tcW w:w="7233" w:type="dxa"/>
            <w:vAlign w:val="center"/>
          </w:tcPr>
          <w:p w14:paraId="117107AB"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General Contractual Requirements Section</w:t>
            </w:r>
          </w:p>
        </w:tc>
      </w:tr>
      <w:tr w:rsidR="004620F3" w:rsidRPr="004620F3" w14:paraId="31CAEED9" w14:textId="77777777" w:rsidTr="00895253">
        <w:trPr>
          <w:trHeight w:val="347"/>
        </w:trPr>
        <w:tc>
          <w:tcPr>
            <w:tcW w:w="790" w:type="dxa"/>
            <w:vMerge/>
            <w:tcBorders>
              <w:bottom w:val="single" w:sz="36" w:space="0" w:color="auto"/>
            </w:tcBorders>
            <w:vAlign w:val="center"/>
          </w:tcPr>
          <w:p w14:paraId="07E36762" w14:textId="77777777" w:rsidR="004620F3" w:rsidRPr="00A565BB" w:rsidRDefault="004620F3" w:rsidP="004620F3">
            <w:pPr>
              <w:jc w:val="center"/>
              <w:outlineLvl w:val="3"/>
              <w:rPr>
                <w:rFonts w:ascii="Times New Roman" w:hAnsi="Times New Roman"/>
                <w:sz w:val="22"/>
              </w:rPr>
            </w:pPr>
          </w:p>
        </w:tc>
        <w:tc>
          <w:tcPr>
            <w:tcW w:w="1967" w:type="dxa"/>
            <w:vAlign w:val="center"/>
          </w:tcPr>
          <w:p w14:paraId="3A01D4BF" w14:textId="77777777" w:rsidR="004620F3" w:rsidRPr="00A565BB" w:rsidRDefault="004620F3" w:rsidP="004620F3">
            <w:pPr>
              <w:outlineLvl w:val="3"/>
              <w:rPr>
                <w:rFonts w:ascii="Times New Roman" w:hAnsi="Times New Roman"/>
                <w:sz w:val="22"/>
              </w:rPr>
            </w:pPr>
            <w:r w:rsidRPr="00A565BB">
              <w:rPr>
                <w:rFonts w:ascii="Times New Roman" w:hAnsi="Times New Roman"/>
                <w:sz w:val="22"/>
              </w:rPr>
              <w:t>Section 5</w:t>
            </w:r>
          </w:p>
        </w:tc>
        <w:tc>
          <w:tcPr>
            <w:tcW w:w="7233" w:type="dxa"/>
            <w:vAlign w:val="center"/>
          </w:tcPr>
          <w:p w14:paraId="734B7B6D" w14:textId="77777777" w:rsidR="004620F3" w:rsidRPr="00A565BB" w:rsidRDefault="00D0771A" w:rsidP="00D0771A">
            <w:pPr>
              <w:outlineLvl w:val="3"/>
              <w:rPr>
                <w:rFonts w:ascii="Times New Roman" w:hAnsi="Times New Roman"/>
                <w:sz w:val="22"/>
              </w:rPr>
            </w:pPr>
            <w:r w:rsidRPr="00A565BB">
              <w:rPr>
                <w:rFonts w:ascii="Times New Roman" w:hAnsi="Times New Roman"/>
                <w:sz w:val="22"/>
              </w:rPr>
              <w:t>V</w:t>
            </w:r>
            <w:r w:rsidR="00432B1B" w:rsidRPr="00A565BB">
              <w:rPr>
                <w:rFonts w:ascii="Times New Roman" w:hAnsi="Times New Roman"/>
                <w:sz w:val="22"/>
              </w:rPr>
              <w:t>endor</w:t>
            </w:r>
            <w:r w:rsidR="004620F3" w:rsidRPr="00A565BB">
              <w:rPr>
                <w:rFonts w:ascii="Times New Roman" w:hAnsi="Times New Roman"/>
                <w:sz w:val="22"/>
              </w:rPr>
              <w:t xml:space="preserve"> Submission, Evaluation, and Award Information Section</w:t>
            </w:r>
          </w:p>
        </w:tc>
      </w:tr>
      <w:tr w:rsidR="004620F3" w:rsidRPr="004620F3" w14:paraId="0E630DF2" w14:textId="77777777" w:rsidTr="00895253">
        <w:tc>
          <w:tcPr>
            <w:tcW w:w="790" w:type="dxa"/>
            <w:vMerge w:val="restart"/>
            <w:tcBorders>
              <w:top w:val="single" w:sz="36" w:space="0" w:color="auto"/>
            </w:tcBorders>
            <w:textDirection w:val="btLr"/>
            <w:vAlign w:val="center"/>
          </w:tcPr>
          <w:p w14:paraId="5139C430" w14:textId="77777777" w:rsidR="004620F3" w:rsidRPr="00A565BB" w:rsidRDefault="004620F3" w:rsidP="004620F3">
            <w:pPr>
              <w:ind w:left="833" w:right="113"/>
              <w:jc w:val="center"/>
              <w:rPr>
                <w:rFonts w:ascii="Times New Roman" w:hAnsi="Times New Roman"/>
                <w:bCs/>
                <w:sz w:val="22"/>
              </w:rPr>
            </w:pPr>
            <w:r w:rsidRPr="00A565BB">
              <w:rPr>
                <w:rFonts w:ascii="Times New Roman" w:hAnsi="Times New Roman"/>
                <w:bCs/>
                <w:sz w:val="22"/>
              </w:rPr>
              <w:t>RFP Vendor Response Exhibits</w:t>
            </w:r>
          </w:p>
          <w:p w14:paraId="3028389C" w14:textId="77777777" w:rsidR="004620F3" w:rsidRPr="00A565BB" w:rsidRDefault="004620F3" w:rsidP="004620F3">
            <w:pPr>
              <w:ind w:left="833" w:right="113"/>
              <w:jc w:val="center"/>
              <w:rPr>
                <w:rFonts w:ascii="Times New Roman" w:hAnsi="Times New Roman"/>
                <w:b/>
                <w:bCs/>
                <w:sz w:val="22"/>
              </w:rPr>
            </w:pPr>
            <w:r w:rsidRPr="00A565BB">
              <w:rPr>
                <w:rFonts w:ascii="Times New Roman" w:hAnsi="Times New Roman"/>
                <w:b/>
                <w:bCs/>
                <w:sz w:val="22"/>
              </w:rPr>
              <w:t>(Return these exhibits with the proposal)</w:t>
            </w:r>
          </w:p>
        </w:tc>
        <w:tc>
          <w:tcPr>
            <w:tcW w:w="1967" w:type="dxa"/>
            <w:tcBorders>
              <w:top w:val="single" w:sz="36" w:space="0" w:color="auto"/>
            </w:tcBorders>
          </w:tcPr>
          <w:p w14:paraId="121083FA" w14:textId="77777777" w:rsidR="004620F3" w:rsidRPr="00A565BB" w:rsidRDefault="004620F3" w:rsidP="004620F3">
            <w:pPr>
              <w:rPr>
                <w:rFonts w:ascii="Times New Roman" w:hAnsi="Times New Roman"/>
                <w:bCs/>
                <w:sz w:val="22"/>
              </w:rPr>
            </w:pPr>
            <w:r w:rsidRPr="00A565BB">
              <w:rPr>
                <w:rFonts w:ascii="Times New Roman" w:hAnsi="Times New Roman"/>
                <w:bCs/>
                <w:sz w:val="22"/>
              </w:rPr>
              <w:t>Exhibit A</w:t>
            </w:r>
          </w:p>
        </w:tc>
        <w:tc>
          <w:tcPr>
            <w:tcW w:w="7233" w:type="dxa"/>
            <w:tcBorders>
              <w:top w:val="single" w:sz="36" w:space="0" w:color="auto"/>
            </w:tcBorders>
          </w:tcPr>
          <w:p w14:paraId="1EA3D65A" w14:textId="77777777" w:rsidR="004620F3" w:rsidRPr="00A565BB" w:rsidRDefault="004620F3" w:rsidP="004620F3">
            <w:pPr>
              <w:rPr>
                <w:rFonts w:ascii="Times New Roman" w:hAnsi="Times New Roman"/>
                <w:bCs/>
                <w:sz w:val="22"/>
              </w:rPr>
            </w:pPr>
            <w:r w:rsidRPr="00A565BB">
              <w:rPr>
                <w:rFonts w:ascii="Times New Roman" w:hAnsi="Times New Roman"/>
                <w:bCs/>
                <w:sz w:val="22"/>
              </w:rPr>
              <w:t>Proposal Signature Page</w:t>
            </w:r>
          </w:p>
        </w:tc>
      </w:tr>
      <w:tr w:rsidR="004620F3" w:rsidRPr="004620F3" w14:paraId="22D12913" w14:textId="77777777" w:rsidTr="00895253">
        <w:tc>
          <w:tcPr>
            <w:tcW w:w="790" w:type="dxa"/>
            <w:vMerge/>
          </w:tcPr>
          <w:p w14:paraId="091AA8D3" w14:textId="77777777" w:rsidR="004620F3" w:rsidRPr="00A565BB" w:rsidRDefault="004620F3" w:rsidP="004620F3">
            <w:pPr>
              <w:ind w:right="317"/>
              <w:rPr>
                <w:rFonts w:ascii="Times New Roman" w:hAnsi="Times New Roman"/>
                <w:bCs/>
                <w:sz w:val="22"/>
              </w:rPr>
            </w:pPr>
          </w:p>
        </w:tc>
        <w:tc>
          <w:tcPr>
            <w:tcW w:w="1967" w:type="dxa"/>
          </w:tcPr>
          <w:p w14:paraId="5ECB6B0F" w14:textId="77777777" w:rsidR="004620F3" w:rsidRPr="00A565BB" w:rsidRDefault="004620F3" w:rsidP="004620F3">
            <w:pPr>
              <w:ind w:right="317"/>
              <w:rPr>
                <w:rFonts w:ascii="Times New Roman" w:hAnsi="Times New Roman"/>
                <w:bCs/>
                <w:sz w:val="22"/>
              </w:rPr>
            </w:pPr>
            <w:r w:rsidRPr="00A565BB">
              <w:rPr>
                <w:rFonts w:ascii="Times New Roman" w:hAnsi="Times New Roman"/>
                <w:bCs/>
                <w:sz w:val="22"/>
              </w:rPr>
              <w:t>Exhibit B</w:t>
            </w:r>
          </w:p>
        </w:tc>
        <w:tc>
          <w:tcPr>
            <w:tcW w:w="7233" w:type="dxa"/>
          </w:tcPr>
          <w:p w14:paraId="3CD7186F" w14:textId="77777777" w:rsidR="004620F3" w:rsidRPr="00A565BB" w:rsidRDefault="004620F3" w:rsidP="00432B1B">
            <w:pPr>
              <w:ind w:right="317"/>
              <w:rPr>
                <w:rFonts w:ascii="Times New Roman" w:hAnsi="Times New Roman"/>
                <w:bCs/>
                <w:sz w:val="22"/>
              </w:rPr>
            </w:pPr>
            <w:r w:rsidRPr="00A565BB">
              <w:rPr>
                <w:rFonts w:ascii="Times New Roman" w:hAnsi="Times New Roman"/>
                <w:bCs/>
                <w:sz w:val="22"/>
              </w:rPr>
              <w:t>Proposal Submi</w:t>
            </w:r>
            <w:r w:rsidR="00432B1B" w:rsidRPr="00A565BB">
              <w:rPr>
                <w:rFonts w:ascii="Times New Roman" w:hAnsi="Times New Roman"/>
                <w:bCs/>
                <w:sz w:val="22"/>
              </w:rPr>
              <w:t>ttal</w:t>
            </w:r>
            <w:r w:rsidRPr="00A565BB">
              <w:rPr>
                <w:rFonts w:ascii="Times New Roman" w:hAnsi="Times New Roman"/>
                <w:bCs/>
                <w:sz w:val="22"/>
              </w:rPr>
              <w:t xml:space="preserve"> Checklist</w:t>
            </w:r>
          </w:p>
        </w:tc>
      </w:tr>
      <w:tr w:rsidR="004620F3" w:rsidRPr="004620F3" w14:paraId="6E60485F" w14:textId="77777777" w:rsidTr="00895253">
        <w:tc>
          <w:tcPr>
            <w:tcW w:w="790" w:type="dxa"/>
            <w:vMerge/>
          </w:tcPr>
          <w:p w14:paraId="4D219412" w14:textId="77777777" w:rsidR="004620F3" w:rsidRPr="00A565BB" w:rsidRDefault="004620F3" w:rsidP="004620F3">
            <w:pPr>
              <w:ind w:right="317"/>
              <w:rPr>
                <w:rFonts w:ascii="Times New Roman" w:hAnsi="Times New Roman"/>
                <w:bCs/>
                <w:sz w:val="22"/>
              </w:rPr>
            </w:pPr>
          </w:p>
        </w:tc>
        <w:tc>
          <w:tcPr>
            <w:tcW w:w="1967" w:type="dxa"/>
          </w:tcPr>
          <w:p w14:paraId="1C3A4C09" w14:textId="77777777" w:rsidR="004620F3" w:rsidRPr="00A565BB" w:rsidRDefault="004620F3" w:rsidP="004620F3">
            <w:pPr>
              <w:ind w:right="317"/>
              <w:rPr>
                <w:rFonts w:ascii="Times New Roman" w:hAnsi="Times New Roman"/>
                <w:bCs/>
                <w:sz w:val="22"/>
              </w:rPr>
            </w:pPr>
            <w:r w:rsidRPr="00A565BB">
              <w:rPr>
                <w:rFonts w:ascii="Times New Roman" w:hAnsi="Times New Roman"/>
                <w:bCs/>
                <w:sz w:val="22"/>
              </w:rPr>
              <w:t>Exhibit C</w:t>
            </w:r>
          </w:p>
        </w:tc>
        <w:tc>
          <w:tcPr>
            <w:tcW w:w="7233" w:type="dxa"/>
          </w:tcPr>
          <w:p w14:paraId="0383B26A" w14:textId="77777777" w:rsidR="004620F3" w:rsidRPr="00A565BB" w:rsidRDefault="004620F3" w:rsidP="00CA409C">
            <w:pPr>
              <w:ind w:right="317"/>
              <w:rPr>
                <w:rFonts w:ascii="Times New Roman" w:hAnsi="Times New Roman"/>
                <w:sz w:val="22"/>
              </w:rPr>
            </w:pPr>
            <w:r w:rsidRPr="00A565BB">
              <w:rPr>
                <w:rFonts w:ascii="Times New Roman" w:hAnsi="Times New Roman"/>
                <w:bCs/>
                <w:sz w:val="22"/>
              </w:rPr>
              <w:t>Pricing Page</w:t>
            </w:r>
          </w:p>
        </w:tc>
      </w:tr>
      <w:tr w:rsidR="004620F3" w:rsidRPr="004620F3" w:rsidDel="00D634A2" w14:paraId="5714DC7C" w14:textId="77777777" w:rsidTr="00895253">
        <w:tc>
          <w:tcPr>
            <w:tcW w:w="790" w:type="dxa"/>
            <w:vMerge/>
          </w:tcPr>
          <w:p w14:paraId="7EC569BB" w14:textId="77777777" w:rsidR="004620F3" w:rsidRPr="00A565BB" w:rsidRDefault="004620F3" w:rsidP="004620F3">
            <w:pPr>
              <w:ind w:right="317"/>
              <w:rPr>
                <w:rFonts w:ascii="Times New Roman" w:eastAsiaTheme="minorHAnsi" w:hAnsi="Times New Roman"/>
                <w:bCs/>
                <w:sz w:val="22"/>
              </w:rPr>
            </w:pPr>
          </w:p>
        </w:tc>
        <w:tc>
          <w:tcPr>
            <w:tcW w:w="1967" w:type="dxa"/>
          </w:tcPr>
          <w:p w14:paraId="767629A2" w14:textId="6777C967" w:rsidR="004620F3" w:rsidRPr="00A565BB" w:rsidDel="00D634A2" w:rsidRDefault="004620F3" w:rsidP="004620F3">
            <w:pPr>
              <w:ind w:right="317"/>
              <w:rPr>
                <w:rFonts w:ascii="Times New Roman" w:hAnsi="Times New Roman"/>
                <w:sz w:val="22"/>
              </w:rPr>
            </w:pPr>
            <w:r w:rsidRPr="00A565BB">
              <w:rPr>
                <w:rFonts w:ascii="Times New Roman" w:eastAsiaTheme="minorHAnsi" w:hAnsi="Times New Roman"/>
                <w:bCs/>
                <w:sz w:val="22"/>
              </w:rPr>
              <w:t xml:space="preserve">Exhibit </w:t>
            </w:r>
            <w:r w:rsidR="00183A0C" w:rsidRPr="00A565BB">
              <w:rPr>
                <w:rFonts w:ascii="Times New Roman" w:hAnsi="Times New Roman"/>
                <w:sz w:val="22"/>
              </w:rPr>
              <w:t>D</w:t>
            </w:r>
            <w:r w:rsidRPr="00A565BB" w:rsidDel="00D634A2">
              <w:rPr>
                <w:rFonts w:ascii="Times New Roman" w:hAnsi="Times New Roman"/>
                <w:sz w:val="22"/>
              </w:rPr>
              <w:t xml:space="preserve"> </w:t>
            </w:r>
          </w:p>
        </w:tc>
        <w:tc>
          <w:tcPr>
            <w:tcW w:w="7233" w:type="dxa"/>
          </w:tcPr>
          <w:p w14:paraId="2E28320D" w14:textId="77777777" w:rsidR="004620F3" w:rsidRPr="00A565BB" w:rsidDel="00D634A2" w:rsidRDefault="004620F3" w:rsidP="004620F3">
            <w:pPr>
              <w:ind w:right="317"/>
              <w:rPr>
                <w:rFonts w:ascii="Times New Roman" w:eastAsiaTheme="minorHAnsi" w:hAnsi="Times New Roman"/>
                <w:bCs/>
                <w:sz w:val="22"/>
              </w:rPr>
            </w:pPr>
            <w:r w:rsidRPr="00A565BB" w:rsidDel="00D634A2">
              <w:rPr>
                <w:rFonts w:ascii="Times New Roman" w:hAnsi="Times New Roman"/>
                <w:sz w:val="22"/>
              </w:rPr>
              <w:t>Domestic</w:t>
            </w:r>
            <w:r w:rsidRPr="00A565BB" w:rsidDel="00D634A2">
              <w:rPr>
                <w:rFonts w:ascii="Times New Roman" w:eastAsiaTheme="minorHAnsi" w:hAnsi="Times New Roman"/>
                <w:bCs/>
                <w:sz w:val="22"/>
              </w:rPr>
              <w:t xml:space="preserve"> Products Procurement Act </w:t>
            </w:r>
            <w:r w:rsidRPr="00A565BB">
              <w:rPr>
                <w:rFonts w:ascii="Times New Roman" w:eastAsiaTheme="minorHAnsi" w:hAnsi="Times New Roman"/>
                <w:bCs/>
                <w:sz w:val="22"/>
              </w:rPr>
              <w:t>(Buy American) Preference</w:t>
            </w:r>
          </w:p>
        </w:tc>
      </w:tr>
      <w:tr w:rsidR="004620F3" w:rsidRPr="004620F3" w14:paraId="3F00C5DA" w14:textId="77777777" w:rsidTr="00895253">
        <w:tc>
          <w:tcPr>
            <w:tcW w:w="790" w:type="dxa"/>
            <w:vMerge/>
          </w:tcPr>
          <w:p w14:paraId="565B70FD" w14:textId="77777777" w:rsidR="004620F3" w:rsidRPr="00A565BB" w:rsidRDefault="004620F3" w:rsidP="004620F3">
            <w:pPr>
              <w:rPr>
                <w:rFonts w:ascii="Times New Roman" w:hAnsi="Times New Roman"/>
                <w:bCs/>
                <w:sz w:val="22"/>
              </w:rPr>
            </w:pPr>
          </w:p>
        </w:tc>
        <w:tc>
          <w:tcPr>
            <w:tcW w:w="1967" w:type="dxa"/>
          </w:tcPr>
          <w:p w14:paraId="0D0A81FD" w14:textId="4BF27CA5"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183A0C" w:rsidRPr="00A565BB">
              <w:rPr>
                <w:rFonts w:ascii="Times New Roman" w:hAnsi="Times New Roman"/>
                <w:sz w:val="22"/>
              </w:rPr>
              <w:t>E</w:t>
            </w:r>
          </w:p>
        </w:tc>
        <w:tc>
          <w:tcPr>
            <w:tcW w:w="7233" w:type="dxa"/>
          </w:tcPr>
          <w:p w14:paraId="672985D9" w14:textId="312325E1" w:rsidR="004620F3" w:rsidRPr="00A565BB" w:rsidRDefault="004620F3" w:rsidP="004620F3">
            <w:pPr>
              <w:rPr>
                <w:rFonts w:ascii="Times New Roman" w:hAnsi="Times New Roman"/>
                <w:bCs/>
                <w:sz w:val="22"/>
              </w:rPr>
            </w:pPr>
            <w:r w:rsidRPr="00A565BB">
              <w:rPr>
                <w:rFonts w:ascii="Times New Roman" w:hAnsi="Times New Roman"/>
                <w:bCs/>
                <w:sz w:val="22"/>
              </w:rPr>
              <w:t>Technical Proposal–Experience of Organization and Past Performance</w:t>
            </w:r>
          </w:p>
        </w:tc>
      </w:tr>
      <w:tr w:rsidR="00415956" w:rsidRPr="004620F3" w14:paraId="44C42077" w14:textId="77777777" w:rsidTr="00895253">
        <w:tc>
          <w:tcPr>
            <w:tcW w:w="790" w:type="dxa"/>
            <w:vMerge/>
          </w:tcPr>
          <w:p w14:paraId="06547B8B" w14:textId="77777777" w:rsidR="00415956" w:rsidRPr="00A565BB" w:rsidRDefault="00415956" w:rsidP="004620F3">
            <w:pPr>
              <w:rPr>
                <w:rFonts w:ascii="Times New Roman" w:hAnsi="Times New Roman"/>
                <w:bCs/>
                <w:sz w:val="22"/>
              </w:rPr>
            </w:pPr>
          </w:p>
        </w:tc>
        <w:tc>
          <w:tcPr>
            <w:tcW w:w="1967" w:type="dxa"/>
          </w:tcPr>
          <w:p w14:paraId="72143911" w14:textId="1F0711AC" w:rsidR="00415956" w:rsidRPr="00A565BB" w:rsidRDefault="00415956" w:rsidP="004620F3">
            <w:pPr>
              <w:rPr>
                <w:rFonts w:ascii="Times New Roman" w:hAnsi="Times New Roman"/>
                <w:bCs/>
                <w:sz w:val="22"/>
              </w:rPr>
            </w:pPr>
            <w:r w:rsidRPr="00A565BB">
              <w:rPr>
                <w:rFonts w:ascii="Times New Roman" w:hAnsi="Times New Roman"/>
                <w:bCs/>
                <w:sz w:val="22"/>
              </w:rPr>
              <w:t xml:space="preserve">Exhibit </w:t>
            </w:r>
            <w:r w:rsidRPr="00A565BB">
              <w:rPr>
                <w:rFonts w:ascii="Times New Roman" w:hAnsi="Times New Roman"/>
                <w:sz w:val="22"/>
              </w:rPr>
              <w:t>F</w:t>
            </w:r>
          </w:p>
        </w:tc>
        <w:tc>
          <w:tcPr>
            <w:tcW w:w="7233" w:type="dxa"/>
          </w:tcPr>
          <w:p w14:paraId="0CDE3C83" w14:textId="736A748B" w:rsidR="00415956" w:rsidRPr="00A565BB" w:rsidRDefault="006A0A48" w:rsidP="004620F3">
            <w:pPr>
              <w:rPr>
                <w:rFonts w:ascii="Times New Roman" w:hAnsi="Times New Roman"/>
                <w:bCs/>
                <w:sz w:val="22"/>
              </w:rPr>
            </w:pPr>
            <w:r w:rsidRPr="00A565BB">
              <w:rPr>
                <w:rFonts w:ascii="Times New Roman" w:hAnsi="Times New Roman"/>
                <w:bCs/>
                <w:sz w:val="22"/>
              </w:rPr>
              <w:t>Technical Proposal–</w:t>
            </w:r>
            <w:r w:rsidR="00AC39C6">
              <w:rPr>
                <w:rFonts w:ascii="Times New Roman" w:hAnsi="Times New Roman"/>
                <w:bCs/>
                <w:sz w:val="22"/>
              </w:rPr>
              <w:t xml:space="preserve">Designated </w:t>
            </w:r>
            <w:r w:rsidRPr="00A565BB">
              <w:rPr>
                <w:rFonts w:ascii="Times New Roman" w:hAnsi="Times New Roman"/>
                <w:bCs/>
                <w:sz w:val="22"/>
              </w:rPr>
              <w:t>Team Qualifications</w:t>
            </w:r>
          </w:p>
        </w:tc>
      </w:tr>
      <w:tr w:rsidR="004620F3" w:rsidRPr="004620F3" w14:paraId="1077C769" w14:textId="77777777" w:rsidTr="00895253">
        <w:tc>
          <w:tcPr>
            <w:tcW w:w="790" w:type="dxa"/>
            <w:vMerge/>
          </w:tcPr>
          <w:p w14:paraId="7B26438B" w14:textId="77777777" w:rsidR="004620F3" w:rsidRPr="00A565BB" w:rsidRDefault="004620F3" w:rsidP="004620F3">
            <w:pPr>
              <w:rPr>
                <w:rFonts w:ascii="Times New Roman" w:hAnsi="Times New Roman"/>
                <w:bCs/>
                <w:sz w:val="22"/>
              </w:rPr>
            </w:pPr>
          </w:p>
        </w:tc>
        <w:tc>
          <w:tcPr>
            <w:tcW w:w="1967" w:type="dxa"/>
          </w:tcPr>
          <w:p w14:paraId="05FA1DEA" w14:textId="4BF815B5"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415956" w:rsidRPr="00A565BB">
              <w:rPr>
                <w:rFonts w:ascii="Times New Roman" w:hAnsi="Times New Roman"/>
                <w:bCs/>
                <w:sz w:val="22"/>
              </w:rPr>
              <w:t>G</w:t>
            </w:r>
          </w:p>
        </w:tc>
        <w:tc>
          <w:tcPr>
            <w:tcW w:w="7233" w:type="dxa"/>
          </w:tcPr>
          <w:p w14:paraId="675A5B91" w14:textId="36C11B7F" w:rsidR="004620F3" w:rsidRPr="00A565BB" w:rsidRDefault="004620F3" w:rsidP="00B35E21">
            <w:pPr>
              <w:ind w:left="0" w:firstLine="0"/>
              <w:rPr>
                <w:rFonts w:ascii="Times New Roman" w:hAnsi="Times New Roman"/>
                <w:sz w:val="22"/>
              </w:rPr>
            </w:pPr>
            <w:r w:rsidRPr="00A565BB">
              <w:rPr>
                <w:rFonts w:ascii="Times New Roman" w:hAnsi="Times New Roman"/>
                <w:bCs/>
                <w:sz w:val="22"/>
              </w:rPr>
              <w:t>Technical Proposal–Methodology, Approach, Work Plan, and Technical Capabilities</w:t>
            </w:r>
          </w:p>
        </w:tc>
      </w:tr>
      <w:tr w:rsidR="004620F3" w:rsidRPr="004620F3" w14:paraId="2E3DE337" w14:textId="77777777" w:rsidTr="00895253">
        <w:tc>
          <w:tcPr>
            <w:tcW w:w="790" w:type="dxa"/>
            <w:vMerge/>
          </w:tcPr>
          <w:p w14:paraId="5E29B2AD" w14:textId="77777777" w:rsidR="004620F3" w:rsidRPr="00A565BB" w:rsidRDefault="004620F3" w:rsidP="004620F3">
            <w:pPr>
              <w:rPr>
                <w:rFonts w:ascii="Times New Roman" w:hAnsi="Times New Roman"/>
                <w:bCs/>
                <w:sz w:val="22"/>
              </w:rPr>
            </w:pPr>
          </w:p>
        </w:tc>
        <w:tc>
          <w:tcPr>
            <w:tcW w:w="1967" w:type="dxa"/>
          </w:tcPr>
          <w:p w14:paraId="00B88525" w14:textId="5DE0424C"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415956" w:rsidRPr="00A565BB">
              <w:rPr>
                <w:rFonts w:ascii="Times New Roman" w:hAnsi="Times New Roman"/>
                <w:bCs/>
                <w:sz w:val="22"/>
              </w:rPr>
              <w:t>H</w:t>
            </w:r>
          </w:p>
        </w:tc>
        <w:tc>
          <w:tcPr>
            <w:tcW w:w="7233" w:type="dxa"/>
          </w:tcPr>
          <w:p w14:paraId="41D89E4E" w14:textId="77777777" w:rsidR="004620F3" w:rsidRPr="00A565BB" w:rsidRDefault="004620F3" w:rsidP="004620F3">
            <w:pPr>
              <w:rPr>
                <w:rFonts w:ascii="Times New Roman" w:hAnsi="Times New Roman"/>
                <w:sz w:val="22"/>
              </w:rPr>
            </w:pPr>
            <w:r w:rsidRPr="00A565BB">
              <w:rPr>
                <w:rFonts w:ascii="Times New Roman" w:hAnsi="Times New Roman"/>
                <w:bCs/>
                <w:sz w:val="22"/>
              </w:rPr>
              <w:t>Participation Commitment</w:t>
            </w:r>
          </w:p>
        </w:tc>
      </w:tr>
      <w:tr w:rsidR="004620F3" w:rsidRPr="004620F3" w14:paraId="1E91E2A0" w14:textId="77777777" w:rsidTr="00895253">
        <w:tc>
          <w:tcPr>
            <w:tcW w:w="790" w:type="dxa"/>
            <w:vMerge/>
          </w:tcPr>
          <w:p w14:paraId="174281DC" w14:textId="77777777" w:rsidR="004620F3" w:rsidRPr="00A565BB" w:rsidRDefault="004620F3" w:rsidP="004620F3">
            <w:pPr>
              <w:rPr>
                <w:rFonts w:ascii="Times New Roman" w:hAnsi="Times New Roman"/>
                <w:bCs/>
                <w:sz w:val="22"/>
              </w:rPr>
            </w:pPr>
          </w:p>
        </w:tc>
        <w:tc>
          <w:tcPr>
            <w:tcW w:w="1967" w:type="dxa"/>
          </w:tcPr>
          <w:p w14:paraId="6D7C9655" w14:textId="12434BDF"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415956" w:rsidRPr="00A565BB">
              <w:rPr>
                <w:rFonts w:ascii="Times New Roman" w:hAnsi="Times New Roman"/>
                <w:bCs/>
                <w:sz w:val="22"/>
              </w:rPr>
              <w:t>I</w:t>
            </w:r>
          </w:p>
        </w:tc>
        <w:tc>
          <w:tcPr>
            <w:tcW w:w="7233" w:type="dxa"/>
          </w:tcPr>
          <w:p w14:paraId="5FA02AAC" w14:textId="77777777" w:rsidR="004620F3" w:rsidRPr="00A565BB" w:rsidRDefault="004620F3" w:rsidP="004620F3">
            <w:pPr>
              <w:rPr>
                <w:rFonts w:ascii="Times New Roman" w:hAnsi="Times New Roman"/>
                <w:sz w:val="22"/>
              </w:rPr>
            </w:pPr>
            <w:r w:rsidRPr="00A565BB">
              <w:rPr>
                <w:rFonts w:ascii="Times New Roman" w:hAnsi="Times New Roman"/>
                <w:bCs/>
                <w:sz w:val="22"/>
              </w:rPr>
              <w:t>Documentation of Intent to Participate</w:t>
            </w:r>
          </w:p>
        </w:tc>
      </w:tr>
      <w:tr w:rsidR="00E51715" w:rsidRPr="004620F3" w14:paraId="6371C008" w14:textId="77777777" w:rsidTr="00895253">
        <w:tc>
          <w:tcPr>
            <w:tcW w:w="790" w:type="dxa"/>
            <w:vMerge/>
          </w:tcPr>
          <w:p w14:paraId="5DAFDB4E" w14:textId="77777777" w:rsidR="00E51715" w:rsidRPr="00A565BB" w:rsidRDefault="00E51715" w:rsidP="004620F3">
            <w:pPr>
              <w:rPr>
                <w:rFonts w:ascii="Times New Roman" w:hAnsi="Times New Roman"/>
                <w:bCs/>
                <w:sz w:val="22"/>
              </w:rPr>
            </w:pPr>
          </w:p>
        </w:tc>
        <w:tc>
          <w:tcPr>
            <w:tcW w:w="9200" w:type="dxa"/>
            <w:gridSpan w:val="2"/>
          </w:tcPr>
          <w:p w14:paraId="3E7D2E9B" w14:textId="77777777" w:rsidR="00E51715" w:rsidRPr="00A565BB" w:rsidRDefault="00E51715" w:rsidP="00E51715">
            <w:pPr>
              <w:jc w:val="center"/>
              <w:rPr>
                <w:rFonts w:ascii="Times New Roman" w:hAnsi="Times New Roman"/>
                <w:bCs/>
                <w:sz w:val="22"/>
              </w:rPr>
            </w:pPr>
            <w:r w:rsidRPr="00A565BB">
              <w:rPr>
                <w:rFonts w:ascii="Times New Roman" w:hAnsi="Times New Roman"/>
                <w:bCs/>
                <w:sz w:val="22"/>
              </w:rPr>
              <w:t>BUSINESS COMPLIANCE EXHIBITS</w:t>
            </w:r>
          </w:p>
        </w:tc>
      </w:tr>
      <w:tr w:rsidR="004620F3" w:rsidRPr="004620F3" w14:paraId="017E0EE9" w14:textId="77777777" w:rsidTr="00895253">
        <w:tc>
          <w:tcPr>
            <w:tcW w:w="790" w:type="dxa"/>
            <w:vMerge/>
          </w:tcPr>
          <w:p w14:paraId="1DE0D6F0" w14:textId="77777777" w:rsidR="004620F3" w:rsidRPr="00A565BB" w:rsidRDefault="004620F3" w:rsidP="004620F3">
            <w:pPr>
              <w:rPr>
                <w:rFonts w:ascii="Times New Roman" w:hAnsi="Times New Roman"/>
                <w:bCs/>
                <w:sz w:val="22"/>
              </w:rPr>
            </w:pPr>
          </w:p>
        </w:tc>
        <w:tc>
          <w:tcPr>
            <w:tcW w:w="1967" w:type="dxa"/>
          </w:tcPr>
          <w:p w14:paraId="55A27B78" w14:textId="4EF94587"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415956" w:rsidRPr="00A565BB">
              <w:rPr>
                <w:rFonts w:ascii="Times New Roman" w:hAnsi="Times New Roman"/>
                <w:bCs/>
                <w:sz w:val="22"/>
              </w:rPr>
              <w:t>J</w:t>
            </w:r>
          </w:p>
        </w:tc>
        <w:tc>
          <w:tcPr>
            <w:tcW w:w="7233" w:type="dxa"/>
          </w:tcPr>
          <w:p w14:paraId="556792F8" w14:textId="77777777" w:rsidR="004620F3" w:rsidRPr="00A565BB" w:rsidRDefault="004620F3" w:rsidP="004620F3">
            <w:pPr>
              <w:rPr>
                <w:rFonts w:ascii="Times New Roman" w:hAnsi="Times New Roman"/>
                <w:bCs/>
                <w:sz w:val="22"/>
              </w:rPr>
            </w:pPr>
            <w:r w:rsidRPr="00A565BB">
              <w:rPr>
                <w:rFonts w:ascii="Times New Roman" w:hAnsi="Times New Roman"/>
                <w:bCs/>
                <w:sz w:val="22"/>
              </w:rPr>
              <w:t>State of Missouri Tax Compliance</w:t>
            </w:r>
          </w:p>
        </w:tc>
      </w:tr>
      <w:tr w:rsidR="004620F3" w:rsidRPr="004620F3" w14:paraId="051B93D5" w14:textId="77777777" w:rsidTr="00895253">
        <w:tc>
          <w:tcPr>
            <w:tcW w:w="790" w:type="dxa"/>
            <w:vMerge/>
          </w:tcPr>
          <w:p w14:paraId="5C0EB9D0" w14:textId="77777777" w:rsidR="004620F3" w:rsidRPr="00A565BB" w:rsidRDefault="004620F3" w:rsidP="004620F3">
            <w:pPr>
              <w:rPr>
                <w:rFonts w:ascii="Times New Roman" w:hAnsi="Times New Roman"/>
                <w:bCs/>
                <w:sz w:val="22"/>
              </w:rPr>
            </w:pPr>
          </w:p>
        </w:tc>
        <w:tc>
          <w:tcPr>
            <w:tcW w:w="1967" w:type="dxa"/>
          </w:tcPr>
          <w:p w14:paraId="3BFB511B" w14:textId="6531D0FE"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415956" w:rsidRPr="00A565BB">
              <w:rPr>
                <w:rFonts w:ascii="Times New Roman" w:hAnsi="Times New Roman"/>
                <w:bCs/>
                <w:sz w:val="22"/>
              </w:rPr>
              <w:t>K</w:t>
            </w:r>
          </w:p>
        </w:tc>
        <w:tc>
          <w:tcPr>
            <w:tcW w:w="7233" w:type="dxa"/>
          </w:tcPr>
          <w:p w14:paraId="3363575F" w14:textId="77777777" w:rsidR="004620F3" w:rsidRPr="00A565BB" w:rsidRDefault="004620F3" w:rsidP="004620F3">
            <w:pPr>
              <w:rPr>
                <w:rFonts w:ascii="Times New Roman" w:hAnsi="Times New Roman"/>
                <w:bCs/>
                <w:sz w:val="22"/>
                <w:highlight w:val="green"/>
              </w:rPr>
            </w:pPr>
            <w:r w:rsidRPr="00A565BB">
              <w:rPr>
                <w:rFonts w:ascii="Times New Roman" w:hAnsi="Times New Roman"/>
                <w:bCs/>
                <w:iCs/>
                <w:sz w:val="22"/>
              </w:rPr>
              <w:t>Registration of Business Name with the Missouri Secretary of State</w:t>
            </w:r>
          </w:p>
        </w:tc>
      </w:tr>
      <w:tr w:rsidR="004620F3" w:rsidRPr="004620F3" w14:paraId="04FFD7CB" w14:textId="77777777" w:rsidTr="00895253">
        <w:tc>
          <w:tcPr>
            <w:tcW w:w="790" w:type="dxa"/>
            <w:vMerge/>
          </w:tcPr>
          <w:p w14:paraId="0E030E53" w14:textId="77777777" w:rsidR="004620F3" w:rsidRPr="00A565BB" w:rsidRDefault="004620F3" w:rsidP="004620F3">
            <w:pPr>
              <w:rPr>
                <w:rFonts w:ascii="Times New Roman" w:hAnsi="Times New Roman"/>
                <w:bCs/>
                <w:sz w:val="22"/>
              </w:rPr>
            </w:pPr>
          </w:p>
        </w:tc>
        <w:tc>
          <w:tcPr>
            <w:tcW w:w="1967" w:type="dxa"/>
          </w:tcPr>
          <w:p w14:paraId="2649459E" w14:textId="7B0BC1C0" w:rsidR="004620F3" w:rsidRPr="00A565BB" w:rsidRDefault="004620F3" w:rsidP="004620F3">
            <w:pPr>
              <w:rPr>
                <w:rFonts w:ascii="Times New Roman" w:hAnsi="Times New Roman"/>
                <w:bCs/>
                <w:sz w:val="22"/>
              </w:rPr>
            </w:pPr>
            <w:r w:rsidRPr="00A565BB">
              <w:rPr>
                <w:rFonts w:ascii="Times New Roman" w:hAnsi="Times New Roman"/>
                <w:bCs/>
                <w:sz w:val="22"/>
              </w:rPr>
              <w:t xml:space="preserve">Exhibit </w:t>
            </w:r>
            <w:r w:rsidR="00415956" w:rsidRPr="00A565BB">
              <w:rPr>
                <w:rFonts w:ascii="Times New Roman" w:hAnsi="Times New Roman"/>
                <w:bCs/>
                <w:sz w:val="22"/>
              </w:rPr>
              <w:t>L</w:t>
            </w:r>
          </w:p>
        </w:tc>
        <w:tc>
          <w:tcPr>
            <w:tcW w:w="7233" w:type="dxa"/>
          </w:tcPr>
          <w:p w14:paraId="64009277" w14:textId="77777777" w:rsidR="004620F3" w:rsidRPr="00A565BB" w:rsidRDefault="004620F3" w:rsidP="00E51715">
            <w:pPr>
              <w:ind w:left="0" w:firstLine="0"/>
              <w:rPr>
                <w:rFonts w:ascii="Times New Roman" w:hAnsi="Times New Roman"/>
                <w:bCs/>
                <w:sz w:val="22"/>
              </w:rPr>
            </w:pPr>
            <w:r w:rsidRPr="00A565BB">
              <w:rPr>
                <w:rFonts w:ascii="Times New Roman" w:hAnsi="Times New Roman"/>
                <w:bCs/>
                <w:sz w:val="22"/>
              </w:rPr>
              <w:t>Business Entity Certification, Enrollment Documentation, and Affidavit of Work Authorization</w:t>
            </w:r>
          </w:p>
        </w:tc>
      </w:tr>
      <w:tr w:rsidR="004620F3" w:rsidRPr="004620F3" w14:paraId="116991AF" w14:textId="77777777" w:rsidTr="00895253">
        <w:tc>
          <w:tcPr>
            <w:tcW w:w="790" w:type="dxa"/>
            <w:vMerge/>
          </w:tcPr>
          <w:p w14:paraId="6606442F" w14:textId="77777777" w:rsidR="004620F3" w:rsidRPr="00A565BB" w:rsidRDefault="004620F3" w:rsidP="004620F3">
            <w:pPr>
              <w:rPr>
                <w:rFonts w:ascii="Times New Roman" w:eastAsiaTheme="minorHAnsi" w:hAnsi="Times New Roman"/>
                <w:bCs/>
                <w:sz w:val="22"/>
              </w:rPr>
            </w:pPr>
          </w:p>
        </w:tc>
        <w:tc>
          <w:tcPr>
            <w:tcW w:w="1967" w:type="dxa"/>
          </w:tcPr>
          <w:p w14:paraId="1972BD2E" w14:textId="7211E1E4" w:rsidR="004620F3" w:rsidRPr="00A565BB" w:rsidRDefault="004620F3" w:rsidP="004620F3">
            <w:pPr>
              <w:rPr>
                <w:rFonts w:ascii="Times New Roman" w:eastAsiaTheme="minorHAnsi" w:hAnsi="Times New Roman"/>
                <w:bCs/>
                <w:sz w:val="22"/>
              </w:rPr>
            </w:pPr>
            <w:r w:rsidRPr="00A565BB">
              <w:rPr>
                <w:rFonts w:ascii="Times New Roman" w:eastAsiaTheme="minorHAnsi" w:hAnsi="Times New Roman"/>
                <w:bCs/>
                <w:sz w:val="22"/>
              </w:rPr>
              <w:t xml:space="preserve">Exhibit </w:t>
            </w:r>
            <w:r w:rsidR="00415956" w:rsidRPr="00A565BB">
              <w:rPr>
                <w:rFonts w:ascii="Times New Roman" w:eastAsiaTheme="minorHAnsi" w:hAnsi="Times New Roman"/>
                <w:bCs/>
                <w:sz w:val="22"/>
              </w:rPr>
              <w:t>M</w:t>
            </w:r>
          </w:p>
        </w:tc>
        <w:tc>
          <w:tcPr>
            <w:tcW w:w="7233" w:type="dxa"/>
          </w:tcPr>
          <w:p w14:paraId="61D05C16" w14:textId="77777777" w:rsidR="004620F3" w:rsidRPr="00A565BB" w:rsidRDefault="004620F3" w:rsidP="004620F3">
            <w:pPr>
              <w:rPr>
                <w:rFonts w:ascii="Times New Roman" w:eastAsiaTheme="minorHAnsi" w:hAnsi="Times New Roman"/>
                <w:bCs/>
                <w:sz w:val="22"/>
              </w:rPr>
            </w:pPr>
            <w:r w:rsidRPr="00A565BB">
              <w:rPr>
                <w:rFonts w:ascii="Times New Roman" w:eastAsiaTheme="minorHAnsi" w:hAnsi="Times New Roman"/>
                <w:bCs/>
                <w:sz w:val="22"/>
              </w:rPr>
              <w:t>Anti-Discrimination Against Israel Act Certification</w:t>
            </w:r>
          </w:p>
        </w:tc>
      </w:tr>
      <w:tr w:rsidR="004620F3" w:rsidRPr="004620F3" w14:paraId="610F61DA" w14:textId="77777777" w:rsidTr="00895253">
        <w:tc>
          <w:tcPr>
            <w:tcW w:w="790" w:type="dxa"/>
            <w:vMerge/>
          </w:tcPr>
          <w:p w14:paraId="1A06AA50" w14:textId="77777777" w:rsidR="004620F3" w:rsidRPr="00A565BB" w:rsidRDefault="004620F3" w:rsidP="004620F3">
            <w:pPr>
              <w:rPr>
                <w:rFonts w:ascii="Times New Roman" w:eastAsiaTheme="minorHAnsi" w:hAnsi="Times New Roman"/>
                <w:bCs/>
                <w:sz w:val="22"/>
              </w:rPr>
            </w:pPr>
          </w:p>
        </w:tc>
        <w:tc>
          <w:tcPr>
            <w:tcW w:w="1967" w:type="dxa"/>
          </w:tcPr>
          <w:p w14:paraId="0CC07A56" w14:textId="08FE4D66" w:rsidR="004620F3" w:rsidRPr="00A565BB" w:rsidRDefault="004620F3" w:rsidP="004620F3">
            <w:pPr>
              <w:rPr>
                <w:rFonts w:ascii="Times New Roman" w:eastAsiaTheme="minorHAnsi" w:hAnsi="Times New Roman"/>
                <w:bCs/>
                <w:sz w:val="22"/>
              </w:rPr>
            </w:pPr>
            <w:r w:rsidRPr="00A565BB">
              <w:rPr>
                <w:rFonts w:ascii="Times New Roman" w:eastAsiaTheme="minorHAnsi" w:hAnsi="Times New Roman"/>
                <w:bCs/>
                <w:sz w:val="22"/>
              </w:rPr>
              <w:t xml:space="preserve">Exhibit </w:t>
            </w:r>
            <w:r w:rsidR="00415956" w:rsidRPr="00A565BB">
              <w:rPr>
                <w:rFonts w:ascii="Times New Roman" w:eastAsiaTheme="minorHAnsi" w:hAnsi="Times New Roman"/>
                <w:bCs/>
                <w:sz w:val="22"/>
              </w:rPr>
              <w:t>N</w:t>
            </w:r>
          </w:p>
        </w:tc>
        <w:tc>
          <w:tcPr>
            <w:tcW w:w="7233" w:type="dxa"/>
          </w:tcPr>
          <w:p w14:paraId="4F21DC5B" w14:textId="77777777" w:rsidR="004620F3" w:rsidRPr="00A565BB" w:rsidRDefault="004620F3" w:rsidP="004620F3">
            <w:pPr>
              <w:rPr>
                <w:rFonts w:ascii="Times New Roman" w:hAnsi="Times New Roman"/>
                <w:bCs/>
                <w:sz w:val="22"/>
              </w:rPr>
            </w:pPr>
            <w:r w:rsidRPr="00A565BB">
              <w:rPr>
                <w:rFonts w:ascii="Times New Roman" w:eastAsiaTheme="minorHAnsi" w:hAnsi="Times New Roman"/>
                <w:bCs/>
                <w:sz w:val="22"/>
              </w:rPr>
              <w:t>Services Outside the United States</w:t>
            </w:r>
          </w:p>
        </w:tc>
      </w:tr>
      <w:tr w:rsidR="004620F3" w:rsidRPr="004620F3" w14:paraId="41CE67C9" w14:textId="77777777" w:rsidTr="00895253">
        <w:tc>
          <w:tcPr>
            <w:tcW w:w="790" w:type="dxa"/>
            <w:vMerge/>
          </w:tcPr>
          <w:p w14:paraId="2629DD63" w14:textId="77777777" w:rsidR="004620F3" w:rsidRPr="00A565BB" w:rsidRDefault="004620F3" w:rsidP="004620F3">
            <w:pPr>
              <w:rPr>
                <w:rFonts w:ascii="Times New Roman" w:eastAsiaTheme="minorHAnsi" w:hAnsi="Times New Roman"/>
                <w:bCs/>
                <w:sz w:val="22"/>
              </w:rPr>
            </w:pPr>
          </w:p>
        </w:tc>
        <w:tc>
          <w:tcPr>
            <w:tcW w:w="1967" w:type="dxa"/>
          </w:tcPr>
          <w:p w14:paraId="2F1ED5BD" w14:textId="6005D3BF" w:rsidR="004620F3" w:rsidRPr="00A565BB" w:rsidRDefault="004620F3" w:rsidP="004620F3">
            <w:pPr>
              <w:rPr>
                <w:rFonts w:ascii="Times New Roman" w:eastAsiaTheme="minorHAnsi" w:hAnsi="Times New Roman"/>
                <w:bCs/>
                <w:sz w:val="22"/>
              </w:rPr>
            </w:pPr>
            <w:r w:rsidRPr="00A565BB">
              <w:rPr>
                <w:rFonts w:ascii="Times New Roman" w:eastAsiaTheme="minorHAnsi" w:hAnsi="Times New Roman"/>
                <w:bCs/>
                <w:sz w:val="22"/>
              </w:rPr>
              <w:t xml:space="preserve">Exhibit </w:t>
            </w:r>
            <w:r w:rsidR="00415956" w:rsidRPr="00A565BB">
              <w:rPr>
                <w:rFonts w:ascii="Times New Roman" w:eastAsiaTheme="minorHAnsi" w:hAnsi="Times New Roman"/>
                <w:bCs/>
                <w:sz w:val="22"/>
              </w:rPr>
              <w:t>O</w:t>
            </w:r>
          </w:p>
        </w:tc>
        <w:tc>
          <w:tcPr>
            <w:tcW w:w="7233" w:type="dxa"/>
          </w:tcPr>
          <w:p w14:paraId="4CFA8508" w14:textId="77777777" w:rsidR="004620F3" w:rsidRPr="00A565BB" w:rsidRDefault="004620F3" w:rsidP="004620F3">
            <w:pPr>
              <w:rPr>
                <w:rFonts w:ascii="Times New Roman" w:eastAsiaTheme="minorHAnsi" w:hAnsi="Times New Roman"/>
                <w:bCs/>
                <w:sz w:val="22"/>
                <w:highlight w:val="green"/>
              </w:rPr>
            </w:pPr>
            <w:r w:rsidRPr="00A565BB">
              <w:rPr>
                <w:rFonts w:ascii="Times New Roman" w:eastAsiaTheme="minorHAnsi" w:hAnsi="Times New Roman"/>
                <w:bCs/>
                <w:sz w:val="22"/>
              </w:rPr>
              <w:t>Employee/Conflict of Interest</w:t>
            </w:r>
          </w:p>
        </w:tc>
      </w:tr>
      <w:tr w:rsidR="00F3665E" w:rsidRPr="004620F3" w14:paraId="58D084D7" w14:textId="77777777" w:rsidTr="00105E3A">
        <w:tc>
          <w:tcPr>
            <w:tcW w:w="790" w:type="dxa"/>
            <w:vMerge w:val="restart"/>
            <w:tcBorders>
              <w:top w:val="single" w:sz="36" w:space="0" w:color="auto"/>
            </w:tcBorders>
            <w:textDirection w:val="btLr"/>
            <w:vAlign w:val="center"/>
          </w:tcPr>
          <w:p w14:paraId="6853F488" w14:textId="77777777" w:rsidR="00F3665E" w:rsidRPr="00A565BB" w:rsidRDefault="00F3665E" w:rsidP="00FC7A23">
            <w:pPr>
              <w:keepNext/>
              <w:keepLines/>
              <w:ind w:left="0" w:right="288" w:firstLine="0"/>
              <w:jc w:val="center"/>
              <w:rPr>
                <w:rFonts w:ascii="Times New Roman" w:hAnsi="Times New Roman"/>
                <w:bCs/>
                <w:sz w:val="22"/>
              </w:rPr>
            </w:pPr>
            <w:r w:rsidRPr="00A565BB">
              <w:rPr>
                <w:rFonts w:ascii="Times New Roman" w:hAnsi="Times New Roman"/>
                <w:bCs/>
                <w:sz w:val="22"/>
              </w:rPr>
              <w:t xml:space="preserve">RFP Attachments </w:t>
            </w:r>
          </w:p>
        </w:tc>
        <w:tc>
          <w:tcPr>
            <w:tcW w:w="9200" w:type="dxa"/>
            <w:gridSpan w:val="2"/>
            <w:tcBorders>
              <w:top w:val="single" w:sz="36" w:space="0" w:color="auto"/>
              <w:bottom w:val="single" w:sz="2" w:space="0" w:color="auto"/>
            </w:tcBorders>
          </w:tcPr>
          <w:p w14:paraId="77D8F233" w14:textId="46543492" w:rsidR="00F3665E" w:rsidRPr="00A565BB" w:rsidRDefault="00F3665E" w:rsidP="004620F3">
            <w:pPr>
              <w:keepNext/>
              <w:keepLines/>
              <w:ind w:right="317"/>
              <w:rPr>
                <w:rFonts w:ascii="Times New Roman" w:hAnsi="Times New Roman"/>
                <w:b/>
                <w:bCs/>
                <w:sz w:val="22"/>
              </w:rPr>
            </w:pPr>
            <w:r w:rsidRPr="00A565BB">
              <w:rPr>
                <w:rFonts w:ascii="Times New Roman" w:hAnsi="Times New Roman"/>
                <w:b/>
                <w:bCs/>
                <w:sz w:val="22"/>
              </w:rPr>
              <w:t>Attachments (Separate Documents) (Do not return these documents with response)</w:t>
            </w:r>
          </w:p>
        </w:tc>
      </w:tr>
      <w:tr w:rsidR="00F3665E" w:rsidRPr="004620F3" w14:paraId="53B4F7D2" w14:textId="77777777" w:rsidTr="0024368F">
        <w:trPr>
          <w:trHeight w:val="593"/>
        </w:trPr>
        <w:tc>
          <w:tcPr>
            <w:tcW w:w="790" w:type="dxa"/>
            <w:vMerge/>
          </w:tcPr>
          <w:p w14:paraId="40E1E346" w14:textId="77777777" w:rsidR="00F3665E" w:rsidRPr="00A565BB" w:rsidRDefault="00F3665E" w:rsidP="004620F3">
            <w:pPr>
              <w:rPr>
                <w:rFonts w:ascii="Times New Roman" w:hAnsi="Times New Roman"/>
                <w:sz w:val="22"/>
              </w:rPr>
            </w:pPr>
          </w:p>
        </w:tc>
        <w:tc>
          <w:tcPr>
            <w:tcW w:w="1967" w:type="dxa"/>
            <w:tcBorders>
              <w:bottom w:val="single" w:sz="4" w:space="0" w:color="auto"/>
            </w:tcBorders>
          </w:tcPr>
          <w:p w14:paraId="34D8DC22" w14:textId="5A1C037F" w:rsidR="00F3665E" w:rsidRPr="00A565BB" w:rsidRDefault="00F3665E" w:rsidP="004620F3">
            <w:pPr>
              <w:rPr>
                <w:rFonts w:ascii="Times New Roman" w:hAnsi="Times New Roman"/>
                <w:sz w:val="22"/>
              </w:rPr>
            </w:pPr>
            <w:r w:rsidRPr="00A565BB">
              <w:rPr>
                <w:rFonts w:ascii="Times New Roman" w:hAnsi="Times New Roman"/>
                <w:sz w:val="22"/>
              </w:rPr>
              <w:t>Attachment 1</w:t>
            </w:r>
          </w:p>
        </w:tc>
        <w:tc>
          <w:tcPr>
            <w:tcW w:w="7233" w:type="dxa"/>
            <w:tcBorders>
              <w:bottom w:val="single" w:sz="4" w:space="0" w:color="auto"/>
            </w:tcBorders>
          </w:tcPr>
          <w:p w14:paraId="7E81C6CF" w14:textId="370E3110" w:rsidR="00F3665E" w:rsidRPr="00A565BB" w:rsidRDefault="00F3665E" w:rsidP="00F3665E">
            <w:pPr>
              <w:rPr>
                <w:rFonts w:ascii="Times New Roman" w:hAnsi="Times New Roman"/>
                <w:sz w:val="22"/>
              </w:rPr>
            </w:pPr>
            <w:r w:rsidRPr="00A565BB">
              <w:rPr>
                <w:rFonts w:ascii="Times New Roman" w:hAnsi="Times New Roman"/>
                <w:sz w:val="22"/>
              </w:rPr>
              <w:t xml:space="preserve"> List of Delivery Locations</w:t>
            </w:r>
          </w:p>
        </w:tc>
      </w:tr>
      <w:tr w:rsidR="00F3665E" w:rsidRPr="004620F3" w14:paraId="0D95D5B0" w14:textId="77777777" w:rsidTr="0024368F">
        <w:trPr>
          <w:trHeight w:val="611"/>
        </w:trPr>
        <w:tc>
          <w:tcPr>
            <w:tcW w:w="790" w:type="dxa"/>
            <w:vMerge/>
            <w:tcBorders>
              <w:bottom w:val="single" w:sz="36" w:space="0" w:color="auto"/>
            </w:tcBorders>
          </w:tcPr>
          <w:p w14:paraId="2A15C93A" w14:textId="77777777" w:rsidR="00F3665E" w:rsidRPr="00A565BB" w:rsidRDefault="00F3665E" w:rsidP="00F3665E"/>
        </w:tc>
        <w:tc>
          <w:tcPr>
            <w:tcW w:w="1967" w:type="dxa"/>
            <w:tcBorders>
              <w:bottom w:val="single" w:sz="36" w:space="0" w:color="auto"/>
            </w:tcBorders>
          </w:tcPr>
          <w:p w14:paraId="20D580ED" w14:textId="4DCA7E2A" w:rsidR="00F3665E" w:rsidRPr="00A565BB" w:rsidRDefault="00F3665E" w:rsidP="00F3665E">
            <w:r w:rsidRPr="00A565BB">
              <w:rPr>
                <w:rFonts w:ascii="Times New Roman" w:hAnsi="Times New Roman"/>
                <w:sz w:val="22"/>
              </w:rPr>
              <w:t xml:space="preserve">Attachment </w:t>
            </w:r>
            <w:r>
              <w:rPr>
                <w:rFonts w:ascii="Times New Roman" w:hAnsi="Times New Roman"/>
                <w:sz w:val="22"/>
              </w:rPr>
              <w:t>2</w:t>
            </w:r>
          </w:p>
        </w:tc>
        <w:tc>
          <w:tcPr>
            <w:tcW w:w="7233" w:type="dxa"/>
            <w:tcBorders>
              <w:bottom w:val="single" w:sz="36" w:space="0" w:color="auto"/>
            </w:tcBorders>
          </w:tcPr>
          <w:p w14:paraId="39BFC92F" w14:textId="77FA6A58" w:rsidR="00F3665E" w:rsidRPr="00F3665E" w:rsidRDefault="00F3665E" w:rsidP="00103D4D">
            <w:pPr>
              <w:ind w:left="105" w:hanging="105"/>
              <w:jc w:val="left"/>
              <w:rPr>
                <w:rFonts w:ascii="Times New Roman" w:hAnsi="Times New Roman"/>
                <w:sz w:val="22"/>
              </w:rPr>
            </w:pPr>
            <w:r w:rsidRPr="00A565BB">
              <w:rPr>
                <w:rFonts w:ascii="Times New Roman" w:hAnsi="Times New Roman"/>
                <w:sz w:val="22"/>
              </w:rPr>
              <w:t xml:space="preserve"> </w:t>
            </w:r>
            <w:r w:rsidR="00103D4D">
              <w:rPr>
                <w:rFonts w:ascii="Times New Roman" w:hAnsi="Times New Roman"/>
                <w:sz w:val="22"/>
              </w:rPr>
              <w:t xml:space="preserve"> Department of Natural Resources </w:t>
            </w:r>
            <w:r>
              <w:rPr>
                <w:rFonts w:ascii="Times New Roman" w:hAnsi="Times New Roman"/>
                <w:sz w:val="22"/>
              </w:rPr>
              <w:t>Agency Logo Utilized for Embroidery, Silk</w:t>
            </w:r>
            <w:r w:rsidR="00103D4D">
              <w:rPr>
                <w:rFonts w:ascii="Times New Roman" w:hAnsi="Times New Roman"/>
                <w:sz w:val="22"/>
              </w:rPr>
              <w:t xml:space="preserve"> </w:t>
            </w:r>
            <w:r>
              <w:rPr>
                <w:rFonts w:ascii="Times New Roman" w:hAnsi="Times New Roman"/>
                <w:sz w:val="22"/>
              </w:rPr>
              <w:t>Screening, and Screen Printing</w:t>
            </w:r>
          </w:p>
        </w:tc>
      </w:tr>
      <w:bookmarkEnd w:id="0"/>
    </w:tbl>
    <w:p w14:paraId="20823BB3" w14:textId="77777777" w:rsidR="00C12413" w:rsidRDefault="00C12413" w:rsidP="004620F3">
      <w:pPr>
        <w:keepNext/>
        <w:keepLines/>
        <w:tabs>
          <w:tab w:val="left" w:pos="2160"/>
        </w:tabs>
        <w:outlineLvl w:val="3"/>
        <w:rPr>
          <w:b/>
        </w:rPr>
      </w:pPr>
    </w:p>
    <w:p w14:paraId="37BC5EF4" w14:textId="1A99FCC1" w:rsidR="004620F3" w:rsidRPr="005B3288" w:rsidRDefault="004620F3" w:rsidP="004620F3">
      <w:pPr>
        <w:keepNext/>
        <w:keepLines/>
        <w:tabs>
          <w:tab w:val="left" w:pos="2160"/>
        </w:tabs>
        <w:outlineLvl w:val="3"/>
      </w:pPr>
      <w:r w:rsidRPr="005B3288">
        <w:rPr>
          <w:b/>
        </w:rPr>
        <w:t>Separate Document:</w:t>
      </w:r>
      <w:r w:rsidRPr="005B3288">
        <w:t xml:space="preserve">  The vendor is advised that the separate document to this document referenced above provide additional requirements, information, and/or instruction.  The separate document must be downloaded from the Division of Purchasing’s MissouriBUYS</w:t>
      </w:r>
      <w:r w:rsidR="00042EF6" w:rsidRPr="005B3288">
        <w:t xml:space="preserve">, powered by MOVERS, </w:t>
      </w:r>
      <w:r w:rsidRPr="005B3288">
        <w:t xml:space="preserve">website at:  </w:t>
      </w:r>
      <w:hyperlink r:id="rId11" w:history="1">
        <w:r w:rsidRPr="005B3288">
          <w:rPr>
            <w:color w:val="0000FF"/>
            <w:u w:val="single"/>
          </w:rPr>
          <w:t>https://missouribuys.mo.gov/</w:t>
        </w:r>
      </w:hyperlink>
      <w:r w:rsidRPr="005B3288">
        <w:t>.  The separate document is downloadable from the same web page where the solicitation document is downloadable.  It shall be the sole responsibility of the vendor to obtain the separate document.  The vendor shall not be relieved of any responsibility for performance under the subsequent contract due to the failure of the vendor to obtain a copy of the separate document.</w:t>
      </w:r>
    </w:p>
    <w:p w14:paraId="50938251" w14:textId="77777777" w:rsidR="004620F3" w:rsidRPr="004620F3" w:rsidRDefault="004620F3" w:rsidP="00A44570"/>
    <w:p w14:paraId="19B1D7CA" w14:textId="56B02CA9" w:rsidR="004620F3" w:rsidRPr="004620F3" w:rsidRDefault="00147924" w:rsidP="00147924">
      <w:pPr>
        <w:jc w:val="left"/>
      </w:pPr>
      <w:r>
        <w:br w:type="page"/>
      </w:r>
    </w:p>
    <w:p w14:paraId="54249F1D" w14:textId="77777777" w:rsidR="004620F3" w:rsidRPr="004620F3" w:rsidRDefault="004620F3" w:rsidP="0056198B">
      <w:pPr>
        <w:pStyle w:val="Heading1"/>
      </w:pPr>
      <w:r w:rsidRPr="0056198B">
        <w:lastRenderedPageBreak/>
        <w:t>INTRODUCTION</w:t>
      </w:r>
      <w:r w:rsidRPr="004620F3">
        <w:t xml:space="preserve"> AND BACKGROUND INFORMATION SECTION</w:t>
      </w:r>
    </w:p>
    <w:p w14:paraId="1BF8EFAF" w14:textId="77777777" w:rsidR="004620F3" w:rsidRPr="004620F3" w:rsidRDefault="004620F3" w:rsidP="004620F3"/>
    <w:p w14:paraId="380FBF60" w14:textId="77777777" w:rsidR="004620F3" w:rsidRPr="004620F3" w:rsidRDefault="004620F3" w:rsidP="00BD2317">
      <w:pPr>
        <w:pStyle w:val="Heading2"/>
      </w:pPr>
      <w:r w:rsidRPr="004620F3">
        <w:t>Introduction:</w:t>
      </w:r>
    </w:p>
    <w:p w14:paraId="4F2DA58F" w14:textId="77777777" w:rsidR="004620F3" w:rsidRPr="004620F3" w:rsidRDefault="004620F3" w:rsidP="004620F3"/>
    <w:p w14:paraId="4CEF0C9F" w14:textId="77777777" w:rsidR="00AB3138" w:rsidRDefault="004620F3" w:rsidP="0056198B">
      <w:pPr>
        <w:pStyle w:val="Heading3"/>
      </w:pPr>
      <w:r w:rsidRPr="0056198B">
        <w:t>This</w:t>
      </w:r>
      <w:r w:rsidRPr="004620F3">
        <w:t xml:space="preserve"> document constitutes a request for competitive, sealed proposals for the provision of </w:t>
      </w:r>
      <w:r w:rsidR="00611974">
        <w:t>s</w:t>
      </w:r>
      <w:r w:rsidR="00215987">
        <w:t xml:space="preserve">taff </w:t>
      </w:r>
      <w:r w:rsidR="00611974">
        <w:t>u</w:t>
      </w:r>
      <w:r w:rsidR="00215987">
        <w:t xml:space="preserve">niforms </w:t>
      </w:r>
      <w:r w:rsidRPr="004620F3">
        <w:t xml:space="preserve">as set forth herein for </w:t>
      </w:r>
      <w:r w:rsidR="00261450" w:rsidRPr="00B1030A">
        <w:t>Missouri Department of Natural Resources, Division of State Parks</w:t>
      </w:r>
      <w:r w:rsidR="00261450" w:rsidRPr="004620F3">
        <w:t xml:space="preserve"> </w:t>
      </w:r>
      <w:r w:rsidRPr="004620F3">
        <w:t>(hereinafter referred to as “state agency</w:t>
      </w:r>
      <w:r w:rsidR="00261450">
        <w:t xml:space="preserve">). </w:t>
      </w:r>
    </w:p>
    <w:p w14:paraId="0FFE0203" w14:textId="77777777" w:rsidR="00AB3138" w:rsidRDefault="00AB3138" w:rsidP="00AB3138">
      <w:pPr>
        <w:pStyle w:val="Heading4"/>
        <w:numPr>
          <w:ilvl w:val="0"/>
          <w:numId w:val="0"/>
        </w:numPr>
        <w:ind w:left="1260"/>
      </w:pPr>
    </w:p>
    <w:p w14:paraId="306DE9D8" w14:textId="445ACD1E" w:rsidR="00DF16C5" w:rsidRDefault="00CD173B" w:rsidP="00AB3138">
      <w:pPr>
        <w:pStyle w:val="Heading4"/>
      </w:pPr>
      <w:r>
        <w:t>Missouri Department of Revenue and the Missouri National Guard are listed for</w:t>
      </w:r>
      <w:r w:rsidR="00AB3138">
        <w:t xml:space="preserve"> ordering and</w:t>
      </w:r>
      <w:r>
        <w:t xml:space="preserve"> delivery purposes only and will not utilize the ordering/allotment system.</w:t>
      </w:r>
    </w:p>
    <w:p w14:paraId="2F9A9A3D" w14:textId="77777777" w:rsidR="00DF16C5" w:rsidRDefault="00DF16C5" w:rsidP="00DF16C5">
      <w:pPr>
        <w:pStyle w:val="Heading3"/>
        <w:numPr>
          <w:ilvl w:val="0"/>
          <w:numId w:val="0"/>
        </w:numPr>
        <w:ind w:left="720"/>
      </w:pPr>
    </w:p>
    <w:p w14:paraId="25353711" w14:textId="03B0C5A2" w:rsidR="004620F3" w:rsidRPr="004620F3" w:rsidRDefault="00B1314D" w:rsidP="0056198B">
      <w:pPr>
        <w:pStyle w:val="Heading3"/>
      </w:pPr>
      <w:r w:rsidRPr="004D3B4A">
        <w:t>The contractor shall provide uniforms</w:t>
      </w:r>
      <w:r>
        <w:t>, apparel, and outerwear</w:t>
      </w:r>
      <w:r w:rsidRPr="004D3B4A">
        <w:t xml:space="preserve"> for personnel of the </w:t>
      </w:r>
      <w:r>
        <w:t xml:space="preserve">state agency </w:t>
      </w:r>
      <w:r w:rsidRPr="004D3B4A">
        <w:t>along with a comprehensive uniform ordering system</w:t>
      </w:r>
      <w:r>
        <w:t xml:space="preserve"> that allows allotments to be assigned to each individual employee and continue to track employee allotments as orders are placed throughout the year.</w:t>
      </w:r>
    </w:p>
    <w:p w14:paraId="058E5208" w14:textId="77777777" w:rsidR="004620F3" w:rsidRPr="004620F3" w:rsidRDefault="004620F3" w:rsidP="004620F3"/>
    <w:p w14:paraId="3FEDC1FE" w14:textId="56DDCBAD" w:rsidR="004620F3" w:rsidRPr="004620F3" w:rsidRDefault="004620F3" w:rsidP="0056198B">
      <w:pPr>
        <w:pStyle w:val="Heading3"/>
      </w:pPr>
      <w:r w:rsidRPr="004620F3">
        <w:t xml:space="preserve">Minimum Experience Qualifications: There are minimum experience qualifications in the RFP (See </w:t>
      </w:r>
      <w:r w:rsidR="00E51715">
        <w:t>Se</w:t>
      </w:r>
      <w:r w:rsidRPr="004620F3">
        <w:t xml:space="preserve">ction </w:t>
      </w:r>
      <w:r w:rsidR="00E017E1">
        <w:t>2.2</w:t>
      </w:r>
      <w:r w:rsidRPr="004620F3">
        <w:t>, Minimum Experience Requirements in Section 2: S</w:t>
      </w:r>
      <w:r w:rsidR="00BD2317">
        <w:t>cope</w:t>
      </w:r>
      <w:r w:rsidRPr="004620F3">
        <w:t xml:space="preserve"> of Work).</w:t>
      </w:r>
    </w:p>
    <w:p w14:paraId="1F37F2E2" w14:textId="77777777" w:rsidR="004620F3" w:rsidRPr="004620F3" w:rsidRDefault="004620F3" w:rsidP="004620F3"/>
    <w:p w14:paraId="406D9820" w14:textId="53EEA0E1" w:rsidR="004620F3" w:rsidRPr="004620F3" w:rsidRDefault="004620F3" w:rsidP="0056198B">
      <w:pPr>
        <w:pStyle w:val="Heading3"/>
      </w:pPr>
      <w:r w:rsidRPr="004620F3">
        <w:t>Titles of paragraphs used herein are for the purpose of facilitating reference only and shall not be construed to infer a contractual construction of language.</w:t>
      </w:r>
    </w:p>
    <w:p w14:paraId="4771DD2A" w14:textId="77777777" w:rsidR="004620F3" w:rsidRDefault="004620F3" w:rsidP="004620F3"/>
    <w:p w14:paraId="763E706B" w14:textId="77777777" w:rsidR="00E51715" w:rsidRPr="004620F3" w:rsidRDefault="00E51715" w:rsidP="00E51715">
      <w:pPr>
        <w:pStyle w:val="Heading2"/>
      </w:pPr>
      <w:r w:rsidRPr="004620F3">
        <w:t>Background and Historical Usage Information:</w:t>
      </w:r>
    </w:p>
    <w:p w14:paraId="546BA2BE" w14:textId="77777777" w:rsidR="00E51715" w:rsidRPr="004620F3" w:rsidRDefault="00E51715" w:rsidP="00E51715"/>
    <w:p w14:paraId="34C007FE" w14:textId="29AAA6BD" w:rsidR="00FB27BF" w:rsidRDefault="00FB27BF" w:rsidP="00FB27BF">
      <w:pPr>
        <w:pStyle w:val="Heading3"/>
      </w:pPr>
      <w:r>
        <w:t xml:space="preserve">The current contract was initially </w:t>
      </w:r>
      <w:r w:rsidR="008709FF">
        <w:t>established</w:t>
      </w:r>
      <w:r>
        <w:t xml:space="preserve"> for Missouri Department of Natural Resources only</w:t>
      </w:r>
      <w:r w:rsidR="00181343">
        <w:t>,</w:t>
      </w:r>
      <w:r>
        <w:t xml:space="preserve"> but in identifying the need for other agencies to </w:t>
      </w:r>
      <w:r w:rsidR="00181343">
        <w:t>order</w:t>
      </w:r>
      <w:r>
        <w:t xml:space="preserve"> these products, Missouri Department of Revenue and the Missouri National Guard were </w:t>
      </w:r>
      <w:r w:rsidR="00AB3138">
        <w:t>added to the contract via a contract amendment to allow them to use the contract</w:t>
      </w:r>
      <w:r>
        <w:t xml:space="preserve"> for ordering purposes only</w:t>
      </w:r>
      <w:r w:rsidR="00181343">
        <w:t>.</w:t>
      </w:r>
      <w:r>
        <w:t xml:space="preserve"> </w:t>
      </w:r>
      <w:r w:rsidR="00181343">
        <w:t>T</w:t>
      </w:r>
      <w:r>
        <w:t>herefore</w:t>
      </w:r>
      <w:r w:rsidR="00181343">
        <w:t>, these agencies have</w:t>
      </w:r>
      <w:r>
        <w:t xml:space="preserve"> been </w:t>
      </w:r>
      <w:r w:rsidR="00AB3138">
        <w:t>included</w:t>
      </w:r>
      <w:r>
        <w:t xml:space="preserve"> to this RFP. </w:t>
      </w:r>
    </w:p>
    <w:p w14:paraId="7000FBF6" w14:textId="77777777" w:rsidR="00FB27BF" w:rsidRPr="00FB27BF" w:rsidRDefault="00FB27BF" w:rsidP="00FB27BF"/>
    <w:p w14:paraId="3C44803F" w14:textId="0A937201" w:rsidR="00E51715" w:rsidRDefault="00215987" w:rsidP="007B334A">
      <w:pPr>
        <w:pStyle w:val="Heading3"/>
      </w:pPr>
      <w:r w:rsidRPr="00215987">
        <w:t xml:space="preserve">The </w:t>
      </w:r>
      <w:r w:rsidR="00AB3138">
        <w:t>Missouri Department of Natural Resources</w:t>
      </w:r>
      <w:r w:rsidRPr="00215987">
        <w:t>’ uniforms demonstrate staff presence and visibility in parks and historic sites.  In addition, the uniform image signals a level of expertise, skill and knowledge to the public.  The state agency desires to continue its commitment toward a high-quality uniform program.  The uniform program is designed to identify employees as state park professionals in public environments, and to provide appropriate and safe uniforms for operational and managerial activities.</w:t>
      </w:r>
    </w:p>
    <w:p w14:paraId="1F714612" w14:textId="77777777" w:rsidR="00DF16C5" w:rsidRDefault="00DF16C5" w:rsidP="00DF16C5"/>
    <w:p w14:paraId="471644B5" w14:textId="2ED241E3" w:rsidR="00DF16C5" w:rsidRPr="00DF16C5" w:rsidRDefault="00DF16C5" w:rsidP="00DF16C5">
      <w:pPr>
        <w:pStyle w:val="Heading3"/>
      </w:pPr>
      <w:r w:rsidRPr="00DF16C5">
        <w:t>The state agency currently provides uniforms for classified employees (this includes several miscellaneous groups).  In addition to these employees, the state agency provides partial uniforms for seasonal employees and volunteers on a year-round basis.  The standard operating procedure for seasonal and volunteer labor uniforms involves recycling coordination (previously, used uniforms were stored and distributed through the state agency’s central warehouse) from year to year, supplemented by occasional unit purchases.  Items have previously been stored at various locations including the facility or a more centralized storage area (central warehouse or district offices).  The state agency expects a certain degree of this uniform recycling to continue for non-salaried staf</w:t>
      </w:r>
      <w:r w:rsidR="00A23352">
        <w:t>f</w:t>
      </w:r>
      <w:r w:rsidR="005C701E">
        <w:t xml:space="preserve"> via</w:t>
      </w:r>
      <w:r w:rsidR="00A23352">
        <w:t xml:space="preserve"> a uniform recycling program with the ability to inventory and redistribute used uniform items through the </w:t>
      </w:r>
      <w:r w:rsidR="00D708C0" w:rsidRPr="00D708C0">
        <w:t>uniform ordering system</w:t>
      </w:r>
      <w:r w:rsidR="00D708C0">
        <w:t xml:space="preserve"> required herein</w:t>
      </w:r>
      <w:r w:rsidR="00A23352">
        <w:t xml:space="preserve">. </w:t>
      </w:r>
    </w:p>
    <w:p w14:paraId="5F00C353" w14:textId="77777777" w:rsidR="00801AEE" w:rsidRDefault="00801AEE" w:rsidP="00801AEE"/>
    <w:p w14:paraId="107B1801" w14:textId="58DD5D05" w:rsidR="00DF16C5" w:rsidRDefault="00DF16C5" w:rsidP="00DF16C5">
      <w:pPr>
        <w:pStyle w:val="Heading3"/>
      </w:pPr>
      <w:r>
        <w:t>State funding requirements affect the timing of the state agency’s ability to purchase items under the contract.</w:t>
      </w:r>
    </w:p>
    <w:p w14:paraId="0D73F3FA" w14:textId="77777777" w:rsidR="00DF16C5" w:rsidRDefault="00DF16C5" w:rsidP="00DF16C5"/>
    <w:p w14:paraId="68C16277" w14:textId="253A2589" w:rsidR="00DF16C5" w:rsidRDefault="00DF16C5" w:rsidP="00DF16C5">
      <w:pPr>
        <w:pStyle w:val="Heading3"/>
      </w:pPr>
      <w:r w:rsidRPr="00DF16C5">
        <w:t xml:space="preserve">The </w:t>
      </w:r>
      <w:r w:rsidR="00D708C0">
        <w:t>RFP</w:t>
      </w:r>
      <w:r w:rsidRPr="00DF16C5">
        <w:t xml:space="preserve"> include</w:t>
      </w:r>
      <w:r w:rsidR="00D708C0">
        <w:t>s</w:t>
      </w:r>
      <w:r w:rsidRPr="00DF16C5">
        <w:t xml:space="preserve"> a wide variety of products that will include a combination of multiple resources (e.g. uniform specification requirements, system requirements, ordering processes, tracking requirements, etc.) to satisfy program needs for the state agency.  The stock and services requested are to ensure that the state agency’s needs are satisfied in a consistent and timely manner.  </w:t>
      </w:r>
    </w:p>
    <w:p w14:paraId="4F2E10B9" w14:textId="77777777" w:rsidR="00FB27BF" w:rsidRPr="00DF16C5" w:rsidRDefault="00FB27BF" w:rsidP="00DF16C5"/>
    <w:p w14:paraId="1CFD04FF" w14:textId="71609341" w:rsidR="00FB27BF" w:rsidRDefault="00FB0437" w:rsidP="00FB0437">
      <w:pPr>
        <w:pStyle w:val="Heading3"/>
      </w:pPr>
      <w:r>
        <w:t>The following information represents historical usage from the current contracts for fiscal year 2025 (FY25) and 2024 (FY24) by the state agency.  The table is for informational purposes only and shall not be construed as a guarantee about volume of purchases to be made under the new contract(s).</w:t>
      </w:r>
    </w:p>
    <w:tbl>
      <w:tblPr>
        <w:tblW w:w="78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85"/>
        <w:gridCol w:w="2520"/>
        <w:gridCol w:w="2520"/>
      </w:tblGrid>
      <w:tr w:rsidR="00FB0437" w:rsidRPr="007B23C4" w14:paraId="18A95291" w14:textId="49EC8723" w:rsidTr="00FB0437">
        <w:trPr>
          <w:jc w:val="center"/>
        </w:trPr>
        <w:tc>
          <w:tcPr>
            <w:tcW w:w="2785" w:type="dxa"/>
            <w:tcBorders>
              <w:top w:val="single" w:sz="4" w:space="0" w:color="auto"/>
              <w:left w:val="single" w:sz="4" w:space="0" w:color="auto"/>
              <w:bottom w:val="single" w:sz="4" w:space="0" w:color="auto"/>
              <w:right w:val="single" w:sz="4" w:space="0" w:color="auto"/>
            </w:tcBorders>
            <w:hideMark/>
          </w:tcPr>
          <w:p w14:paraId="75BCFC0B" w14:textId="77777777" w:rsidR="00FB0437" w:rsidRPr="007B23C4" w:rsidRDefault="00FB0437" w:rsidP="00FB0437">
            <w:pPr>
              <w:jc w:val="center"/>
              <w:rPr>
                <w:b/>
              </w:rPr>
            </w:pPr>
            <w:r>
              <w:rPr>
                <w:b/>
              </w:rPr>
              <w:lastRenderedPageBreak/>
              <w:t>Contract Number</w:t>
            </w:r>
          </w:p>
        </w:tc>
        <w:tc>
          <w:tcPr>
            <w:tcW w:w="2520" w:type="dxa"/>
            <w:tcBorders>
              <w:top w:val="single" w:sz="4" w:space="0" w:color="auto"/>
              <w:left w:val="single" w:sz="4" w:space="0" w:color="auto"/>
              <w:bottom w:val="single" w:sz="4" w:space="0" w:color="auto"/>
              <w:right w:val="single" w:sz="4" w:space="0" w:color="auto"/>
            </w:tcBorders>
            <w:hideMark/>
          </w:tcPr>
          <w:p w14:paraId="6E1E3A23" w14:textId="2AB20570" w:rsidR="00FB0437" w:rsidRPr="007B23C4" w:rsidRDefault="00FB0437" w:rsidP="00FB0437">
            <w:pPr>
              <w:jc w:val="center"/>
              <w:rPr>
                <w:b/>
              </w:rPr>
            </w:pPr>
            <w:r>
              <w:rPr>
                <w:b/>
              </w:rPr>
              <w:t>FY25</w:t>
            </w:r>
            <w:r w:rsidR="00C12413">
              <w:rPr>
                <w:b/>
              </w:rPr>
              <w:t xml:space="preserve"> (To Date)</w:t>
            </w:r>
          </w:p>
        </w:tc>
        <w:tc>
          <w:tcPr>
            <w:tcW w:w="2520" w:type="dxa"/>
            <w:tcBorders>
              <w:top w:val="single" w:sz="4" w:space="0" w:color="auto"/>
              <w:left w:val="single" w:sz="4" w:space="0" w:color="auto"/>
              <w:bottom w:val="single" w:sz="4" w:space="0" w:color="auto"/>
              <w:right w:val="single" w:sz="4" w:space="0" w:color="auto"/>
            </w:tcBorders>
          </w:tcPr>
          <w:p w14:paraId="41F00F5D" w14:textId="062F674C" w:rsidR="00FB0437" w:rsidRDefault="00FB0437" w:rsidP="00FB0437">
            <w:pPr>
              <w:jc w:val="center"/>
              <w:rPr>
                <w:b/>
              </w:rPr>
            </w:pPr>
            <w:r>
              <w:rPr>
                <w:b/>
              </w:rPr>
              <w:t>FY24</w:t>
            </w:r>
          </w:p>
        </w:tc>
      </w:tr>
      <w:tr w:rsidR="00FB0437" w:rsidRPr="007B23C4" w14:paraId="0539B68C" w14:textId="043869AB" w:rsidTr="00FB0437">
        <w:trPr>
          <w:trHeight w:val="432"/>
          <w:jc w:val="center"/>
        </w:trPr>
        <w:tc>
          <w:tcPr>
            <w:tcW w:w="2785" w:type="dxa"/>
            <w:tcBorders>
              <w:top w:val="single" w:sz="4" w:space="0" w:color="auto"/>
              <w:left w:val="single" w:sz="4" w:space="0" w:color="auto"/>
              <w:bottom w:val="single" w:sz="4" w:space="0" w:color="auto"/>
              <w:right w:val="single" w:sz="4" w:space="0" w:color="auto"/>
            </w:tcBorders>
            <w:vAlign w:val="center"/>
          </w:tcPr>
          <w:p w14:paraId="32D15646" w14:textId="14915A9F" w:rsidR="00FB0437" w:rsidRPr="003B6A9B" w:rsidRDefault="00FB0437" w:rsidP="00FB0437">
            <w:pPr>
              <w:jc w:val="center"/>
            </w:pPr>
            <w:r>
              <w:t>CC190432001</w:t>
            </w:r>
          </w:p>
        </w:tc>
        <w:tc>
          <w:tcPr>
            <w:tcW w:w="2520" w:type="dxa"/>
            <w:tcBorders>
              <w:top w:val="single" w:sz="4" w:space="0" w:color="auto"/>
              <w:left w:val="single" w:sz="4" w:space="0" w:color="auto"/>
              <w:bottom w:val="single" w:sz="4" w:space="0" w:color="auto"/>
              <w:right w:val="single" w:sz="4" w:space="0" w:color="auto"/>
            </w:tcBorders>
            <w:vAlign w:val="center"/>
          </w:tcPr>
          <w:p w14:paraId="23E78DDA" w14:textId="2E54148D" w:rsidR="00FB0437" w:rsidRPr="00620CE5" w:rsidRDefault="00FB0437" w:rsidP="00FB0437">
            <w:pPr>
              <w:jc w:val="center"/>
            </w:pPr>
            <w:r w:rsidRPr="00620CE5">
              <w:t>$</w:t>
            </w:r>
            <w:r w:rsidR="00620CE5" w:rsidRPr="00620CE5">
              <w:t>117,436.90</w:t>
            </w:r>
          </w:p>
        </w:tc>
        <w:tc>
          <w:tcPr>
            <w:tcW w:w="2520" w:type="dxa"/>
            <w:tcBorders>
              <w:top w:val="single" w:sz="4" w:space="0" w:color="auto"/>
              <w:left w:val="single" w:sz="4" w:space="0" w:color="auto"/>
              <w:bottom w:val="single" w:sz="4" w:space="0" w:color="auto"/>
              <w:right w:val="single" w:sz="4" w:space="0" w:color="auto"/>
            </w:tcBorders>
            <w:vAlign w:val="center"/>
          </w:tcPr>
          <w:p w14:paraId="21B17BDD" w14:textId="6AA54222" w:rsidR="00FB0437" w:rsidRPr="00620CE5" w:rsidRDefault="00FB0437" w:rsidP="00FB0437">
            <w:pPr>
              <w:jc w:val="center"/>
            </w:pPr>
            <w:r w:rsidRPr="00620CE5">
              <w:t>$</w:t>
            </w:r>
            <w:r w:rsidR="00620CE5" w:rsidRPr="00620CE5">
              <w:t>135,709.52</w:t>
            </w:r>
          </w:p>
        </w:tc>
      </w:tr>
    </w:tbl>
    <w:p w14:paraId="3CC6759A" w14:textId="77777777" w:rsidR="00AF7F2A" w:rsidRPr="00215987" w:rsidRDefault="00AF7F2A" w:rsidP="00215987"/>
    <w:p w14:paraId="2AF8BE70" w14:textId="00D254DE" w:rsidR="00040757" w:rsidRDefault="00E51715" w:rsidP="00E51715">
      <w:pPr>
        <w:pStyle w:val="Heading2"/>
      </w:pPr>
      <w:r w:rsidRPr="004620F3">
        <w:t xml:space="preserve">Current Contract Information:  </w:t>
      </w:r>
    </w:p>
    <w:p w14:paraId="23AEA874" w14:textId="77777777" w:rsidR="00040757" w:rsidRPr="00040757" w:rsidRDefault="00040757" w:rsidP="00040757">
      <w:pPr>
        <w:pStyle w:val="Heading3"/>
        <w:numPr>
          <w:ilvl w:val="0"/>
          <w:numId w:val="0"/>
        </w:numPr>
        <w:ind w:left="720"/>
      </w:pPr>
    </w:p>
    <w:p w14:paraId="7E8134D7" w14:textId="1D9C8643" w:rsidR="00E51715" w:rsidRPr="00432B1B" w:rsidRDefault="00E51715" w:rsidP="00040757">
      <w:pPr>
        <w:pStyle w:val="Heading3"/>
      </w:pPr>
      <w:r w:rsidRPr="00215987">
        <w:t>A current contract exists</w:t>
      </w:r>
      <w:r w:rsidR="00215987" w:rsidRPr="00215987">
        <w:t xml:space="preserve"> </w:t>
      </w:r>
      <w:r w:rsidRPr="00215987">
        <w:t xml:space="preserve">for the products and/or services being obtained via this RFP.  A copy of the contract can be viewed and printed from the Division of Purchasing Awarded Bid &amp; Contract Document Search System located on the Internet at:  </w:t>
      </w:r>
      <w:hyperlink r:id="rId12" w:history="1">
        <w:r w:rsidRPr="00215987">
          <w:rPr>
            <w:color w:val="0000FF"/>
            <w:u w:val="single"/>
          </w:rPr>
          <w:t>https://purch.oa.mo.gov/bidding-contracts/awarded-bid-contract-document-search</w:t>
        </w:r>
      </w:hyperlink>
      <w:r w:rsidRPr="00215987">
        <w:t>.  In addition, all proposal and evaluation documentation leading to the award of that contract may</w:t>
      </w:r>
      <w:r w:rsidRPr="00E51715">
        <w:t xml:space="preserve"> also be viewed and printed from the Division of Purchasing’s Awarded Bid &amp; Contract Document Search System.  Please reference the Bid number</w:t>
      </w:r>
      <w:r w:rsidR="00215987" w:rsidRPr="00215987">
        <w:t xml:space="preserve"> RFPC30034901900432</w:t>
      </w:r>
      <w:r w:rsidRPr="00E51715">
        <w:t xml:space="preserve"> or the contract number</w:t>
      </w:r>
      <w:r w:rsidR="00215987">
        <w:t xml:space="preserve"> </w:t>
      </w:r>
      <w:r w:rsidRPr="00E51715">
        <w:t xml:space="preserve"> </w:t>
      </w:r>
      <w:r w:rsidR="00215987">
        <w:t>CC190432001</w:t>
      </w:r>
      <w:r w:rsidRPr="00E51715">
        <w:t xml:space="preserve"> when searching for these documents.</w:t>
      </w:r>
    </w:p>
    <w:p w14:paraId="3DD51FFB" w14:textId="77777777" w:rsidR="00E51715" w:rsidRPr="004620F3" w:rsidRDefault="00E51715" w:rsidP="00E51715"/>
    <w:p w14:paraId="3438AE09" w14:textId="77777777" w:rsidR="00E51715" w:rsidRPr="004620F3" w:rsidRDefault="00E51715" w:rsidP="0056198B">
      <w:pPr>
        <w:pStyle w:val="Heading3"/>
      </w:pPr>
      <w:r w:rsidRPr="004620F3">
        <w:t>State Expenditures:  The Missouri Accountability Portal (MAP) located on the Internet at: http://mapyourtaxes.mo.gov/MAP/Expenditures/ provides financial data related to the purchase of the services under the contract.  Be sure to read the information provided in the site information and disclaimer links:</w:t>
      </w:r>
    </w:p>
    <w:p w14:paraId="7D795E8A" w14:textId="77777777" w:rsidR="00E51715" w:rsidRPr="004620F3" w:rsidRDefault="00944455" w:rsidP="00E51715">
      <w:pPr>
        <w:ind w:left="720"/>
      </w:pPr>
      <w:hyperlink r:id="rId13" w:history="1">
        <w:r w:rsidR="00E51715" w:rsidRPr="004620F3">
          <w:rPr>
            <w:color w:val="0000FF"/>
            <w:u w:val="single"/>
          </w:rPr>
          <w:t>https://mapyourtaxes.mo.gov/MAP/Help/MapExpendituresHelp.htm</w:t>
        </w:r>
      </w:hyperlink>
      <w:r w:rsidR="00E51715" w:rsidRPr="004620F3">
        <w:t xml:space="preserve"> and</w:t>
      </w:r>
    </w:p>
    <w:p w14:paraId="342CDB14" w14:textId="77777777" w:rsidR="00E51715" w:rsidRPr="004620F3" w:rsidRDefault="00944455" w:rsidP="00E51715">
      <w:pPr>
        <w:ind w:left="720"/>
      </w:pPr>
      <w:hyperlink r:id="rId14" w:anchor="disclaimer" w:history="1">
        <w:r w:rsidR="00E51715" w:rsidRPr="004620F3">
          <w:rPr>
            <w:color w:val="0000FF"/>
            <w:u w:val="single"/>
          </w:rPr>
          <w:t>https://mapyourtaxes.mo.gov/MAP/Help/MapExpendituresHelp.htm#disclaimer</w:t>
        </w:r>
      </w:hyperlink>
      <w:r w:rsidR="00E51715" w:rsidRPr="004620F3">
        <w:t>.  Then search by the contract numbers shown above when searching for the financial information.</w:t>
      </w:r>
    </w:p>
    <w:p w14:paraId="37DD6D5A" w14:textId="77777777" w:rsidR="00E51715" w:rsidRPr="004620F3" w:rsidRDefault="00E51715" w:rsidP="004620F3"/>
    <w:p w14:paraId="44B8DC6D" w14:textId="77777777" w:rsidR="004620F3" w:rsidRPr="004620F3" w:rsidRDefault="004620F3" w:rsidP="004620F3">
      <w:pPr>
        <w:pStyle w:val="Heading2"/>
      </w:pPr>
      <w:r w:rsidRPr="004620F3">
        <w:t xml:space="preserve">RFP Questions: </w:t>
      </w:r>
    </w:p>
    <w:p w14:paraId="02ED2D6C" w14:textId="77777777" w:rsidR="004620F3" w:rsidRPr="004620F3" w:rsidRDefault="004620F3" w:rsidP="004620F3"/>
    <w:p w14:paraId="5FF44A52" w14:textId="77777777" w:rsidR="004620F3" w:rsidRPr="004620F3" w:rsidRDefault="004620F3" w:rsidP="0056198B">
      <w:pPr>
        <w:pStyle w:val="Heading3"/>
      </w:pPr>
      <w:r w:rsidRPr="004620F3">
        <w:t>Buyer is Single Point of Contact for Solicitation:  Vendors and their agents (including subcontractors, employees, consultants, or anyone else acting on their behalf) must direct all of their questions or comments regarding the RFP, the evaluation, etc., to the buyer indicated on the first page of this RFP.  It is preferred that questions be emailed to the buyer.</w:t>
      </w:r>
    </w:p>
    <w:p w14:paraId="39D40D93" w14:textId="77777777" w:rsidR="004620F3" w:rsidRPr="004620F3" w:rsidRDefault="004620F3" w:rsidP="004620F3"/>
    <w:p w14:paraId="17198C75" w14:textId="77777777" w:rsidR="004620F3" w:rsidRPr="004620F3" w:rsidRDefault="004620F3" w:rsidP="00183D61">
      <w:pPr>
        <w:pStyle w:val="Heading4"/>
      </w:pPr>
      <w:r w:rsidRPr="004620F3">
        <w:t xml:space="preserve">Except as noted herein, vendors and their agents are instructed </w:t>
      </w:r>
      <w:r w:rsidR="00564F09">
        <w:t>n</w:t>
      </w:r>
      <w:r w:rsidRPr="004620F3">
        <w:t xml:space="preserve">ot to contact any other state employee regarding any of these matters during the solicitation and evaluation process.  Inappropriate contacts are grounds for suspension and/or exclusion from specific procurements.  Vendors can be sanctioned for unauthorized contact with any evaluator under 1 </w:t>
      </w:r>
      <w:r w:rsidR="00922536" w:rsidRPr="00922536">
        <w:rPr>
          <w:szCs w:val="20"/>
        </w:rPr>
        <w:t xml:space="preserve">Code of State Regulation (CSR) </w:t>
      </w:r>
      <w:r w:rsidRPr="004620F3">
        <w:t xml:space="preserve"> 40-1.060(8)(G) and (H) available at </w:t>
      </w:r>
      <w:hyperlink r:id="rId15" w:history="1">
        <w:r w:rsidRPr="004620F3">
          <w:rPr>
            <w:color w:val="0000FF"/>
            <w:u w:val="single"/>
          </w:rPr>
          <w:t>http://www.sos.mo.gov/adrules/csr/csr.asp</w:t>
        </w:r>
      </w:hyperlink>
      <w:r w:rsidRPr="004620F3">
        <w:t>.</w:t>
      </w:r>
    </w:p>
    <w:p w14:paraId="4A2E25FE" w14:textId="77777777" w:rsidR="004620F3" w:rsidRPr="004620F3" w:rsidRDefault="004620F3" w:rsidP="004620F3"/>
    <w:p w14:paraId="677451AB" w14:textId="77777777" w:rsidR="004620F3" w:rsidRPr="004620F3" w:rsidRDefault="004620F3" w:rsidP="00183D61">
      <w:pPr>
        <w:pStyle w:val="Heading4"/>
      </w:pPr>
      <w:r w:rsidRPr="004620F3">
        <w:t>Minority Business Enterprise/Women Business Enterprise (MBE/WBE)</w:t>
      </w:r>
      <w:r w:rsidR="00E51715">
        <w:t xml:space="preserve"> and Service Disabled Veteran Enterprise </w:t>
      </w:r>
      <w:r w:rsidRPr="004620F3">
        <w:t xml:space="preserve">certification or subcontract questions should be directed to the Office of Equal Opportunity (OEO) at </w:t>
      </w:r>
      <w:hyperlink r:id="rId16" w:history="1">
        <w:r w:rsidRPr="004620F3">
          <w:rPr>
            <w:color w:val="0000FF"/>
            <w:u w:val="single"/>
          </w:rPr>
          <w:t>http://oeo.mo.gov</w:t>
        </w:r>
      </w:hyperlink>
      <w:r w:rsidRPr="004620F3">
        <w:t xml:space="preserve">.  </w:t>
      </w:r>
    </w:p>
    <w:p w14:paraId="746E0980" w14:textId="77777777" w:rsidR="004620F3" w:rsidRPr="004620F3" w:rsidRDefault="004620F3" w:rsidP="004620F3"/>
    <w:p w14:paraId="3C6F616C" w14:textId="77777777" w:rsidR="004620F3" w:rsidRPr="004620F3" w:rsidRDefault="004620F3" w:rsidP="0056198B">
      <w:pPr>
        <w:pStyle w:val="Heading3"/>
      </w:pPr>
      <w:r w:rsidRPr="004620F3">
        <w:t>Vendor is Responsible for Asking Questions About the RFP:  It is the vendor’s responsibility to ask questions, request changes or clarifications, or otherwise advise the Division of Purchasing if the vendor believes that any language, specifications, or requirements are: (1) ambiguous, (2) contradictory or arbitrary, (3) violate any state or federal law or regulation, (4) restrict or limit the requirements to a single source, or (5) restrict or limit the vendor’s ability to submit a proposal.</w:t>
      </w:r>
    </w:p>
    <w:p w14:paraId="17F931B2" w14:textId="77777777" w:rsidR="004620F3" w:rsidRPr="004620F3" w:rsidRDefault="004620F3" w:rsidP="004620F3"/>
    <w:p w14:paraId="4DF43BC0" w14:textId="77777777" w:rsidR="004620F3" w:rsidRPr="004620F3" w:rsidRDefault="004620F3" w:rsidP="0056198B">
      <w:pPr>
        <w:pStyle w:val="Heading3"/>
      </w:pPr>
      <w:r w:rsidRPr="004620F3">
        <w:t xml:space="preserve">Vendor Question Deadline:  Every attempt shall be made to ensure that the vendor receives an adequate and prompt response.  However, in order to maintain a fair and equitable procurement process, all vendors will be advised, via the issuance of an </w:t>
      </w:r>
      <w:r w:rsidR="00721ED8">
        <w:t>amendment</w:t>
      </w:r>
      <w:r w:rsidRPr="004620F3">
        <w:t xml:space="preserve"> to the RFP, of any relevant or pertinent information related to the procurement.  All questions and issues should be submitted no later than ten (10) calendar days prior to the proposal end date and time of the proposals.  If not received prior to ten (10) calendar days before the proposal end date and time, the Division of Purchasing may not be able to fully research and consider the respective questions or issues.</w:t>
      </w:r>
    </w:p>
    <w:p w14:paraId="2DA51688" w14:textId="77777777" w:rsidR="004620F3" w:rsidRPr="004620F3" w:rsidRDefault="004620F3" w:rsidP="004620F3"/>
    <w:p w14:paraId="315E3AD2" w14:textId="77777777" w:rsidR="004620F3" w:rsidRPr="004620F3" w:rsidRDefault="004620F3" w:rsidP="0056198B">
      <w:pPr>
        <w:pStyle w:val="Heading3"/>
      </w:pPr>
      <w:r w:rsidRPr="004620F3">
        <w:t xml:space="preserve">State’s Response to Vendor Questions:  Upon the Division of Purchasing’s consideration of questions and issues, if the Division of Purchasing determines that changes are necessary, the resulting changes will be </w:t>
      </w:r>
      <w:r w:rsidRPr="004620F3">
        <w:lastRenderedPageBreak/>
        <w:t xml:space="preserve">included in a subsequently issued RFP </w:t>
      </w:r>
      <w:r w:rsidR="00721ED8">
        <w:t>amendment</w:t>
      </w:r>
      <w:r w:rsidRPr="004620F3">
        <w:t xml:space="preserve">(s); absence of such response indicates that the questions and issues were considered but deemed unnecessary for </w:t>
      </w:r>
      <w:r w:rsidR="00721ED8" w:rsidRPr="004620F3">
        <w:t>an</w:t>
      </w:r>
      <w:r w:rsidRPr="004620F3">
        <w:t xml:space="preserve"> RFP </w:t>
      </w:r>
      <w:r w:rsidR="00721ED8">
        <w:t>amendment</w:t>
      </w:r>
      <w:r w:rsidRPr="004620F3">
        <w:t xml:space="preserve">.  All vendors will be advised of any change to the RFP’s language, specifications, or requirements by a formal </w:t>
      </w:r>
      <w:r w:rsidR="00721ED8">
        <w:t>amendment</w:t>
      </w:r>
      <w:r w:rsidRPr="004620F3">
        <w:t xml:space="preserve"> to the RFP.  There will be no posted written records of the questions/communications (i.e., formal question/answer document).</w:t>
      </w:r>
    </w:p>
    <w:p w14:paraId="070354D9" w14:textId="77777777" w:rsidR="004620F3" w:rsidRPr="004620F3" w:rsidRDefault="004620F3" w:rsidP="004620F3"/>
    <w:p w14:paraId="51ED2617" w14:textId="1AB9DF30" w:rsidR="004620F3" w:rsidRDefault="004620F3" w:rsidP="004620F3">
      <w:pPr>
        <w:pStyle w:val="Heading3"/>
      </w:pPr>
      <w:r w:rsidRPr="004620F3">
        <w:t xml:space="preserve">RFP is State’s Only Official Position:  The only official position of the State of Missouri shall be that which is contained in the RFP and any </w:t>
      </w:r>
      <w:r w:rsidR="00721ED8">
        <w:t>amendment</w:t>
      </w:r>
      <w:r w:rsidRPr="004620F3">
        <w:t>s thereto.</w:t>
      </w:r>
    </w:p>
    <w:p w14:paraId="728BD9B9" w14:textId="77777777" w:rsidR="003E4FA0" w:rsidRPr="003E4FA0" w:rsidRDefault="003E4FA0" w:rsidP="003E4FA0"/>
    <w:p w14:paraId="11DB0EE2" w14:textId="77777777" w:rsidR="00040757" w:rsidRDefault="00721ED8" w:rsidP="004620F3">
      <w:pPr>
        <w:pStyle w:val="Heading2"/>
      </w:pPr>
      <w:r>
        <w:t>Amendment</w:t>
      </w:r>
      <w:r w:rsidR="004620F3" w:rsidRPr="004620F3">
        <w:t xml:space="preserve">s:  </w:t>
      </w:r>
    </w:p>
    <w:p w14:paraId="1BD6B55E" w14:textId="77777777" w:rsidR="00040757" w:rsidRDefault="00040757" w:rsidP="00040757">
      <w:pPr>
        <w:pStyle w:val="Heading2"/>
        <w:numPr>
          <w:ilvl w:val="0"/>
          <w:numId w:val="0"/>
        </w:numPr>
        <w:ind w:left="720"/>
      </w:pPr>
    </w:p>
    <w:p w14:paraId="16F892A5" w14:textId="77777777" w:rsidR="004620F3" w:rsidRPr="004620F3" w:rsidRDefault="004620F3" w:rsidP="00040757">
      <w:pPr>
        <w:pStyle w:val="Heading3"/>
      </w:pPr>
      <w:r w:rsidRPr="004620F3">
        <w:t xml:space="preserve">If the Division of Purchasing determines that changes to the RFP are necessary, the resulting changes will be included in a subsequently issued RFP </w:t>
      </w:r>
      <w:r w:rsidR="00721ED8">
        <w:t>amendment</w:t>
      </w:r>
      <w:r w:rsidRPr="004620F3">
        <w:t xml:space="preserve">(s) prior to the proposal end date and time.  </w:t>
      </w:r>
    </w:p>
    <w:p w14:paraId="591E7FF5" w14:textId="77777777" w:rsidR="004620F3" w:rsidRPr="004620F3" w:rsidRDefault="004620F3" w:rsidP="004620F3"/>
    <w:p w14:paraId="021FC6CE" w14:textId="77777777" w:rsidR="004620F3" w:rsidRPr="004620F3" w:rsidRDefault="004620F3" w:rsidP="004620F3">
      <w:pPr>
        <w:pStyle w:val="Heading2"/>
      </w:pPr>
      <w:r w:rsidRPr="004620F3">
        <w:t xml:space="preserve">Pre-Proposal </w:t>
      </w:r>
      <w:r w:rsidRPr="001C2A56">
        <w:t>Tele</w:t>
      </w:r>
      <w:r w:rsidRPr="004620F3">
        <w:t>conference:</w:t>
      </w:r>
    </w:p>
    <w:p w14:paraId="181A766D" w14:textId="77777777" w:rsidR="004620F3" w:rsidRPr="004620F3" w:rsidRDefault="004620F3" w:rsidP="004620F3"/>
    <w:p w14:paraId="4A3DDFCF" w14:textId="59458EB6" w:rsidR="004620F3" w:rsidRPr="001C2A56" w:rsidRDefault="004620F3" w:rsidP="0056198B">
      <w:pPr>
        <w:pStyle w:val="Heading3"/>
      </w:pPr>
      <w:r w:rsidRPr="004620F3">
        <w:t xml:space="preserve">A pre-proposal </w:t>
      </w:r>
      <w:r w:rsidRPr="001C2A56">
        <w:t>tele</w:t>
      </w:r>
      <w:r w:rsidRPr="004620F3">
        <w:t xml:space="preserve">conference regarding this RFP will be held on </w:t>
      </w:r>
      <w:r w:rsidR="002C4455">
        <w:t>Wednesday</w:t>
      </w:r>
      <w:r w:rsidRPr="004620F3">
        <w:t xml:space="preserve">, </w:t>
      </w:r>
      <w:r w:rsidR="002C4455">
        <w:t>May 21</w:t>
      </w:r>
      <w:r w:rsidRPr="004620F3">
        <w:t>, 20</w:t>
      </w:r>
      <w:r w:rsidR="001C2A56">
        <w:t>25</w:t>
      </w:r>
      <w:r w:rsidRPr="004620F3">
        <w:t xml:space="preserve"> at  </w:t>
      </w:r>
      <w:r w:rsidR="002C4455">
        <w:t>1</w:t>
      </w:r>
      <w:r w:rsidR="002C4455" w:rsidRPr="002C4455">
        <w:t>0</w:t>
      </w:r>
      <w:r w:rsidRPr="002C4455">
        <w:t>:00 a.m.,</w:t>
      </w:r>
      <w:r w:rsidRPr="004620F3">
        <w:t xml:space="preserve"> Central </w:t>
      </w:r>
      <w:r w:rsidR="002C4455">
        <w:t xml:space="preserve">Standard </w:t>
      </w:r>
      <w:r w:rsidRPr="004620F3">
        <w:t>Time. Vendors are encouraged to participate in the pre-</w:t>
      </w:r>
      <w:r w:rsidRPr="001C2A56">
        <w:t>proposal teleconference as it will be used as the forum for questions, communications, and discussions regarding the RFP. The vendor should become familiar with the RFP and develop all questions prior to the</w:t>
      </w:r>
      <w:r w:rsidR="00AB4616" w:rsidRPr="001C2A56">
        <w:t xml:space="preserve"> p</w:t>
      </w:r>
      <w:r w:rsidRPr="001C2A56">
        <w:t>re-</w:t>
      </w:r>
      <w:r w:rsidR="00AB4616" w:rsidRPr="001C2A56">
        <w:t>p</w:t>
      </w:r>
      <w:r w:rsidRPr="001C2A56">
        <w:t xml:space="preserve">roposal </w:t>
      </w:r>
      <w:r w:rsidR="00AB4616" w:rsidRPr="001C2A56">
        <w:t>tel</w:t>
      </w:r>
      <w:r w:rsidRPr="001C2A56">
        <w:t>econference in order to ask questions and otherwise participate in the public communications regarding the RFP.</w:t>
      </w:r>
    </w:p>
    <w:p w14:paraId="42BFD91F" w14:textId="77777777" w:rsidR="004620F3" w:rsidRPr="001C2A56" w:rsidRDefault="004620F3" w:rsidP="004620F3"/>
    <w:p w14:paraId="54F95AB2" w14:textId="77777777" w:rsidR="004620F3" w:rsidRPr="004620F3" w:rsidRDefault="004620F3" w:rsidP="00183D61">
      <w:pPr>
        <w:pStyle w:val="Heading4"/>
      </w:pPr>
      <w:r w:rsidRPr="001C2A56">
        <w:t xml:space="preserve">Pre-Proposal Teleconference Agenda:  The vendor should have a copy of the RFP for the </w:t>
      </w:r>
      <w:r w:rsidR="00AB4616" w:rsidRPr="001C2A56">
        <w:t>p</w:t>
      </w:r>
      <w:r w:rsidRPr="001C2A56">
        <w:t>re-</w:t>
      </w:r>
      <w:r w:rsidR="00AB4616" w:rsidRPr="001C2A56">
        <w:t>p</w:t>
      </w:r>
      <w:r w:rsidRPr="001C2A56">
        <w:t xml:space="preserve">roposal </w:t>
      </w:r>
      <w:r w:rsidR="00AB4616" w:rsidRPr="001C2A56">
        <w:t>t</w:t>
      </w:r>
      <w:r w:rsidRPr="001C2A56">
        <w:t xml:space="preserve">eleconference since it will be used as the agenda for the </w:t>
      </w:r>
      <w:r w:rsidR="00AB4616" w:rsidRPr="001C2A56">
        <w:t>p</w:t>
      </w:r>
      <w:r w:rsidRPr="001C2A56">
        <w:t>re-</w:t>
      </w:r>
      <w:r w:rsidR="00AB4616" w:rsidRPr="001C2A56">
        <w:t>p</w:t>
      </w:r>
      <w:r w:rsidRPr="001C2A56">
        <w:t xml:space="preserve">roposal </w:t>
      </w:r>
      <w:r w:rsidR="00AB4616" w:rsidRPr="001C2A56">
        <w:t>t</w:t>
      </w:r>
      <w:r w:rsidRPr="001C2A56">
        <w:t>eleconference</w:t>
      </w:r>
      <w:r w:rsidRPr="004620F3">
        <w:t>.</w:t>
      </w:r>
    </w:p>
    <w:p w14:paraId="7D192FBC" w14:textId="77777777" w:rsidR="004620F3" w:rsidRPr="004620F3" w:rsidRDefault="004620F3" w:rsidP="00183D61">
      <w:pPr>
        <w:pStyle w:val="Heading4"/>
        <w:numPr>
          <w:ilvl w:val="0"/>
          <w:numId w:val="0"/>
        </w:numPr>
        <w:ind w:left="1152"/>
      </w:pPr>
    </w:p>
    <w:p w14:paraId="4A492DAA" w14:textId="77777777" w:rsidR="004620F3" w:rsidRPr="001C2A56" w:rsidRDefault="004620F3" w:rsidP="00183D61">
      <w:pPr>
        <w:pStyle w:val="Heading4"/>
      </w:pPr>
      <w:r w:rsidRPr="001C2A56">
        <w:t xml:space="preserve">Communication Prior to the Teleconference:  The vendor </w:t>
      </w:r>
      <w:r w:rsidR="00E51715" w:rsidRPr="001C2A56">
        <w:t xml:space="preserve">is encouraged to review the RFP prior to the pre-proposal teleconference and </w:t>
      </w:r>
      <w:r w:rsidRPr="001C2A56">
        <w:t>may submit written communications and/or questions regarding the RFP, which reference the RFP paragraph numbers, to the buyer identified on page one.  Such prior communication will provide the State of Missouri with insight into areas of the RFP which may be brought up for discussion during the conference and which may require clarification.</w:t>
      </w:r>
    </w:p>
    <w:p w14:paraId="7469C206" w14:textId="77777777" w:rsidR="004620F3" w:rsidRPr="001C2A56" w:rsidRDefault="004620F3" w:rsidP="00183D61">
      <w:pPr>
        <w:pStyle w:val="Heading4"/>
        <w:numPr>
          <w:ilvl w:val="0"/>
          <w:numId w:val="0"/>
        </w:numPr>
        <w:ind w:left="1152"/>
      </w:pPr>
    </w:p>
    <w:p w14:paraId="18455645" w14:textId="77777777" w:rsidR="004620F3" w:rsidRPr="001C2A56" w:rsidRDefault="004620F3" w:rsidP="00183D61">
      <w:pPr>
        <w:pStyle w:val="Heading4"/>
      </w:pPr>
      <w:r w:rsidRPr="001C2A56">
        <w:t xml:space="preserve">Communication During the Teleconference:  During the </w:t>
      </w:r>
      <w:r w:rsidR="00AB4616" w:rsidRPr="001C2A56">
        <w:t xml:space="preserve">pre-proposal </w:t>
      </w:r>
      <w:r w:rsidRPr="001C2A56">
        <w:t>teleconference, it shall be the sole responsibility of the vendor to orally address all issues previously presented to the buyer by the vendor, including any questions regarding the RFP or areas of the RFP requiring clarification.</w:t>
      </w:r>
    </w:p>
    <w:p w14:paraId="370B52BC" w14:textId="77777777" w:rsidR="004620F3" w:rsidRPr="001C2A56" w:rsidRDefault="004620F3" w:rsidP="00183D61">
      <w:pPr>
        <w:pStyle w:val="Heading4"/>
        <w:numPr>
          <w:ilvl w:val="0"/>
          <w:numId w:val="0"/>
        </w:numPr>
        <w:ind w:left="1152"/>
      </w:pPr>
    </w:p>
    <w:p w14:paraId="4871BC94" w14:textId="77777777" w:rsidR="004620F3" w:rsidRPr="001C2A56" w:rsidRDefault="00721ED8" w:rsidP="00183D61">
      <w:pPr>
        <w:pStyle w:val="Heading4"/>
      </w:pPr>
      <w:r w:rsidRPr="001C2A56">
        <w:t>Amendment</w:t>
      </w:r>
      <w:r w:rsidR="004620F3" w:rsidRPr="001C2A56">
        <w:t xml:space="preserve"> to the RFP:  Any</w:t>
      </w:r>
      <w:r w:rsidR="00E51715" w:rsidRPr="001C2A56">
        <w:t xml:space="preserve"> modifications</w:t>
      </w:r>
      <w:r w:rsidR="004620F3" w:rsidRPr="001C2A56">
        <w:t xml:space="preserve"> needed to the RFP as a result of discussions from the </w:t>
      </w:r>
      <w:r w:rsidR="00AB4616" w:rsidRPr="001C2A56">
        <w:t>pre-p</w:t>
      </w:r>
      <w:r w:rsidR="004620F3" w:rsidRPr="001C2A56">
        <w:t xml:space="preserve">roposal </w:t>
      </w:r>
      <w:r w:rsidR="00AB4616" w:rsidRPr="001C2A56">
        <w:t>t</w:t>
      </w:r>
      <w:r w:rsidR="004620F3" w:rsidRPr="001C2A56">
        <w:t xml:space="preserve">eleconference will be accomplished as an </w:t>
      </w:r>
      <w:r w:rsidRPr="001C2A56">
        <w:t>amendment</w:t>
      </w:r>
      <w:r w:rsidR="004620F3" w:rsidRPr="001C2A56">
        <w:t xml:space="preserve"> to the RFP.  Neither formal minutes of the </w:t>
      </w:r>
      <w:r w:rsidR="00AB4616" w:rsidRPr="001C2A56">
        <w:t>pre-proposal t</w:t>
      </w:r>
      <w:r w:rsidR="004620F3" w:rsidRPr="001C2A56">
        <w:t>eleconference nor written records of the questions/communications will be maintained.</w:t>
      </w:r>
    </w:p>
    <w:p w14:paraId="4E5C6224" w14:textId="77777777" w:rsidR="004620F3" w:rsidRPr="001C2A56" w:rsidRDefault="004620F3" w:rsidP="004620F3"/>
    <w:p w14:paraId="492DD9E4" w14:textId="77777777" w:rsidR="004620F3" w:rsidRPr="001C2A56" w:rsidRDefault="004620F3" w:rsidP="0056198B">
      <w:pPr>
        <w:pStyle w:val="Heading3"/>
      </w:pPr>
      <w:r w:rsidRPr="001C2A56">
        <w:t xml:space="preserve">Pre-Proposal Teleconference Special Accommodations:  Vendors are strongly encouraged to advise the Division of Purchasing within five (5) state business days of the scheduled </w:t>
      </w:r>
      <w:r w:rsidR="00AB4616" w:rsidRPr="001C2A56">
        <w:t>p</w:t>
      </w:r>
      <w:r w:rsidRPr="001C2A56">
        <w:t>re-</w:t>
      </w:r>
      <w:r w:rsidR="00AB4616" w:rsidRPr="001C2A56">
        <w:t>p</w:t>
      </w:r>
      <w:r w:rsidRPr="001C2A56">
        <w:t xml:space="preserve">roposal </w:t>
      </w:r>
      <w:r w:rsidR="00AB4616" w:rsidRPr="001C2A56">
        <w:t>t</w:t>
      </w:r>
      <w:r w:rsidRPr="001C2A56">
        <w:t>eleconference of any special accommodations needed for people with health conditions or impairments who will be pa</w:t>
      </w:r>
      <w:r w:rsidR="00AB4616" w:rsidRPr="001C2A56">
        <w:t>rticipating in the pre-proposal t</w:t>
      </w:r>
      <w:r w:rsidRPr="001C2A56">
        <w:t>eleconference so that these accommodations can be made.</w:t>
      </w:r>
    </w:p>
    <w:p w14:paraId="7F0CDF5C" w14:textId="77777777" w:rsidR="004620F3" w:rsidRPr="001C2A56" w:rsidRDefault="004620F3" w:rsidP="004620F3"/>
    <w:p w14:paraId="2BE1BCF7" w14:textId="77777777" w:rsidR="004620F3" w:rsidRPr="001C2A56" w:rsidRDefault="004620F3" w:rsidP="0056198B">
      <w:pPr>
        <w:pStyle w:val="Heading3"/>
      </w:pPr>
      <w:r w:rsidRPr="001C2A56">
        <w:t xml:space="preserve">Pre-Proposal Teleconference Dial-In Information:  The vendor should contact the buyer from the Division of Purchasing as indicated on the first page of this RFP to obtain dial-in instructions.  The vendor will be provided with a telephone number to dial and/or webinar information to access, in order to listen and participate in the </w:t>
      </w:r>
      <w:r w:rsidR="00AB4616" w:rsidRPr="001C2A56">
        <w:t>p</w:t>
      </w:r>
      <w:r w:rsidRPr="001C2A56">
        <w:t>re-</w:t>
      </w:r>
      <w:r w:rsidR="00AB4616" w:rsidRPr="001C2A56">
        <w:t>p</w:t>
      </w:r>
      <w:r w:rsidRPr="001C2A56">
        <w:t xml:space="preserve">roposal </w:t>
      </w:r>
      <w:r w:rsidR="00AB4616" w:rsidRPr="001C2A56">
        <w:t>t</w:t>
      </w:r>
      <w:r w:rsidRPr="001C2A56">
        <w:t>eleconference.  The vendor shall refrain from contacting anyone other than the buyer to obtain the dial-in information.</w:t>
      </w:r>
    </w:p>
    <w:p w14:paraId="29586DBF" w14:textId="77777777" w:rsidR="00E51715" w:rsidRDefault="00E51715" w:rsidP="0001475F">
      <w:pPr>
        <w:jc w:val="left"/>
      </w:pPr>
    </w:p>
    <w:p w14:paraId="3D9C073E" w14:textId="77777777" w:rsidR="00040757" w:rsidRDefault="004620F3" w:rsidP="00432B1B">
      <w:pPr>
        <w:pStyle w:val="Heading2"/>
      </w:pPr>
      <w:r w:rsidRPr="004620F3">
        <w:t xml:space="preserve">Glossary of Terms and Acronyms:  </w:t>
      </w:r>
    </w:p>
    <w:p w14:paraId="25CE9D88" w14:textId="77777777" w:rsidR="00040757" w:rsidRDefault="00040757" w:rsidP="00040757">
      <w:pPr>
        <w:pStyle w:val="Heading2"/>
        <w:numPr>
          <w:ilvl w:val="0"/>
          <w:numId w:val="0"/>
        </w:numPr>
        <w:ind w:left="720"/>
      </w:pPr>
    </w:p>
    <w:p w14:paraId="6B244D9E" w14:textId="67C5370A" w:rsidR="003001FB" w:rsidRPr="004620F3" w:rsidRDefault="004620F3" w:rsidP="0001475F">
      <w:pPr>
        <w:pStyle w:val="Heading3"/>
      </w:pPr>
      <w:r w:rsidRPr="00432B1B">
        <w:t xml:space="preserve">Whenever the following terms and acronyms appear in the RFP document or any </w:t>
      </w:r>
      <w:r w:rsidR="00721ED8">
        <w:t>amendment</w:t>
      </w:r>
      <w:r w:rsidRPr="00432B1B">
        <w:t xml:space="preserve"> thereto, the definitions or meanings described below shall apply.</w:t>
      </w:r>
    </w:p>
    <w:p w14:paraId="60EBC029" w14:textId="77777777" w:rsidR="004620F3" w:rsidRPr="004620F3" w:rsidRDefault="004620F3" w:rsidP="0056198B">
      <w:pPr>
        <w:pStyle w:val="Heading3"/>
      </w:pPr>
      <w:r w:rsidRPr="004620F3">
        <w:lastRenderedPageBreak/>
        <w:t xml:space="preserve">General Glossary, Acronyms, and Abbreviations:  </w:t>
      </w:r>
    </w:p>
    <w:p w14:paraId="4F37C1CE" w14:textId="77777777" w:rsidR="004620F3" w:rsidRPr="004620F3" w:rsidRDefault="004620F3" w:rsidP="004620F3"/>
    <w:p w14:paraId="2912DEAB" w14:textId="77777777" w:rsidR="004620F3" w:rsidRPr="004620F3" w:rsidRDefault="004620F3" w:rsidP="00183D61">
      <w:pPr>
        <w:pStyle w:val="Heading4"/>
      </w:pPr>
      <w:r w:rsidRPr="00A44570">
        <w:t>Agency and/or State Agency</w:t>
      </w:r>
      <w:r w:rsidRPr="004620F3">
        <w:t xml:space="preserve"> means the statutory unit of state government in the State of Missouri for which the equipment, supplies, and/or services are being purchased by the </w:t>
      </w:r>
      <w:r w:rsidRPr="00A44570">
        <w:t>Division of Purchasing (Purchasing)</w:t>
      </w:r>
      <w:r w:rsidRPr="004620F3">
        <w:t>.  The agency is also responsible for payment, unless otherwise specified herein.</w:t>
      </w:r>
    </w:p>
    <w:p w14:paraId="53F51000" w14:textId="77777777" w:rsidR="004620F3" w:rsidRPr="004620F3" w:rsidRDefault="004620F3" w:rsidP="00183D61">
      <w:pPr>
        <w:pStyle w:val="Heading4"/>
      </w:pPr>
      <w:r w:rsidRPr="00A44570">
        <w:t>Amendment</w:t>
      </w:r>
      <w:r w:rsidRPr="004620F3">
        <w:t xml:space="preserve"> means a written, official modification to a</w:t>
      </w:r>
      <w:r w:rsidR="00721ED8">
        <w:t xml:space="preserve"> solicitation or</w:t>
      </w:r>
      <w:r w:rsidRPr="004620F3">
        <w:t xml:space="preserve"> contract.</w:t>
      </w:r>
    </w:p>
    <w:p w14:paraId="7B73AD95" w14:textId="77777777" w:rsidR="004620F3" w:rsidRPr="004620F3" w:rsidRDefault="004620F3" w:rsidP="00183D61">
      <w:pPr>
        <w:pStyle w:val="Heading4"/>
      </w:pPr>
      <w:r w:rsidRPr="00A44570">
        <w:t>Attachment</w:t>
      </w:r>
      <w:r w:rsidRPr="004620F3">
        <w:t xml:space="preserve"> applies to all documents which are included with an RFP to incorporate any informational data or requirements related to the performance requirements and/or specifications.</w:t>
      </w:r>
    </w:p>
    <w:p w14:paraId="1FD72850" w14:textId="77777777" w:rsidR="004620F3" w:rsidRPr="004620F3" w:rsidRDefault="004620F3" w:rsidP="00183D61">
      <w:pPr>
        <w:pStyle w:val="Heading4"/>
      </w:pPr>
      <w:r w:rsidRPr="00A44570">
        <w:t>Buyer</w:t>
      </w:r>
      <w:r w:rsidRPr="004620F3">
        <w:t xml:space="preserve"> means the procurement staff member of Purchasing.  </w:t>
      </w:r>
    </w:p>
    <w:p w14:paraId="1C325038" w14:textId="77777777" w:rsidR="004620F3" w:rsidRPr="004620F3" w:rsidRDefault="004620F3" w:rsidP="00183D61">
      <w:pPr>
        <w:pStyle w:val="Heading4"/>
      </w:pPr>
      <w:r w:rsidRPr="00A44570">
        <w:t>Code of State Regulation (CSR)</w:t>
      </w:r>
      <w:r w:rsidRPr="004620F3">
        <w:t xml:space="preserve"> contains the current administrative rules of executive agencies of Missouri government. The regulations are arranged by agency rather than by subject.</w:t>
      </w:r>
    </w:p>
    <w:p w14:paraId="513C2EF0" w14:textId="77777777" w:rsidR="004620F3" w:rsidRPr="004620F3" w:rsidRDefault="004620F3" w:rsidP="00183D61">
      <w:pPr>
        <w:pStyle w:val="Heading4"/>
      </w:pPr>
      <w:r w:rsidRPr="00A44570">
        <w:t>Contract</w:t>
      </w:r>
      <w:r w:rsidRPr="004620F3">
        <w:t xml:space="preserve"> means a legal and binding agreement between two or more competent parties, for a consideration for the procurement of equipment, supplies, and/or services.</w:t>
      </w:r>
    </w:p>
    <w:p w14:paraId="0CE188AE" w14:textId="77777777" w:rsidR="004620F3" w:rsidRPr="004620F3" w:rsidRDefault="004620F3" w:rsidP="00183D61">
      <w:pPr>
        <w:pStyle w:val="Heading4"/>
      </w:pPr>
      <w:r w:rsidRPr="00A44570">
        <w:t>Contractor</w:t>
      </w:r>
      <w:r w:rsidRPr="004620F3">
        <w:t xml:space="preserve"> means a supplier, offeror, person, or organization who is a successful vendor as a result of an RFP and who enters into a contract.</w:t>
      </w:r>
    </w:p>
    <w:p w14:paraId="4345265F" w14:textId="77777777" w:rsidR="004620F3" w:rsidRPr="004620F3" w:rsidRDefault="004620F3" w:rsidP="00183D61">
      <w:pPr>
        <w:pStyle w:val="Heading4"/>
      </w:pPr>
      <w:r w:rsidRPr="00A44570">
        <w:t>Exhibit</w:t>
      </w:r>
      <w:r w:rsidRPr="004620F3">
        <w:t xml:space="preserve"> applies to forms which are included with an RFP for the vendor to complete and submit with their proposal prior to the specified end date and time.</w:t>
      </w:r>
    </w:p>
    <w:p w14:paraId="4EDDD5F7" w14:textId="77777777" w:rsidR="004620F3" w:rsidRPr="004620F3" w:rsidRDefault="004620F3" w:rsidP="00183D61">
      <w:pPr>
        <w:pStyle w:val="Heading4"/>
      </w:pPr>
      <w:r w:rsidRPr="00A44570">
        <w:t>May</w:t>
      </w:r>
      <w:r w:rsidRPr="004620F3">
        <w:t xml:space="preserve"> means that a certain feature, component, or action is permissible, but not required.</w:t>
      </w:r>
    </w:p>
    <w:p w14:paraId="2F663B33" w14:textId="77777777" w:rsidR="004620F3" w:rsidRPr="004620F3" w:rsidRDefault="004620F3" w:rsidP="00183D61">
      <w:pPr>
        <w:pStyle w:val="Heading4"/>
      </w:pPr>
      <w:r w:rsidRPr="00A44570">
        <w:t>Must</w:t>
      </w:r>
      <w:r w:rsidRPr="004620F3">
        <w:t xml:space="preserve"> means that a certain feature, component, or action is a mandatory condition. </w:t>
      </w:r>
    </w:p>
    <w:p w14:paraId="7FF9DE87" w14:textId="77777777" w:rsidR="004620F3" w:rsidRPr="004620F3" w:rsidRDefault="004620F3" w:rsidP="00183D61">
      <w:pPr>
        <w:pStyle w:val="Heading4"/>
      </w:pPr>
      <w:r w:rsidRPr="00A44570">
        <w:t>Party</w:t>
      </w:r>
      <w:r w:rsidRPr="004620F3">
        <w:t xml:space="preserve"> refers to either the State of Missouri or the contractor as an entity that may enter into a contract pursuant to the terms herein.  </w:t>
      </w:r>
    </w:p>
    <w:p w14:paraId="2FDADA6E" w14:textId="77777777" w:rsidR="004620F3" w:rsidRPr="004620F3" w:rsidRDefault="004620F3" w:rsidP="00183D61">
      <w:pPr>
        <w:pStyle w:val="Heading4"/>
      </w:pPr>
      <w:r w:rsidRPr="00A44570">
        <w:t>Pricing Page(s)</w:t>
      </w:r>
      <w:r w:rsidRPr="004620F3">
        <w:t xml:space="preserve"> applies to the form(s) on which the vendor must state the price(s) applicable for the equipment, supplies, and/or services required in the RFP.  The pricing pages must be completed and submitted by the vendor with the proposal prior to the specified proposal end date and time.</w:t>
      </w:r>
    </w:p>
    <w:p w14:paraId="79FA6B53" w14:textId="77777777" w:rsidR="004620F3" w:rsidRPr="004620F3" w:rsidRDefault="004620F3" w:rsidP="00183D61">
      <w:pPr>
        <w:pStyle w:val="Heading4"/>
      </w:pPr>
      <w:r w:rsidRPr="00A44570">
        <w:t>Proposal End Date and Time</w:t>
      </w:r>
      <w:r w:rsidRPr="004620F3">
        <w:t xml:space="preserve"> and similar expressions mean the exact deadline required by the RFP for the receipt of sealed proposals. </w:t>
      </w:r>
    </w:p>
    <w:p w14:paraId="16F4464B" w14:textId="77777777" w:rsidR="004620F3" w:rsidRPr="004620F3" w:rsidRDefault="004620F3" w:rsidP="00183D61">
      <w:pPr>
        <w:pStyle w:val="Heading4"/>
      </w:pPr>
      <w:r w:rsidRPr="00A44570">
        <w:t>Purchase Order</w:t>
      </w:r>
      <w:r w:rsidRPr="004620F3">
        <w:t xml:space="preserve"> means the authorized document issued by the state agency to the contractor indicating descriptions, quantities, and agreed prices for products and/or services.</w:t>
      </w:r>
    </w:p>
    <w:p w14:paraId="34395788" w14:textId="77777777" w:rsidR="004620F3" w:rsidRPr="004620F3" w:rsidRDefault="004620F3" w:rsidP="00183D61">
      <w:pPr>
        <w:pStyle w:val="Heading4"/>
        <w:rPr>
          <w:rFonts w:eastAsia="Lucida Sans Unicode"/>
        </w:rPr>
      </w:pPr>
      <w:r w:rsidRPr="00A44570">
        <w:rPr>
          <w:rFonts w:eastAsia="Lucida Sans Unicode"/>
        </w:rPr>
        <w:t>Reasonable, Necessary or Proper</w:t>
      </w:r>
      <w:r w:rsidRPr="004620F3">
        <w:rPr>
          <w:rFonts w:eastAsia="Lucida Sans Unicode"/>
        </w:rPr>
        <w:t xml:space="preserve"> as used herein shall be interpreted solely by the State of Missouri.</w:t>
      </w:r>
    </w:p>
    <w:p w14:paraId="16DFBD4C" w14:textId="77777777" w:rsidR="004620F3" w:rsidRPr="004620F3" w:rsidRDefault="004620F3" w:rsidP="00183D61">
      <w:pPr>
        <w:pStyle w:val="Heading4"/>
      </w:pPr>
      <w:r w:rsidRPr="00A44570">
        <w:t>Request for Proposal (RFP)</w:t>
      </w:r>
      <w:r w:rsidRPr="004620F3">
        <w:t xml:space="preserve"> means the solicitation document issued by Purchasing to potential vendors for the purchase of equipment, supplies, and/or services as described in the document.  The definition includes the following sections: Introduction and Background </w:t>
      </w:r>
      <w:r w:rsidR="00217081">
        <w:t>Information; Scope of Work</w:t>
      </w:r>
      <w:r w:rsidRPr="004620F3">
        <w:t xml:space="preserve">; Terms and Conditions (“terms and conditions” and “Terms and Conditions” are used interchangeably throughout the RFP); General Contractual Requirements; and </w:t>
      </w:r>
      <w:r w:rsidR="008C1184">
        <w:t>Vendor</w:t>
      </w:r>
      <w:r w:rsidRPr="004620F3">
        <w:t xml:space="preserve"> Submission, Evaluation, and Award Information; and the RFP Vendor Response Exhibits, Attachments, and </w:t>
      </w:r>
      <w:r w:rsidR="00721ED8">
        <w:t>Amendment</w:t>
      </w:r>
      <w:r w:rsidRPr="004620F3">
        <w:t xml:space="preserve">s of the RFP. </w:t>
      </w:r>
    </w:p>
    <w:p w14:paraId="206DCBA0" w14:textId="77777777" w:rsidR="004620F3" w:rsidRPr="004620F3" w:rsidRDefault="004620F3" w:rsidP="00183D61">
      <w:pPr>
        <w:pStyle w:val="Heading4"/>
      </w:pPr>
      <w:r w:rsidRPr="00A44570">
        <w:t>RSMo (Revised Statutes of Missouri)</w:t>
      </w:r>
      <w:r w:rsidRPr="004620F3">
        <w:t xml:space="preserve"> refers to the body of laws enacted by the Legislature which govern the operations of all agencies of the State of Missouri.  Chapter 34 of the statutes is the primary chapter governing the operations of Purchasing.</w:t>
      </w:r>
    </w:p>
    <w:p w14:paraId="2F2989C0" w14:textId="77777777" w:rsidR="004620F3" w:rsidRPr="004620F3" w:rsidRDefault="004620F3" w:rsidP="00183D61">
      <w:pPr>
        <w:pStyle w:val="Heading4"/>
      </w:pPr>
      <w:r w:rsidRPr="00A44570">
        <w:t>Shall</w:t>
      </w:r>
      <w:r w:rsidRPr="004620F3">
        <w:t xml:space="preserve"> has the same meaning as the word must.</w:t>
      </w:r>
    </w:p>
    <w:p w14:paraId="67964F4F" w14:textId="77777777" w:rsidR="004620F3" w:rsidRPr="004620F3" w:rsidRDefault="004620F3" w:rsidP="00183D61">
      <w:pPr>
        <w:pStyle w:val="Heading4"/>
      </w:pPr>
      <w:r w:rsidRPr="00A44570">
        <w:t>Should</w:t>
      </w:r>
      <w:r w:rsidRPr="004620F3">
        <w:t xml:space="preserve"> means that a certain feature, component and/or action is desirable but not mandatory.</w:t>
      </w:r>
    </w:p>
    <w:p w14:paraId="0C6D6B42" w14:textId="77777777" w:rsidR="00042EF6" w:rsidRDefault="004620F3" w:rsidP="00183D61">
      <w:pPr>
        <w:pStyle w:val="Heading4"/>
      </w:pPr>
      <w:r w:rsidRPr="00A44570">
        <w:rPr>
          <w:rFonts w:eastAsia="Lucida Sans Unicode"/>
        </w:rPr>
        <w:t>State</w:t>
      </w:r>
      <w:r w:rsidRPr="004620F3">
        <w:rPr>
          <w:rFonts w:eastAsia="Lucida Sans Unicode"/>
        </w:rPr>
        <w:t xml:space="preserve"> collectively referring to the state government and/or the agencies thereof.</w:t>
      </w:r>
    </w:p>
    <w:p w14:paraId="5CB8897C" w14:textId="77777777" w:rsidR="00042EF6" w:rsidRPr="00042EF6" w:rsidRDefault="00042EF6" w:rsidP="00183D61">
      <w:pPr>
        <w:pStyle w:val="Heading4"/>
      </w:pPr>
      <w:r w:rsidRPr="00042EF6">
        <w:t>Supplier has the same meaning as the word, vendor.</w:t>
      </w:r>
    </w:p>
    <w:p w14:paraId="2E7F30F7" w14:textId="77777777" w:rsidR="004620F3" w:rsidRPr="004620F3" w:rsidRDefault="004620F3" w:rsidP="00183D61">
      <w:pPr>
        <w:pStyle w:val="Heading4"/>
      </w:pPr>
      <w:r w:rsidRPr="00A44570">
        <w:t>Vendor</w:t>
      </w:r>
      <w:r w:rsidRPr="004620F3">
        <w:t xml:space="preserve"> means the supplier, offeror, person, or organization that responds to an RFP by submitting a proposal with prices to provide the equipment, supplies, and/or services as required in the RFP document.</w:t>
      </w:r>
    </w:p>
    <w:p w14:paraId="33258B31" w14:textId="17922E37" w:rsidR="004620F3" w:rsidRPr="004620F3" w:rsidRDefault="004620F3" w:rsidP="009058F4">
      <w:pPr>
        <w:jc w:val="left"/>
      </w:pPr>
    </w:p>
    <w:p w14:paraId="5B04B73A" w14:textId="77777777" w:rsidR="00040757" w:rsidRDefault="004620F3" w:rsidP="00432B1B">
      <w:pPr>
        <w:pStyle w:val="Heading2"/>
      </w:pPr>
      <w:r w:rsidRPr="004620F3">
        <w:t xml:space="preserve">Accuracy of Background Information:  </w:t>
      </w:r>
    </w:p>
    <w:p w14:paraId="5EF60EC0" w14:textId="77777777" w:rsidR="00040757" w:rsidRDefault="00040757" w:rsidP="00040757">
      <w:pPr>
        <w:pStyle w:val="Heading2"/>
        <w:numPr>
          <w:ilvl w:val="0"/>
          <w:numId w:val="0"/>
        </w:numPr>
        <w:ind w:left="720"/>
      </w:pPr>
    </w:p>
    <w:p w14:paraId="20A0BE0F" w14:textId="77777777" w:rsidR="004620F3" w:rsidRPr="004620F3" w:rsidRDefault="004620F3" w:rsidP="00040757">
      <w:pPr>
        <w:pStyle w:val="Heading3"/>
      </w:pPr>
      <w:r w:rsidRPr="00432B1B">
        <w:t>Although an attempt has been made to provide accurate and up-to-date information, the State of Missouri does not warrant or represent that the background information provided herein reflects all relationships or existing conditions related to this RFP.</w:t>
      </w:r>
    </w:p>
    <w:p w14:paraId="51A804EA" w14:textId="77777777" w:rsidR="004620F3" w:rsidRPr="004620F3" w:rsidRDefault="004620F3" w:rsidP="004620F3"/>
    <w:p w14:paraId="3B532676" w14:textId="2987251E" w:rsidR="004620F3" w:rsidRPr="000008CF" w:rsidRDefault="004620F3" w:rsidP="000008CF">
      <w:pPr>
        <w:jc w:val="center"/>
        <w:rPr>
          <w:b/>
        </w:rPr>
      </w:pPr>
      <w:r w:rsidRPr="004620F3">
        <w:rPr>
          <w:b/>
        </w:rPr>
        <w:t>****END OF INTRODUCTION AND BACKGROUND INFORMATION SECTION****</w:t>
      </w:r>
      <w:r w:rsidRPr="004620F3">
        <w:rPr>
          <w:b/>
        </w:rPr>
        <w:br w:type="page"/>
      </w:r>
    </w:p>
    <w:p w14:paraId="7FF760AB" w14:textId="77777777" w:rsidR="004620F3" w:rsidRPr="004620F3" w:rsidRDefault="004620F3" w:rsidP="0056198B">
      <w:pPr>
        <w:pStyle w:val="Heading1"/>
      </w:pPr>
      <w:r w:rsidRPr="004620F3">
        <w:lastRenderedPageBreak/>
        <w:t>SCOPE OF WORK SECTION</w:t>
      </w:r>
    </w:p>
    <w:p w14:paraId="50447E3A" w14:textId="77777777" w:rsidR="004620F3" w:rsidRPr="004620F3" w:rsidRDefault="004620F3" w:rsidP="004620F3">
      <w:pPr>
        <w:tabs>
          <w:tab w:val="left" w:pos="480"/>
          <w:tab w:val="left" w:pos="1318"/>
          <w:tab w:val="left" w:pos="2404"/>
          <w:tab w:val="left" w:pos="3960"/>
          <w:tab w:val="left" w:pos="4410"/>
          <w:tab w:val="left" w:pos="5310"/>
        </w:tabs>
        <w:spacing w:line="-240" w:lineRule="auto"/>
        <w:rPr>
          <w:u w:val="single"/>
        </w:rPr>
      </w:pPr>
    </w:p>
    <w:p w14:paraId="6EAB4585" w14:textId="77777777" w:rsidR="004620F3" w:rsidRPr="004620F3" w:rsidRDefault="004620F3" w:rsidP="00432B1B">
      <w:pPr>
        <w:pStyle w:val="Heading2"/>
      </w:pPr>
      <w:r w:rsidRPr="004620F3">
        <w:t xml:space="preserve">General Requirements:  </w:t>
      </w:r>
    </w:p>
    <w:p w14:paraId="3B96DFF9" w14:textId="77777777" w:rsidR="004620F3" w:rsidRPr="004620F3" w:rsidRDefault="004620F3" w:rsidP="004620F3"/>
    <w:p w14:paraId="261B3996" w14:textId="64780AB6" w:rsidR="004620F3" w:rsidRDefault="004620F3" w:rsidP="0056198B">
      <w:pPr>
        <w:pStyle w:val="Heading3"/>
        <w:rPr>
          <w:rFonts w:eastAsiaTheme="minorHAnsi"/>
        </w:rPr>
      </w:pPr>
      <w:r w:rsidRPr="004620F3">
        <w:rPr>
          <w:rFonts w:eastAsiaTheme="minorHAnsi"/>
        </w:rPr>
        <w:t xml:space="preserve">The contractor shall provide </w:t>
      </w:r>
      <w:r w:rsidR="00611974">
        <w:t>s</w:t>
      </w:r>
      <w:r w:rsidR="000441EE">
        <w:t xml:space="preserve">taff </w:t>
      </w:r>
      <w:r w:rsidR="00611974">
        <w:t>u</w:t>
      </w:r>
      <w:r w:rsidR="000441EE">
        <w:t>niforms</w:t>
      </w:r>
      <w:r w:rsidRPr="004620F3">
        <w:rPr>
          <w:rFonts w:eastAsiaTheme="minorHAnsi"/>
        </w:rPr>
        <w:t xml:space="preserve"> for the </w:t>
      </w:r>
      <w:r w:rsidR="000441EE">
        <w:rPr>
          <w:rFonts w:eastAsiaTheme="minorHAnsi"/>
        </w:rPr>
        <w:t>Division</w:t>
      </w:r>
      <w:r w:rsidRPr="004620F3">
        <w:rPr>
          <w:rFonts w:eastAsiaTheme="minorHAnsi"/>
        </w:rPr>
        <w:t xml:space="preserve"> of </w:t>
      </w:r>
      <w:r w:rsidR="000441EE">
        <w:t>State Parks</w:t>
      </w:r>
      <w:r w:rsidRPr="004620F3">
        <w:rPr>
          <w:rFonts w:eastAsiaTheme="minorHAnsi"/>
        </w:rPr>
        <w:t xml:space="preserve"> </w:t>
      </w:r>
      <w:r w:rsidR="007E10DB">
        <w:rPr>
          <w:rFonts w:eastAsiaTheme="minorHAnsi"/>
        </w:rPr>
        <w:t xml:space="preserve">to various parks and historic sites throughout the state of Missouri </w:t>
      </w:r>
      <w:r w:rsidRPr="004620F3">
        <w:rPr>
          <w:rFonts w:eastAsiaTheme="minorHAnsi"/>
        </w:rPr>
        <w:t>in accordance with the provisions and requirements stated herein</w:t>
      </w:r>
      <w:r w:rsidRPr="004620F3">
        <w:t xml:space="preserve"> </w:t>
      </w:r>
      <w:r w:rsidRPr="004620F3">
        <w:rPr>
          <w:rFonts w:eastAsiaTheme="minorHAnsi"/>
        </w:rPr>
        <w:t>and to the sole satisfaction of the state agency.</w:t>
      </w:r>
      <w:r w:rsidR="000441EE">
        <w:rPr>
          <w:rFonts w:eastAsiaTheme="minorHAnsi"/>
        </w:rPr>
        <w:t xml:space="preserve"> </w:t>
      </w:r>
    </w:p>
    <w:p w14:paraId="6C3F145C" w14:textId="77777777" w:rsidR="006368C0" w:rsidRDefault="006368C0" w:rsidP="006368C0">
      <w:pPr>
        <w:rPr>
          <w:rFonts w:eastAsiaTheme="minorHAnsi"/>
        </w:rPr>
      </w:pPr>
    </w:p>
    <w:p w14:paraId="6856EC6D" w14:textId="5C52EEA2" w:rsidR="006368C0" w:rsidRDefault="006368C0" w:rsidP="006368C0">
      <w:pPr>
        <w:pStyle w:val="Heading3"/>
        <w:rPr>
          <w:rFonts w:eastAsiaTheme="minorHAnsi"/>
        </w:rPr>
      </w:pPr>
      <w:r w:rsidRPr="006368C0">
        <w:rPr>
          <w:rFonts w:eastAsiaTheme="minorHAnsi"/>
        </w:rPr>
        <w:t xml:space="preserve">All tops and outerwear must be embroidered, screen printed, or digital heat transfer the provided Missouri State Parks logo. Items shall be delivered to the identified </w:t>
      </w:r>
      <w:r w:rsidR="00792E46">
        <w:rPr>
          <w:rFonts w:eastAsiaTheme="minorHAnsi"/>
        </w:rPr>
        <w:t>p</w:t>
      </w:r>
      <w:r w:rsidRPr="006368C0">
        <w:rPr>
          <w:rFonts w:eastAsiaTheme="minorHAnsi"/>
        </w:rPr>
        <w:t>ark</w:t>
      </w:r>
      <w:r w:rsidR="00792E46">
        <w:rPr>
          <w:rFonts w:eastAsiaTheme="minorHAnsi"/>
        </w:rPr>
        <w:t xml:space="preserve"> or h</w:t>
      </w:r>
      <w:r w:rsidRPr="006368C0">
        <w:rPr>
          <w:rFonts w:eastAsiaTheme="minorHAnsi"/>
        </w:rPr>
        <w:t xml:space="preserve">istoric </w:t>
      </w:r>
      <w:r w:rsidR="00792E46">
        <w:rPr>
          <w:rFonts w:eastAsiaTheme="minorHAnsi"/>
        </w:rPr>
        <w:t>s</w:t>
      </w:r>
      <w:r w:rsidRPr="006368C0">
        <w:rPr>
          <w:rFonts w:eastAsiaTheme="minorHAnsi"/>
        </w:rPr>
        <w:t xml:space="preserve">ite for Missouri State Parks Staff. The </w:t>
      </w:r>
      <w:r w:rsidR="001E47F6">
        <w:rPr>
          <w:rFonts w:eastAsiaTheme="minorHAnsi"/>
        </w:rPr>
        <w:t>contractor</w:t>
      </w:r>
      <w:r w:rsidRPr="006368C0">
        <w:rPr>
          <w:rFonts w:eastAsiaTheme="minorHAnsi"/>
        </w:rPr>
        <w:t xml:space="preserve"> shall maintain an electronic ordering portal that provides information and images of the items provided.  The portal shall allow yearly allotments to be assigned/adjusted for each employee with their unique login and account.</w:t>
      </w:r>
      <w:r>
        <w:rPr>
          <w:rFonts w:eastAsiaTheme="minorHAnsi"/>
        </w:rPr>
        <w:t xml:space="preserve"> </w:t>
      </w:r>
    </w:p>
    <w:p w14:paraId="43D46C10" w14:textId="77777777" w:rsidR="00E75780" w:rsidRDefault="00E75780" w:rsidP="00E75780">
      <w:pPr>
        <w:rPr>
          <w:rFonts w:eastAsiaTheme="minorHAnsi"/>
        </w:rPr>
      </w:pPr>
    </w:p>
    <w:p w14:paraId="5F1DE9DA" w14:textId="6CDFEC6E" w:rsidR="00E75780" w:rsidRPr="00E75780" w:rsidRDefault="00E75780" w:rsidP="00183D61">
      <w:pPr>
        <w:pStyle w:val="Heading4"/>
        <w:rPr>
          <w:rFonts w:eastAsiaTheme="minorHAnsi"/>
        </w:rPr>
      </w:pPr>
      <w:r w:rsidRPr="00E75780">
        <w:rPr>
          <w:rFonts w:eastAsiaTheme="minorHAnsi"/>
        </w:rPr>
        <w:t>The contractor shall assist the state agency in developing a policy to manage the fiscal year transition</w:t>
      </w:r>
      <w:r>
        <w:rPr>
          <w:rFonts w:eastAsiaTheme="minorHAnsi"/>
        </w:rPr>
        <w:t xml:space="preserve"> (July 1 through June 30 each year)</w:t>
      </w:r>
      <w:r w:rsidRPr="00E75780">
        <w:rPr>
          <w:rFonts w:eastAsiaTheme="minorHAnsi"/>
        </w:rPr>
        <w:t>.  The state agency will work with the contractor to agree on an acceptable process</w:t>
      </w:r>
      <w:r>
        <w:rPr>
          <w:rFonts w:eastAsiaTheme="minorHAnsi"/>
        </w:rPr>
        <w:t xml:space="preserve"> to ensure fiscal year delivery requirements are met.</w:t>
      </w:r>
    </w:p>
    <w:p w14:paraId="7D7CF911" w14:textId="77777777" w:rsidR="004620F3" w:rsidRPr="004620F3" w:rsidRDefault="004620F3" w:rsidP="004620F3">
      <w:pPr>
        <w:rPr>
          <w:rFonts w:eastAsiaTheme="minorHAnsi"/>
          <w:b/>
          <w:highlight w:val="yellow"/>
        </w:rPr>
      </w:pPr>
    </w:p>
    <w:p w14:paraId="3E6C0F9D" w14:textId="77777777" w:rsidR="004620F3" w:rsidRDefault="004620F3" w:rsidP="0056198B">
      <w:pPr>
        <w:pStyle w:val="Heading3"/>
        <w:rPr>
          <w:rFonts w:eastAsiaTheme="minorHAnsi"/>
        </w:rPr>
      </w:pPr>
      <w:r w:rsidRPr="004620F3">
        <w:rPr>
          <w:rFonts w:eastAsiaTheme="minorHAnsi"/>
        </w:rPr>
        <w:t>The contractor shall either provide the services directly or shall provide a person/personnel who must comply with the requirements stated herein.  Therefore, references to “the contractor” throughout this document shall also be deemed to include the person/personnel provided by the contractor.</w:t>
      </w:r>
    </w:p>
    <w:p w14:paraId="3DF843EE" w14:textId="77777777" w:rsidR="00AC0E0D" w:rsidRDefault="00AC0E0D" w:rsidP="00AC0E0D">
      <w:pPr>
        <w:rPr>
          <w:rFonts w:eastAsiaTheme="minorHAnsi"/>
        </w:rPr>
      </w:pPr>
    </w:p>
    <w:p w14:paraId="1DC809BE" w14:textId="30CFD1BC" w:rsidR="00AC0E0D" w:rsidRPr="00AC0E0D" w:rsidRDefault="00AC0E0D" w:rsidP="00AC0E0D">
      <w:pPr>
        <w:pStyle w:val="Heading3"/>
        <w:rPr>
          <w:rFonts w:eastAsiaTheme="minorHAnsi"/>
        </w:rPr>
      </w:pPr>
      <w:r>
        <w:rPr>
          <w:rFonts w:eastAsiaTheme="minorHAnsi"/>
        </w:rPr>
        <w:t>It is desirable that the embroidery and/or screen printing be performed in-house</w:t>
      </w:r>
      <w:r w:rsidR="001E47F6">
        <w:rPr>
          <w:rFonts w:eastAsiaTheme="minorHAnsi"/>
        </w:rPr>
        <w:t xml:space="preserve"> by the contractor</w:t>
      </w:r>
      <w:r>
        <w:rPr>
          <w:rFonts w:eastAsiaTheme="minorHAnsi"/>
        </w:rPr>
        <w:t xml:space="preserve"> and not outsourced.</w:t>
      </w:r>
    </w:p>
    <w:p w14:paraId="4BD0F78C" w14:textId="77777777" w:rsidR="004620F3" w:rsidRPr="004620F3" w:rsidRDefault="004620F3" w:rsidP="004620F3">
      <w:pPr>
        <w:rPr>
          <w:rFonts w:eastAsiaTheme="minorHAnsi"/>
        </w:rPr>
      </w:pPr>
    </w:p>
    <w:p w14:paraId="14000490" w14:textId="77777777" w:rsidR="004620F3" w:rsidRDefault="004620F3" w:rsidP="0056198B">
      <w:pPr>
        <w:pStyle w:val="Heading3"/>
      </w:pPr>
      <w:r w:rsidRPr="004620F3">
        <w:t>Other Agencies May Order:  The Division of Purchasing reserves the right to allow other state agencies and government entities (e.g. cities, counties, etc.) to order from the contract.  The State of Missouri shall bear no financial responsibility for any payments due the contractor by non-state governmental entities (e.g. cities, counties, etc.).</w:t>
      </w:r>
    </w:p>
    <w:p w14:paraId="57984BB6" w14:textId="77777777" w:rsidR="00C30082" w:rsidRDefault="00C30082" w:rsidP="00C30082"/>
    <w:p w14:paraId="2A368127" w14:textId="15FF53B6" w:rsidR="00C30082" w:rsidRPr="00C30082" w:rsidRDefault="00C30082" w:rsidP="004F785C">
      <w:pPr>
        <w:pStyle w:val="Heading4"/>
      </w:pPr>
      <w:r>
        <w:t>In the event multiple agencies order from the contract, the agency reserves the right to utilize only a portion of the contract (i.e. the agency may just need clothing, but not utilize the ordering system</w:t>
      </w:r>
      <w:r w:rsidR="006C328C">
        <w:t>)</w:t>
      </w:r>
      <w:r>
        <w:t>.</w:t>
      </w:r>
    </w:p>
    <w:p w14:paraId="5FBBBF3C" w14:textId="77777777" w:rsidR="004620F3" w:rsidRPr="004620F3" w:rsidRDefault="004620F3" w:rsidP="004620F3">
      <w:pPr>
        <w:rPr>
          <w:rFonts w:eastAsiaTheme="minorHAnsi"/>
          <w:b/>
          <w:highlight w:val="yellow"/>
        </w:rPr>
      </w:pPr>
    </w:p>
    <w:p w14:paraId="40A4401B" w14:textId="5C37F203" w:rsidR="004620F3" w:rsidRPr="004620F3" w:rsidRDefault="004620F3" w:rsidP="0056198B">
      <w:pPr>
        <w:pStyle w:val="Heading3"/>
        <w:rPr>
          <w:rFonts w:eastAsiaTheme="minorHAnsi"/>
        </w:rPr>
      </w:pPr>
      <w:r w:rsidRPr="004620F3">
        <w:rPr>
          <w:rFonts w:eastAsiaTheme="minorHAnsi"/>
        </w:rPr>
        <w:t xml:space="preserve">Contractor’s Obligation: Unless otherwise specified herein, the contractor shall furnish all material, labor, facilities, equipment, and supplies necessary to </w:t>
      </w:r>
      <w:r w:rsidRPr="000441EE">
        <w:rPr>
          <w:rFonts w:eastAsiaTheme="minorHAnsi"/>
        </w:rPr>
        <w:t>provide the products</w:t>
      </w:r>
      <w:r w:rsidR="000441EE" w:rsidRPr="000441EE">
        <w:rPr>
          <w:rFonts w:eastAsiaTheme="minorHAnsi"/>
        </w:rPr>
        <w:t xml:space="preserve"> and </w:t>
      </w:r>
      <w:r w:rsidRPr="000441EE">
        <w:rPr>
          <w:rFonts w:eastAsiaTheme="minorHAnsi"/>
        </w:rPr>
        <w:t>perform the services required</w:t>
      </w:r>
      <w:r w:rsidRPr="004620F3">
        <w:rPr>
          <w:rFonts w:eastAsiaTheme="minorHAnsi"/>
        </w:rPr>
        <w:t xml:space="preserve"> herein.</w:t>
      </w:r>
    </w:p>
    <w:p w14:paraId="783C2771" w14:textId="77777777" w:rsidR="004620F3" w:rsidRPr="004620F3" w:rsidRDefault="004620F3" w:rsidP="004620F3"/>
    <w:p w14:paraId="36C21FE0" w14:textId="77777777" w:rsidR="004620F3" w:rsidRPr="004620F3" w:rsidRDefault="004620F3" w:rsidP="00432B1B">
      <w:pPr>
        <w:pStyle w:val="Heading2"/>
      </w:pPr>
      <w:r w:rsidRPr="004620F3">
        <w:t xml:space="preserve">Minimum Experience Requirements:  </w:t>
      </w:r>
    </w:p>
    <w:p w14:paraId="504D97BC" w14:textId="77777777" w:rsidR="004620F3" w:rsidRPr="004620F3" w:rsidRDefault="004620F3" w:rsidP="004620F3">
      <w:pPr>
        <w:ind w:left="720"/>
        <w:outlineLvl w:val="2"/>
      </w:pPr>
    </w:p>
    <w:p w14:paraId="4BC2EC73" w14:textId="76DB7AED" w:rsidR="004620F3" w:rsidRPr="004620F3" w:rsidRDefault="004620F3" w:rsidP="0056198B">
      <w:pPr>
        <w:pStyle w:val="Heading3"/>
      </w:pPr>
      <w:r w:rsidRPr="004620F3">
        <w:t xml:space="preserve">The </w:t>
      </w:r>
      <w:r w:rsidRPr="000441EE">
        <w:t>contractor’s product</w:t>
      </w:r>
      <w:r w:rsidR="000441EE">
        <w:t>s</w:t>
      </w:r>
      <w:r w:rsidR="000441EE" w:rsidRPr="000441EE">
        <w:t xml:space="preserve"> </w:t>
      </w:r>
      <w:r w:rsidR="00B7003C" w:rsidRPr="004620F3">
        <w:t>must meet</w:t>
      </w:r>
      <w:r w:rsidR="00B7003C">
        <w:t xml:space="preserve"> or exceed</w:t>
      </w:r>
      <w:r w:rsidR="00B7003C" w:rsidRPr="004620F3">
        <w:t xml:space="preserve"> </w:t>
      </w:r>
      <w:r w:rsidRPr="004620F3">
        <w:t>the following minimum experience requirements at the time of proposal submission and for the duration of the contract:</w:t>
      </w:r>
    </w:p>
    <w:p w14:paraId="0FF5D9DD" w14:textId="77777777" w:rsidR="004620F3" w:rsidRPr="004620F3" w:rsidRDefault="004620F3" w:rsidP="004620F3"/>
    <w:p w14:paraId="370B2327" w14:textId="77777777" w:rsidR="00BD7602" w:rsidRDefault="00BD7602" w:rsidP="00183D61">
      <w:pPr>
        <w:pStyle w:val="Heading4"/>
      </w:pPr>
      <w:r>
        <w:t>Required experience:</w:t>
      </w:r>
    </w:p>
    <w:p w14:paraId="6859C2A4" w14:textId="33C4AF00" w:rsidR="00BD7602" w:rsidRDefault="006C328C" w:rsidP="004F785C">
      <w:pPr>
        <w:pStyle w:val="Heading5"/>
      </w:pPr>
      <w:r>
        <w:t xml:space="preserve">The contractor </w:t>
      </w:r>
      <w:r w:rsidR="00BD7602" w:rsidRPr="00BD7602">
        <w:t xml:space="preserve">must have five (5) years of experience in apparel sales and decorating (embroidery/screen printing). </w:t>
      </w:r>
    </w:p>
    <w:p w14:paraId="65B39DD8" w14:textId="1903550D" w:rsidR="004620F3" w:rsidRDefault="006C328C" w:rsidP="004F785C">
      <w:pPr>
        <w:pStyle w:val="Heading5"/>
      </w:pPr>
      <w:r>
        <w:t>The contractor</w:t>
      </w:r>
      <w:r w:rsidR="00BD7602" w:rsidRPr="00BD7602">
        <w:t xml:space="preserve"> must have five (5) years of experience in uniform program management</w:t>
      </w:r>
      <w:r>
        <w:t xml:space="preserve"> consistent with the </w:t>
      </w:r>
      <w:r w:rsidR="000E0FE0">
        <w:t xml:space="preserve">requirements indicated herein. </w:t>
      </w:r>
    </w:p>
    <w:p w14:paraId="67A8575A" w14:textId="77777777" w:rsidR="008F02A5" w:rsidRPr="008F02A5" w:rsidRDefault="008F02A5" w:rsidP="008F02A5"/>
    <w:p w14:paraId="2D3A4346" w14:textId="77777777" w:rsidR="00BD7602" w:rsidRDefault="00BD7602" w:rsidP="00183D61">
      <w:pPr>
        <w:pStyle w:val="Heading4"/>
      </w:pPr>
      <w:r>
        <w:t>Desirable experience:</w:t>
      </w:r>
    </w:p>
    <w:p w14:paraId="483CC265" w14:textId="3E720395" w:rsidR="00BD7602" w:rsidRPr="00BD7602" w:rsidRDefault="00BD7602" w:rsidP="004F785C">
      <w:pPr>
        <w:pStyle w:val="Heading5"/>
      </w:pPr>
      <w:r>
        <w:t>It is desired that the</w:t>
      </w:r>
      <w:r w:rsidR="006C328C">
        <w:t xml:space="preserve"> contractor have</w:t>
      </w:r>
      <w:r>
        <w:t xml:space="preserve"> previous experience with government uniform programs.</w:t>
      </w:r>
    </w:p>
    <w:p w14:paraId="352207BF" w14:textId="77777777" w:rsidR="00482AFB" w:rsidRDefault="00482AFB" w:rsidP="00482AFB">
      <w:pPr>
        <w:rPr>
          <w:highlight w:val="green"/>
        </w:rPr>
      </w:pPr>
    </w:p>
    <w:p w14:paraId="49C239FD" w14:textId="3D9E5E5C" w:rsidR="004620F3" w:rsidRPr="004620F3" w:rsidRDefault="004A5919" w:rsidP="00432B1B">
      <w:pPr>
        <w:pStyle w:val="Heading2"/>
        <w:rPr>
          <w:rFonts w:eastAsiaTheme="minorHAnsi"/>
        </w:rPr>
      </w:pPr>
      <w:r>
        <w:rPr>
          <w:rFonts w:eastAsiaTheme="minorHAnsi"/>
        </w:rPr>
        <w:t xml:space="preserve">Designated </w:t>
      </w:r>
      <w:r w:rsidR="004620F3" w:rsidRPr="004620F3">
        <w:rPr>
          <w:rFonts w:eastAsiaTheme="minorHAnsi"/>
        </w:rPr>
        <w:t>Team Qualifications</w:t>
      </w:r>
      <w:r w:rsidR="00172321">
        <w:rPr>
          <w:rFonts w:eastAsiaTheme="minorHAnsi"/>
        </w:rPr>
        <w:t xml:space="preserve"> Requirements</w:t>
      </w:r>
      <w:r w:rsidR="004620F3" w:rsidRPr="004620F3">
        <w:rPr>
          <w:rFonts w:eastAsiaTheme="minorHAnsi"/>
        </w:rPr>
        <w:t xml:space="preserve">: </w:t>
      </w:r>
    </w:p>
    <w:p w14:paraId="47FDA9EE" w14:textId="303360A9" w:rsidR="00A23E77" w:rsidRPr="00DF7812" w:rsidRDefault="00A23E77" w:rsidP="00183D61">
      <w:pPr>
        <w:pStyle w:val="Heading4"/>
        <w:numPr>
          <w:ilvl w:val="0"/>
          <w:numId w:val="0"/>
        </w:numPr>
        <w:rPr>
          <w:rFonts w:eastAsiaTheme="minorHAnsi"/>
        </w:rPr>
      </w:pPr>
    </w:p>
    <w:p w14:paraId="1B4E7E6A" w14:textId="6685A2AE" w:rsidR="003D4936" w:rsidRDefault="00C5604A" w:rsidP="00A23E77">
      <w:pPr>
        <w:pStyle w:val="Heading3"/>
      </w:pPr>
      <w:r w:rsidRPr="00221F92">
        <w:t xml:space="preserve">The contractor shall include the following team members </w:t>
      </w:r>
      <w:r w:rsidR="004A5919">
        <w:t xml:space="preserve">that will be evaluated as the Designated Team </w:t>
      </w:r>
      <w:r w:rsidRPr="00221F92">
        <w:t>to administer the contract requirements</w:t>
      </w:r>
      <w:r>
        <w:t xml:space="preserve"> (a team member may serve more than one role)</w:t>
      </w:r>
      <w:r w:rsidRPr="00221F92">
        <w:t>:</w:t>
      </w:r>
    </w:p>
    <w:p w14:paraId="621805ED" w14:textId="77777777" w:rsidR="00C5604A" w:rsidRDefault="00C5604A" w:rsidP="00C5604A">
      <w:pPr>
        <w:rPr>
          <w:rFonts w:eastAsiaTheme="minorHAnsi"/>
        </w:rPr>
      </w:pPr>
    </w:p>
    <w:p w14:paraId="5096C205" w14:textId="575DE82E" w:rsidR="00C5604A" w:rsidRDefault="00C5604A" w:rsidP="00183D61">
      <w:pPr>
        <w:pStyle w:val="Heading4"/>
      </w:pPr>
      <w:r w:rsidRPr="00884B45">
        <w:rPr>
          <w:u w:val="single"/>
        </w:rPr>
        <w:t>Customer Service Representative</w:t>
      </w:r>
      <w:r>
        <w:t>: The contractor shall</w:t>
      </w:r>
      <w:r w:rsidRPr="00221F92">
        <w:t xml:space="preserve"> appoint a customer service representative or representatives who </w:t>
      </w:r>
      <w:r w:rsidR="00172321">
        <w:t>are</w:t>
      </w:r>
      <w:r w:rsidRPr="00221F92">
        <w:t xml:space="preserve"> available to meet with and assi</w:t>
      </w:r>
      <w:r>
        <w:t>st Missouri Department of Natural Resources</w:t>
      </w:r>
      <w:r w:rsidRPr="00221F92">
        <w:t xml:space="preserve"> contract managers on a regular basis.  The customer service representative must reside in </w:t>
      </w:r>
      <w:smartTag w:uri="urn:schemas-microsoft-com:office:smarttags" w:element="State">
        <w:smartTag w:uri="urn:schemas-microsoft-com:office:smarttags" w:element="place">
          <w:r w:rsidRPr="00221F92">
            <w:t>Missouri</w:t>
          </w:r>
        </w:smartTag>
      </w:smartTag>
      <w:r w:rsidRPr="00221F92">
        <w:t xml:space="preserve"> or a contiguous state.  The representative must be available to respond to inquiries regarding contract products, to resolve issues rega</w:t>
      </w:r>
      <w:r>
        <w:t xml:space="preserve">rding product received, </w:t>
      </w:r>
      <w:r w:rsidRPr="00221F92">
        <w:t>measurements, or to ad</w:t>
      </w:r>
      <w:r>
        <w:t xml:space="preserve">dress fitting problems at </w:t>
      </w:r>
      <w:r w:rsidRPr="00221F92">
        <w:t>locations within twenty (20) calendar days after being notified by the state agency.</w:t>
      </w:r>
    </w:p>
    <w:p w14:paraId="429E1DEC" w14:textId="77777777" w:rsidR="00C5604A" w:rsidRDefault="00C5604A" w:rsidP="00183D61">
      <w:pPr>
        <w:pStyle w:val="Heading4"/>
        <w:numPr>
          <w:ilvl w:val="0"/>
          <w:numId w:val="0"/>
        </w:numPr>
        <w:ind w:left="1080"/>
      </w:pPr>
    </w:p>
    <w:p w14:paraId="46EEB3FC" w14:textId="29DAB588" w:rsidR="00C5604A" w:rsidRPr="00221F92" w:rsidRDefault="00C5604A" w:rsidP="00183D61">
      <w:pPr>
        <w:pStyle w:val="Heading4"/>
      </w:pPr>
      <w:r w:rsidRPr="00884B45">
        <w:rPr>
          <w:u w:val="single"/>
        </w:rPr>
        <w:t>Account Manager</w:t>
      </w:r>
      <w:r w:rsidRPr="00221F92">
        <w:t>:</w:t>
      </w:r>
      <w:r>
        <w:t xml:space="preserve"> The contractor shall appoint a direct point of contact that shall serve the state agency in any area of concern as it relates to the uniforms, ordering processes, billing, tracking and accounting specified herein.  The account manager must also act as liaison with the state agency.  Th</w:t>
      </w:r>
      <w:r w:rsidR="00172321">
        <w:t>e account manager</w:t>
      </w:r>
      <w:r>
        <w:t xml:space="preserve"> shall meet with the state agency’s uniform contract administrator and ad hoc state agency uniform committees to discuss program improvements.</w:t>
      </w:r>
      <w:r w:rsidR="00C51307">
        <w:t xml:space="preserve"> </w:t>
      </w:r>
      <w:r w:rsidR="00172321">
        <w:t>The account manager</w:t>
      </w:r>
      <w:r w:rsidR="00C51307">
        <w:t xml:space="preserve"> shall be appointed no later than five (5) business days after authorization to proceed.</w:t>
      </w:r>
    </w:p>
    <w:p w14:paraId="325E3468" w14:textId="77777777" w:rsidR="00C5604A" w:rsidRPr="000032C4" w:rsidRDefault="00C5604A" w:rsidP="00183D61">
      <w:pPr>
        <w:pStyle w:val="Heading4"/>
        <w:numPr>
          <w:ilvl w:val="0"/>
          <w:numId w:val="0"/>
        </w:numPr>
        <w:rPr>
          <w:highlight w:val="yellow"/>
        </w:rPr>
      </w:pPr>
    </w:p>
    <w:p w14:paraId="29A3EABE" w14:textId="7D46995E" w:rsidR="00C5604A" w:rsidRPr="004B1E68" w:rsidRDefault="00C5604A" w:rsidP="00183D61">
      <w:pPr>
        <w:pStyle w:val="Heading4"/>
      </w:pPr>
      <w:r w:rsidRPr="00F7478F">
        <w:rPr>
          <w:u w:val="single"/>
        </w:rPr>
        <w:t>Systems Administrator</w:t>
      </w:r>
      <w:r w:rsidRPr="00F7478F">
        <w:t xml:space="preserve">: </w:t>
      </w:r>
      <w:r>
        <w:t>The contractor shall</w:t>
      </w:r>
      <w:r w:rsidRPr="00F7478F">
        <w:t xml:space="preserve"> appoint a systems administrator for ensuring the processes </w:t>
      </w:r>
      <w:r w:rsidR="005B191C">
        <w:t xml:space="preserve">and software </w:t>
      </w:r>
      <w:r w:rsidRPr="00F7478F">
        <w:t>associated with a comprehensive uniform ordering system with related support is managed properly to include: ordering processes, data retention, inventory/allotment tracking, distribution services, reports and tech</w:t>
      </w:r>
      <w:r w:rsidR="005B191C">
        <w:t>nical</w:t>
      </w:r>
      <w:r w:rsidRPr="00F7478F">
        <w:t xml:space="preserve"> service.</w:t>
      </w:r>
    </w:p>
    <w:p w14:paraId="180647F9" w14:textId="77777777" w:rsidR="003D4936" w:rsidRPr="003D4936" w:rsidRDefault="003D4936" w:rsidP="003D4936">
      <w:pPr>
        <w:rPr>
          <w:rFonts w:eastAsiaTheme="minorHAnsi"/>
        </w:rPr>
      </w:pPr>
    </w:p>
    <w:p w14:paraId="696CE46D" w14:textId="6151D468" w:rsidR="00A23E77" w:rsidRPr="00A23E77" w:rsidRDefault="00A23E77" w:rsidP="00A23E77">
      <w:pPr>
        <w:pStyle w:val="Heading3"/>
        <w:rPr>
          <w:rFonts w:eastAsiaTheme="minorHAnsi"/>
        </w:rPr>
      </w:pPr>
      <w:r w:rsidRPr="00A23E77">
        <w:rPr>
          <w:rFonts w:eastAsiaTheme="minorHAnsi"/>
        </w:rPr>
        <w:t>The contractor shall understand and agree that the state agency reserves the right to request any of the contractor’s personnel assigned to provide the services be removed without just cause.  The contractor shall understand and agree that the state agency will allow the contractor a reasonable time to find a replacement.  The state agency shall approve all replacement personnel.  The state agency reserves the right to require background checks and non-disclosure agreements (NDA) of selected contractor personnel, at the contractor’s expense.</w:t>
      </w:r>
    </w:p>
    <w:p w14:paraId="5CD840CC" w14:textId="77777777" w:rsidR="00CE3BC1" w:rsidRPr="00CE3BC1" w:rsidRDefault="00CE3BC1" w:rsidP="00CE3BC1"/>
    <w:p w14:paraId="2F5C77A5" w14:textId="6CAD656A" w:rsidR="00CE3BC1" w:rsidRDefault="00CE3BC1" w:rsidP="00CE3BC1">
      <w:pPr>
        <w:pStyle w:val="Heading2"/>
      </w:pPr>
      <w:r>
        <w:t>Uniform Categories:</w:t>
      </w:r>
    </w:p>
    <w:p w14:paraId="6ACBE9C5" w14:textId="77777777" w:rsidR="00CE3BC1" w:rsidRPr="00CE3BC1" w:rsidRDefault="00CE3BC1" w:rsidP="00CE3BC1"/>
    <w:p w14:paraId="72DCB7B4" w14:textId="1DE0B903" w:rsidR="004C491D" w:rsidRPr="004D3B4A" w:rsidRDefault="004C491D" w:rsidP="00CE3BC1">
      <w:pPr>
        <w:pStyle w:val="Heading3"/>
      </w:pPr>
      <w:r w:rsidRPr="004D3B4A">
        <w:t xml:space="preserve">The </w:t>
      </w:r>
      <w:r w:rsidR="00172321">
        <w:t xml:space="preserve">contractor shall provide the following </w:t>
      </w:r>
      <w:r w:rsidR="00A00D30">
        <w:t xml:space="preserve">four (4) </w:t>
      </w:r>
      <w:r w:rsidRPr="004D3B4A">
        <w:t>categories of uniforms as the basis for the program:</w:t>
      </w:r>
    </w:p>
    <w:p w14:paraId="1084B9BC" w14:textId="77777777" w:rsidR="004C491D" w:rsidRPr="004D3B4A" w:rsidRDefault="004C491D" w:rsidP="00183D61">
      <w:pPr>
        <w:pStyle w:val="Heading4"/>
        <w:numPr>
          <w:ilvl w:val="0"/>
          <w:numId w:val="0"/>
        </w:numPr>
      </w:pPr>
    </w:p>
    <w:p w14:paraId="4ED61299" w14:textId="465E90F7" w:rsidR="004C491D" w:rsidRPr="00575A11" w:rsidRDefault="00790B47" w:rsidP="00183D61">
      <w:pPr>
        <w:pStyle w:val="Heading4"/>
      </w:pPr>
      <w:r w:rsidRPr="00575A11">
        <w:t>Central</w:t>
      </w:r>
      <w:r w:rsidR="004C491D" w:rsidRPr="00575A11">
        <w:t xml:space="preserve"> Office Staff</w:t>
      </w:r>
    </w:p>
    <w:p w14:paraId="29010B82" w14:textId="77777777" w:rsidR="004C491D" w:rsidRPr="00575A11" w:rsidRDefault="004C491D" w:rsidP="00183D61">
      <w:pPr>
        <w:pStyle w:val="Heading4"/>
      </w:pPr>
      <w:r w:rsidRPr="00575A11">
        <w:t>Field Operation Staff</w:t>
      </w:r>
    </w:p>
    <w:p w14:paraId="28233D97" w14:textId="77777777" w:rsidR="004C491D" w:rsidRDefault="004C491D" w:rsidP="00183D61">
      <w:pPr>
        <w:pStyle w:val="Heading4"/>
      </w:pPr>
      <w:r w:rsidRPr="00575A11">
        <w:t>Maintenance and Construction Staff</w:t>
      </w:r>
    </w:p>
    <w:p w14:paraId="6AFE88A5" w14:textId="04EE458B" w:rsidR="004C491D" w:rsidRPr="00575A11" w:rsidRDefault="004C491D" w:rsidP="00183D61">
      <w:pPr>
        <w:pStyle w:val="Heading4"/>
      </w:pPr>
      <w:r w:rsidRPr="00575A11">
        <w:t>Seasonal Staff</w:t>
      </w:r>
    </w:p>
    <w:p w14:paraId="72822385" w14:textId="77777777" w:rsidR="00171276" w:rsidRDefault="00171276" w:rsidP="00171276">
      <w:pPr>
        <w:rPr>
          <w:rFonts w:eastAsiaTheme="minorHAnsi"/>
        </w:rPr>
      </w:pPr>
    </w:p>
    <w:p w14:paraId="6F66F99C" w14:textId="74CA994A" w:rsidR="00C36F8B" w:rsidRDefault="00C36F8B" w:rsidP="00C36F8B">
      <w:pPr>
        <w:pStyle w:val="Heading2"/>
        <w:numPr>
          <w:ilvl w:val="1"/>
          <w:numId w:val="1"/>
        </w:numPr>
      </w:pPr>
      <w:r>
        <w:t>General Uniform Manufacturing to include Embroidery/Silk Screening, Colors and Labels:</w:t>
      </w:r>
    </w:p>
    <w:p w14:paraId="5C82CDB5" w14:textId="77777777" w:rsidR="00C36F8B" w:rsidRDefault="00C36F8B" w:rsidP="00183D61">
      <w:pPr>
        <w:pStyle w:val="Heading4"/>
        <w:numPr>
          <w:ilvl w:val="0"/>
          <w:numId w:val="0"/>
        </w:numPr>
        <w:ind w:left="720"/>
      </w:pPr>
    </w:p>
    <w:p w14:paraId="211A724C" w14:textId="7AEB9CE8" w:rsidR="00C36F8B" w:rsidRDefault="00C36F8B" w:rsidP="00C36F8B">
      <w:pPr>
        <w:pStyle w:val="Heading3"/>
        <w:numPr>
          <w:ilvl w:val="2"/>
          <w:numId w:val="1"/>
        </w:numPr>
      </w:pPr>
      <w:r>
        <w:t>The contractor shall have the ability to</w:t>
      </w:r>
      <w:r w:rsidR="00546842">
        <w:t xml:space="preserve"> provide</w:t>
      </w:r>
      <w:r>
        <w:t xml:space="preserve"> product categories, styles and colors to meet the state agency’s functional and image-oriented needs.</w:t>
      </w:r>
      <w:r w:rsidR="00183D61">
        <w:t xml:space="preserve"> (See Exhibit C, Pricing Pages for detailed </w:t>
      </w:r>
      <w:r w:rsidR="00183D61" w:rsidRPr="00C36F8B">
        <w:t>Embroidery/Silk Screening/Digital Heat Transfer and Color</w:t>
      </w:r>
      <w:r w:rsidR="00183D61">
        <w:t xml:space="preserve"> specifications of each line item.) </w:t>
      </w:r>
    </w:p>
    <w:p w14:paraId="0E9F8369" w14:textId="77777777" w:rsidR="00C36F8B" w:rsidRDefault="00C36F8B" w:rsidP="00C36F8B"/>
    <w:p w14:paraId="188116A8" w14:textId="7EC72A51" w:rsidR="00C36F8B" w:rsidRDefault="00C36F8B" w:rsidP="00183D61">
      <w:pPr>
        <w:pStyle w:val="Heading4"/>
      </w:pPr>
      <w:r>
        <w:t xml:space="preserve">The contractor shall be able to assure that all garments are manufactured in accordance with the specifications herein </w:t>
      </w:r>
      <w:r w:rsidR="00CE3BC1">
        <w:t>to include</w:t>
      </w:r>
      <w:r>
        <w:t xml:space="preserve"> general and garment-specific specifications as </w:t>
      </w:r>
      <w:r w:rsidR="00CE3BC1">
        <w:t>specified</w:t>
      </w:r>
      <w:r>
        <w:t xml:space="preserve"> by the state agency.</w:t>
      </w:r>
    </w:p>
    <w:p w14:paraId="2B4EF7C2" w14:textId="77777777" w:rsidR="00C36F8B" w:rsidRDefault="00C36F8B" w:rsidP="00183D61">
      <w:pPr>
        <w:pStyle w:val="Heading4"/>
        <w:numPr>
          <w:ilvl w:val="0"/>
          <w:numId w:val="0"/>
        </w:numPr>
        <w:ind w:left="1296"/>
      </w:pPr>
    </w:p>
    <w:p w14:paraId="0F83A752" w14:textId="05F82BEC" w:rsidR="00C36F8B" w:rsidRPr="00C36F8B" w:rsidRDefault="00C36F8B" w:rsidP="00183D61">
      <w:pPr>
        <w:pStyle w:val="Heading4"/>
      </w:pPr>
      <w:r>
        <w:t>The contractor shall be able to offer services t</w:t>
      </w:r>
      <w:r w:rsidR="00183D61">
        <w:t>hat</w:t>
      </w:r>
      <w:r>
        <w:t xml:space="preserve"> provide timely modifications for image </w:t>
      </w:r>
      <w:r w:rsidR="00790B47">
        <w:t>and functional</w:t>
      </w:r>
      <w:r>
        <w:t xml:space="preserve"> enhancements (i.e.</w:t>
      </w:r>
      <w:r>
        <w:rPr>
          <w:color w:val="FF0000"/>
        </w:rPr>
        <w:t xml:space="preserve"> </w:t>
      </w:r>
      <w:r w:rsidRPr="00C36F8B">
        <w:t>digital heat transfer, embroidery, silk screening).</w:t>
      </w:r>
    </w:p>
    <w:p w14:paraId="48B6A019" w14:textId="77777777" w:rsidR="00C36F8B" w:rsidRPr="00C36F8B" w:rsidRDefault="00C36F8B" w:rsidP="00C36F8B">
      <w:pPr>
        <w:pStyle w:val="ListParagraph"/>
      </w:pPr>
    </w:p>
    <w:p w14:paraId="2128B879" w14:textId="44DCEFB4" w:rsidR="00C36F8B" w:rsidRPr="00C36F8B" w:rsidRDefault="00C36F8B" w:rsidP="00183D61">
      <w:pPr>
        <w:pStyle w:val="Heading4"/>
      </w:pPr>
      <w:r w:rsidRPr="00C36F8B">
        <w:t>Garments that have multiple layers</w:t>
      </w:r>
      <w:r w:rsidR="00BE4F70">
        <w:t xml:space="preserve"> and are either embroidery or printing</w:t>
      </w:r>
      <w:r w:rsidRPr="00C36F8B">
        <w:t xml:space="preserve"> </w:t>
      </w:r>
      <w:r w:rsidR="00BE4F70">
        <w:t>must have</w:t>
      </w:r>
      <w:r w:rsidRPr="00C36F8B">
        <w:t xml:space="preserve"> the embroidery or printing on all layers.</w:t>
      </w:r>
    </w:p>
    <w:p w14:paraId="332B56FE" w14:textId="398C837A" w:rsidR="00C36F8B" w:rsidRPr="00C36F8B" w:rsidRDefault="00C36F8B" w:rsidP="00183D61">
      <w:pPr>
        <w:pStyle w:val="Heading4"/>
        <w:numPr>
          <w:ilvl w:val="0"/>
          <w:numId w:val="0"/>
        </w:numPr>
      </w:pPr>
    </w:p>
    <w:p w14:paraId="20B52F4F" w14:textId="4C3ADED7" w:rsidR="00C36F8B" w:rsidRPr="00C36F8B" w:rsidRDefault="00C36F8B" w:rsidP="00C36F8B">
      <w:pPr>
        <w:pStyle w:val="Heading3"/>
        <w:numPr>
          <w:ilvl w:val="2"/>
          <w:numId w:val="1"/>
        </w:numPr>
      </w:pPr>
      <w:r w:rsidRPr="00C36F8B">
        <w:rPr>
          <w:u w:val="single"/>
        </w:rPr>
        <w:t>Embroidery/Screen Print/Digital Heat Transfer</w:t>
      </w:r>
      <w:r w:rsidRPr="00C36F8B">
        <w:t>: Embroidery, screen printing, or digital heat transfer shall be the primary methods used for the state agency logos.</w:t>
      </w:r>
    </w:p>
    <w:p w14:paraId="61E4A5CA" w14:textId="77777777" w:rsidR="00C36F8B" w:rsidRPr="006661FC" w:rsidRDefault="00C36F8B" w:rsidP="00C36F8B"/>
    <w:p w14:paraId="2992BFA2" w14:textId="0FD5BA4E" w:rsidR="00C36F8B" w:rsidRPr="006661FC" w:rsidRDefault="00C36F8B" w:rsidP="00183D61">
      <w:pPr>
        <w:pStyle w:val="Heading4"/>
      </w:pPr>
      <w:r w:rsidRPr="006661FC">
        <w:lastRenderedPageBreak/>
        <w:t xml:space="preserve">Embroidery and screen print designs/digital heat transfer </w:t>
      </w:r>
      <w:r w:rsidR="00EB1952">
        <w:t xml:space="preserve">for Department of Natural Resources </w:t>
      </w:r>
      <w:r w:rsidRPr="006661FC">
        <w:t xml:space="preserve">shall be consistent with the design of the current state agency logos (see </w:t>
      </w:r>
      <w:r w:rsidRPr="006661FC">
        <w:rPr>
          <w:b/>
        </w:rPr>
        <w:t xml:space="preserve">Attachment </w:t>
      </w:r>
      <w:r w:rsidR="000D7616">
        <w:rPr>
          <w:b/>
        </w:rPr>
        <w:t>2</w:t>
      </w:r>
      <w:r w:rsidR="000D7616" w:rsidRPr="000D7616">
        <w:rPr>
          <w:bCs/>
        </w:rPr>
        <w:t>)</w:t>
      </w:r>
      <w:r w:rsidRPr="000D7616">
        <w:rPr>
          <w:bCs/>
        </w:rPr>
        <w:t xml:space="preserve">. </w:t>
      </w:r>
      <w:r w:rsidR="00B06A51">
        <w:rPr>
          <w:bCs/>
        </w:rPr>
        <w:t>Department of Revenue and Missour</w:t>
      </w:r>
      <w:r w:rsidR="00BE4F70">
        <w:rPr>
          <w:bCs/>
        </w:rPr>
        <w:t>i</w:t>
      </w:r>
      <w:r w:rsidR="00B06A51">
        <w:rPr>
          <w:bCs/>
        </w:rPr>
        <w:t xml:space="preserve"> National Guard </w:t>
      </w:r>
      <w:r w:rsidR="00A66096">
        <w:rPr>
          <w:bCs/>
        </w:rPr>
        <w:t xml:space="preserve">designs </w:t>
      </w:r>
      <w:r w:rsidR="00B06A51">
        <w:rPr>
          <w:bCs/>
        </w:rPr>
        <w:t xml:space="preserve">shall be provided to the </w:t>
      </w:r>
      <w:r w:rsidR="00BE4F70">
        <w:rPr>
          <w:bCs/>
        </w:rPr>
        <w:t>contractor</w:t>
      </w:r>
      <w:r w:rsidR="00B06A51">
        <w:rPr>
          <w:bCs/>
        </w:rPr>
        <w:t xml:space="preserve"> as orders are placed.</w:t>
      </w:r>
    </w:p>
    <w:p w14:paraId="1DE30BD0" w14:textId="77777777" w:rsidR="00C36F8B" w:rsidRPr="006661FC" w:rsidRDefault="00C36F8B" w:rsidP="00183D61">
      <w:pPr>
        <w:pStyle w:val="Heading4"/>
        <w:numPr>
          <w:ilvl w:val="0"/>
          <w:numId w:val="0"/>
        </w:numPr>
        <w:ind w:left="1080"/>
      </w:pPr>
    </w:p>
    <w:p w14:paraId="7DCE7CCB" w14:textId="27596B4C" w:rsidR="00C36F8B" w:rsidRPr="00DA3CB1" w:rsidRDefault="00C36F8B" w:rsidP="00183D61">
      <w:pPr>
        <w:pStyle w:val="Heading4"/>
      </w:pPr>
      <w:r w:rsidRPr="006661FC">
        <w:t xml:space="preserve">Unless otherwise indicated in the specific item description, the state agency’s logo shall be embroidered/screen printed/digital heat </w:t>
      </w:r>
      <w:r w:rsidR="00790B47" w:rsidRPr="006661FC">
        <w:t>transferred</w:t>
      </w:r>
      <w:r w:rsidRPr="006661FC">
        <w:t xml:space="preserve"> </w:t>
      </w:r>
      <w:r w:rsidRPr="00DA3CB1">
        <w:t>on the left chest area of all shirts, jackets, and winter coats.  The state agency’s logo shall be embroidered/s</w:t>
      </w:r>
      <w:r>
        <w:t xml:space="preserve">creened on front center of caps and </w:t>
      </w:r>
      <w:r w:rsidRPr="00DA3CB1">
        <w:t xml:space="preserve">hats.  </w:t>
      </w:r>
      <w:r>
        <w:t xml:space="preserve">Line items </w:t>
      </w:r>
      <w:r w:rsidR="00BE4F70">
        <w:t xml:space="preserve">herein </w:t>
      </w:r>
      <w:r>
        <w:t xml:space="preserve">indicate which logo and placement </w:t>
      </w:r>
      <w:r w:rsidR="00BE4F70">
        <w:t>must be used for the item</w:t>
      </w:r>
      <w:r>
        <w:t>.</w:t>
      </w:r>
    </w:p>
    <w:p w14:paraId="75967ADE" w14:textId="77777777" w:rsidR="00C36F8B" w:rsidRDefault="00C36F8B" w:rsidP="00C36F8B">
      <w:pPr>
        <w:ind w:left="1080" w:hanging="360"/>
      </w:pPr>
    </w:p>
    <w:p w14:paraId="28F4920F" w14:textId="507C4C5E" w:rsidR="00C36F8B" w:rsidRPr="00C6019F" w:rsidRDefault="00C36F8B" w:rsidP="00183D61">
      <w:pPr>
        <w:pStyle w:val="Heading4"/>
      </w:pPr>
      <w:r>
        <w:t xml:space="preserve">Some designs and clothing may require other embroidered graphics or text (i.e., chevrons, division or employee name).  The contractor shall work with the state agency to address these needs.  Additional graphics or text shall be added to the uniform items as indicated by the state agency, and shall be completed at the specific prices stated </w:t>
      </w:r>
      <w:r w:rsidRPr="00645C02">
        <w:t xml:space="preserve">in line items </w:t>
      </w:r>
      <w:r w:rsidR="00031D37">
        <w:t>44 and 45</w:t>
      </w:r>
      <w:r w:rsidRPr="00645C02">
        <w:t xml:space="preserve"> on the Pricing Page.  The contractor shall understand and agree that if a price is not stated in line items </w:t>
      </w:r>
      <w:r w:rsidR="00952BB4">
        <w:t>44</w:t>
      </w:r>
      <w:r w:rsidRPr="00645C02">
        <w:t xml:space="preserve"> and </w:t>
      </w:r>
      <w:r w:rsidR="00952BB4">
        <w:t>45</w:t>
      </w:r>
      <w:r w:rsidRPr="00645C02">
        <w:t xml:space="preserve"> on</w:t>
      </w:r>
      <w:r>
        <w:t xml:space="preserve"> the Pricing Page there shall be no additional charges for additional graphics or text requested by the state agency.</w:t>
      </w:r>
    </w:p>
    <w:p w14:paraId="49940338" w14:textId="77777777" w:rsidR="00C36F8B" w:rsidRPr="00C6019F" w:rsidRDefault="00C36F8B" w:rsidP="00C36F8B"/>
    <w:p w14:paraId="4E4C56E8" w14:textId="24CDE61E" w:rsidR="00C36F8B" w:rsidRPr="00C6019F" w:rsidRDefault="00C36F8B" w:rsidP="00C36F8B">
      <w:pPr>
        <w:pStyle w:val="Heading3"/>
        <w:numPr>
          <w:ilvl w:val="2"/>
          <w:numId w:val="1"/>
        </w:numPr>
      </w:pPr>
      <w:r w:rsidRPr="00C6019F">
        <w:rPr>
          <w:u w:val="single"/>
        </w:rPr>
        <w:t>Color Requirements</w:t>
      </w:r>
      <w:r w:rsidRPr="004D1A59">
        <w:t>:</w:t>
      </w:r>
      <w:r>
        <w:t xml:space="preserve"> </w:t>
      </w:r>
      <w:r w:rsidRPr="00C6019F">
        <w:t>The contractor shall provide apparel items that maintain color consistency as identified for each specific line item identified herein throughout all contract periods.  The contractor shall understand and agree th</w:t>
      </w:r>
      <w:r w:rsidR="00C30082">
        <w:t>e</w:t>
      </w:r>
      <w:r w:rsidRPr="00C6019F">
        <w:t xml:space="preserve"> color requirements that shall be maintained are consistent with the brands </w:t>
      </w:r>
      <w:r>
        <w:t>referenced.  The contractor shall</w:t>
      </w:r>
      <w:r w:rsidRPr="00C6019F">
        <w:t xml:space="preserve"> provide products meeting the color quality and requirements stated.  Any change to the colors of items awarded under the contract shall be subject to the prior approval of the state agency</w:t>
      </w:r>
      <w:r w:rsidR="00C30082">
        <w:t xml:space="preserve"> and </w:t>
      </w:r>
      <w:r w:rsidRPr="00C6019F">
        <w:t>consistent with requirements for product substitution as stated</w:t>
      </w:r>
      <w:r>
        <w:t xml:space="preserve"> in section 2.</w:t>
      </w:r>
      <w:r w:rsidR="00BE4F70">
        <w:t>10.5</w:t>
      </w:r>
      <w:r>
        <w:t xml:space="preserve"> of this RFP</w:t>
      </w:r>
      <w:r w:rsidRPr="00C6019F">
        <w:t>.</w:t>
      </w:r>
    </w:p>
    <w:p w14:paraId="61AEDAC5" w14:textId="77777777" w:rsidR="00C36F8B" w:rsidRPr="00180148" w:rsidRDefault="00C36F8B" w:rsidP="00C36F8B">
      <w:pPr>
        <w:ind w:left="720" w:hanging="720"/>
      </w:pPr>
    </w:p>
    <w:p w14:paraId="26B4567E" w14:textId="2F401027" w:rsidR="00C36F8B" w:rsidRDefault="00C36F8B" w:rsidP="00304E8C">
      <w:pPr>
        <w:pStyle w:val="Heading3"/>
      </w:pPr>
      <w:r w:rsidRPr="00930875">
        <w:rPr>
          <w:u w:val="single"/>
        </w:rPr>
        <w:t>Clothing Labels</w:t>
      </w:r>
      <w:r>
        <w:t xml:space="preserve">: The contractor shall assure all garments have a </w:t>
      </w:r>
      <w:r w:rsidR="00930875">
        <w:t xml:space="preserve">sewn-in cloth </w:t>
      </w:r>
      <w:r w:rsidR="002D3B78">
        <w:t>or heat-transferred</w:t>
      </w:r>
      <w:r w:rsidR="0053572B">
        <w:t xml:space="preserve">/screen printed </w:t>
      </w:r>
      <w:r>
        <w:t xml:space="preserve">label </w:t>
      </w:r>
      <w:r w:rsidR="00930875">
        <w:t xml:space="preserve">defining </w:t>
      </w:r>
      <w:r>
        <w:t xml:space="preserve">the size, fiber content, and brand.  </w:t>
      </w:r>
      <w:r w:rsidR="00930875">
        <w:t>In addition, a</w:t>
      </w:r>
      <w:r>
        <w:t xml:space="preserve">ll garments shall have a </w:t>
      </w:r>
      <w:r w:rsidR="00930875">
        <w:t xml:space="preserve">sewn-in </w:t>
      </w:r>
      <w:r>
        <w:t>care label with specific laundering and/or dry cleaning instructions</w:t>
      </w:r>
      <w:r w:rsidR="00930875">
        <w:t>.</w:t>
      </w:r>
    </w:p>
    <w:p w14:paraId="2670F4B9" w14:textId="77777777" w:rsidR="00A3615C" w:rsidRPr="00171276" w:rsidRDefault="00A3615C" w:rsidP="000448C2"/>
    <w:p w14:paraId="1137CD26" w14:textId="77777777" w:rsidR="0007338E" w:rsidRPr="00E02047" w:rsidRDefault="0007338E" w:rsidP="002363AE">
      <w:pPr>
        <w:pStyle w:val="Heading2"/>
      </w:pPr>
      <w:r w:rsidRPr="00E02047">
        <w:t>State Employee Purchases, Allotments and Use of Personal Funds:</w:t>
      </w:r>
    </w:p>
    <w:p w14:paraId="708CC6CA" w14:textId="77777777" w:rsidR="00171276" w:rsidRDefault="00171276" w:rsidP="0007338E">
      <w:pPr>
        <w:pStyle w:val="Heading2"/>
        <w:numPr>
          <w:ilvl w:val="0"/>
          <w:numId w:val="0"/>
        </w:numPr>
      </w:pPr>
    </w:p>
    <w:p w14:paraId="4675C54C" w14:textId="75A43A78" w:rsidR="0007338E" w:rsidRDefault="0007338E" w:rsidP="0007338E">
      <w:pPr>
        <w:pStyle w:val="Heading3"/>
      </w:pPr>
      <w:r w:rsidRPr="00486A10">
        <w:rPr>
          <w:u w:val="single"/>
        </w:rPr>
        <w:t>State Employee Purchases</w:t>
      </w:r>
      <w:r>
        <w:t xml:space="preserve">: The State of Missouri understands and agrees that state employees who participate in the contract shall not be allowed to make purchases against the contract for resale to a third party.  State employees shall only be allowed to make purchases </w:t>
      </w:r>
      <w:r w:rsidR="00930875">
        <w:t xml:space="preserve">during </w:t>
      </w:r>
      <w:r>
        <w:t xml:space="preserve">state </w:t>
      </w:r>
      <w:r w:rsidR="00930875">
        <w:t xml:space="preserve">employment and for </w:t>
      </w:r>
      <w:r>
        <w:t>business use.</w:t>
      </w:r>
    </w:p>
    <w:p w14:paraId="2F1EE11B" w14:textId="77777777" w:rsidR="0007338E" w:rsidRDefault="0007338E" w:rsidP="0007338E">
      <w:pPr>
        <w:pStyle w:val="BodyText"/>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p w14:paraId="4EAEA33F" w14:textId="19DE9745" w:rsidR="0007338E" w:rsidRPr="00192143" w:rsidRDefault="0007338E" w:rsidP="00183D61">
      <w:pPr>
        <w:pStyle w:val="Heading4"/>
      </w:pPr>
      <w:r w:rsidRPr="00192143">
        <w:t xml:space="preserve">During the year, employees may transfer to other units, retire or resign, and new employees are hired, which causes changes to the uniform database; therefore, </w:t>
      </w:r>
      <w:r w:rsidR="00930875" w:rsidRPr="00192143">
        <w:t xml:space="preserve">employee </w:t>
      </w:r>
      <w:r w:rsidRPr="00192143">
        <w:t xml:space="preserve">allotments may vary from one fiscal year to another but shall remain consistent throughout a fiscal year.  The state agency’s uniform contract administrator </w:t>
      </w:r>
      <w:r w:rsidR="00930875" w:rsidRPr="00192143">
        <w:t xml:space="preserve">with DNR </w:t>
      </w:r>
      <w:r w:rsidRPr="00192143">
        <w:t xml:space="preserve">shall </w:t>
      </w:r>
      <w:r w:rsidR="00930875" w:rsidRPr="00192143">
        <w:t xml:space="preserve">be the only staff member to </w:t>
      </w:r>
      <w:r w:rsidRPr="00192143">
        <w:t>authorize changes to the uniform database by providing a monthly Uniform Authorization Report to the contractor.  The contractor may add information in order to establish or maintain individual accounts, but shall not change or delete any information generated by the state agency unless authorized through the Consolidated Uniform Ordering Report or Uniform Authorization Report.</w:t>
      </w:r>
    </w:p>
    <w:p w14:paraId="15872376" w14:textId="77777777" w:rsidR="0007338E" w:rsidRDefault="0007338E" w:rsidP="0007338E"/>
    <w:p w14:paraId="5FEDC75F" w14:textId="7B8FA021" w:rsidR="00BA5154" w:rsidRDefault="00BA5154" w:rsidP="00BA5154">
      <w:pPr>
        <w:pStyle w:val="Heading3"/>
        <w:numPr>
          <w:ilvl w:val="2"/>
          <w:numId w:val="1"/>
        </w:numPr>
      </w:pPr>
      <w:r w:rsidRPr="003C7C29">
        <w:rPr>
          <w:u w:val="single"/>
        </w:rPr>
        <w:t>Allotments:</w:t>
      </w:r>
      <w:r>
        <w:t xml:space="preserve">  The state agency will set an allotment amount for each employee based on employee classification/category</w:t>
      </w:r>
      <w:r w:rsidR="009E1B23">
        <w:t>.</w:t>
      </w:r>
      <w:r>
        <w:t xml:space="preserve">  It is the intent of the state agency to issue allotments at the beginning of the fiscal year (July); however adjustments could potentially occur at any time.</w:t>
      </w:r>
      <w:r w:rsidR="00D13B84">
        <w:t xml:space="preserve"> </w:t>
      </w:r>
      <w:r w:rsidR="00D13B84" w:rsidRPr="00D13B84">
        <w:t>Employees receive an annual allotment for uniform items. First year they receive a higher amount and then each year after they receive a set amount based on their classification/category.</w:t>
      </w:r>
    </w:p>
    <w:p w14:paraId="40068085" w14:textId="77777777" w:rsidR="00BA5154" w:rsidRDefault="00BA5154" w:rsidP="00BA5154"/>
    <w:p w14:paraId="547D5591" w14:textId="77777777" w:rsidR="00BA5154" w:rsidRDefault="00BA5154" w:rsidP="00183D61">
      <w:pPr>
        <w:pStyle w:val="Heading4"/>
      </w:pPr>
      <w:r>
        <w:t>There are two (2) types of allotments, i.e. initial and replacement:</w:t>
      </w:r>
    </w:p>
    <w:p w14:paraId="6748810D" w14:textId="77777777" w:rsidR="00BA5154" w:rsidRPr="00337C8F" w:rsidRDefault="00BA5154" w:rsidP="00BA515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sz w:val="20"/>
        </w:rPr>
      </w:pPr>
    </w:p>
    <w:p w14:paraId="638BC6B5" w14:textId="304C30BA" w:rsidR="00BA5154" w:rsidRDefault="00BA5154" w:rsidP="004F785C">
      <w:pPr>
        <w:pStyle w:val="Heading5"/>
      </w:pPr>
      <w:r w:rsidRPr="00364632">
        <w:rPr>
          <w:u w:val="single"/>
        </w:rPr>
        <w:t>Initial Allotment</w:t>
      </w:r>
      <w:r>
        <w:t xml:space="preserve"> –</w:t>
      </w:r>
      <w:r w:rsidR="00F76DB5">
        <w:t xml:space="preserve">Employees are authorized an initial allotment upon being hired that </w:t>
      </w:r>
      <w:r>
        <w:t xml:space="preserve">enables an employee to purchase an initial set of uniform components.   </w:t>
      </w:r>
      <w:r w:rsidR="00F76DB5">
        <w:t>For the</w:t>
      </w:r>
      <w:r>
        <w:t xml:space="preserve"> following fiscal year</w:t>
      </w:r>
      <w:r w:rsidR="00F76DB5">
        <w:t>s</w:t>
      </w:r>
      <w:r>
        <w:t xml:space="preserve">, </w:t>
      </w:r>
      <w:r w:rsidR="00F76DB5">
        <w:t xml:space="preserve">employees </w:t>
      </w:r>
      <w:r>
        <w:t>shall receive an allotment amount set for ongoing maintenance of their uniform</w:t>
      </w:r>
      <w:r w:rsidR="00F76DB5">
        <w:t>s</w:t>
      </w:r>
      <w:r>
        <w:t>.</w:t>
      </w:r>
    </w:p>
    <w:p w14:paraId="0452F8AE" w14:textId="77777777" w:rsidR="00BA5154" w:rsidRDefault="00BA5154" w:rsidP="00183D61">
      <w:pPr>
        <w:pStyle w:val="Heading4"/>
        <w:numPr>
          <w:ilvl w:val="0"/>
          <w:numId w:val="0"/>
        </w:numPr>
        <w:ind w:left="1620"/>
      </w:pPr>
    </w:p>
    <w:p w14:paraId="7E1AE667" w14:textId="27463CC1" w:rsidR="00BA5154" w:rsidRDefault="00BA5154" w:rsidP="004F785C">
      <w:pPr>
        <w:pStyle w:val="Heading5"/>
      </w:pPr>
      <w:r w:rsidRPr="00364632">
        <w:rPr>
          <w:u w:val="single"/>
        </w:rPr>
        <w:lastRenderedPageBreak/>
        <w:t>Replacement Allotment</w:t>
      </w:r>
      <w:r>
        <w:t xml:space="preserve"> – A replacement allotment enables employees to maintain their uniform from year to year.    </w:t>
      </w:r>
    </w:p>
    <w:p w14:paraId="6905EA49" w14:textId="77777777" w:rsidR="00BA5154" w:rsidRDefault="00BA5154" w:rsidP="00183D61">
      <w:pPr>
        <w:pStyle w:val="Heading4"/>
        <w:numPr>
          <w:ilvl w:val="0"/>
          <w:numId w:val="0"/>
        </w:numPr>
        <w:ind w:left="1080"/>
      </w:pPr>
    </w:p>
    <w:p w14:paraId="22F9EFE0" w14:textId="77777777" w:rsidR="00BA5154" w:rsidRDefault="00BA5154" w:rsidP="00183D61">
      <w:pPr>
        <w:pStyle w:val="Heading4"/>
      </w:pPr>
      <w:r w:rsidRPr="00FD64E3">
        <w:t>Certain items are purchased outside of the uniform contract due to availability issues or the need for specific brands/models.  It is highly desirable that the contractor be willing to deduct these items, as well as the contracted items, from an employee’s allotment amount in order to maintain running balances.  The agency will contact the contractor with the purchase information on an as needed basis.  The contractor should in turn make the needed deduction to the employee’s allotment system.</w:t>
      </w:r>
    </w:p>
    <w:p w14:paraId="0AE58419" w14:textId="77777777" w:rsidR="00BA5154" w:rsidRPr="0007338E" w:rsidRDefault="00BA5154" w:rsidP="0007338E"/>
    <w:p w14:paraId="79926A68" w14:textId="352176CC" w:rsidR="00BA5154" w:rsidRDefault="00BA5154" w:rsidP="00BA5154">
      <w:pPr>
        <w:pStyle w:val="Heading3"/>
        <w:numPr>
          <w:ilvl w:val="2"/>
          <w:numId w:val="1"/>
        </w:numPr>
      </w:pPr>
      <w:r>
        <w:rPr>
          <w:u w:val="single"/>
        </w:rPr>
        <w:t xml:space="preserve">Use of </w:t>
      </w:r>
      <w:r w:rsidRPr="00D401E4">
        <w:rPr>
          <w:u w:val="single"/>
        </w:rPr>
        <w:t>Personal Funds</w:t>
      </w:r>
      <w:r>
        <w:t xml:space="preserve">:  Any order exceeding an employee’s </w:t>
      </w:r>
      <w:r w:rsidR="00D72994">
        <w:t xml:space="preserve">annual </w:t>
      </w:r>
      <w:r>
        <w:t xml:space="preserve">allotment must be paid with personal funds, unless prior approval has been given due to unusual circumstances.  </w:t>
      </w:r>
    </w:p>
    <w:p w14:paraId="010909D4" w14:textId="77777777" w:rsidR="00BA5154" w:rsidRDefault="00BA5154" w:rsidP="00BA5154">
      <w:pPr>
        <w:pStyle w:val="ListParagraph"/>
      </w:pPr>
    </w:p>
    <w:p w14:paraId="52CAA8CF" w14:textId="6F3375C0" w:rsidR="00BA5154" w:rsidRDefault="00BA5154" w:rsidP="00183D61">
      <w:pPr>
        <w:pStyle w:val="Heading4"/>
      </w:pPr>
      <w:r>
        <w:t xml:space="preserve">Employees may also choose to spend personal funds for certain discretionary items rather than using funds from their annual allotment.  When personal funds are used, the state agency prefers the cost of any single item not be split between state and personal funds.  </w:t>
      </w:r>
      <w:r w:rsidR="00D72994">
        <w:t>However, m</w:t>
      </w:r>
      <w:r>
        <w:t>ultiple items within a single order may be split between state and personal funds with appropriate documentation provided to allow proper billing, accounting and tracking of each item.  The contractor must offer items purchased with personal funds at contract prices.</w:t>
      </w:r>
    </w:p>
    <w:p w14:paraId="524288CA" w14:textId="77777777" w:rsidR="00171276" w:rsidRDefault="00171276">
      <w:pPr>
        <w:pStyle w:val="Heading3"/>
        <w:numPr>
          <w:ilvl w:val="0"/>
          <w:numId w:val="0"/>
        </w:numPr>
      </w:pPr>
    </w:p>
    <w:p w14:paraId="71D3ED29" w14:textId="6A260F6B" w:rsidR="00834D29" w:rsidRPr="00C649CB" w:rsidRDefault="00834D29" w:rsidP="00834D29">
      <w:pPr>
        <w:pStyle w:val="Heading2"/>
        <w:numPr>
          <w:ilvl w:val="1"/>
          <w:numId w:val="1"/>
        </w:numPr>
      </w:pPr>
      <w:r w:rsidRPr="00C649CB">
        <w:t>Ordering Process, Website Ordering/Feature Requirements, Accountability and Tracking</w:t>
      </w:r>
      <w:r w:rsidR="006D124F">
        <w:t>, and System Capabilities</w:t>
      </w:r>
      <w:r w:rsidRPr="00C649CB">
        <w:t>:</w:t>
      </w:r>
    </w:p>
    <w:p w14:paraId="6A3E3242" w14:textId="77777777" w:rsidR="00834D29" w:rsidRPr="003F5D78" w:rsidRDefault="00834D29" w:rsidP="00834D29"/>
    <w:p w14:paraId="39C8B6EE" w14:textId="734849D3" w:rsidR="005D50FC" w:rsidRDefault="00834D29" w:rsidP="00834D29">
      <w:pPr>
        <w:pStyle w:val="Heading3"/>
        <w:numPr>
          <w:ilvl w:val="2"/>
          <w:numId w:val="1"/>
        </w:numPr>
      </w:pPr>
      <w:r w:rsidRPr="008237D2">
        <w:rPr>
          <w:u w:val="single"/>
        </w:rPr>
        <w:t>Ordering Process</w:t>
      </w:r>
      <w:r w:rsidRPr="001D4D03">
        <w:t>:</w:t>
      </w:r>
      <w:r>
        <w:t xml:space="preserve"> The contractor shall supply an order processing service that is timely, effective and customer friendly.  The</w:t>
      </w:r>
      <w:r w:rsidR="005D50FC">
        <w:t xml:space="preserve"> order processing</w:t>
      </w:r>
      <w:r>
        <w:t xml:space="preserve"> services </w:t>
      </w:r>
      <w:r w:rsidR="005D50FC">
        <w:t>shall</w:t>
      </w:r>
      <w:r>
        <w:t xml:space="preserve"> provide an audit trail for all orders received and processed</w:t>
      </w:r>
      <w:r w:rsidRPr="00F06869">
        <w:t xml:space="preserve">.  </w:t>
      </w:r>
      <w:r>
        <w:t>T</w:t>
      </w:r>
      <w:r w:rsidRPr="00F06869">
        <w:t xml:space="preserve">he contractor’s ordering system(s) </w:t>
      </w:r>
      <w:r>
        <w:t xml:space="preserve">shall </w:t>
      </w:r>
      <w:r w:rsidRPr="00F06869">
        <w:t>include toll-free ordering and on-line ordering</w:t>
      </w:r>
      <w:r>
        <w:t>/</w:t>
      </w:r>
      <w:r w:rsidRPr="00F06869">
        <w:t>services.</w:t>
      </w:r>
      <w:r>
        <w:t xml:space="preserve">  </w:t>
      </w:r>
    </w:p>
    <w:p w14:paraId="7297E94D" w14:textId="77777777" w:rsidR="005D50FC" w:rsidRDefault="005D50FC" w:rsidP="00567319">
      <w:pPr>
        <w:pStyle w:val="Heading4"/>
        <w:numPr>
          <w:ilvl w:val="0"/>
          <w:numId w:val="0"/>
        </w:numPr>
        <w:ind w:left="1260"/>
      </w:pPr>
    </w:p>
    <w:p w14:paraId="6F1AEB42" w14:textId="0DF45CC7" w:rsidR="00834D29" w:rsidRDefault="00834D29" w:rsidP="00567319">
      <w:pPr>
        <w:pStyle w:val="Heading4"/>
      </w:pPr>
      <w:r>
        <w:t>A</w:t>
      </w:r>
      <w:r w:rsidR="00E0075E">
        <w:t>n order</w:t>
      </w:r>
      <w:r>
        <w:t xml:space="preserve"> processing inquiry service should be available for </w:t>
      </w:r>
      <w:r w:rsidR="00E0075E">
        <w:t xml:space="preserve">inquiring about </w:t>
      </w:r>
      <w:r>
        <w:t>order</w:t>
      </w:r>
      <w:r w:rsidR="00E0075E">
        <w:t>s</w:t>
      </w:r>
      <w:r>
        <w:t xml:space="preserve"> ent</w:t>
      </w:r>
      <w:r w:rsidR="00E0075E">
        <w:t>ered</w:t>
      </w:r>
      <w:r>
        <w:t>, order status, uniform allotment, and all details necessary to assist any employee in the placement of an order.</w:t>
      </w:r>
    </w:p>
    <w:p w14:paraId="76C048A5" w14:textId="77777777" w:rsidR="00834D29" w:rsidRPr="008237D2" w:rsidRDefault="00834D29" w:rsidP="00834D29"/>
    <w:p w14:paraId="49AFE3F1" w14:textId="06242EEE" w:rsidR="00834D29" w:rsidRDefault="00834D29" w:rsidP="00183D61">
      <w:pPr>
        <w:pStyle w:val="Heading4"/>
      </w:pPr>
      <w:r>
        <w:t xml:space="preserve">The state agency shall </w:t>
      </w:r>
      <w:r w:rsidR="00D13B84">
        <w:t>provide Excel spreadsheet updates</w:t>
      </w:r>
      <w:r>
        <w:t xml:space="preserve"> at the beginning of each fiscal year</w:t>
      </w:r>
      <w:r w:rsidR="00D13B84">
        <w:t>, so the contractor can update the order management portal</w:t>
      </w:r>
      <w:r w:rsidR="00504548">
        <w:t xml:space="preserve"> to establish new and update existing employee accounts </w:t>
      </w:r>
      <w:r>
        <w:t xml:space="preserve">. </w:t>
      </w:r>
      <w:r w:rsidR="00504548">
        <w:t>T</w:t>
      </w:r>
      <w:r>
        <w:t xml:space="preserve">he </w:t>
      </w:r>
      <w:r w:rsidR="00504548">
        <w:t>contract shall then notify the employees</w:t>
      </w:r>
      <w:r>
        <w:t xml:space="preserve"> of their new fiscal year allotment so they may begin placing their uniform orders.  </w:t>
      </w:r>
    </w:p>
    <w:p w14:paraId="7BC87415" w14:textId="77777777" w:rsidR="00834D29" w:rsidRDefault="00834D29" w:rsidP="00183D61">
      <w:pPr>
        <w:pStyle w:val="Heading4"/>
        <w:numPr>
          <w:ilvl w:val="0"/>
          <w:numId w:val="0"/>
        </w:numPr>
        <w:ind w:left="1080"/>
      </w:pPr>
    </w:p>
    <w:p w14:paraId="72465C70" w14:textId="1339A0A1" w:rsidR="00E0075E" w:rsidRDefault="00834D29" w:rsidP="00183D61">
      <w:pPr>
        <w:pStyle w:val="Heading4"/>
      </w:pPr>
      <w:r>
        <w:t>The contractor shall establish and maintain an automated ordering system for the state agency.  Th</w:t>
      </w:r>
      <w:r w:rsidR="005D50FC">
        <w:t>e automated ordering</w:t>
      </w:r>
      <w:r>
        <w:t xml:space="preserve"> system shall include, but not be limited to, order forms; instructions to employees on the ordering process; measuring procedures; evaluation cards; procedures for returns, exchanges, refunds, and credits.</w:t>
      </w:r>
    </w:p>
    <w:p w14:paraId="541A3A2C" w14:textId="2015756B" w:rsidR="00834D29" w:rsidRDefault="00834D29" w:rsidP="00E0075E">
      <w:pPr>
        <w:pStyle w:val="Heading4"/>
        <w:numPr>
          <w:ilvl w:val="0"/>
          <w:numId w:val="0"/>
        </w:numPr>
      </w:pPr>
      <w:r>
        <w:t xml:space="preserve">  </w:t>
      </w:r>
    </w:p>
    <w:p w14:paraId="0D367D3C" w14:textId="77777777" w:rsidR="00834D29" w:rsidRDefault="00834D29" w:rsidP="00183D61">
      <w:pPr>
        <w:pStyle w:val="Heading4"/>
      </w:pPr>
      <w:r>
        <w:t xml:space="preserve">The contractor shall </w:t>
      </w:r>
      <w:r w:rsidRPr="004D3B4A">
        <w:t>be responsible for an automated uniform allotment system that is compatible with the state agency’s accounting and tracking systems.  The contractor shall establish billing and tracking accounts, and manage employee uniform records based on information and periodic updates supplied by the state agency.</w:t>
      </w:r>
    </w:p>
    <w:p w14:paraId="7E6F12B4" w14:textId="77777777" w:rsidR="00834D29" w:rsidRDefault="00834D29" w:rsidP="00834D29">
      <w:pPr>
        <w:ind w:left="1080" w:hanging="360"/>
      </w:pPr>
    </w:p>
    <w:p w14:paraId="062D6E2B" w14:textId="77777777" w:rsidR="00834D29" w:rsidRDefault="00834D29" w:rsidP="00183D61">
      <w:pPr>
        <w:pStyle w:val="Heading4"/>
      </w:pPr>
      <w:r>
        <w:t>In addition to individual employee allotments, a facility or program may make unit purchases for miscellaneous use.  These orders are most often generated for specialty crews and seasonal staff.  The facility or program may place this type of order by using the appropriate facility tracking and purchasing code numbers.</w:t>
      </w:r>
    </w:p>
    <w:p w14:paraId="17E814F5" w14:textId="77777777" w:rsidR="00834D29" w:rsidRPr="00F32F22" w:rsidRDefault="00834D29" w:rsidP="00834D29"/>
    <w:p w14:paraId="3D78AA5C" w14:textId="77777777" w:rsidR="00834D29" w:rsidRDefault="00834D29" w:rsidP="00183D61">
      <w:pPr>
        <w:pStyle w:val="Heading4"/>
      </w:pPr>
      <w:r>
        <w:t>No minimum orders shall be established for the contract on any items.</w:t>
      </w:r>
    </w:p>
    <w:p w14:paraId="592C5D78" w14:textId="77777777" w:rsidR="00834D29" w:rsidRPr="00E57267" w:rsidRDefault="00834D29" w:rsidP="00834D29"/>
    <w:p w14:paraId="160A9A77" w14:textId="77777777" w:rsidR="00834D29" w:rsidRDefault="00834D29" w:rsidP="00834D29">
      <w:pPr>
        <w:pStyle w:val="Heading3"/>
        <w:numPr>
          <w:ilvl w:val="2"/>
          <w:numId w:val="1"/>
        </w:numPr>
      </w:pPr>
      <w:r w:rsidRPr="004773B2">
        <w:rPr>
          <w:u w:val="single"/>
        </w:rPr>
        <w:t>Website Ordering</w:t>
      </w:r>
      <w:r>
        <w:rPr>
          <w:u w:val="single"/>
        </w:rPr>
        <w:t>/Feature</w:t>
      </w:r>
      <w:r w:rsidRPr="004773B2">
        <w:rPr>
          <w:u w:val="single"/>
        </w:rPr>
        <w:t xml:space="preserve"> Requirements:</w:t>
      </w:r>
      <w:r>
        <w:t xml:space="preserve"> The contractor shall</w:t>
      </w:r>
      <w:r w:rsidRPr="004E7E19">
        <w:t xml:space="preserve"> provide a secure, online website ordering system that offers user-friendly shopping with photos of contracted items, item descriptions and co</w:t>
      </w:r>
      <w:r>
        <w:t xml:space="preserve">ntract </w:t>
      </w:r>
      <w:r>
        <w:lastRenderedPageBreak/>
        <w:t>prices.  The website shall</w:t>
      </w:r>
      <w:r w:rsidRPr="004E7E19">
        <w:t xml:space="preserve"> be accessible from any computer with internet access and allow orders to be placed at any time.  The website </w:t>
      </w:r>
      <w:r>
        <w:t>ordering system shall</w:t>
      </w:r>
      <w:r w:rsidRPr="004E7E19">
        <w:t xml:space="preserve"> meet or exceed the following requirements:</w:t>
      </w:r>
    </w:p>
    <w:p w14:paraId="39E0F723" w14:textId="77777777" w:rsidR="00834D29" w:rsidRDefault="00834D29" w:rsidP="00834D29"/>
    <w:p w14:paraId="401B642F" w14:textId="77777777" w:rsidR="00834D29" w:rsidRDefault="00834D29" w:rsidP="00620CE5">
      <w:pPr>
        <w:numPr>
          <w:ilvl w:val="0"/>
          <w:numId w:val="14"/>
        </w:numPr>
        <w:ind w:left="1260" w:hanging="540"/>
      </w:pPr>
      <w:r>
        <w:t>Provide the ability to place orders 365 days a year, 24 hours a day with minimal outages and maintenance.</w:t>
      </w:r>
    </w:p>
    <w:p w14:paraId="75DF3683" w14:textId="3053C875" w:rsidR="00834D29" w:rsidRPr="0046288D" w:rsidRDefault="00834D29" w:rsidP="00620CE5">
      <w:pPr>
        <w:numPr>
          <w:ilvl w:val="0"/>
          <w:numId w:val="14"/>
        </w:numPr>
        <w:ind w:left="1260" w:hanging="540"/>
      </w:pPr>
      <w:r>
        <w:t xml:space="preserve">Maintain all contracted items based on </w:t>
      </w:r>
      <w:r w:rsidRPr="00E11D3E">
        <w:t xml:space="preserve">the </w:t>
      </w:r>
      <w:r w:rsidR="00301EAF">
        <w:t>four</w:t>
      </w:r>
      <w:r w:rsidRPr="00E11D3E">
        <w:t xml:space="preserve"> (</w:t>
      </w:r>
      <w:r w:rsidR="00301EAF">
        <w:t>4</w:t>
      </w:r>
      <w:r w:rsidRPr="00E11D3E">
        <w:t>) uniform categories</w:t>
      </w:r>
      <w:r w:rsidRPr="00E11D3E">
        <w:rPr>
          <w:b/>
        </w:rPr>
        <w:t xml:space="preserve"> </w:t>
      </w:r>
      <w:r w:rsidRPr="00E11D3E">
        <w:t>defined by the state agency</w:t>
      </w:r>
      <w:r>
        <w:t xml:space="preserve"> </w:t>
      </w:r>
      <w:r w:rsidRPr="0046288D">
        <w:t xml:space="preserve">(see paragraph </w:t>
      </w:r>
      <w:r w:rsidR="00B57ED0">
        <w:t>2.5.1</w:t>
      </w:r>
      <w:r w:rsidRPr="0046288D">
        <w:t xml:space="preserve"> of the RFP).  </w:t>
      </w:r>
    </w:p>
    <w:p w14:paraId="0F3B3ED2" w14:textId="1279A730" w:rsidR="00834D29" w:rsidRDefault="00834D29" w:rsidP="00620CE5">
      <w:pPr>
        <w:numPr>
          <w:ilvl w:val="0"/>
          <w:numId w:val="14"/>
        </w:numPr>
        <w:tabs>
          <w:tab w:val="left" w:pos="1260"/>
        </w:tabs>
        <w:ind w:left="1260" w:hanging="540"/>
      </w:pPr>
      <w:r>
        <w:t xml:space="preserve">Secure Online Ordering System: </w:t>
      </w:r>
    </w:p>
    <w:p w14:paraId="6EE5C23F" w14:textId="77777777" w:rsidR="00834D29" w:rsidRDefault="00834D29" w:rsidP="004F785C">
      <w:pPr>
        <w:pStyle w:val="Heading5"/>
      </w:pPr>
      <w:r>
        <w:t>System shall only be accessible by users defined and approved by the state agency through unique user names and password assignment.</w:t>
      </w:r>
    </w:p>
    <w:p w14:paraId="7F59E16B" w14:textId="77777777" w:rsidR="00834D29" w:rsidRDefault="00834D29" w:rsidP="004F785C">
      <w:pPr>
        <w:pStyle w:val="Heading5"/>
      </w:pPr>
      <w:r>
        <w:t>System shall have the ability to be immediately disabled upon notification from the state agency when budget restraints or other issues arise, and to be restarted immediately upon notification from the state agency that the issue has been resolved.</w:t>
      </w:r>
    </w:p>
    <w:p w14:paraId="3629D3DC" w14:textId="77777777" w:rsidR="00834D29" w:rsidRDefault="00834D29" w:rsidP="004F785C">
      <w:pPr>
        <w:pStyle w:val="Heading5"/>
      </w:pPr>
      <w:r>
        <w:t>It is highly desirable that the contractor only schedule a minimum of four (4) maintenance sessions/upgrades per year, with emergency outages being communicated as soon as possible.</w:t>
      </w:r>
    </w:p>
    <w:p w14:paraId="7DB180DA" w14:textId="01CC57E2" w:rsidR="00834D29" w:rsidRDefault="00834D29" w:rsidP="00620CE5">
      <w:pPr>
        <w:numPr>
          <w:ilvl w:val="0"/>
          <w:numId w:val="14"/>
        </w:numPr>
        <w:ind w:left="1260" w:hanging="540"/>
      </w:pPr>
      <w:r>
        <w:t xml:space="preserve">Usable from a Mobile Device:  </w:t>
      </w:r>
    </w:p>
    <w:p w14:paraId="1DA9148C" w14:textId="77777777" w:rsidR="00834D29" w:rsidRDefault="00834D29" w:rsidP="004F785C">
      <w:pPr>
        <w:pStyle w:val="Heading5"/>
      </w:pPr>
      <w:r>
        <w:t>System shall have a custom mobile experience, and</w:t>
      </w:r>
    </w:p>
    <w:p w14:paraId="7A860151" w14:textId="77777777" w:rsidR="00834D29" w:rsidRDefault="00834D29" w:rsidP="004F785C">
      <w:pPr>
        <w:pStyle w:val="Heading5"/>
      </w:pPr>
      <w:r>
        <w:t>System shall be compatible with all smart phones, and</w:t>
      </w:r>
    </w:p>
    <w:p w14:paraId="01ED850E" w14:textId="77777777" w:rsidR="00834D29" w:rsidRDefault="00834D29" w:rsidP="004F785C">
      <w:pPr>
        <w:pStyle w:val="Heading5"/>
      </w:pPr>
      <w:r>
        <w:t>System shall be accessible from any location.</w:t>
      </w:r>
    </w:p>
    <w:p w14:paraId="10160AAF" w14:textId="77777777" w:rsidR="00834D29" w:rsidRDefault="00834D29" w:rsidP="00620CE5">
      <w:pPr>
        <w:numPr>
          <w:ilvl w:val="0"/>
          <w:numId w:val="14"/>
        </w:numPr>
        <w:ind w:left="1170" w:hanging="450"/>
      </w:pPr>
      <w:r>
        <w:t>Configurable based on Customer Uniform Program Requirements:</w:t>
      </w:r>
    </w:p>
    <w:p w14:paraId="38A48F94" w14:textId="514CF969" w:rsidR="00834D29" w:rsidRDefault="00834D29" w:rsidP="004F785C">
      <w:pPr>
        <w:pStyle w:val="Heading5"/>
      </w:pPr>
      <w:r>
        <w:t>System shall be designed to support a broad range of customer uniform program requirements</w:t>
      </w:r>
      <w:r w:rsidR="00B57ED0">
        <w:t>;</w:t>
      </w:r>
      <w:r>
        <w:t xml:space="preserve"> </w:t>
      </w:r>
    </w:p>
    <w:p w14:paraId="1C24ED7F" w14:textId="3D544C16" w:rsidR="00834D29" w:rsidRDefault="00834D29" w:rsidP="004F785C">
      <w:pPr>
        <w:pStyle w:val="Heading5"/>
      </w:pPr>
      <w:r>
        <w:t xml:space="preserve">A uniform program profile shall be established with each customer to be serviced through the online system.  The uniform profile defines the operating parameters in which the system </w:t>
      </w:r>
      <w:r w:rsidR="006B5A90">
        <w:t>sha</w:t>
      </w:r>
      <w:r>
        <w:t>ll govern the program, including employee management, allotment management, product offering, delivery requirements and invoicing</w:t>
      </w:r>
      <w:r w:rsidR="00B57ED0">
        <w:t>;</w:t>
      </w:r>
      <w:r>
        <w:t xml:space="preserve"> and</w:t>
      </w:r>
    </w:p>
    <w:p w14:paraId="4FB7D49D" w14:textId="77777777" w:rsidR="00834D29" w:rsidRDefault="00834D29" w:rsidP="004F785C">
      <w:pPr>
        <w:pStyle w:val="Heading5"/>
      </w:pPr>
      <w:r>
        <w:t xml:space="preserve">System shall be designed to allow for a minimum doubling in size/volume of the business without requiring any upgrades.  </w:t>
      </w:r>
    </w:p>
    <w:p w14:paraId="5A645CB5" w14:textId="77777777" w:rsidR="00834D29" w:rsidRDefault="00834D29" w:rsidP="00620CE5">
      <w:pPr>
        <w:numPr>
          <w:ilvl w:val="0"/>
          <w:numId w:val="14"/>
        </w:numPr>
        <w:ind w:left="1260" w:hanging="540"/>
      </w:pPr>
      <w:r>
        <w:t xml:space="preserve">Employee Management:  </w:t>
      </w:r>
    </w:p>
    <w:p w14:paraId="57456524" w14:textId="1668C963" w:rsidR="00834D29" w:rsidRDefault="00834D29" w:rsidP="004F785C">
      <w:pPr>
        <w:pStyle w:val="Heading5"/>
      </w:pPr>
      <w:r>
        <w:t>System shall provide an employee based management and tracking segment</w:t>
      </w:r>
      <w:r w:rsidR="00B57ED0">
        <w:t>;</w:t>
      </w:r>
    </w:p>
    <w:p w14:paraId="1C460AAB" w14:textId="7961DCF2" w:rsidR="00834D29" w:rsidRDefault="00834D29" w:rsidP="004F785C">
      <w:pPr>
        <w:pStyle w:val="Heading5"/>
      </w:pPr>
      <w:r>
        <w:t xml:space="preserve">Employee information shall be recorded in order to properly process orders and provide management reports through warehoused systems data storage.  Employee information </w:t>
      </w:r>
      <w:r w:rsidR="006B5A90">
        <w:t xml:space="preserve">shall </w:t>
      </w:r>
      <w:r>
        <w:t>include: employee code, name, address (if appropriate to the program requirement), anniversary date, department, rank, assigned location, designation and employee group</w:t>
      </w:r>
      <w:r w:rsidR="00B57ED0">
        <w:t>;</w:t>
      </w:r>
      <w:r>
        <w:t xml:space="preserve"> and</w:t>
      </w:r>
    </w:p>
    <w:p w14:paraId="46140DE0" w14:textId="77777777" w:rsidR="00834D29" w:rsidRDefault="00834D29" w:rsidP="004F785C">
      <w:pPr>
        <w:pStyle w:val="Heading5"/>
      </w:pPr>
      <w:r>
        <w:t>System shall maintain historical and distribution data for each employee to utilize as a basis for management reports and shall be collected as orders are placed and distributed.  Historical data shall include: item distributed (to the size level), quantities, orders and shipment dates.</w:t>
      </w:r>
    </w:p>
    <w:p w14:paraId="0A65165B" w14:textId="77777777" w:rsidR="00834D29" w:rsidRDefault="00834D29" w:rsidP="00620CE5">
      <w:pPr>
        <w:numPr>
          <w:ilvl w:val="0"/>
          <w:numId w:val="14"/>
        </w:numPr>
        <w:ind w:left="1260" w:hanging="540"/>
      </w:pPr>
      <w:r>
        <w:t xml:space="preserve"> Product Offering Management:</w:t>
      </w:r>
    </w:p>
    <w:p w14:paraId="63175B93" w14:textId="34706DC6" w:rsidR="00834D29" w:rsidRDefault="00834D29" w:rsidP="004F785C">
      <w:pPr>
        <w:pStyle w:val="Heading5"/>
      </w:pPr>
      <w:r>
        <w:t xml:space="preserve">Product offerings for the uniform program shall be defined and assigned to the respective employee category (see paragraph </w:t>
      </w:r>
      <w:r w:rsidR="00B57ED0">
        <w:t>2.</w:t>
      </w:r>
      <w:r w:rsidR="00D3734D">
        <w:t>4</w:t>
      </w:r>
      <w:r w:rsidR="00B57ED0">
        <w:t>.1</w:t>
      </w:r>
      <w:r>
        <w:t xml:space="preserve"> of the RFP) when a new uniform or garment/product is established in the system.</w:t>
      </w:r>
    </w:p>
    <w:p w14:paraId="1221114A" w14:textId="3884EB1B" w:rsidR="00834D29" w:rsidRDefault="00834D29" w:rsidP="004F785C">
      <w:pPr>
        <w:pStyle w:val="Heading5"/>
      </w:pPr>
      <w:r>
        <w:t xml:space="preserve">Employee Groups, or shop-by locations, </w:t>
      </w:r>
      <w:r w:rsidR="00E36FFB">
        <w:t>shall</w:t>
      </w:r>
      <w:r>
        <w:t xml:space="preserve"> represent a job function or physical location</w:t>
      </w:r>
      <w:r w:rsidR="00E36FFB">
        <w:t>, if identified in the order</w:t>
      </w:r>
      <w:r>
        <w:t xml:space="preserve">.  For instance, if a uniform program was for a police department, there may be a category under “Shop by Location” that’s titled “Patrol”, “Swat”, “K-9”, etc.  Each category </w:t>
      </w:r>
      <w:r w:rsidR="00E36FFB">
        <w:t>sha</w:t>
      </w:r>
      <w:r>
        <w:t xml:space="preserve">ll have items that are specific to their job function and listed in the respective “Shop by Location”.  </w:t>
      </w:r>
    </w:p>
    <w:p w14:paraId="19A0F32A" w14:textId="39F94559" w:rsidR="00834D29" w:rsidRDefault="00834D29" w:rsidP="004F785C">
      <w:pPr>
        <w:pStyle w:val="Heading5"/>
      </w:pPr>
      <w:r>
        <w:t>Employee sign</w:t>
      </w:r>
      <w:r w:rsidR="00084255">
        <w:t>-</w:t>
      </w:r>
      <w:r>
        <w:t>ons shall be set-up in a manner that only allows them to utilize the ordering functions or menus that pertain to their job function and assigned “Shop by Location”.</w:t>
      </w:r>
    </w:p>
    <w:p w14:paraId="4E9D5D56" w14:textId="77777777" w:rsidR="00834D29" w:rsidRDefault="00834D29" w:rsidP="004F785C">
      <w:pPr>
        <w:pStyle w:val="Heading5"/>
      </w:pPr>
      <w:r>
        <w:t>System shall</w:t>
      </w:r>
      <w:r w:rsidRPr="003C360D">
        <w:t xml:space="preserve"> support alterations.  For instance, trouser hemming, application of badges/patches, etc.  Alteration options (depending on the type of uniform) shall be listed as menu choices for each product within a “Shop by Location” and category</w:t>
      </w:r>
      <w:r>
        <w:t xml:space="preserve"> when placing an order.</w:t>
      </w:r>
    </w:p>
    <w:p w14:paraId="5A9C1368" w14:textId="77777777" w:rsidR="0031723D" w:rsidRDefault="0031723D" w:rsidP="00620CE5">
      <w:pPr>
        <w:numPr>
          <w:ilvl w:val="0"/>
          <w:numId w:val="14"/>
        </w:numPr>
        <w:ind w:left="1260" w:hanging="540"/>
      </w:pPr>
      <w:r>
        <w:t>Mandatory Allotment Management Ability:</w:t>
      </w:r>
    </w:p>
    <w:p w14:paraId="30A16EE6" w14:textId="77777777" w:rsidR="0031723D" w:rsidRDefault="0031723D" w:rsidP="004F785C">
      <w:pPr>
        <w:pStyle w:val="Heading5"/>
      </w:pPr>
      <w:r>
        <w:t>System shall provide employee allotment management based on dollars spent and available balance of allotted funds to the employee by the state agency.</w:t>
      </w:r>
    </w:p>
    <w:p w14:paraId="3C283988" w14:textId="77777777" w:rsidR="0031723D" w:rsidRDefault="0031723D" w:rsidP="004F785C">
      <w:pPr>
        <w:pStyle w:val="Heading5"/>
      </w:pPr>
      <w:r>
        <w:lastRenderedPageBreak/>
        <w:t>The allotment management system shall allow for the employee to purchase beyond their allotted amount approved by the state agency and utilize a personal credit card for the remaining balance.</w:t>
      </w:r>
    </w:p>
    <w:p w14:paraId="6E33F749" w14:textId="77777777" w:rsidR="0031723D" w:rsidRDefault="0031723D" w:rsidP="004F785C">
      <w:pPr>
        <w:pStyle w:val="Heading5"/>
      </w:pPr>
      <w:r>
        <w:t>Allotments shall have the ability to be renewed at the beginning of each fiscal year (July 1</w:t>
      </w:r>
      <w:r w:rsidRPr="00825D49">
        <w:rPr>
          <w:vertAlign w:val="superscript"/>
        </w:rPr>
        <w:t>st</w:t>
      </w:r>
      <w:r>
        <w:t>), unused allotments must not be rolled over to the new allotment fiscal year.</w:t>
      </w:r>
    </w:p>
    <w:p w14:paraId="5AA2A667" w14:textId="77777777" w:rsidR="0031723D" w:rsidRDefault="0031723D" w:rsidP="004F785C">
      <w:pPr>
        <w:pStyle w:val="Heading5"/>
      </w:pPr>
      <w:r>
        <w:t>The system shall calculate and verify the allotment available for use prior to and during the employees checkout process.</w:t>
      </w:r>
    </w:p>
    <w:p w14:paraId="2CD69310" w14:textId="77777777" w:rsidR="0031723D" w:rsidRDefault="0031723D" w:rsidP="00B47BBD">
      <w:pPr>
        <w:pStyle w:val="Heading6"/>
      </w:pPr>
      <w:r>
        <w:t>If the amount ordered exceeds the employees available allotment the employee must pay for amounts over the allotment via credit card and at the time of purchase.  While the checkout process remains active in the system, the employee shall be prompted to utilize a personal credit card for the remaining balance.</w:t>
      </w:r>
    </w:p>
    <w:p w14:paraId="3ED497E4" w14:textId="77777777" w:rsidR="0031723D" w:rsidRDefault="0031723D" w:rsidP="00B47BBD">
      <w:pPr>
        <w:pStyle w:val="Heading6"/>
      </w:pPr>
      <w:r>
        <w:t>Receipts shall reflect the amount paid by allotment and the amount paid by personal credit card.</w:t>
      </w:r>
    </w:p>
    <w:p w14:paraId="7CD3DFD0" w14:textId="77777777" w:rsidR="0031723D" w:rsidRDefault="0031723D" w:rsidP="00620CE5">
      <w:pPr>
        <w:numPr>
          <w:ilvl w:val="0"/>
          <w:numId w:val="14"/>
        </w:numPr>
        <w:ind w:left="1260" w:hanging="540"/>
      </w:pPr>
      <w:r>
        <w:t>Controlled Uniform Order Placement:</w:t>
      </w:r>
    </w:p>
    <w:p w14:paraId="673E3488" w14:textId="77777777" w:rsidR="0031723D" w:rsidRDefault="0031723D" w:rsidP="004F785C">
      <w:pPr>
        <w:pStyle w:val="Heading5"/>
      </w:pPr>
      <w:r>
        <w:t>System shall control uniform order placement by linking the employee, products, location and allotment management segments of the system, as governed by the uniform program profile.</w:t>
      </w:r>
    </w:p>
    <w:p w14:paraId="58723CEA" w14:textId="77777777" w:rsidR="0031723D" w:rsidRDefault="0031723D" w:rsidP="004F785C">
      <w:pPr>
        <w:pStyle w:val="Heading5"/>
      </w:pPr>
      <w:r>
        <w:t xml:space="preserve">System shall provide a web-based method for customer uniform Administrators or employees to place uniform orders.  </w:t>
      </w:r>
    </w:p>
    <w:p w14:paraId="3197D259" w14:textId="3F421BCE" w:rsidR="0031723D" w:rsidRDefault="0031723D" w:rsidP="006B75F4">
      <w:pPr>
        <w:pStyle w:val="Heading6"/>
        <w:numPr>
          <w:ilvl w:val="0"/>
          <w:numId w:val="56"/>
        </w:numPr>
      </w:pPr>
      <w:r>
        <w:t>Product offerings should be displayed based on the employees group assignment, job function and shop-by-location.  Mandatory options, such as applying a standard Department patch to the garment shall be hard coded into the background of the system to ensure no mandatory alteration is missed during order placement on the website.</w:t>
      </w:r>
    </w:p>
    <w:p w14:paraId="7E3A751E" w14:textId="77777777" w:rsidR="0067482D" w:rsidRDefault="0067482D" w:rsidP="00620CE5">
      <w:pPr>
        <w:numPr>
          <w:ilvl w:val="0"/>
          <w:numId w:val="14"/>
        </w:numPr>
        <w:ind w:left="1260" w:hanging="540"/>
      </w:pPr>
      <w:r>
        <w:t>Administrator Site Maintenance and Task Management:</w:t>
      </w:r>
    </w:p>
    <w:p w14:paraId="23AC08F2" w14:textId="77777777" w:rsidR="0067482D" w:rsidRDefault="0067482D" w:rsidP="004F785C">
      <w:pPr>
        <w:pStyle w:val="Heading5"/>
      </w:pPr>
      <w:r>
        <w:t>System shall only allow for agency Administrators or contractor personnel the ability to add or delete products to the website.</w:t>
      </w:r>
    </w:p>
    <w:p w14:paraId="19DFE7EF" w14:textId="77777777" w:rsidR="0067482D" w:rsidRDefault="0067482D" w:rsidP="004F785C">
      <w:pPr>
        <w:pStyle w:val="Heading5"/>
      </w:pPr>
      <w:r>
        <w:t>System shall also allow Administrators the ability to assign new users to the website and update user profiles.</w:t>
      </w:r>
    </w:p>
    <w:p w14:paraId="3DD18242" w14:textId="77777777" w:rsidR="0067482D" w:rsidRDefault="0067482D" w:rsidP="004F785C">
      <w:pPr>
        <w:pStyle w:val="Heading5"/>
      </w:pPr>
      <w:r>
        <w:t>Administrators shall have the ability to make changes immediately or request a quote from a sales associate.</w:t>
      </w:r>
    </w:p>
    <w:p w14:paraId="297EEDED" w14:textId="77777777" w:rsidR="0067482D" w:rsidRDefault="0067482D" w:rsidP="00620CE5">
      <w:pPr>
        <w:numPr>
          <w:ilvl w:val="0"/>
          <w:numId w:val="14"/>
        </w:numPr>
        <w:ind w:left="1260" w:hanging="540"/>
      </w:pPr>
      <w:r>
        <w:t>Flexible, On-Demand Management Reporting:</w:t>
      </w:r>
    </w:p>
    <w:p w14:paraId="057A6FAC" w14:textId="6DAF2B6C" w:rsidR="0067482D" w:rsidRDefault="0067482D" w:rsidP="004F785C">
      <w:pPr>
        <w:pStyle w:val="Heading5"/>
      </w:pPr>
      <w:r>
        <w:t>System shall provide flexible, on-demand reporting with output into Excel .xls or Excel .xlsx, which allows for easy review and manipulation of the dat</w:t>
      </w:r>
      <w:r w:rsidR="00593936">
        <w:t>a</w:t>
      </w:r>
      <w:r>
        <w:t xml:space="preserve"> output by the Administrators.  The reporting shall be sent directly to the requestors email or reviewed from the reports dashboard and imported into an Excel document that can be saved on the Administrator’s computer.</w:t>
      </w:r>
    </w:p>
    <w:p w14:paraId="451AD367" w14:textId="68C68153" w:rsidR="0067482D" w:rsidRDefault="0067482D" w:rsidP="004F785C">
      <w:pPr>
        <w:pStyle w:val="Heading5"/>
      </w:pPr>
      <w:r>
        <w:t>All reports shall have editing capabilities upon saving, “read only” reports are not allowed</w:t>
      </w:r>
      <w:r w:rsidR="00E36FFB">
        <w:t>.</w:t>
      </w:r>
    </w:p>
    <w:p w14:paraId="312CFFEB" w14:textId="77777777" w:rsidR="0067482D" w:rsidRDefault="0067482D" w:rsidP="004F785C">
      <w:pPr>
        <w:pStyle w:val="Heading5"/>
      </w:pPr>
      <w:r>
        <w:t>The reporting feature shall allow for selecting data based on date ranges, open or closed orders or by location as applicable to the report.</w:t>
      </w:r>
    </w:p>
    <w:p w14:paraId="2662AA9F" w14:textId="77777777" w:rsidR="0067482D" w:rsidRDefault="0067482D" w:rsidP="004F785C">
      <w:pPr>
        <w:pStyle w:val="Heading5"/>
      </w:pPr>
      <w:r>
        <w:t>The system must be capable of preparing the following reports:</w:t>
      </w:r>
    </w:p>
    <w:p w14:paraId="2CEDCA48" w14:textId="77777777" w:rsidR="00047AE9" w:rsidRDefault="00047AE9" w:rsidP="00620CE5">
      <w:pPr>
        <w:numPr>
          <w:ilvl w:val="4"/>
          <w:numId w:val="15"/>
        </w:numPr>
        <w:ind w:left="2250"/>
      </w:pPr>
      <w:r>
        <w:t>Allotment Report</w:t>
      </w:r>
    </w:p>
    <w:p w14:paraId="3975F417" w14:textId="77777777" w:rsidR="00047AE9" w:rsidRDefault="00047AE9" w:rsidP="00620CE5">
      <w:pPr>
        <w:numPr>
          <w:ilvl w:val="4"/>
          <w:numId w:val="15"/>
        </w:numPr>
        <w:ind w:left="2250"/>
      </w:pPr>
      <w:r>
        <w:t>Allotment Activity Report</w:t>
      </w:r>
    </w:p>
    <w:p w14:paraId="7D21D837" w14:textId="77777777" w:rsidR="00047AE9" w:rsidRDefault="00047AE9" w:rsidP="00620CE5">
      <w:pPr>
        <w:numPr>
          <w:ilvl w:val="4"/>
          <w:numId w:val="15"/>
        </w:numPr>
        <w:ind w:left="2250"/>
      </w:pPr>
      <w:r>
        <w:t>Unit Allotment Activity Report</w:t>
      </w:r>
    </w:p>
    <w:p w14:paraId="1670A939" w14:textId="77777777" w:rsidR="00047AE9" w:rsidRDefault="00047AE9" w:rsidP="00620CE5">
      <w:pPr>
        <w:numPr>
          <w:ilvl w:val="4"/>
          <w:numId w:val="15"/>
        </w:numPr>
        <w:ind w:left="2250"/>
      </w:pPr>
      <w:r>
        <w:t>Sales Order History Report</w:t>
      </w:r>
    </w:p>
    <w:p w14:paraId="7B18B144" w14:textId="77777777" w:rsidR="00047AE9" w:rsidRDefault="00047AE9" w:rsidP="00620CE5">
      <w:pPr>
        <w:numPr>
          <w:ilvl w:val="4"/>
          <w:numId w:val="15"/>
        </w:numPr>
        <w:ind w:left="2250"/>
      </w:pPr>
      <w:r>
        <w:t>Itemized Sales Report</w:t>
      </w:r>
    </w:p>
    <w:p w14:paraId="7D557B6E" w14:textId="77777777" w:rsidR="00047AE9" w:rsidRDefault="00047AE9" w:rsidP="00A136F0">
      <w:pPr>
        <w:numPr>
          <w:ilvl w:val="4"/>
          <w:numId w:val="15"/>
        </w:numPr>
        <w:ind w:left="2250"/>
      </w:pPr>
      <w:r>
        <w:t>Backorder Report</w:t>
      </w:r>
    </w:p>
    <w:p w14:paraId="7A2D9372" w14:textId="77777777" w:rsidR="001556A1" w:rsidRDefault="001556A1" w:rsidP="00620CE5">
      <w:pPr>
        <w:numPr>
          <w:ilvl w:val="0"/>
          <w:numId w:val="14"/>
        </w:numPr>
        <w:ind w:left="1260" w:hanging="540"/>
      </w:pPr>
      <w:r w:rsidRPr="00522A0D">
        <w:t>System Security:</w:t>
      </w:r>
    </w:p>
    <w:p w14:paraId="417E7AE5" w14:textId="77777777" w:rsidR="001556A1" w:rsidRDefault="001556A1" w:rsidP="004F785C">
      <w:pPr>
        <w:pStyle w:val="Heading5"/>
      </w:pPr>
      <w:r>
        <w:t>The data center shall be kept protected and secure.</w:t>
      </w:r>
    </w:p>
    <w:p w14:paraId="2C3D6E0C" w14:textId="77777777" w:rsidR="001556A1" w:rsidRDefault="001556A1" w:rsidP="004F785C">
      <w:pPr>
        <w:pStyle w:val="Heading5"/>
      </w:pPr>
      <w:r>
        <w:t>System data shall be housed in an internal data center that is protected via card entry scanning and video surveillance equipment.</w:t>
      </w:r>
    </w:p>
    <w:p w14:paraId="4BB38771" w14:textId="77777777" w:rsidR="001556A1" w:rsidRDefault="001556A1" w:rsidP="004F785C">
      <w:pPr>
        <w:pStyle w:val="Heading5"/>
      </w:pPr>
      <w:r>
        <w:t>System shall have a layered approach that includes Next Gen firewalls along with DDoS protection, web application firewall and SSL certificates.</w:t>
      </w:r>
    </w:p>
    <w:p w14:paraId="415FE606" w14:textId="77777777" w:rsidR="001556A1" w:rsidRDefault="001556A1" w:rsidP="004F785C">
      <w:pPr>
        <w:pStyle w:val="Heading5"/>
      </w:pPr>
      <w:r>
        <w:t>All web traffic shall be secured using Verisign (Symantec) 2048 bit public key and SSL certificate 256 bit.</w:t>
      </w:r>
    </w:p>
    <w:p w14:paraId="17084435" w14:textId="77777777" w:rsidR="001556A1" w:rsidRDefault="001556A1" w:rsidP="004F785C">
      <w:pPr>
        <w:pStyle w:val="Heading5"/>
      </w:pPr>
      <w:r>
        <w:t xml:space="preserve">Any data breaches within the system security shall be communicated to the agency within a 24 hour period via e-mail or phone.  </w:t>
      </w:r>
    </w:p>
    <w:p w14:paraId="6D5DEB5C" w14:textId="77777777" w:rsidR="004A4B88" w:rsidRPr="004A4B88" w:rsidRDefault="004A4B88" w:rsidP="004A4B88"/>
    <w:p w14:paraId="74CCBD60" w14:textId="77777777" w:rsidR="004A4B88" w:rsidRDefault="004A4B88" w:rsidP="004A4B88">
      <w:pPr>
        <w:pStyle w:val="Heading3"/>
        <w:numPr>
          <w:ilvl w:val="2"/>
          <w:numId w:val="1"/>
        </w:numPr>
      </w:pPr>
      <w:r>
        <w:rPr>
          <w:u w:val="single"/>
        </w:rPr>
        <w:lastRenderedPageBreak/>
        <w:t>Accountability and Tracking</w:t>
      </w:r>
      <w:r w:rsidRPr="00F65A52">
        <w:t>:</w:t>
      </w:r>
      <w:r>
        <w:t xml:space="preserve">  The contractor shall be able to provide control services that include program tracking and reporting.  The contractor shall also have the ability to manage sub-accounts to the individual employee level including all financial elements to the satisfaction of agency needs. </w:t>
      </w:r>
    </w:p>
    <w:p w14:paraId="6D89FDB0" w14:textId="77777777" w:rsidR="004A4B88" w:rsidRDefault="004A4B88" w:rsidP="004A4B88">
      <w:pPr>
        <w:pStyle w:val="Heading3"/>
        <w:numPr>
          <w:ilvl w:val="0"/>
          <w:numId w:val="0"/>
        </w:numPr>
        <w:ind w:left="720"/>
      </w:pPr>
      <w:r>
        <w:t xml:space="preserve"> </w:t>
      </w:r>
    </w:p>
    <w:p w14:paraId="61D645D7" w14:textId="5D20B7CD" w:rsidR="004A4B88" w:rsidRDefault="004A4B88" w:rsidP="00183D61">
      <w:pPr>
        <w:pStyle w:val="Heading4"/>
      </w:pPr>
      <w:r>
        <w:t xml:space="preserve">The contractor shall track, monitor and account for uniform purchases.  This shall include an “allotment management system” that monitors and manages authorized expenditures by employee, facility or program using specific accounting codes.  This system shall validate uniform parts for employee orders based on </w:t>
      </w:r>
      <w:r w:rsidRPr="003D659A">
        <w:t>the employee category (i.e. maintenance worker, Ranger, etc.).  These</w:t>
      </w:r>
      <w:r>
        <w:t xml:space="preserve"> services shall include an invoicing system that is efficient and consistent with state agency procurement requirements and system reports to include periodic shipment reports (detail of shipments made to each employee in a specified accounting period) and accounting reports for the system as a whole, individual programs, facilities and employees.  </w:t>
      </w:r>
    </w:p>
    <w:p w14:paraId="74424183" w14:textId="77777777" w:rsidR="004A4B88" w:rsidRDefault="004A4B88" w:rsidP="004A4B88"/>
    <w:p w14:paraId="2CD83AD3" w14:textId="77777777" w:rsidR="004A4B88" w:rsidRDefault="004A4B88" w:rsidP="00183D61">
      <w:pPr>
        <w:pStyle w:val="Heading4"/>
      </w:pPr>
      <w:r>
        <w:t xml:space="preserve">The contractor shall establish and maintain accountability records for items shipped to and items returned by employees and the state agency’s units in support of the inventory and billing process.  In some instances, the contractor shall process billings (including cost of item, shipping, handling and appropriate taxes) that shall be paid by employees using personal funds; for example, items purchased at the discretion of an employee that has exceeded the annual allotment.  The contractor shall develop and maintain an employee history file to include all ordering transactions from the allocated allotment and personal purchases for all uniformed employees for the life of the contract.  This information must be available and provided to the state agency as requested. </w:t>
      </w:r>
    </w:p>
    <w:p w14:paraId="70F9F43B" w14:textId="77777777" w:rsidR="00834D29" w:rsidRDefault="00834D29" w:rsidP="00834D29"/>
    <w:p w14:paraId="57A989E3" w14:textId="77777777" w:rsidR="00C4733B" w:rsidRDefault="00C4733B" w:rsidP="00C4733B">
      <w:pPr>
        <w:pStyle w:val="Heading2"/>
        <w:numPr>
          <w:ilvl w:val="1"/>
          <w:numId w:val="1"/>
        </w:numPr>
      </w:pPr>
      <w:r>
        <w:t>Production Planning, Inventory Management System, and Distribution Services Requirements:</w:t>
      </w:r>
    </w:p>
    <w:p w14:paraId="1E1BA5B4" w14:textId="77777777" w:rsidR="00C4733B" w:rsidRDefault="00C4733B" w:rsidP="00C4733B"/>
    <w:p w14:paraId="25B0B4DF" w14:textId="77777777" w:rsidR="00C4733B" w:rsidRDefault="00C4733B" w:rsidP="00C4733B">
      <w:pPr>
        <w:pStyle w:val="Heading3"/>
        <w:numPr>
          <w:ilvl w:val="2"/>
          <w:numId w:val="1"/>
        </w:numPr>
      </w:pPr>
      <w:r w:rsidRPr="000D51BF">
        <w:rPr>
          <w:u w:val="single"/>
        </w:rPr>
        <w:t>Production Planning</w:t>
      </w:r>
      <w:r>
        <w:t>: The contractor shall ensure that stock purchases, production scheduling and sourced items are done efficiently so that the state agency’s uniform inventory is available in the correct quantities and sizes when they are needed; even in consideration of low volume ordering by individual facilities or programs and specialty ordering for female employees or sizes not normally stocked.  The service shall include receiving, storing, processing and shipping both large and small orders.</w:t>
      </w:r>
    </w:p>
    <w:p w14:paraId="0717979F" w14:textId="77777777" w:rsidR="00C4733B" w:rsidRDefault="00C4733B" w:rsidP="00C4733B">
      <w:pPr>
        <w:ind w:left="720" w:hanging="720"/>
      </w:pPr>
    </w:p>
    <w:p w14:paraId="2F20629D" w14:textId="77777777" w:rsidR="00C4733B" w:rsidRPr="00F178B6" w:rsidRDefault="00C4733B" w:rsidP="00C4733B">
      <w:pPr>
        <w:pStyle w:val="Heading3"/>
        <w:numPr>
          <w:ilvl w:val="2"/>
          <w:numId w:val="1"/>
        </w:numPr>
      </w:pPr>
      <w:r w:rsidRPr="00914602">
        <w:rPr>
          <w:u w:val="single"/>
        </w:rPr>
        <w:t>Inventory Management System</w:t>
      </w:r>
      <w:r>
        <w:t xml:space="preserve">: </w:t>
      </w:r>
      <w:r w:rsidRPr="00F178B6">
        <w:t>The contractor shall establish and maintain an inventory management system for the state agency that shall provide for filling uniform orders within the required delivery timeframe stated herein.  The contractor shall maintain proper inventory levels for all uniform components based on information provided by the state agency and the contractor’s experience.</w:t>
      </w:r>
      <w:r>
        <w:t xml:space="preserve">      </w:t>
      </w:r>
    </w:p>
    <w:p w14:paraId="0873EF30" w14:textId="77777777" w:rsidR="00C4733B" w:rsidRDefault="00C4733B" w:rsidP="00C4733B">
      <w:pPr>
        <w:ind w:left="720" w:hanging="720"/>
      </w:pPr>
    </w:p>
    <w:p w14:paraId="62ABC938" w14:textId="77777777" w:rsidR="00C4733B" w:rsidRDefault="00C4733B" w:rsidP="00C4733B">
      <w:pPr>
        <w:pStyle w:val="Heading3"/>
        <w:numPr>
          <w:ilvl w:val="2"/>
          <w:numId w:val="1"/>
        </w:numPr>
      </w:pPr>
      <w:r w:rsidRPr="00914602">
        <w:rPr>
          <w:u w:val="single"/>
        </w:rPr>
        <w:t>Distribution Service Requirements</w:t>
      </w:r>
      <w:r>
        <w:t xml:space="preserve">: The contractor shall establish and maintain a distribution process for packaging and shipping individual uniform orders to all of the state agency’s facilities.  </w:t>
      </w:r>
    </w:p>
    <w:p w14:paraId="73535FCD" w14:textId="77777777" w:rsidR="00C4733B" w:rsidRPr="00914602" w:rsidRDefault="00C4733B" w:rsidP="00C4733B"/>
    <w:p w14:paraId="608F4258" w14:textId="77777777" w:rsidR="00C4733B" w:rsidRDefault="00C4733B" w:rsidP="00183D61">
      <w:pPr>
        <w:pStyle w:val="Heading4"/>
      </w:pPr>
      <w:r>
        <w:t xml:space="preserve">Each order shall be individually wrapped with copies of shipping advice and packing lists accompanying the order.  </w:t>
      </w:r>
    </w:p>
    <w:p w14:paraId="3090D72C" w14:textId="77777777" w:rsidR="00730460" w:rsidRDefault="00730460" w:rsidP="00183D61">
      <w:pPr>
        <w:pStyle w:val="Heading4"/>
        <w:numPr>
          <w:ilvl w:val="0"/>
          <w:numId w:val="0"/>
        </w:numPr>
        <w:ind w:left="1260"/>
      </w:pPr>
    </w:p>
    <w:p w14:paraId="72F10202" w14:textId="77777777" w:rsidR="00C4733B" w:rsidRDefault="00C4733B" w:rsidP="00183D61">
      <w:pPr>
        <w:pStyle w:val="Heading4"/>
      </w:pPr>
      <w:r>
        <w:t xml:space="preserve">The packing list shall indicate, at a minimum, the contractor’s order number; the facility, description, quantity and size of components shipped; back orders identified, if applicable, and the employee’s name(s) and identification number(s).  </w:t>
      </w:r>
    </w:p>
    <w:p w14:paraId="4AF2694B" w14:textId="77777777" w:rsidR="00730460" w:rsidRDefault="00730460" w:rsidP="00183D61">
      <w:pPr>
        <w:pStyle w:val="Heading4"/>
        <w:numPr>
          <w:ilvl w:val="0"/>
          <w:numId w:val="0"/>
        </w:numPr>
      </w:pPr>
    </w:p>
    <w:p w14:paraId="22E6F0FA" w14:textId="77777777" w:rsidR="00C4733B" w:rsidRDefault="00C4733B" w:rsidP="00183D61">
      <w:pPr>
        <w:pStyle w:val="Heading4"/>
      </w:pPr>
      <w:r>
        <w:t>All orders shall be shipped to a state agency facility, regional, or program office as provided by the state agency, unless special considerations have been made due to unusual circumstances or working conditions.</w:t>
      </w:r>
    </w:p>
    <w:p w14:paraId="10B7702E" w14:textId="77777777" w:rsidR="00C4733B" w:rsidRDefault="00C4733B" w:rsidP="00C4733B"/>
    <w:p w14:paraId="78CBBF4F" w14:textId="73F5DD7D" w:rsidR="00876859" w:rsidRPr="00C935A6" w:rsidRDefault="00876859" w:rsidP="00876859">
      <w:pPr>
        <w:pStyle w:val="Heading2"/>
      </w:pPr>
      <w:r w:rsidRPr="00C935A6">
        <w:t>Customer Service</w:t>
      </w:r>
      <w:r w:rsidR="00EB1AD0">
        <w:t xml:space="preserve"> and</w:t>
      </w:r>
      <w:r w:rsidRPr="00C935A6">
        <w:t xml:space="preserve"> Delivery Performance:</w:t>
      </w:r>
    </w:p>
    <w:p w14:paraId="3B77303D" w14:textId="77777777" w:rsidR="00876859" w:rsidRDefault="00876859" w:rsidP="00876859">
      <w:pPr>
        <w:ind w:left="720" w:hanging="720"/>
      </w:pPr>
    </w:p>
    <w:p w14:paraId="6682556C" w14:textId="77777777" w:rsidR="00876859" w:rsidRDefault="00876859" w:rsidP="00876859">
      <w:pPr>
        <w:pStyle w:val="Heading3"/>
      </w:pPr>
      <w:r w:rsidRPr="00456995">
        <w:rPr>
          <w:u w:val="single"/>
        </w:rPr>
        <w:t>Customer Service</w:t>
      </w:r>
      <w:r>
        <w:t xml:space="preserve">:  The contractor shall provide services to ensure timely and effective handling of incoming customer service inquiries.  The customer service system shall include employee contact services and resources familiar with order entry, allowance management, apparel components, brochures, order forms and all details necessary to assist any employee inquiry.  The contractor shall have in place a customer </w:t>
      </w:r>
      <w:r>
        <w:lastRenderedPageBreak/>
        <w:t>service evaluation system to ensure high quality products and services.  The contractor shall identify an account manager to act as liaison with the state agency.  This individual shall meet with the state agency’s uniform contract administrator and ad hoc state agency uniform committees to discuss program improvements. The number of meetings should not exceed more than one per quarter.  If the account manager is not available, the contractor must ensure a backup staff member is knowledgeable of the contract requirements and can assist the state agency at any point.</w:t>
      </w:r>
    </w:p>
    <w:p w14:paraId="3113F218" w14:textId="77777777" w:rsidR="00876859" w:rsidRPr="00F32F22" w:rsidRDefault="00876859" w:rsidP="00876859">
      <w:pPr>
        <w:ind w:left="720" w:hanging="720"/>
      </w:pPr>
    </w:p>
    <w:p w14:paraId="653B3EBC" w14:textId="77777777" w:rsidR="00876859" w:rsidRDefault="00876859" w:rsidP="00876859">
      <w:pPr>
        <w:pStyle w:val="Heading3"/>
      </w:pPr>
      <w:r w:rsidRPr="00A35437">
        <w:rPr>
          <w:u w:val="single"/>
        </w:rPr>
        <w:t>Delivery</w:t>
      </w:r>
      <w:r>
        <w:rPr>
          <w:u w:val="single"/>
        </w:rPr>
        <w:t xml:space="preserve"> Performance</w:t>
      </w:r>
      <w:r>
        <w:t xml:space="preserve">: The contractor and/or the contractor's subcontractor(s) shall deliver products in accordance with the contracted delivery times stated herein to the state agency upon receipt of an authorized purchase order or billing code.  Delivery shall include unloading shipments at the state agency's dock or other designated unloading site as requested by the state agency.  All orders must be shipped </w:t>
      </w:r>
      <w:r w:rsidRPr="00D3734D">
        <w:rPr>
          <w:bCs/>
          <w:iCs/>
        </w:rPr>
        <w:t>FOB Destination, Freight Prepaid and Allowed</w:t>
      </w:r>
      <w:r>
        <w:t>.  All orders received on the last day of the contract, must be shipped at the contract price.  All deliveries must be coordinated with the state agency.</w:t>
      </w:r>
    </w:p>
    <w:p w14:paraId="35BECA94" w14:textId="77777777" w:rsidR="00C4733B" w:rsidRDefault="00C4733B" w:rsidP="00C4733B"/>
    <w:p w14:paraId="2F5F9FD7" w14:textId="77777777" w:rsidR="00876859" w:rsidRDefault="00876859" w:rsidP="00183D61">
      <w:pPr>
        <w:pStyle w:val="Heading4"/>
      </w:pPr>
      <w:r>
        <w:t>The contractor shall be able to provide quick turn-around time and speed in delivery and offer several shipping options to designated work locations.  In most instances, items ordered using state or personal funds will be delivered to the employee’s place of work unless special considerations have been made due to unusual circumstances or working conditions.</w:t>
      </w:r>
    </w:p>
    <w:p w14:paraId="0283C4C4" w14:textId="77777777" w:rsidR="00876859" w:rsidRDefault="00876859" w:rsidP="00876859">
      <w:pPr>
        <w:ind w:left="1080" w:hanging="360"/>
      </w:pPr>
    </w:p>
    <w:p w14:paraId="14203586" w14:textId="068D5508" w:rsidR="00876859" w:rsidRDefault="00876859" w:rsidP="00183D61">
      <w:pPr>
        <w:pStyle w:val="Heading4"/>
      </w:pPr>
      <w:r>
        <w:t xml:space="preserve">The contractor shall </w:t>
      </w:r>
      <w:r w:rsidR="00367F25">
        <w:t xml:space="preserve">minimally </w:t>
      </w:r>
      <w:r>
        <w:t xml:space="preserve">deliver </w:t>
      </w:r>
      <w:r w:rsidR="00367F25">
        <w:t xml:space="preserve">items </w:t>
      </w:r>
      <w:r>
        <w:t xml:space="preserve">to the delivery locations </w:t>
      </w:r>
      <w:r w:rsidRPr="00F30930">
        <w:t xml:space="preserve">listed in </w:t>
      </w:r>
      <w:r w:rsidRPr="00F30930">
        <w:rPr>
          <w:b/>
        </w:rPr>
        <w:t xml:space="preserve">Attachment </w:t>
      </w:r>
      <w:r w:rsidR="00224883">
        <w:rPr>
          <w:b/>
        </w:rPr>
        <w:t>1</w:t>
      </w:r>
      <w:r w:rsidRPr="00F30930">
        <w:t>.</w:t>
      </w:r>
      <w:r w:rsidRPr="0046288D">
        <w:t xml:space="preserve"> </w:t>
      </w:r>
      <w:r>
        <w:t xml:space="preserve">  </w:t>
      </w:r>
    </w:p>
    <w:p w14:paraId="32B21080" w14:textId="77777777" w:rsidR="00876859" w:rsidRPr="00B1465B" w:rsidRDefault="00876859" w:rsidP="00876859">
      <w:pPr>
        <w:ind w:left="1080" w:hanging="360"/>
      </w:pPr>
    </w:p>
    <w:p w14:paraId="742FDF87" w14:textId="0A6381B2" w:rsidR="00876859" w:rsidRPr="00681AE4" w:rsidRDefault="00876859" w:rsidP="00183D61">
      <w:pPr>
        <w:pStyle w:val="Heading4"/>
      </w:pPr>
      <w:r w:rsidRPr="00681AE4">
        <w:t xml:space="preserve">The contractor should deliver uniform items within </w:t>
      </w:r>
      <w:r w:rsidR="002D3B5F">
        <w:t>thirty (30) calendar days after receipt of order.</w:t>
      </w:r>
    </w:p>
    <w:p w14:paraId="543C8CDB" w14:textId="77777777" w:rsidR="004620F3" w:rsidRPr="004620F3" w:rsidRDefault="004620F3" w:rsidP="004620F3">
      <w:pPr>
        <w:outlineLvl w:val="0"/>
        <w:rPr>
          <w:rFonts w:eastAsiaTheme="minorHAnsi"/>
          <w:b/>
          <w:caps/>
          <w:kern w:val="28"/>
        </w:rPr>
      </w:pPr>
    </w:p>
    <w:p w14:paraId="31F497CF" w14:textId="77777777" w:rsidR="004620F3" w:rsidRPr="004620F3" w:rsidRDefault="004620F3" w:rsidP="00432B1B">
      <w:pPr>
        <w:pStyle w:val="Heading2"/>
        <w:rPr>
          <w:rFonts w:eastAsiaTheme="minorHAnsi"/>
        </w:rPr>
      </w:pPr>
      <w:r w:rsidRPr="004620F3">
        <w:rPr>
          <w:rFonts w:eastAsiaTheme="minorHAnsi"/>
        </w:rPr>
        <w:t xml:space="preserve">Performance/Product Requirements:  </w:t>
      </w:r>
    </w:p>
    <w:p w14:paraId="0D162D00" w14:textId="77777777" w:rsidR="003377E7" w:rsidRPr="003377E7" w:rsidRDefault="003377E7" w:rsidP="003377E7">
      <w:pPr>
        <w:rPr>
          <w:rFonts w:eastAsiaTheme="minorHAnsi"/>
        </w:rPr>
      </w:pPr>
    </w:p>
    <w:p w14:paraId="26C920DC" w14:textId="77777777" w:rsidR="004620F3" w:rsidRPr="004620F3" w:rsidRDefault="004620F3" w:rsidP="0056198B">
      <w:pPr>
        <w:pStyle w:val="Heading3"/>
        <w:rPr>
          <w:rFonts w:eastAsiaTheme="minorHAnsi"/>
        </w:rPr>
      </w:pPr>
      <w:r w:rsidRPr="004620F3">
        <w:rPr>
          <w:rFonts w:eastAsiaTheme="minorHAnsi"/>
        </w:rPr>
        <w:t>Estimated Quantities:  The quantities indicated in this RFP are estimates that pertain to the total aggregate quantities that may be ordered throughout the stated contract period.  The estimates do not indicate single order amounts unless otherwise stated.  The State of Missouri makes no guarantees about single order quantities or total aggregate order quantities.</w:t>
      </w:r>
    </w:p>
    <w:p w14:paraId="0CFE52D2" w14:textId="77777777" w:rsidR="004620F3" w:rsidRPr="004620F3" w:rsidRDefault="004620F3" w:rsidP="004620F3">
      <w:pPr>
        <w:ind w:left="1260" w:hanging="540"/>
        <w:outlineLvl w:val="3"/>
        <w:rPr>
          <w:rFonts w:eastAsiaTheme="minorHAnsi"/>
        </w:rPr>
      </w:pPr>
    </w:p>
    <w:p w14:paraId="13BBECED" w14:textId="54690E57" w:rsidR="004620F3" w:rsidRPr="004620F3" w:rsidRDefault="004620F3" w:rsidP="0056198B">
      <w:pPr>
        <w:pStyle w:val="Heading3"/>
        <w:rPr>
          <w:rFonts w:eastAsiaTheme="minorHAnsi"/>
        </w:rPr>
      </w:pPr>
      <w:r w:rsidRPr="004620F3">
        <w:rPr>
          <w:rFonts w:eastAsiaTheme="minorHAnsi"/>
        </w:rPr>
        <w:t xml:space="preserve">Contractor Sample Assurance:  The contractor shall agree that the product provided under contract shall conform to all mandatory specifications, terms, conditions and requirements stated herein.  Furthermore, if the product has been sample-tested, the contractor shall agree that the same product submitted in accordance with paragraph </w:t>
      </w:r>
      <w:r w:rsidR="00FF13EC">
        <w:t>5.11.3.</w:t>
      </w:r>
      <w:r w:rsidR="00593936">
        <w:t xml:space="preserve"> </w:t>
      </w:r>
      <w:r w:rsidR="00FF13EC">
        <w:t>a.</w:t>
      </w:r>
      <w:r w:rsidRPr="004620F3">
        <w:rPr>
          <w:rFonts w:eastAsiaTheme="minorHAnsi"/>
        </w:rPr>
        <w:t xml:space="preserve"> for sample-testing and which passed sample-testing shall be provided to the state agency for the duration of the contract.  </w:t>
      </w:r>
    </w:p>
    <w:p w14:paraId="2B7D0123" w14:textId="77777777" w:rsidR="004620F3" w:rsidRDefault="004620F3" w:rsidP="004620F3">
      <w:pPr>
        <w:ind w:left="720"/>
        <w:contextualSpacing/>
        <w:rPr>
          <w:rFonts w:eastAsiaTheme="minorHAnsi"/>
        </w:rPr>
      </w:pPr>
    </w:p>
    <w:p w14:paraId="7F0C8BCE" w14:textId="267B6F9E" w:rsidR="003C5178" w:rsidRPr="003C5178" w:rsidRDefault="003C5178" w:rsidP="00746648">
      <w:pPr>
        <w:pStyle w:val="Heading3"/>
      </w:pPr>
      <w:r w:rsidRPr="00746648">
        <w:rPr>
          <w:rFonts w:eastAsiaTheme="minorHAnsi"/>
        </w:rPr>
        <w:t xml:space="preserve">Sizes and Measurements: </w:t>
      </w:r>
      <w:r w:rsidRPr="00CA146F">
        <w:t>The contractor must</w:t>
      </w:r>
      <w:r>
        <w:t xml:space="preserve"> provide all sizes </w:t>
      </w:r>
      <w:r w:rsidR="00746648">
        <w:t>at the same price, as proposed on Exhibit C, Pricing Pages.</w:t>
      </w:r>
    </w:p>
    <w:p w14:paraId="2052B2B9" w14:textId="77777777" w:rsidR="00746648" w:rsidRDefault="00746648" w:rsidP="00746648">
      <w:pPr>
        <w:pStyle w:val="Heading3"/>
        <w:numPr>
          <w:ilvl w:val="0"/>
          <w:numId w:val="0"/>
        </w:numPr>
        <w:ind w:left="720"/>
        <w:rPr>
          <w:rFonts w:eastAsiaTheme="minorHAnsi"/>
        </w:rPr>
      </w:pPr>
    </w:p>
    <w:p w14:paraId="699F5D31" w14:textId="08A440B2" w:rsidR="003C5178" w:rsidRDefault="003C5178" w:rsidP="003C5178">
      <w:pPr>
        <w:pStyle w:val="Heading3"/>
        <w:rPr>
          <w:rFonts w:eastAsiaTheme="minorHAnsi"/>
        </w:rPr>
      </w:pPr>
      <w:r>
        <w:rPr>
          <w:rFonts w:eastAsiaTheme="minorHAnsi"/>
        </w:rPr>
        <w:t>Minimum Order Requirements: Minimum order requirements shall not be acceptable</w:t>
      </w:r>
      <w:r w:rsidR="00593936">
        <w:rPr>
          <w:rFonts w:eastAsiaTheme="minorHAnsi"/>
        </w:rPr>
        <w:t xml:space="preserve"> or imposed by the contractor</w:t>
      </w:r>
      <w:r>
        <w:rPr>
          <w:rFonts w:eastAsiaTheme="minorHAnsi"/>
        </w:rPr>
        <w:t>.</w:t>
      </w:r>
    </w:p>
    <w:p w14:paraId="6A592DF0" w14:textId="77777777" w:rsidR="003C5178" w:rsidRPr="004620F3" w:rsidRDefault="003C5178" w:rsidP="004620F3">
      <w:pPr>
        <w:ind w:left="720"/>
        <w:contextualSpacing/>
        <w:rPr>
          <w:rFonts w:eastAsiaTheme="minorHAnsi"/>
        </w:rPr>
      </w:pPr>
    </w:p>
    <w:p w14:paraId="75A168AA" w14:textId="77777777" w:rsidR="004620F3" w:rsidRPr="004620F3" w:rsidRDefault="004620F3" w:rsidP="0056198B">
      <w:pPr>
        <w:pStyle w:val="Heading3"/>
        <w:rPr>
          <w:rFonts w:eastAsiaTheme="minorHAnsi"/>
        </w:rPr>
      </w:pPr>
      <w:r w:rsidRPr="004620F3">
        <w:rPr>
          <w:rFonts w:eastAsiaTheme="minorHAnsi"/>
        </w:rPr>
        <w:t>Substitutions:  The contractor shall not substitute any item(s) that has been awarded to the contractor without the prior written approval of the Division of Purchasing.</w:t>
      </w:r>
    </w:p>
    <w:p w14:paraId="4C393080" w14:textId="77777777" w:rsidR="004620F3" w:rsidRPr="004620F3" w:rsidRDefault="004620F3" w:rsidP="004620F3">
      <w:pPr>
        <w:rPr>
          <w:rFonts w:eastAsiaTheme="minorHAnsi"/>
        </w:rPr>
      </w:pPr>
    </w:p>
    <w:p w14:paraId="49068A52" w14:textId="77777777" w:rsidR="004620F3" w:rsidRPr="004620F3" w:rsidRDefault="004620F3" w:rsidP="00183D61">
      <w:pPr>
        <w:pStyle w:val="Heading4"/>
        <w:rPr>
          <w:rFonts w:eastAsiaTheme="minorHAnsi"/>
        </w:rPr>
      </w:pPr>
      <w:r w:rsidRPr="004620F3">
        <w:rPr>
          <w:rFonts w:eastAsiaTheme="minorHAnsi"/>
        </w:rPr>
        <w:t>In the event an item becomes unavailable, the contractor shall provide a suitable substitute item. The contractor’s failure to provide an acceptable substitute may result in cancellation or termination of the contract.</w:t>
      </w:r>
    </w:p>
    <w:p w14:paraId="1AF5543E" w14:textId="77777777" w:rsidR="004620F3" w:rsidRPr="004620F3" w:rsidRDefault="004620F3" w:rsidP="004620F3">
      <w:pPr>
        <w:ind w:left="1152"/>
        <w:outlineLvl w:val="3"/>
        <w:rPr>
          <w:rFonts w:eastAsiaTheme="minorHAnsi"/>
        </w:rPr>
      </w:pPr>
    </w:p>
    <w:p w14:paraId="50AD89F1" w14:textId="77777777" w:rsidR="004620F3" w:rsidRPr="004620F3" w:rsidRDefault="004620F3" w:rsidP="00183D61">
      <w:pPr>
        <w:pStyle w:val="Heading4"/>
        <w:rPr>
          <w:rFonts w:eastAsiaTheme="minorHAnsi"/>
        </w:rPr>
      </w:pPr>
      <w:r w:rsidRPr="004620F3">
        <w:rPr>
          <w:rFonts w:eastAsiaTheme="minorHAnsi"/>
        </w:rPr>
        <w:t>Any item substitution must be a replacement of the contracted item with a product of equal or better capabilities and quality, and with equal or lower pricing.  The contractor shall understand that the state reserves the right to allow the substitution of any new or different product/system offered by the contractor.  The Division of Purchasing shall be the final authority as to acceptability of any proposed substitution.</w:t>
      </w:r>
    </w:p>
    <w:p w14:paraId="2C91BDF7" w14:textId="77777777" w:rsidR="004620F3" w:rsidRPr="004620F3" w:rsidRDefault="004620F3" w:rsidP="004620F3">
      <w:pPr>
        <w:ind w:left="1152"/>
        <w:outlineLvl w:val="3"/>
        <w:rPr>
          <w:rFonts w:eastAsiaTheme="minorHAnsi"/>
        </w:rPr>
      </w:pPr>
    </w:p>
    <w:p w14:paraId="6E317748" w14:textId="77777777" w:rsidR="004620F3" w:rsidRPr="004620F3" w:rsidRDefault="004620F3" w:rsidP="00183D61">
      <w:pPr>
        <w:pStyle w:val="Heading4"/>
        <w:rPr>
          <w:rFonts w:eastAsiaTheme="minorHAnsi"/>
        </w:rPr>
      </w:pPr>
      <w:r w:rsidRPr="004620F3">
        <w:rPr>
          <w:rFonts w:eastAsiaTheme="minorHAnsi"/>
        </w:rPr>
        <w:lastRenderedPageBreak/>
        <w:t>Any item substitution shall require a formal contract amendment authorized by the Division of Purchasing prior to the state acquiring the substitute item under the contract.</w:t>
      </w:r>
    </w:p>
    <w:p w14:paraId="7AB9FB17" w14:textId="77777777" w:rsidR="004620F3" w:rsidRPr="004620F3" w:rsidRDefault="004620F3" w:rsidP="004620F3">
      <w:pPr>
        <w:ind w:left="1152"/>
        <w:outlineLvl w:val="3"/>
        <w:rPr>
          <w:rFonts w:eastAsiaTheme="minorHAnsi"/>
        </w:rPr>
      </w:pPr>
    </w:p>
    <w:p w14:paraId="4BE29DF6" w14:textId="77777777" w:rsidR="004620F3" w:rsidRPr="004620F3" w:rsidRDefault="004620F3" w:rsidP="00183D61">
      <w:pPr>
        <w:pStyle w:val="Heading4"/>
        <w:rPr>
          <w:rFonts w:eastAsiaTheme="minorHAnsi"/>
        </w:rPr>
      </w:pPr>
      <w:r w:rsidRPr="004620F3">
        <w:rPr>
          <w:rFonts w:eastAsiaTheme="minorHAnsi"/>
        </w:rPr>
        <w:t>The state may choose not to compel an item substitution in the event requiring a substitution would be deemed unreasonable in the sole opinion of the State of Missouri.  The contractor shall not be relieved of substituting a product in the event of manufacturer discontinuation or other reason simply for reasons of unprofitability to the contractor.</w:t>
      </w:r>
    </w:p>
    <w:p w14:paraId="4FD2C2E7" w14:textId="77777777" w:rsidR="004620F3" w:rsidRDefault="004620F3" w:rsidP="004620F3">
      <w:pPr>
        <w:contextualSpacing/>
        <w:rPr>
          <w:rFonts w:eastAsiaTheme="minorHAnsi"/>
        </w:rPr>
      </w:pPr>
    </w:p>
    <w:p w14:paraId="7F1E9C34" w14:textId="77777777" w:rsidR="0095727C" w:rsidRPr="009A3489" w:rsidRDefault="0095727C" w:rsidP="0095727C">
      <w:pPr>
        <w:pStyle w:val="Heading3"/>
        <w:rPr>
          <w:u w:val="single"/>
        </w:rPr>
      </w:pPr>
      <w:r>
        <w:rPr>
          <w:rFonts w:eastAsiaTheme="minorHAnsi"/>
        </w:rPr>
        <w:t xml:space="preserve">Quality Assurance: The </w:t>
      </w:r>
      <w:r w:rsidRPr="009A3489">
        <w:t>contractor shall have adequate internal control mechanisms for monitoring compliance with the uniform specifications contained herein.  A quality assurance program is one in which there is a consistent accuracy in production, color, size, consistency, and proper packaging.  Any one garment shall be deemed unacceptable if it is constructed from two different bolts where any color difference exists.</w:t>
      </w:r>
    </w:p>
    <w:p w14:paraId="162B382C" w14:textId="545B6675" w:rsidR="0095727C" w:rsidRDefault="0095727C" w:rsidP="0095727C">
      <w:pPr>
        <w:pStyle w:val="Heading3"/>
        <w:numPr>
          <w:ilvl w:val="0"/>
          <w:numId w:val="0"/>
        </w:numPr>
        <w:ind w:left="720"/>
        <w:rPr>
          <w:rFonts w:eastAsiaTheme="minorHAnsi"/>
        </w:rPr>
      </w:pPr>
    </w:p>
    <w:p w14:paraId="61C496A9" w14:textId="77777777" w:rsidR="0095727C" w:rsidRDefault="0095727C" w:rsidP="00183D61">
      <w:pPr>
        <w:pStyle w:val="Heading4"/>
      </w:pPr>
      <w:r>
        <w:t>The contractor shall ensure that an on-going product quality evaluation system is in place to monitor at minimum product raw material quality and product flaws (i.e., regarding workmanship and color).</w:t>
      </w:r>
    </w:p>
    <w:p w14:paraId="0B3996F1" w14:textId="77777777" w:rsidR="0095727C" w:rsidRDefault="0095727C" w:rsidP="00183D61">
      <w:pPr>
        <w:pStyle w:val="Heading4"/>
        <w:numPr>
          <w:ilvl w:val="0"/>
          <w:numId w:val="0"/>
        </w:numPr>
        <w:ind w:left="1080"/>
      </w:pPr>
    </w:p>
    <w:p w14:paraId="6D7D6876" w14:textId="77777777" w:rsidR="0095727C" w:rsidRDefault="0095727C" w:rsidP="00183D61">
      <w:pPr>
        <w:pStyle w:val="Heading4"/>
      </w:pPr>
      <w:r>
        <w:t>The contractor shall assure the establishment and maintenance of a quality control inspection program for all manufactured items upon arrival to the contractor’s distribution center and prior to placing the items into inventory, and assure items not meeting specifications are not placed in inventory for purchase by the state.  Upon request, the contractor must be able to provide documentation that shows the products meet the requirements of the contract.</w:t>
      </w:r>
    </w:p>
    <w:p w14:paraId="2A7704C3" w14:textId="77777777" w:rsidR="0095727C" w:rsidRDefault="0095727C" w:rsidP="00183D61">
      <w:pPr>
        <w:pStyle w:val="Heading4"/>
        <w:numPr>
          <w:ilvl w:val="0"/>
          <w:numId w:val="0"/>
        </w:numPr>
      </w:pPr>
    </w:p>
    <w:p w14:paraId="16464004" w14:textId="290B41BA" w:rsidR="0095727C" w:rsidRPr="0095727C" w:rsidRDefault="0095727C" w:rsidP="00183D61">
      <w:pPr>
        <w:pStyle w:val="Heading4"/>
      </w:pPr>
      <w:r>
        <w:t>The contractor shall conduct quarterly business reviews to ensure all requirements are being met.</w:t>
      </w:r>
    </w:p>
    <w:p w14:paraId="68CE5D6A" w14:textId="77777777" w:rsidR="0095727C" w:rsidRPr="004620F3" w:rsidRDefault="0095727C" w:rsidP="004620F3">
      <w:pPr>
        <w:contextualSpacing/>
        <w:rPr>
          <w:rFonts w:eastAsiaTheme="minorHAnsi"/>
        </w:rPr>
      </w:pPr>
    </w:p>
    <w:p w14:paraId="638BFE45" w14:textId="77777777" w:rsidR="004620F3" w:rsidRDefault="004620F3" w:rsidP="0056198B">
      <w:pPr>
        <w:pStyle w:val="Heading3"/>
        <w:rPr>
          <w:rFonts w:eastAsiaTheme="minorHAnsi"/>
        </w:rPr>
      </w:pPr>
      <w:r w:rsidRPr="004620F3">
        <w:rPr>
          <w:rFonts w:eastAsiaTheme="minorHAnsi"/>
        </w:rPr>
        <w:t>Replacement of Damaged Product:  The contractor shall repair or replace any item or components received in damaged condition at no cost to the State of Missouri.  This includes all delivery/transportation costs for returning non-functional items to the contractor for replacement.</w:t>
      </w:r>
    </w:p>
    <w:p w14:paraId="5037C972" w14:textId="09124185" w:rsidR="004620F3" w:rsidRDefault="004620F3" w:rsidP="004620F3">
      <w:pPr>
        <w:rPr>
          <w:rFonts w:eastAsiaTheme="minorHAnsi"/>
        </w:rPr>
      </w:pPr>
    </w:p>
    <w:p w14:paraId="7C06143A" w14:textId="32967C3D" w:rsidR="00D55334" w:rsidRDefault="00D55334" w:rsidP="00D55334">
      <w:pPr>
        <w:pStyle w:val="Heading3"/>
        <w:rPr>
          <w:rFonts w:eastAsiaTheme="minorHAnsi"/>
        </w:rPr>
      </w:pPr>
      <w:r>
        <w:rPr>
          <w:rFonts w:eastAsiaTheme="minorHAnsi"/>
        </w:rPr>
        <w:t>Warranty and Return Services:</w:t>
      </w:r>
    </w:p>
    <w:p w14:paraId="09214E51" w14:textId="77777777" w:rsidR="00D55334" w:rsidRDefault="00D55334" w:rsidP="00D55334">
      <w:pPr>
        <w:rPr>
          <w:rFonts w:eastAsiaTheme="minorHAnsi"/>
        </w:rPr>
      </w:pPr>
    </w:p>
    <w:p w14:paraId="7C1F24CA" w14:textId="77777777" w:rsidR="00D55334" w:rsidRDefault="00D55334" w:rsidP="00183D61">
      <w:pPr>
        <w:pStyle w:val="Heading4"/>
      </w:pPr>
      <w:r>
        <w:t>The contractor shall warrant that all products shipped shall be free from defects in material and workmanship for a minimum of one (1) year or they shall be replaced.</w:t>
      </w:r>
    </w:p>
    <w:p w14:paraId="479C575D" w14:textId="77777777" w:rsidR="00044420" w:rsidRDefault="00044420" w:rsidP="00183D61">
      <w:pPr>
        <w:pStyle w:val="Heading4"/>
        <w:numPr>
          <w:ilvl w:val="0"/>
          <w:numId w:val="0"/>
        </w:numPr>
        <w:ind w:left="1260"/>
      </w:pPr>
    </w:p>
    <w:p w14:paraId="0C4ED6DF" w14:textId="7F6FACF8" w:rsidR="00F45D46" w:rsidRDefault="00F45D46" w:rsidP="00183D61">
      <w:pPr>
        <w:pStyle w:val="Heading4"/>
      </w:pPr>
      <w:r>
        <w:t xml:space="preserve">The contractor shall supply return/exchange forms and warranty and care instructions with each shipment. Exchanges shall be processed within the delivery timeframe specified in </w:t>
      </w:r>
      <w:r w:rsidRPr="0013385F">
        <w:t xml:space="preserve">paragraph </w:t>
      </w:r>
      <w:r w:rsidR="0013385F" w:rsidRPr="0013385F">
        <w:t>2</w:t>
      </w:r>
      <w:r w:rsidRPr="0013385F">
        <w:t>.</w:t>
      </w:r>
      <w:r w:rsidR="00301EAF">
        <w:t>9</w:t>
      </w:r>
      <w:r w:rsidRPr="0013385F">
        <w:t>.2.c.</w:t>
      </w:r>
      <w:r>
        <w:t xml:space="preserve"> </w:t>
      </w:r>
    </w:p>
    <w:p w14:paraId="7B04D310" w14:textId="77777777" w:rsidR="00044420" w:rsidRDefault="00044420" w:rsidP="00183D61">
      <w:pPr>
        <w:pStyle w:val="Heading4"/>
        <w:numPr>
          <w:ilvl w:val="0"/>
          <w:numId w:val="0"/>
        </w:numPr>
      </w:pPr>
    </w:p>
    <w:p w14:paraId="236763A7" w14:textId="6E19D61D" w:rsidR="00F45D46" w:rsidRDefault="00F45D46" w:rsidP="00183D61">
      <w:pPr>
        <w:pStyle w:val="Heading4"/>
      </w:pPr>
      <w:r>
        <w:t xml:space="preserve">The contractor shall establish and maintain a system for processing individual and unit orders to include returns, exchanges, refunds, and credits. </w:t>
      </w:r>
    </w:p>
    <w:p w14:paraId="6E557B58" w14:textId="77777777" w:rsidR="00044420" w:rsidRDefault="00044420" w:rsidP="00183D61">
      <w:pPr>
        <w:pStyle w:val="Heading4"/>
        <w:numPr>
          <w:ilvl w:val="0"/>
          <w:numId w:val="0"/>
        </w:numPr>
      </w:pPr>
    </w:p>
    <w:p w14:paraId="448A64A7" w14:textId="30351CCF" w:rsidR="008F3729" w:rsidRDefault="008F3729" w:rsidP="004F785C">
      <w:pPr>
        <w:pStyle w:val="Heading5"/>
      </w:pPr>
      <w:r>
        <w:t>The shipment of components returned because of damage upon receipt or components not meeting end-item specifications, or returned due to order processing errors shall be returned at contractor’s expense with the contractor being responsible for pick</w:t>
      </w:r>
      <w:r w:rsidR="00FC50B7">
        <w:t>-</w:t>
      </w:r>
      <w:r>
        <w:t>up of returned packages.  The contractor shall process the return based on the employee’s request for exchange, credit to account, or refund (if personal funds involved) and the contractor shall bear the costs of the return shipment.  Components returned due to errors made by the employee unit (such as ordering a wrong size) shall be returned at the state agency’s expense to the contractor.  An exception is when the employee has reached his/her allotment dollar limit, in which case, the employee must pay for the return with personal funds.  The contractor shall bear the costs for returning the component to the employee unit.  Employees may not order several sizes of a component at one time to determine their best size.  The state agency shall pay for components returned to the contractor from a unit order, and the contractor shall pay for all returns or exchanges back to the unit.</w:t>
      </w:r>
    </w:p>
    <w:p w14:paraId="0C444418" w14:textId="77777777" w:rsidR="008F3729" w:rsidRDefault="008F3729" w:rsidP="004F785C">
      <w:pPr>
        <w:pStyle w:val="Heading5"/>
        <w:numPr>
          <w:ilvl w:val="0"/>
          <w:numId w:val="0"/>
        </w:numPr>
        <w:ind w:left="1800"/>
      </w:pPr>
    </w:p>
    <w:p w14:paraId="31F51600" w14:textId="77777777" w:rsidR="008F3729" w:rsidRDefault="008F3729" w:rsidP="004F785C">
      <w:pPr>
        <w:pStyle w:val="Heading5"/>
      </w:pPr>
      <w:r>
        <w:lastRenderedPageBreak/>
        <w:t>All back orders shall require notification to each individual or unit within 10 working days of placing the order with an expected delivery date.  A refund is applicable only when an employee’s order was paid for either partially or totally from personal funds.  Refunds to the employee must be exact amount the employee personally expended, and the employee’s account credited for amounts partially paid from the account.</w:t>
      </w:r>
    </w:p>
    <w:p w14:paraId="4696834D" w14:textId="77777777" w:rsidR="00F45D46" w:rsidRDefault="00F45D46" w:rsidP="00F45D46"/>
    <w:p w14:paraId="4AF5F6A8" w14:textId="77777777" w:rsidR="00F45D46" w:rsidRPr="00614C70" w:rsidRDefault="00F45D46" w:rsidP="00183D61">
      <w:pPr>
        <w:pStyle w:val="Heading4"/>
      </w:pPr>
      <w:r>
        <w:t xml:space="preserve">Procedures for Returns: </w:t>
      </w:r>
      <w:r w:rsidRPr="008F3729">
        <w:rPr>
          <w:rFonts w:eastAsiaTheme="minorHAnsi"/>
        </w:rPr>
        <w:t>The contractor shall develop a procedure for all returned items.  For example, the procedure may include a form providing instructions on handling the return and a field to allow input of details concerning the reasons for the action.  The types of information needed are shown in the following example:</w:t>
      </w:r>
    </w:p>
    <w:p w14:paraId="4360336A" w14:textId="77777777" w:rsidR="00614C70" w:rsidRDefault="00614C70" w:rsidP="00183D61">
      <w:pPr>
        <w:pStyle w:val="Heading4"/>
        <w:numPr>
          <w:ilvl w:val="0"/>
          <w:numId w:val="0"/>
        </w:numPr>
        <w:ind w:left="1260"/>
      </w:pPr>
    </w:p>
    <w:p w14:paraId="567552A5" w14:textId="2BADF0A7" w:rsidR="008F3729" w:rsidRDefault="008F3729" w:rsidP="00F45D46">
      <w:pPr>
        <w:pStyle w:val="Heading3"/>
        <w:numPr>
          <w:ilvl w:val="0"/>
          <w:numId w:val="0"/>
        </w:numPr>
        <w:ind w:left="1440" w:firstLine="720"/>
      </w:pPr>
      <w:r>
        <w:t xml:space="preserve">Employee/Unit Name and No.:  Jane Doe, 500635761 </w:t>
      </w:r>
    </w:p>
    <w:p w14:paraId="6DF06C2A" w14:textId="58CA57AD" w:rsidR="008F3729" w:rsidRDefault="008F3729" w:rsidP="008F3729">
      <w:pPr>
        <w:tabs>
          <w:tab w:val="left" w:pos="108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pPr>
      <w:r>
        <w:tab/>
      </w:r>
      <w:r w:rsidR="00F45D46">
        <w:tab/>
      </w:r>
      <w:r w:rsidR="00F45D46">
        <w:tab/>
      </w:r>
      <w:r>
        <w:t>Item Identification No.:  FS300</w:t>
      </w:r>
    </w:p>
    <w:p w14:paraId="3B727A80" w14:textId="030EFE53" w:rsidR="008F3729" w:rsidRDefault="008F3729" w:rsidP="008F372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pPr>
      <w:r>
        <w:tab/>
      </w:r>
      <w:r w:rsidR="00F45D46">
        <w:tab/>
      </w:r>
      <w:r w:rsidR="00F45D46">
        <w:tab/>
      </w:r>
      <w:r>
        <w:t>Description:  Field Slacks</w:t>
      </w:r>
    </w:p>
    <w:p w14:paraId="31D24210" w14:textId="27FDC016" w:rsidR="008F3729" w:rsidRDefault="008F3729" w:rsidP="008F372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pPr>
      <w:r>
        <w:tab/>
      </w:r>
      <w:r w:rsidR="00F45D46">
        <w:tab/>
      </w:r>
      <w:r w:rsidR="00F45D46">
        <w:tab/>
      </w:r>
      <w:r>
        <w:t>Stock No.:  WPL 13341</w:t>
      </w:r>
    </w:p>
    <w:p w14:paraId="6A3D372D" w14:textId="1605C2E2" w:rsidR="008F3729" w:rsidRDefault="008F3729" w:rsidP="008F372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pPr>
      <w:r>
        <w:tab/>
      </w:r>
      <w:r w:rsidR="00C666A4">
        <w:tab/>
      </w:r>
      <w:r w:rsidR="00C666A4">
        <w:tab/>
      </w:r>
      <w:r>
        <w:t>Order No.: OCO80978</w:t>
      </w:r>
    </w:p>
    <w:p w14:paraId="497AB19B" w14:textId="2CB205AE" w:rsidR="008F3729" w:rsidRDefault="008F3729" w:rsidP="008F3729">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1080" w:hanging="360"/>
      </w:pPr>
      <w:r>
        <w:tab/>
      </w:r>
      <w:r w:rsidR="00C666A4">
        <w:tab/>
      </w:r>
      <w:r w:rsidR="00C666A4">
        <w:tab/>
      </w:r>
      <w:r>
        <w:t>Size ordered: 32 x 31</w:t>
      </w:r>
    </w:p>
    <w:p w14:paraId="02FC759B" w14:textId="7FE349E0" w:rsidR="008F3729" w:rsidRDefault="008F3729" w:rsidP="008F3729">
      <w:pPr>
        <w:pStyle w:val="BodyTextIndent"/>
        <w:ind w:left="1080" w:hanging="360"/>
      </w:pPr>
      <w:r>
        <w:tab/>
      </w:r>
      <w:r w:rsidR="00C666A4">
        <w:tab/>
      </w:r>
      <w:r w:rsidR="00C666A4">
        <w:tab/>
      </w:r>
      <w:r>
        <w:t>Reason for Return:</w:t>
      </w:r>
    </w:p>
    <w:p w14:paraId="1F7A0014" w14:textId="77777777"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Too large</w:t>
      </w:r>
    </w:p>
    <w:p w14:paraId="31988A98" w14:textId="77777777" w:rsidR="00C666A4"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Too small</w:t>
      </w:r>
    </w:p>
    <w:p w14:paraId="0F09FE11" w14:textId="65776CDF"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Defective</w:t>
      </w:r>
    </w:p>
    <w:p w14:paraId="0D648CEC" w14:textId="77777777"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Wrong item sent</w:t>
      </w:r>
    </w:p>
    <w:p w14:paraId="657EFCCB" w14:textId="77777777"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Wrong item ordered</w:t>
      </w:r>
    </w:p>
    <w:p w14:paraId="53B4E763" w14:textId="77777777"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Wrong inseam length</w:t>
      </w:r>
    </w:p>
    <w:p w14:paraId="5E1DB387" w14:textId="77777777"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Wrong sleeve length</w:t>
      </w:r>
    </w:p>
    <w:p w14:paraId="347D37D5" w14:textId="77777777" w:rsidR="008F3729" w:rsidRDefault="008F3729" w:rsidP="00620CE5">
      <w:pPr>
        <w:numPr>
          <w:ilvl w:val="0"/>
          <w:numId w:val="13"/>
        </w:numPr>
        <w:tabs>
          <w:tab w:val="clear" w:pos="360"/>
          <w:tab w:val="left" w:pos="0"/>
          <w:tab w:val="num"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2520"/>
      </w:pPr>
      <w:r>
        <w:t>Other</w:t>
      </w:r>
    </w:p>
    <w:p w14:paraId="48B369A7" w14:textId="77777777" w:rsidR="008F3729" w:rsidRDefault="008F3729" w:rsidP="008F3729">
      <w:pPr>
        <w:rPr>
          <w:rFonts w:eastAsiaTheme="minorHAnsi"/>
        </w:rPr>
      </w:pPr>
    </w:p>
    <w:p w14:paraId="70CF3694" w14:textId="0B407998" w:rsidR="00135572" w:rsidRDefault="00135572" w:rsidP="00183D61">
      <w:pPr>
        <w:pStyle w:val="Heading4"/>
        <w:rPr>
          <w:rFonts w:eastAsiaTheme="minorHAnsi"/>
        </w:rPr>
      </w:pPr>
      <w:r>
        <w:rPr>
          <w:rFonts w:eastAsiaTheme="minorHAnsi"/>
        </w:rPr>
        <w:t>The return process should include provisions for the state agency to make specific comments concerning the item(s) showing item identification number and specific information if related to size and fit of a garments in addition to rating contractor’s service.</w:t>
      </w:r>
      <w:r w:rsidR="003A4EC5">
        <w:rPr>
          <w:rFonts w:eastAsiaTheme="minorHAnsi"/>
        </w:rPr>
        <w:t xml:space="preserve"> It is desirable that the system allow for the uploading of photos relative to the defective or wrong item. </w:t>
      </w:r>
    </w:p>
    <w:p w14:paraId="1F24A0EA" w14:textId="77777777" w:rsidR="00135572" w:rsidRPr="008F3729" w:rsidRDefault="00135572" w:rsidP="008F3729">
      <w:pPr>
        <w:rPr>
          <w:rFonts w:eastAsiaTheme="minorHAnsi"/>
        </w:rPr>
      </w:pPr>
    </w:p>
    <w:p w14:paraId="07380531" w14:textId="1DBE2BE1" w:rsidR="004620F3" w:rsidRPr="00DA1FAF" w:rsidRDefault="004620F3" w:rsidP="00BD2317">
      <w:pPr>
        <w:pStyle w:val="Heading2"/>
        <w:rPr>
          <w:rFonts w:eastAsiaTheme="minorHAnsi"/>
        </w:rPr>
      </w:pPr>
      <w:r w:rsidRPr="00DA1FAF">
        <w:rPr>
          <w:rFonts w:eastAsiaTheme="minorHAnsi"/>
        </w:rPr>
        <w:t>Reporting and Recordkeeping Requirements:</w:t>
      </w:r>
    </w:p>
    <w:p w14:paraId="000A4B88" w14:textId="77777777" w:rsidR="004620F3" w:rsidRPr="004620F3" w:rsidRDefault="004620F3" w:rsidP="004620F3">
      <w:pPr>
        <w:outlineLvl w:val="3"/>
        <w:rPr>
          <w:rFonts w:eastAsiaTheme="minorHAnsi"/>
        </w:rPr>
      </w:pPr>
    </w:p>
    <w:p w14:paraId="54623F65" w14:textId="77777777" w:rsidR="00DB21FA" w:rsidRDefault="00DB21FA" w:rsidP="00DB21FA">
      <w:pPr>
        <w:pStyle w:val="Heading3"/>
        <w:contextualSpacing/>
      </w:pPr>
      <w:r>
        <w:t>The contractor shall develop and maintain an automated reporting system for the state agency.  The contractor shall work with the state agency to develop a report format that is usable to the state agency.  The state agency must approve the report format prior to any formal reports being prepared.  Reports shall include, but not be limited to, the following:</w:t>
      </w:r>
    </w:p>
    <w:p w14:paraId="733D7230" w14:textId="77777777" w:rsidR="004620F3" w:rsidRPr="004620F3" w:rsidRDefault="004620F3" w:rsidP="004620F3">
      <w:pPr>
        <w:rPr>
          <w:rFonts w:eastAsiaTheme="minorHAnsi"/>
        </w:rPr>
      </w:pPr>
    </w:p>
    <w:p w14:paraId="1752A023" w14:textId="212082B9" w:rsidR="004620F3" w:rsidRPr="00DA1FAF" w:rsidRDefault="00DB21FA" w:rsidP="00183D61">
      <w:pPr>
        <w:pStyle w:val="Heading4"/>
        <w:rPr>
          <w:rFonts w:eastAsiaTheme="minorHAnsi"/>
        </w:rPr>
      </w:pPr>
      <w:r>
        <w:rPr>
          <w:rFonts w:eastAsiaTheme="minorHAnsi"/>
        </w:rPr>
        <w:t>Items Ordered Report</w:t>
      </w:r>
    </w:p>
    <w:p w14:paraId="57D62C90" w14:textId="56234B18" w:rsidR="004620F3" w:rsidRPr="00DA1FAF" w:rsidRDefault="00DB21FA" w:rsidP="00183D61">
      <w:pPr>
        <w:pStyle w:val="Heading4"/>
        <w:rPr>
          <w:rFonts w:eastAsiaTheme="minorHAnsi"/>
        </w:rPr>
      </w:pPr>
      <w:r>
        <w:rPr>
          <w:rFonts w:eastAsiaTheme="minorHAnsi"/>
        </w:rPr>
        <w:t>Employee Uniform Status Report</w:t>
      </w:r>
    </w:p>
    <w:p w14:paraId="4E7885F3" w14:textId="1071CEE3" w:rsidR="004620F3" w:rsidRDefault="00DB21FA" w:rsidP="00183D61">
      <w:pPr>
        <w:pStyle w:val="Heading4"/>
        <w:rPr>
          <w:rFonts w:eastAsiaTheme="minorHAnsi"/>
        </w:rPr>
      </w:pPr>
      <w:r>
        <w:rPr>
          <w:rFonts w:eastAsiaTheme="minorHAnsi"/>
        </w:rPr>
        <w:t>Undelivered Order Report</w:t>
      </w:r>
    </w:p>
    <w:p w14:paraId="09A1D54A" w14:textId="056186C5" w:rsidR="00DB21FA" w:rsidRDefault="00DB21FA" w:rsidP="00183D61">
      <w:pPr>
        <w:pStyle w:val="Heading4"/>
        <w:rPr>
          <w:rFonts w:eastAsiaTheme="minorHAnsi"/>
        </w:rPr>
      </w:pPr>
      <w:r>
        <w:rPr>
          <w:rFonts w:eastAsiaTheme="minorHAnsi"/>
        </w:rPr>
        <w:t>Lot Activity Report</w:t>
      </w:r>
    </w:p>
    <w:p w14:paraId="72837558" w14:textId="525F3B69" w:rsidR="00DB21FA" w:rsidRPr="004620F3" w:rsidRDefault="00DB21FA" w:rsidP="00183D61">
      <w:pPr>
        <w:pStyle w:val="Heading4"/>
        <w:rPr>
          <w:rFonts w:eastAsiaTheme="minorHAnsi"/>
        </w:rPr>
      </w:pPr>
      <w:r>
        <w:rPr>
          <w:rFonts w:eastAsiaTheme="minorHAnsi"/>
        </w:rPr>
        <w:t>Consolidated Uniform Order Report</w:t>
      </w:r>
    </w:p>
    <w:p w14:paraId="00B79BDD" w14:textId="77777777" w:rsidR="004620F3" w:rsidRDefault="004620F3" w:rsidP="004620F3">
      <w:pPr>
        <w:overflowPunct w:val="0"/>
        <w:autoSpaceDE w:val="0"/>
        <w:autoSpaceDN w:val="0"/>
        <w:adjustRightInd w:val="0"/>
        <w:ind w:left="1152"/>
        <w:textAlignment w:val="baseline"/>
        <w:outlineLvl w:val="3"/>
        <w:rPr>
          <w:rFonts w:eastAsiaTheme="minorHAnsi"/>
        </w:rPr>
      </w:pPr>
    </w:p>
    <w:p w14:paraId="690D4182" w14:textId="695226D5" w:rsidR="00C20A90" w:rsidRDefault="00C20A90" w:rsidP="00C20A90">
      <w:pPr>
        <w:pStyle w:val="Heading3"/>
      </w:pPr>
      <w:r>
        <w:t>The contractor must develop and provide such reports stated herein, as determined necessary by the state agency.  All reports must be provided without additional cost to the state agency as requested.  Reports shall be sent to:</w:t>
      </w:r>
      <w:r w:rsidR="00630C6B">
        <w:t xml:space="preserve"> </w:t>
      </w:r>
      <w:hyperlink r:id="rId17" w:history="1">
        <w:r w:rsidR="00630C6B" w:rsidRPr="00630C6B">
          <w:rPr>
            <w:rStyle w:val="Hyperlink"/>
          </w:rPr>
          <w:t>Vince.guelbert@dnr.mo.gov</w:t>
        </w:r>
      </w:hyperlink>
      <w:r w:rsidR="00630C6B">
        <w:t xml:space="preserve">. </w:t>
      </w:r>
    </w:p>
    <w:p w14:paraId="5F4899C7" w14:textId="77777777" w:rsidR="00C20A90" w:rsidRDefault="00C20A90" w:rsidP="00C20A90">
      <w:pPr>
        <w:pStyle w:val="Foote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p w14:paraId="6051788A" w14:textId="256C73DD" w:rsidR="00C20A90" w:rsidRPr="00C20A90" w:rsidRDefault="00C20A90" w:rsidP="00C20A90">
      <w:pPr>
        <w:pStyle w:val="Heading3"/>
      </w:pPr>
      <w:r>
        <w:t>The contractor shall retain reports for 3 (three) years following the end date of the contract.</w:t>
      </w:r>
    </w:p>
    <w:p w14:paraId="567EBC2E" w14:textId="77777777" w:rsidR="004620F3" w:rsidRPr="004620F3" w:rsidRDefault="004620F3" w:rsidP="004620F3"/>
    <w:p w14:paraId="27093062" w14:textId="35A4C9BE" w:rsidR="004620F3" w:rsidRDefault="004620F3" w:rsidP="00BD2317">
      <w:pPr>
        <w:pStyle w:val="Heading2"/>
        <w:rPr>
          <w:rFonts w:eastAsiaTheme="minorHAnsi"/>
        </w:rPr>
      </w:pPr>
      <w:r w:rsidRPr="004620F3">
        <w:rPr>
          <w:rFonts w:eastAsiaTheme="minorHAnsi"/>
        </w:rPr>
        <w:t>Electronic Funds Transfer, Invoicing, and Payment Requirements:</w:t>
      </w:r>
    </w:p>
    <w:p w14:paraId="2691EA28" w14:textId="77777777" w:rsidR="00BD2317" w:rsidRPr="00BD2317" w:rsidRDefault="00BD2317" w:rsidP="00BD2317">
      <w:pPr>
        <w:ind w:left="720"/>
        <w:outlineLvl w:val="1"/>
        <w:rPr>
          <w:rFonts w:eastAsiaTheme="minorHAnsi"/>
          <w:b/>
        </w:rPr>
      </w:pPr>
    </w:p>
    <w:p w14:paraId="46D0D01B" w14:textId="77777777" w:rsidR="004620F3" w:rsidRPr="004620F3" w:rsidRDefault="004620F3" w:rsidP="0056198B">
      <w:pPr>
        <w:pStyle w:val="Heading3"/>
        <w:rPr>
          <w:rFonts w:eastAsiaTheme="minorHAnsi"/>
        </w:rPr>
      </w:pPr>
      <w:r w:rsidRPr="004620F3">
        <w:rPr>
          <w:rFonts w:eastAsiaTheme="minorHAnsi"/>
        </w:rPr>
        <w:lastRenderedPageBreak/>
        <w:t>Electronic Funds Transfer (EFT):  The State of Missouri will submit contract payments to the contractor at the remittance address listed in the contractor’s MissouriBUYS</w:t>
      </w:r>
      <w:r w:rsidR="00F20875">
        <w:rPr>
          <w:rFonts w:eastAsiaTheme="minorHAnsi"/>
        </w:rPr>
        <w:t xml:space="preserve"> (WebProcure/Proactis)</w:t>
      </w:r>
      <w:r w:rsidRPr="004620F3">
        <w:rPr>
          <w:rFonts w:eastAsiaTheme="minorHAnsi"/>
        </w:rPr>
        <w:t xml:space="preserve"> vendor registration.  However, the contractor understands and agrees the state reserves the right to make contract payments to the contractor through electronic funds transfer (EFT).  Therefore, prior to any payments becoming due under the contract, the contractor must verify and update, if applicable, their vendor registration with their current remittance address and ACH-EFT payment information at </w:t>
      </w:r>
      <w:hyperlink r:id="rId18" w:history="1">
        <w:r w:rsidRPr="004620F3">
          <w:rPr>
            <w:rFonts w:eastAsiaTheme="minorHAnsi"/>
            <w:color w:val="0000FF"/>
            <w:u w:val="single"/>
          </w:rPr>
          <w:t>https://MissouriBUYS.mo.gov</w:t>
        </w:r>
      </w:hyperlink>
      <w:r w:rsidRPr="004620F3">
        <w:rPr>
          <w:rFonts w:eastAsiaTheme="minorHAnsi"/>
        </w:rPr>
        <w:t>.</w:t>
      </w:r>
    </w:p>
    <w:p w14:paraId="53CC71E6" w14:textId="77777777" w:rsidR="004620F3" w:rsidRPr="004620F3" w:rsidRDefault="004620F3" w:rsidP="004620F3">
      <w:pPr>
        <w:outlineLvl w:val="2"/>
        <w:rPr>
          <w:rFonts w:eastAsiaTheme="minorHAnsi"/>
        </w:rPr>
      </w:pPr>
    </w:p>
    <w:p w14:paraId="653A7971" w14:textId="7A6EBD17" w:rsidR="004620F3" w:rsidRDefault="004620F3" w:rsidP="0056198B">
      <w:pPr>
        <w:pStyle w:val="Heading3"/>
        <w:rPr>
          <w:rFonts w:eastAsiaTheme="minorHAnsi"/>
        </w:rPr>
      </w:pPr>
      <w:r w:rsidRPr="00403CC2">
        <w:rPr>
          <w:rFonts w:eastAsiaTheme="minorHAnsi"/>
        </w:rPr>
        <w:t>Invoicing:  The contractor shall submit invoices monthly</w:t>
      </w:r>
      <w:r w:rsidR="00403CC2" w:rsidRPr="00403CC2">
        <w:rPr>
          <w:rFonts w:eastAsiaTheme="minorHAnsi"/>
        </w:rPr>
        <w:t xml:space="preserve">. </w:t>
      </w:r>
      <w:r w:rsidRPr="00403CC2">
        <w:rPr>
          <w:rFonts w:eastAsiaTheme="minorHAnsi"/>
        </w:rPr>
        <w:t>Invoices shall be due by the last day of the month following the month in</w:t>
      </w:r>
      <w:r w:rsidRPr="004620F3">
        <w:rPr>
          <w:rFonts w:eastAsiaTheme="minorHAnsi"/>
        </w:rPr>
        <w:t xml:space="preserve"> which the contractor provided services under the contract.  The contractor shall perform the services prior to invoicing the state agency.   </w:t>
      </w:r>
    </w:p>
    <w:p w14:paraId="0693D9A2" w14:textId="77777777" w:rsidR="00F20574" w:rsidRDefault="00F20574" w:rsidP="00F20574">
      <w:pPr>
        <w:rPr>
          <w:rFonts w:eastAsiaTheme="minorHAnsi"/>
        </w:rPr>
      </w:pPr>
    </w:p>
    <w:p w14:paraId="2B33EF1B" w14:textId="64DB887A" w:rsidR="00F20574" w:rsidRPr="00F20574" w:rsidRDefault="00F20574" w:rsidP="00183D61">
      <w:pPr>
        <w:pStyle w:val="Heading4"/>
        <w:rPr>
          <w:rFonts w:eastAsiaTheme="minorHAnsi"/>
        </w:rPr>
      </w:pPr>
      <w:r w:rsidRPr="00F20574">
        <w:rPr>
          <w:rFonts w:eastAsiaTheme="minorHAnsi"/>
        </w:rPr>
        <w:t>The contractor shall invoice the state agency on the contractor’s original descriptive business invoice form and submit the invoice to the address listed on each purchase order. The contractor shall attach the associated packing slips with each invoice for the prior month’s orders.</w:t>
      </w:r>
    </w:p>
    <w:p w14:paraId="6375EFEE" w14:textId="77777777" w:rsidR="004620F3" w:rsidRPr="004620F3" w:rsidRDefault="004620F3" w:rsidP="00F20574">
      <w:pPr>
        <w:outlineLvl w:val="1"/>
        <w:rPr>
          <w:rFonts w:eastAsiaTheme="minorHAnsi"/>
        </w:rPr>
      </w:pPr>
    </w:p>
    <w:p w14:paraId="3E8266F6" w14:textId="77777777" w:rsidR="004620F3" w:rsidRPr="004620F3" w:rsidRDefault="004620F3" w:rsidP="00183D61">
      <w:pPr>
        <w:pStyle w:val="Heading4"/>
        <w:rPr>
          <w:rFonts w:eastAsiaTheme="minorHAnsi"/>
        </w:rPr>
      </w:pPr>
      <w:r w:rsidRPr="004620F3">
        <w:rPr>
          <w:rFonts w:eastAsiaTheme="minorHAnsi"/>
        </w:rPr>
        <w:t>The contractor shall use uniquely identifiable invoice numbers to distinguish an invoice from a previously submitted invoice and shall include on the invoice the remittance address listed in the contractor’s MissouriBUYS</w:t>
      </w:r>
      <w:r w:rsidR="00356594">
        <w:rPr>
          <w:rFonts w:eastAsiaTheme="minorHAnsi"/>
        </w:rPr>
        <w:t xml:space="preserve"> (WebProcure/Proactis)</w:t>
      </w:r>
      <w:r w:rsidRPr="004620F3">
        <w:rPr>
          <w:rFonts w:eastAsiaTheme="minorHAnsi"/>
        </w:rPr>
        <w:t xml:space="preserve"> vendor registration.</w:t>
      </w:r>
    </w:p>
    <w:p w14:paraId="2BB4BB9E" w14:textId="77777777" w:rsidR="004620F3" w:rsidRPr="004620F3" w:rsidRDefault="004620F3" w:rsidP="004620F3">
      <w:pPr>
        <w:ind w:left="1260" w:hanging="540"/>
        <w:contextualSpacing/>
        <w:rPr>
          <w:rFonts w:eastAsiaTheme="minorHAnsi"/>
        </w:rPr>
      </w:pPr>
    </w:p>
    <w:p w14:paraId="4F8E647B" w14:textId="77777777" w:rsidR="004620F3" w:rsidRPr="004620F3" w:rsidRDefault="004620F3" w:rsidP="00183D61">
      <w:pPr>
        <w:pStyle w:val="Heading4"/>
      </w:pPr>
      <w:r w:rsidRPr="004620F3">
        <w:t>Each contractor invoice must be on the contractor’s original descriptive business invoice form and must contain a unique invoice number and the remittance address included in the contractor’s MissouriBUYS</w:t>
      </w:r>
      <w:r w:rsidR="00356594">
        <w:rPr>
          <w:rFonts w:eastAsiaTheme="minorHAnsi"/>
        </w:rPr>
        <w:t xml:space="preserve"> (WebProcure/Proactis)</w:t>
      </w:r>
      <w:r w:rsidRPr="004620F3">
        <w:t xml:space="preserve"> vendor registration. The invoice number will be listed on the state’s EFT addendum record to enable the contractor to properly apply state payments to invoices.  The contractor must comply with all other invoicing requirements stated in the RFP.</w:t>
      </w:r>
    </w:p>
    <w:p w14:paraId="24B1927C" w14:textId="77777777" w:rsidR="004620F3" w:rsidRPr="004620F3" w:rsidRDefault="004620F3" w:rsidP="004620F3">
      <w:pPr>
        <w:ind w:left="1260" w:hanging="540"/>
        <w:outlineLvl w:val="3"/>
      </w:pPr>
    </w:p>
    <w:p w14:paraId="4B4D63AE" w14:textId="77777777" w:rsidR="004620F3" w:rsidRPr="004620F3" w:rsidRDefault="004620F3" w:rsidP="00183D61">
      <w:pPr>
        <w:pStyle w:val="Heading4"/>
      </w:pPr>
      <w:r w:rsidRPr="004620F3">
        <w:t>The statewide financial management system has been designed to capture certain receipt and payment information.  For each purchase order received, an invoice must be submitted that references the purchase order number and should be itemized in accordance with items listed on the purchase order.  Failure to comply with this requirement may delay processing of invoices for payment.</w:t>
      </w:r>
    </w:p>
    <w:p w14:paraId="72F5F2BC" w14:textId="77777777" w:rsidR="004620F3" w:rsidRPr="004620F3" w:rsidRDefault="004620F3" w:rsidP="004620F3">
      <w:pPr>
        <w:ind w:left="1260" w:hanging="540"/>
        <w:contextualSpacing/>
      </w:pPr>
    </w:p>
    <w:p w14:paraId="606DFF0C" w14:textId="77777777" w:rsidR="004620F3" w:rsidRPr="004620F3" w:rsidRDefault="004620F3" w:rsidP="00183D61">
      <w:pPr>
        <w:pStyle w:val="Heading4"/>
      </w:pPr>
      <w:r w:rsidRPr="004620F3">
        <w:t>The contractor shall not invoice federal or state taxes unless otherwise required under law or regulation.</w:t>
      </w:r>
    </w:p>
    <w:p w14:paraId="76DE46CC" w14:textId="77777777" w:rsidR="004620F3" w:rsidRPr="004620F3" w:rsidRDefault="004620F3" w:rsidP="004620F3">
      <w:pPr>
        <w:ind w:left="1260" w:hanging="540"/>
        <w:contextualSpacing/>
      </w:pPr>
    </w:p>
    <w:p w14:paraId="484EFF56" w14:textId="77777777" w:rsidR="004620F3" w:rsidRPr="004620F3" w:rsidRDefault="004620F3" w:rsidP="0056198B">
      <w:pPr>
        <w:pStyle w:val="Heading3"/>
        <w:rPr>
          <w:rFonts w:eastAsiaTheme="minorHAnsi"/>
        </w:rPr>
      </w:pPr>
      <w:r w:rsidRPr="004620F3">
        <w:rPr>
          <w:rFonts w:eastAsiaTheme="minorHAnsi"/>
        </w:rPr>
        <w:t xml:space="preserve">Payment:  </w:t>
      </w:r>
    </w:p>
    <w:p w14:paraId="19A67091" w14:textId="77777777" w:rsidR="004620F3" w:rsidRPr="004620F3" w:rsidRDefault="004620F3" w:rsidP="004620F3">
      <w:pPr>
        <w:ind w:left="720"/>
        <w:outlineLvl w:val="2"/>
        <w:rPr>
          <w:rFonts w:eastAsiaTheme="minorHAnsi"/>
        </w:rPr>
      </w:pPr>
    </w:p>
    <w:p w14:paraId="21393ADA" w14:textId="77777777" w:rsidR="004620F3" w:rsidRDefault="004620F3" w:rsidP="00183D61">
      <w:pPr>
        <w:pStyle w:val="Heading4"/>
        <w:rPr>
          <w:rFonts w:eastAsiaTheme="minorHAnsi"/>
        </w:rPr>
      </w:pPr>
      <w:r w:rsidRPr="004620F3">
        <w:rPr>
          <w:rFonts w:eastAsiaTheme="minorHAnsi"/>
        </w:rPr>
        <w:t>Payments are due upon receipt of a valid invoice, payable in 30 calendar days.  All invoices for equipment, supplies, and/or services purchased by the State of Missouri shall be subject to late payment charges as provided in section 34.055, RSMo.</w:t>
      </w:r>
    </w:p>
    <w:p w14:paraId="42781BDE" w14:textId="77777777" w:rsidR="00F119AE" w:rsidRDefault="00F119AE" w:rsidP="00183D61">
      <w:pPr>
        <w:pStyle w:val="Heading4"/>
        <w:numPr>
          <w:ilvl w:val="0"/>
          <w:numId w:val="0"/>
        </w:numPr>
        <w:ind w:left="1260"/>
        <w:rPr>
          <w:rFonts w:eastAsiaTheme="minorHAnsi"/>
        </w:rPr>
      </w:pPr>
    </w:p>
    <w:p w14:paraId="402F9194" w14:textId="43A59C49" w:rsidR="00F119AE" w:rsidRDefault="00F119AE" w:rsidP="00183D61">
      <w:pPr>
        <w:pStyle w:val="Heading4"/>
        <w:rPr>
          <w:rFonts w:eastAsiaTheme="minorHAnsi"/>
        </w:rPr>
      </w:pPr>
      <w:r w:rsidRPr="00F119AE">
        <w:rPr>
          <w:rFonts w:eastAsiaTheme="minorHAnsi"/>
        </w:rPr>
        <w:t xml:space="preserve">Payment shall be made after delivery and acceptance of uniform components issued to employees.  Invoice(s) should be submitted to the state agency’s central office on a monthly summary billing in sufficient detail to allow for processing.  The state agency’s programs and facilities will maintain the original packing slip signed as received upon receipt of each shipment.  The packing slips from programs and facilities may act as receiving reports and matched with invoices for payment processing by the state agency’s uniform contract administrator.  Items purchased with personal funds shall require individual billing and invoicing separate from that prepared for items purchased with state funds.    </w:t>
      </w:r>
    </w:p>
    <w:p w14:paraId="6767FA23" w14:textId="77777777" w:rsidR="00F119AE" w:rsidRDefault="00F119AE" w:rsidP="00F119AE">
      <w:pPr>
        <w:pStyle w:val="ListParagraph"/>
        <w:rPr>
          <w:rFonts w:eastAsiaTheme="minorHAnsi"/>
        </w:rPr>
      </w:pPr>
    </w:p>
    <w:p w14:paraId="71B92908" w14:textId="2C0D94ED" w:rsidR="00F119AE" w:rsidRDefault="00F119AE" w:rsidP="00183D61">
      <w:pPr>
        <w:pStyle w:val="Heading4"/>
      </w:pPr>
      <w:r>
        <w:t xml:space="preserve">The State of Missouri’s fiscal year runs July 1st through June 30th of each year.  Certain procedures are required to close out the fiscal year.  The contractor shall assist the state agency in developing a policy to manage the fiscal year transition.  The state agency will work with the contractor to agree on an acceptable process.  Fiscal year end billing procedures shall require the following: </w:t>
      </w:r>
    </w:p>
    <w:p w14:paraId="32778B21" w14:textId="77777777" w:rsidR="00F119AE" w:rsidRDefault="00F119AE" w:rsidP="00F119AE">
      <w:pPr>
        <w:pStyle w:val="ListParagraph"/>
      </w:pPr>
    </w:p>
    <w:p w14:paraId="4FA10AE1" w14:textId="6ED14AEC" w:rsidR="00F119AE" w:rsidRDefault="00F119AE" w:rsidP="004F785C">
      <w:pPr>
        <w:pStyle w:val="Heading5"/>
      </w:pPr>
      <w:r>
        <w:t>All return requests shall be made to the contractor for exchanges on like items by June 1</w:t>
      </w:r>
      <w:r w:rsidRPr="00F119AE">
        <w:rPr>
          <w:vertAlign w:val="superscript"/>
        </w:rPr>
        <w:t>st</w:t>
      </w:r>
      <w:r>
        <w:t xml:space="preserve">. </w:t>
      </w:r>
    </w:p>
    <w:p w14:paraId="702B3B5E" w14:textId="77777777" w:rsidR="00F119AE" w:rsidRDefault="00F119AE" w:rsidP="004F785C">
      <w:pPr>
        <w:pStyle w:val="Heading5"/>
        <w:numPr>
          <w:ilvl w:val="0"/>
          <w:numId w:val="0"/>
        </w:numPr>
        <w:ind w:left="1800"/>
      </w:pPr>
    </w:p>
    <w:p w14:paraId="459178FD" w14:textId="304B6A5D" w:rsidR="00F119AE" w:rsidRPr="00F119AE" w:rsidRDefault="00F119AE" w:rsidP="004F785C">
      <w:pPr>
        <w:pStyle w:val="Heading5"/>
      </w:pPr>
      <w:r>
        <w:lastRenderedPageBreak/>
        <w:t xml:space="preserve">All orders and exchanges received by the contractor prior </w:t>
      </w:r>
      <w:r w:rsidRPr="00F119AE">
        <w:t>to June 1</w:t>
      </w:r>
      <w:r w:rsidRPr="00F119AE">
        <w:rPr>
          <w:vertAlign w:val="superscript"/>
        </w:rPr>
        <w:t>st</w:t>
      </w:r>
      <w:r w:rsidRPr="00F119AE">
        <w:t xml:space="preserve"> shall be delivered by June 20</w:t>
      </w:r>
      <w:r w:rsidRPr="00F119AE">
        <w:rPr>
          <w:vertAlign w:val="superscript"/>
        </w:rPr>
        <w:t>th</w:t>
      </w:r>
      <w:r w:rsidRPr="00F119AE">
        <w:t xml:space="preserve">. </w:t>
      </w:r>
    </w:p>
    <w:p w14:paraId="78DB54DA" w14:textId="77777777" w:rsidR="00F119AE" w:rsidRPr="00F119AE" w:rsidRDefault="00F119AE" w:rsidP="004F785C">
      <w:pPr>
        <w:pStyle w:val="Heading5"/>
        <w:numPr>
          <w:ilvl w:val="0"/>
          <w:numId w:val="0"/>
        </w:numPr>
        <w:ind w:left="1800"/>
      </w:pPr>
    </w:p>
    <w:p w14:paraId="11533253" w14:textId="583C39CA" w:rsidR="00F119AE" w:rsidRDefault="00F119AE" w:rsidP="004F785C">
      <w:pPr>
        <w:pStyle w:val="Heading5"/>
      </w:pPr>
      <w:r w:rsidRPr="00F119AE">
        <w:t>All orders received by the contractor after June 1</w:t>
      </w:r>
      <w:r w:rsidRPr="00F119AE">
        <w:rPr>
          <w:vertAlign w:val="superscript"/>
        </w:rPr>
        <w:t>st</w:t>
      </w:r>
      <w:r w:rsidRPr="00F119AE">
        <w:t xml:space="preserve"> may be </w:t>
      </w:r>
      <w:r>
        <w:t>shipped and billed in the next fiscal year (after July 1</w:t>
      </w:r>
      <w:r>
        <w:rPr>
          <w:vertAlign w:val="superscript"/>
        </w:rPr>
        <w:t>st</w:t>
      </w:r>
      <w:r>
        <w:t>). These orders may be processed using the new fiscal year’s employee and allotment information as furnished to the contractor by the state agency.  Information shall include employees identified by their work location and classification and a list of individual programs and facilities.  Uniform allotments and billing codes should also be shown.</w:t>
      </w:r>
    </w:p>
    <w:p w14:paraId="3FBE48D5" w14:textId="77777777" w:rsidR="00F119AE" w:rsidRDefault="00F119AE" w:rsidP="004F785C">
      <w:pPr>
        <w:pStyle w:val="Heading5"/>
        <w:numPr>
          <w:ilvl w:val="0"/>
          <w:numId w:val="0"/>
        </w:numPr>
        <w:ind w:left="1800"/>
      </w:pPr>
    </w:p>
    <w:p w14:paraId="01FCF371" w14:textId="77777777" w:rsidR="00F119AE" w:rsidRDefault="00F119AE" w:rsidP="004F785C">
      <w:pPr>
        <w:pStyle w:val="Heading5"/>
      </w:pPr>
      <w:r>
        <w:t>All orders for the end of the fiscal year are to be sent to the contractor by a determined date and the contractor shall have the final billing to the state agency’s central office by a determined date.  All billing involving state funds shall be sent to the central processing/billing location.  This is to allow time to process final payment and set up next fiscal year’s uniform allotment database.  Payment shall be made up front involving all items purchased from the contract using personal funds.</w:t>
      </w:r>
    </w:p>
    <w:p w14:paraId="6013E448" w14:textId="77777777" w:rsidR="00F119AE" w:rsidRDefault="00F119AE" w:rsidP="004F785C">
      <w:pPr>
        <w:pStyle w:val="Heading5"/>
        <w:numPr>
          <w:ilvl w:val="0"/>
          <w:numId w:val="0"/>
        </w:numPr>
        <w:ind w:left="1800"/>
      </w:pPr>
    </w:p>
    <w:p w14:paraId="76297AC4" w14:textId="77777777" w:rsidR="00F119AE" w:rsidRDefault="00F119AE" w:rsidP="004F785C">
      <w:pPr>
        <w:pStyle w:val="Heading5"/>
      </w:pPr>
      <w:r>
        <w:t>At the close of the fiscal year, all undelivered orders (non-invoiced orders) shall be reported to the state agency’s uniform contract administrator.  Billings/invoices for the prior fiscal year should be sent to the state agency’s central office as shipment of orders resumes.  Prior fiscal year billings/invoices shall be separate from the current year billing/invoices.</w:t>
      </w:r>
    </w:p>
    <w:p w14:paraId="0A1633C8" w14:textId="77777777" w:rsidR="00F119AE" w:rsidRPr="00F119AE" w:rsidRDefault="00F119AE" w:rsidP="00F119AE"/>
    <w:p w14:paraId="34F49402" w14:textId="411C62C9" w:rsidR="00F119AE" w:rsidRDefault="00F119AE" w:rsidP="00183D61">
      <w:pPr>
        <w:pStyle w:val="Heading4"/>
      </w:pPr>
      <w:r>
        <w:t xml:space="preserve">All orders </w:t>
      </w:r>
      <w:r w:rsidR="00214F62">
        <w:t xml:space="preserve">for Missouri Department of Natural Resources </w:t>
      </w:r>
      <w:r>
        <w:t>shall be billed directly to the central billing address below:</w:t>
      </w:r>
    </w:p>
    <w:p w14:paraId="25DEEE50" w14:textId="77777777" w:rsidR="00F119AE" w:rsidRDefault="00F119AE" w:rsidP="00F119AE"/>
    <w:p w14:paraId="746947E1" w14:textId="77777777" w:rsidR="00F119AE" w:rsidRPr="00914578" w:rsidRDefault="00F119AE" w:rsidP="00F119AE">
      <w:pPr>
        <w:ind w:left="2160"/>
      </w:pPr>
      <w:r w:rsidRPr="00914578">
        <w:t>Missouri Department of Natural Resources</w:t>
      </w:r>
    </w:p>
    <w:p w14:paraId="05F77442" w14:textId="77777777" w:rsidR="00F119AE" w:rsidRPr="00914578" w:rsidRDefault="00F119AE" w:rsidP="00F119AE">
      <w:pPr>
        <w:ind w:left="2160"/>
      </w:pPr>
      <w:r w:rsidRPr="00914578">
        <w:t>Division of State Parks</w:t>
      </w:r>
    </w:p>
    <w:p w14:paraId="0133C2A6" w14:textId="77777777" w:rsidR="00F119AE" w:rsidRPr="00914578" w:rsidRDefault="00F119AE" w:rsidP="00F119AE">
      <w:pPr>
        <w:ind w:left="2160"/>
      </w:pPr>
      <w:r w:rsidRPr="00914578">
        <w:t>P.O. Box 176</w:t>
      </w:r>
    </w:p>
    <w:p w14:paraId="39BF1666" w14:textId="77777777" w:rsidR="00F119AE" w:rsidRDefault="00F119AE" w:rsidP="00F119AE">
      <w:pPr>
        <w:ind w:left="2160"/>
      </w:pPr>
      <w:r w:rsidRPr="00914578">
        <w:t>Jefferson City, MO  65102</w:t>
      </w:r>
    </w:p>
    <w:p w14:paraId="61EEB8E7" w14:textId="77777777" w:rsidR="00214F62" w:rsidRDefault="00214F62" w:rsidP="00F119AE">
      <w:pPr>
        <w:ind w:left="2160"/>
      </w:pPr>
    </w:p>
    <w:p w14:paraId="6B483412" w14:textId="03D08628" w:rsidR="00214F62" w:rsidRPr="00914578" w:rsidRDefault="00214F62" w:rsidP="00214F62">
      <w:pPr>
        <w:pStyle w:val="Heading4"/>
      </w:pPr>
      <w:r>
        <w:t xml:space="preserve">All orders for the Department of Revenue and Missouri National Guard shall be billed to the address indicated on each purchase order. </w:t>
      </w:r>
    </w:p>
    <w:p w14:paraId="69FA64B6" w14:textId="77777777" w:rsidR="00214F62" w:rsidRDefault="00214F62" w:rsidP="00214F62">
      <w:pPr>
        <w:pStyle w:val="Heading4"/>
        <w:numPr>
          <w:ilvl w:val="0"/>
          <w:numId w:val="0"/>
        </w:numPr>
      </w:pPr>
    </w:p>
    <w:p w14:paraId="0EE62007" w14:textId="77777777" w:rsidR="00F119AE" w:rsidRDefault="00F119AE" w:rsidP="00183D61">
      <w:pPr>
        <w:pStyle w:val="Heading4"/>
      </w:pPr>
      <w:r>
        <w:t>Uniform purchases are paid through a central uniform account but are tracked to the work location and employee levels.  The contractor must keep track of purchases using allotment funds and personal funds and assure that the state agency is billed only for purchases appropriate for allotted amounts.  The contractor must collect and account for all appropriate state and federal taxes for purchases made with personal funds.</w:t>
      </w:r>
    </w:p>
    <w:p w14:paraId="2D6755E8" w14:textId="77777777" w:rsidR="00F119AE" w:rsidRPr="00456995" w:rsidRDefault="00F119AE" w:rsidP="00183D61">
      <w:pPr>
        <w:pStyle w:val="Heading4"/>
        <w:numPr>
          <w:ilvl w:val="0"/>
          <w:numId w:val="0"/>
        </w:numPr>
        <w:ind w:left="1080"/>
      </w:pPr>
    </w:p>
    <w:p w14:paraId="705762F2" w14:textId="77777777" w:rsidR="00F119AE" w:rsidRDefault="00F119AE" w:rsidP="00183D61">
      <w:pPr>
        <w:pStyle w:val="Heading4"/>
      </w:pPr>
      <w:r>
        <w:t>The contractor shall provide uniform items to state employees at the established prices stated in the contract (plus any state and/or local taxes due for the purchases only when invoicing employees directly), and in accordance with the procedures established by the Division of Purchasing for participation in this contract.  The contractor shall further understand and agree that participation by state employees is discretionary on the part of those employees, and the State of Missouri bears no financial responsibility for any payments due to the contractor when invoicing the state employee directly.  Furthermore, the contractor has the right to refuse to provide goods/services to a state employee(s).</w:t>
      </w:r>
    </w:p>
    <w:p w14:paraId="637BCA8F" w14:textId="77777777" w:rsidR="00F119AE" w:rsidRDefault="00F119AE" w:rsidP="00F119AE">
      <w:pPr>
        <w:pStyle w:val="ListParagraph"/>
        <w:ind w:left="1080" w:hanging="360"/>
      </w:pPr>
    </w:p>
    <w:p w14:paraId="0799110D" w14:textId="77777777" w:rsidR="00F119AE" w:rsidRDefault="00F119AE" w:rsidP="00183D61">
      <w:pPr>
        <w:pStyle w:val="Heading4"/>
      </w:pPr>
      <w:r>
        <w:t>The state agency reserves the right to withhold payment for only those items on the order which do not meet the satisfaction of the state agency due to contractor error in measurements, construction, etc.  Partial payments shall be made for the remaining items on the order which are deemed acceptable.</w:t>
      </w:r>
    </w:p>
    <w:p w14:paraId="2B937E4F" w14:textId="77777777" w:rsidR="004620F3" w:rsidRPr="004620F3" w:rsidRDefault="004620F3" w:rsidP="00D52E49">
      <w:pPr>
        <w:outlineLvl w:val="3"/>
        <w:rPr>
          <w:rFonts w:eastAsiaTheme="minorHAnsi"/>
        </w:rPr>
      </w:pPr>
    </w:p>
    <w:p w14:paraId="5461709E" w14:textId="77777777" w:rsidR="004620F3" w:rsidRPr="004620F3" w:rsidRDefault="004620F3" w:rsidP="00183D61">
      <w:pPr>
        <w:pStyle w:val="Heading4"/>
        <w:rPr>
          <w:rFonts w:eastAsiaTheme="minorHAnsi"/>
        </w:rPr>
      </w:pPr>
      <w:r w:rsidRPr="004620F3">
        <w:rPr>
          <w:rFonts w:eastAsiaTheme="minorHAnsi"/>
        </w:rPr>
        <w:t>The State of Missouri does not pay state or federal taxes unless otherwise required under law or regulation.</w:t>
      </w:r>
    </w:p>
    <w:p w14:paraId="392A4806" w14:textId="77777777" w:rsidR="004620F3" w:rsidRPr="004620F3" w:rsidRDefault="004620F3" w:rsidP="004620F3">
      <w:pPr>
        <w:contextualSpacing/>
        <w:rPr>
          <w:rFonts w:eastAsiaTheme="minorHAnsi"/>
        </w:rPr>
      </w:pPr>
    </w:p>
    <w:p w14:paraId="2619D3DD" w14:textId="22829617" w:rsidR="004620F3" w:rsidRPr="004620F3" w:rsidRDefault="004620F3" w:rsidP="00183D61">
      <w:pPr>
        <w:pStyle w:val="Heading4"/>
        <w:rPr>
          <w:rFonts w:eastAsiaTheme="minorHAnsi"/>
        </w:rPr>
      </w:pPr>
      <w:r w:rsidRPr="004620F3">
        <w:rPr>
          <w:rFonts w:eastAsiaTheme="minorHAnsi"/>
        </w:rPr>
        <w:lastRenderedPageBreak/>
        <w:t xml:space="preserve">The State of Missouri assumes no obligation for </w:t>
      </w:r>
      <w:r w:rsidR="002D2115">
        <w:rPr>
          <w:rFonts w:eastAsiaTheme="minorHAnsi"/>
        </w:rPr>
        <w:t>uniforms</w:t>
      </w:r>
      <w:r w:rsidRPr="004620F3">
        <w:rPr>
          <w:rFonts w:eastAsiaTheme="minorHAnsi"/>
        </w:rPr>
        <w:t xml:space="preserve"> shipped or provided in excess of the quantity ordered.  Any unauthorized quantity is subject to the state's rejection and shall be returned at the contractor's expense.</w:t>
      </w:r>
    </w:p>
    <w:p w14:paraId="52E16527" w14:textId="77777777" w:rsidR="004620F3" w:rsidRPr="004620F3" w:rsidRDefault="004620F3" w:rsidP="004620F3">
      <w:pPr>
        <w:contextualSpacing/>
        <w:rPr>
          <w:rFonts w:eastAsiaTheme="minorHAnsi"/>
        </w:rPr>
      </w:pPr>
    </w:p>
    <w:p w14:paraId="2BF26F86" w14:textId="77777777" w:rsidR="004620F3" w:rsidRPr="004620F3" w:rsidRDefault="004620F3" w:rsidP="00183D61">
      <w:pPr>
        <w:pStyle w:val="Heading4"/>
        <w:rPr>
          <w:rFonts w:eastAsiaTheme="minorHAnsi"/>
        </w:rPr>
      </w:pPr>
      <w:r w:rsidRPr="004620F3">
        <w:rPr>
          <w:rFonts w:eastAsiaTheme="minorHAnsi"/>
        </w:rPr>
        <w:t>The contractor may obtain detailed information for payments issued for the past 24 months from the State of Missouri’s central accounting system (SAM II) on the Vendor Services Portal at</w:t>
      </w:r>
    </w:p>
    <w:p w14:paraId="0EAD1FCE" w14:textId="77777777" w:rsidR="004620F3" w:rsidRPr="004620F3" w:rsidRDefault="004620F3" w:rsidP="004620F3">
      <w:pPr>
        <w:ind w:left="1296"/>
        <w:outlineLvl w:val="3"/>
        <w:rPr>
          <w:rFonts w:eastAsiaTheme="minorHAnsi"/>
        </w:rPr>
      </w:pPr>
      <w:r w:rsidRPr="004620F3">
        <w:rPr>
          <w:rFonts w:eastAsiaTheme="minorHAnsi"/>
        </w:rPr>
        <w:t xml:space="preserve"> </w:t>
      </w:r>
      <w:hyperlink r:id="rId19" w:history="1">
        <w:r w:rsidRPr="004620F3">
          <w:rPr>
            <w:rFonts w:eastAsiaTheme="minorHAnsi"/>
            <w:color w:val="0000FF"/>
            <w:u w:val="single"/>
          </w:rPr>
          <w:t>https://www.vendorservices.mo.gov/vendorservices/Portal/Default.aspx</w:t>
        </w:r>
      </w:hyperlink>
      <w:r w:rsidRPr="004620F3">
        <w:rPr>
          <w:rFonts w:eastAsiaTheme="minorHAnsi"/>
        </w:rPr>
        <w:t xml:space="preserve">. </w:t>
      </w:r>
    </w:p>
    <w:p w14:paraId="22A9D730" w14:textId="77777777" w:rsidR="004620F3" w:rsidRPr="004620F3" w:rsidRDefault="004620F3" w:rsidP="004620F3">
      <w:pPr>
        <w:outlineLvl w:val="0"/>
        <w:rPr>
          <w:b/>
          <w:caps/>
          <w:kern w:val="28"/>
        </w:rPr>
      </w:pPr>
    </w:p>
    <w:p w14:paraId="68B10C80" w14:textId="77777777" w:rsidR="004620F3" w:rsidRPr="004620F3" w:rsidRDefault="004620F3" w:rsidP="0056198B">
      <w:pPr>
        <w:pStyle w:val="Heading3"/>
      </w:pPr>
      <w:r w:rsidRPr="004620F3">
        <w:t>Inspection and Acceptance Specifications:  For purposes of acceptance, no equipment, supplies, and/or services received by the state pursuant to a contract shall be deemed accepted until the state has had reasonable opportunity to inspect said equipment, supplies, and/or services.</w:t>
      </w:r>
    </w:p>
    <w:p w14:paraId="6B396FF3" w14:textId="77777777" w:rsidR="004620F3" w:rsidRPr="004620F3" w:rsidRDefault="004620F3" w:rsidP="004620F3">
      <w:pPr>
        <w:outlineLvl w:val="2"/>
      </w:pPr>
    </w:p>
    <w:p w14:paraId="1588BB3C" w14:textId="77777777" w:rsidR="004620F3" w:rsidRPr="004620F3" w:rsidRDefault="004620F3" w:rsidP="00183D61">
      <w:pPr>
        <w:pStyle w:val="Heading4"/>
      </w:pPr>
      <w:r w:rsidRPr="004620F3">
        <w:t>All equipment, supplies, and/or services which do not comply with the specifications and/or requirements or which are otherwise unacceptable or defective may be rejected by the state.  In addition, all equipment, supplies, and/or services which are discovered to be defective or which do not conform to any warranty of the contractor upon inspection (or at any later time if the defects contained were not reasonably ascertainable upon the initial inspection) may be rejected.</w:t>
      </w:r>
    </w:p>
    <w:p w14:paraId="3983AD50" w14:textId="77777777" w:rsidR="004620F3" w:rsidRPr="004620F3" w:rsidRDefault="004620F3" w:rsidP="004620F3">
      <w:pPr>
        <w:ind w:left="1260" w:hanging="540"/>
        <w:outlineLvl w:val="2"/>
      </w:pPr>
    </w:p>
    <w:p w14:paraId="0B9C989A" w14:textId="77777777" w:rsidR="004620F3" w:rsidRPr="004620F3" w:rsidRDefault="004620F3" w:rsidP="00183D61">
      <w:pPr>
        <w:pStyle w:val="Heading4"/>
      </w:pPr>
      <w:r w:rsidRPr="004620F3">
        <w:t>The State of Missouri reserves the right to return any such rejected shipment at the contractor's expense for full credit or replacement and to specify a reasonable date by which replacements must be received.</w:t>
      </w:r>
    </w:p>
    <w:p w14:paraId="11970AD0" w14:textId="77777777" w:rsidR="004620F3" w:rsidRPr="004620F3" w:rsidRDefault="004620F3" w:rsidP="004620F3">
      <w:pPr>
        <w:ind w:left="1260" w:hanging="540"/>
        <w:outlineLvl w:val="3"/>
      </w:pPr>
    </w:p>
    <w:p w14:paraId="6A86903F" w14:textId="77777777" w:rsidR="004620F3" w:rsidRPr="004620F3" w:rsidRDefault="004620F3" w:rsidP="00183D61">
      <w:pPr>
        <w:pStyle w:val="Heading4"/>
      </w:pPr>
      <w:r w:rsidRPr="004620F3">
        <w:t>The State of Missouri's right to reject any unacceptable equipment, supplies, and/or services shall not exclude any other legal, equitable or contractual remedies the state may have.</w:t>
      </w:r>
    </w:p>
    <w:p w14:paraId="739A7673" w14:textId="77777777" w:rsidR="004620F3" w:rsidRPr="004620F3" w:rsidRDefault="004620F3" w:rsidP="004620F3">
      <w:pPr>
        <w:rPr>
          <w:rFonts w:eastAsiaTheme="minorHAnsi"/>
          <w:highlight w:val="yellow"/>
        </w:rPr>
      </w:pPr>
    </w:p>
    <w:p w14:paraId="07BEFD10" w14:textId="0A387D2A" w:rsidR="004620F3" w:rsidRPr="004620F3" w:rsidRDefault="004620F3" w:rsidP="0056198B">
      <w:pPr>
        <w:pStyle w:val="Heading3"/>
        <w:rPr>
          <w:rFonts w:eastAsiaTheme="minorHAnsi"/>
        </w:rPr>
      </w:pPr>
      <w:r w:rsidRPr="004620F3">
        <w:rPr>
          <w:rFonts w:eastAsiaTheme="minorHAnsi"/>
        </w:rPr>
        <w:t xml:space="preserve">If the state agency denies a request by the contractor for payment the state agency will provide the contractor with written notice of the reason(s) for denial. </w:t>
      </w:r>
    </w:p>
    <w:p w14:paraId="44FF043D" w14:textId="77777777" w:rsidR="004620F3" w:rsidRPr="004620F3" w:rsidRDefault="004620F3" w:rsidP="004620F3">
      <w:pPr>
        <w:ind w:left="720"/>
        <w:outlineLvl w:val="2"/>
        <w:rPr>
          <w:rFonts w:eastAsiaTheme="minorHAnsi"/>
        </w:rPr>
      </w:pPr>
    </w:p>
    <w:p w14:paraId="06525F32" w14:textId="77777777" w:rsidR="004620F3" w:rsidRPr="004620F3" w:rsidRDefault="004620F3" w:rsidP="0056198B">
      <w:pPr>
        <w:pStyle w:val="Heading3"/>
        <w:rPr>
          <w:rFonts w:eastAsiaTheme="minorHAnsi"/>
        </w:rPr>
      </w:pPr>
      <w:r w:rsidRPr="004620F3">
        <w:rPr>
          <w:rFonts w:eastAsiaTheme="minorHAnsi"/>
        </w:rPr>
        <w:t>If the contractor is overpaid by the state agency the contractor, upon notification by the state agency, shall provide the state agency (1) with a check payable as instructed by the state agency or (2) deduct the overpayment from the invoice(s) as requested by the state agency.</w:t>
      </w:r>
    </w:p>
    <w:p w14:paraId="1906D2B5" w14:textId="77777777" w:rsidR="004620F3" w:rsidRPr="004620F3" w:rsidRDefault="004620F3" w:rsidP="004620F3">
      <w:pPr>
        <w:outlineLvl w:val="0"/>
        <w:rPr>
          <w:rFonts w:eastAsiaTheme="minorHAnsi"/>
          <w:caps/>
          <w:kern w:val="28"/>
          <w:highlight w:val="yellow"/>
        </w:rPr>
      </w:pPr>
    </w:p>
    <w:p w14:paraId="35CE3715" w14:textId="1BFE7104" w:rsidR="004620F3" w:rsidRPr="004620F3" w:rsidRDefault="004620F3" w:rsidP="0056198B">
      <w:pPr>
        <w:pStyle w:val="Heading3"/>
        <w:rPr>
          <w:rFonts w:eastAsiaTheme="minorHAnsi"/>
        </w:rPr>
      </w:pPr>
      <w:r w:rsidRPr="004620F3">
        <w:rPr>
          <w:rFonts w:eastAsiaTheme="minorHAnsi"/>
        </w:rPr>
        <w:t>Other than the payments specified in the contract, no other payments shall be made to the contractor.</w:t>
      </w:r>
    </w:p>
    <w:p w14:paraId="3CC99347" w14:textId="77777777" w:rsidR="00E67C6A" w:rsidRDefault="00E67C6A" w:rsidP="00164CD9">
      <w:pPr>
        <w:rPr>
          <w:b/>
        </w:rPr>
      </w:pPr>
    </w:p>
    <w:p w14:paraId="1C23DB0B" w14:textId="77777777" w:rsidR="004620F3" w:rsidRPr="004620F3" w:rsidRDefault="004620F3" w:rsidP="00040757">
      <w:pPr>
        <w:jc w:val="center"/>
        <w:rPr>
          <w:kern w:val="28"/>
        </w:rPr>
      </w:pPr>
      <w:r w:rsidRPr="004620F3">
        <w:rPr>
          <w:b/>
        </w:rPr>
        <w:t>****END OF SCOPE OF WORK SECTION****</w:t>
      </w:r>
      <w:r w:rsidRPr="004620F3">
        <w:br w:type="page"/>
      </w:r>
    </w:p>
    <w:p w14:paraId="2696FD14" w14:textId="77777777" w:rsidR="004620F3" w:rsidRPr="004620F3" w:rsidRDefault="004620F3" w:rsidP="0056198B">
      <w:pPr>
        <w:pStyle w:val="Heading1"/>
      </w:pPr>
      <w:r w:rsidRPr="004620F3">
        <w:lastRenderedPageBreak/>
        <w:t>TERMS AND CONDITIONS SECTION</w:t>
      </w:r>
    </w:p>
    <w:p w14:paraId="0977B811" w14:textId="77777777" w:rsidR="004620F3" w:rsidRPr="004620F3" w:rsidRDefault="004620F3" w:rsidP="004620F3"/>
    <w:p w14:paraId="50DD28CF" w14:textId="77777777" w:rsidR="00040757" w:rsidRDefault="004620F3" w:rsidP="003F1CF2">
      <w:pPr>
        <w:pStyle w:val="Heading2"/>
      </w:pPr>
      <w:r w:rsidRPr="004620F3">
        <w:t xml:space="preserve">Applicable Laws and Regulations:  </w:t>
      </w:r>
    </w:p>
    <w:p w14:paraId="4F7375B9" w14:textId="77777777" w:rsidR="00040757" w:rsidRDefault="00040757" w:rsidP="00040757">
      <w:pPr>
        <w:pStyle w:val="Heading3"/>
        <w:numPr>
          <w:ilvl w:val="0"/>
          <w:numId w:val="0"/>
        </w:numPr>
        <w:ind w:left="720"/>
      </w:pPr>
    </w:p>
    <w:p w14:paraId="1B7822F6" w14:textId="77777777" w:rsidR="004620F3" w:rsidRPr="004620F3" w:rsidRDefault="004620F3" w:rsidP="00040757">
      <w:pPr>
        <w:pStyle w:val="Heading3"/>
      </w:pPr>
      <w:r w:rsidRPr="003F1CF2">
        <w:t>The contract shall be construed according to the laws of the State of Missouri. The contractor and the State of Missouri must follow all applicable federal, state, and local laws and regulations that apply to the performance of the contract.  To the extent that a provision of the contract is contrary to the Constitution or laws of the State of Missouri or of the United States, the provisions shall be void and unenforceable.  However, the balance of the contract shall remain in force between the parties unless terminated by consent of both the contractor and Purchasing.</w:t>
      </w:r>
    </w:p>
    <w:p w14:paraId="6AE1E84B" w14:textId="77777777" w:rsidR="004620F3" w:rsidRPr="004620F3" w:rsidRDefault="004620F3" w:rsidP="004620F3">
      <w:pPr>
        <w:outlineLvl w:val="1"/>
        <w:rPr>
          <w:b/>
        </w:rPr>
      </w:pPr>
    </w:p>
    <w:p w14:paraId="77997689" w14:textId="77777777" w:rsidR="00040757" w:rsidRDefault="004620F3" w:rsidP="003F1CF2">
      <w:pPr>
        <w:pStyle w:val="Heading2"/>
      </w:pPr>
      <w:r w:rsidRPr="004620F3">
        <w:t xml:space="preserve">Non-Discrimination and Affirmative Action:  </w:t>
      </w:r>
    </w:p>
    <w:p w14:paraId="5565582F" w14:textId="77777777" w:rsidR="00040757" w:rsidRPr="00040757" w:rsidRDefault="00040757" w:rsidP="00040757">
      <w:pPr>
        <w:pStyle w:val="Heading2"/>
        <w:numPr>
          <w:ilvl w:val="0"/>
          <w:numId w:val="0"/>
        </w:numPr>
        <w:ind w:left="720"/>
      </w:pPr>
    </w:p>
    <w:p w14:paraId="2BF4EB00" w14:textId="77777777" w:rsidR="004620F3" w:rsidRDefault="00413E43" w:rsidP="00413E43">
      <w:pPr>
        <w:pStyle w:val="Heading3"/>
      </w:pPr>
      <w:r w:rsidRPr="00413E43">
        <w:t>The contractor must comply with applicable federal and state laws and regulations addressing discrimination in employment.</w:t>
      </w:r>
    </w:p>
    <w:p w14:paraId="6DE8365D" w14:textId="77777777" w:rsidR="00413E43" w:rsidRPr="00413E43" w:rsidRDefault="00413E43" w:rsidP="00413E43"/>
    <w:p w14:paraId="007A860D" w14:textId="77777777" w:rsidR="00040757" w:rsidRDefault="004620F3" w:rsidP="003F1CF2">
      <w:pPr>
        <w:pStyle w:val="Heading2"/>
      </w:pPr>
      <w:r w:rsidRPr="004620F3">
        <w:t xml:space="preserve">Americans with Disabilities Act:  </w:t>
      </w:r>
    </w:p>
    <w:p w14:paraId="7775425D" w14:textId="77777777" w:rsidR="00040757" w:rsidRDefault="00040757" w:rsidP="00040757">
      <w:pPr>
        <w:pStyle w:val="Heading2"/>
        <w:numPr>
          <w:ilvl w:val="0"/>
          <w:numId w:val="0"/>
        </w:numPr>
        <w:ind w:left="720"/>
      </w:pPr>
    </w:p>
    <w:p w14:paraId="687FD8FA" w14:textId="77777777" w:rsidR="004620F3" w:rsidRPr="004620F3" w:rsidRDefault="004620F3" w:rsidP="00040757">
      <w:pPr>
        <w:pStyle w:val="Heading3"/>
      </w:pPr>
      <w:r w:rsidRPr="003F1CF2">
        <w:t>In connection with the furnishing of equipment, supplies, and/or services under the contract, the contractor and all subcontractors shall comply with all applicable requirements and provisions of the Americans with Disabilities Act (ADA), ADA is 42 U.S.C. section 1201, et seq.</w:t>
      </w:r>
    </w:p>
    <w:p w14:paraId="0BB3E97B" w14:textId="77777777" w:rsidR="004620F3" w:rsidRPr="004620F3" w:rsidRDefault="004620F3" w:rsidP="004620F3">
      <w:pPr>
        <w:rPr>
          <w:b/>
        </w:rPr>
      </w:pPr>
    </w:p>
    <w:p w14:paraId="1010D46D" w14:textId="77777777" w:rsidR="00040757" w:rsidRDefault="004620F3" w:rsidP="003F1CF2">
      <w:pPr>
        <w:pStyle w:val="Heading2"/>
      </w:pPr>
      <w:r w:rsidRPr="004620F3">
        <w:t xml:space="preserve">Anti-Discrimination Against Israel Act Contractor Requirements:  </w:t>
      </w:r>
    </w:p>
    <w:p w14:paraId="70B20AAC" w14:textId="77777777" w:rsidR="00040757" w:rsidRDefault="00040757" w:rsidP="00040757">
      <w:pPr>
        <w:pStyle w:val="Heading2"/>
        <w:numPr>
          <w:ilvl w:val="0"/>
          <w:numId w:val="0"/>
        </w:numPr>
        <w:ind w:left="720"/>
      </w:pPr>
    </w:p>
    <w:p w14:paraId="795067B6" w14:textId="77777777" w:rsidR="004620F3" w:rsidRPr="004620F3" w:rsidRDefault="004620F3" w:rsidP="00040757">
      <w:pPr>
        <w:pStyle w:val="Heading3"/>
      </w:pPr>
      <w:r w:rsidRPr="003F1CF2">
        <w:t>If the contractor meets the definition of a company as defined in section 34.600, RSMo, and has ten or more employees, the contractor shall not engage in a boycott of goods or services from the State of Israel; from companies doing business in or with Israel or authorized by, licensed by, or organized under the laws of the State of Israel; or from persons or entities doing business in the State of Israel as defined in section 34.600, RSMo.</w:t>
      </w:r>
    </w:p>
    <w:p w14:paraId="1CA79B71" w14:textId="77777777" w:rsidR="004620F3" w:rsidRPr="004620F3" w:rsidRDefault="004620F3" w:rsidP="004620F3">
      <w:pPr>
        <w:ind w:left="1170"/>
        <w:outlineLvl w:val="3"/>
      </w:pPr>
    </w:p>
    <w:p w14:paraId="65030E4C" w14:textId="7A7AFDDB" w:rsidR="004620F3" w:rsidRPr="004620F3" w:rsidRDefault="004620F3" w:rsidP="0056198B">
      <w:pPr>
        <w:pStyle w:val="Heading3"/>
      </w:pPr>
      <w:r w:rsidRPr="004620F3">
        <w:t xml:space="preserve">If during the life of the contract, the contractor’s business status changes according to section 34.600, RSMo, then the contractor shall comply with, complete, and submit to the Division of Purchasing an updated </w:t>
      </w:r>
      <w:r w:rsidRPr="004178EA">
        <w:rPr>
          <w:rFonts w:eastAsiaTheme="minorHAnsi"/>
          <w:b/>
          <w:bCs/>
        </w:rPr>
        <w:t xml:space="preserve">Exhibit </w:t>
      </w:r>
      <w:r w:rsidR="002D5B55">
        <w:rPr>
          <w:b/>
        </w:rPr>
        <w:t>M</w:t>
      </w:r>
      <w:r w:rsidRPr="00A44570">
        <w:t>, Anti-Discrimination Against Israel Act Certification</w:t>
      </w:r>
      <w:r w:rsidRPr="004620F3">
        <w:t xml:space="preserve">.  </w:t>
      </w:r>
    </w:p>
    <w:p w14:paraId="5207F5A6" w14:textId="77777777" w:rsidR="00040757" w:rsidRPr="00040757" w:rsidRDefault="00040757" w:rsidP="00040757"/>
    <w:p w14:paraId="1667D24D" w14:textId="77777777" w:rsidR="00040757" w:rsidRDefault="004620F3" w:rsidP="003F1CF2">
      <w:pPr>
        <w:pStyle w:val="Heading2"/>
      </w:pPr>
      <w:r w:rsidRPr="004620F3">
        <w:t xml:space="preserve">Business Registration:  </w:t>
      </w:r>
    </w:p>
    <w:p w14:paraId="27FB8427" w14:textId="77777777" w:rsidR="00040757" w:rsidRDefault="00040757" w:rsidP="00040757">
      <w:pPr>
        <w:pStyle w:val="Heading2"/>
        <w:numPr>
          <w:ilvl w:val="0"/>
          <w:numId w:val="0"/>
        </w:numPr>
        <w:ind w:left="720"/>
      </w:pPr>
    </w:p>
    <w:p w14:paraId="77099E23" w14:textId="77777777" w:rsidR="004620F3" w:rsidRPr="004620F3" w:rsidRDefault="004620F3" w:rsidP="00040757">
      <w:pPr>
        <w:pStyle w:val="Heading3"/>
      </w:pPr>
      <w:r w:rsidRPr="003F1CF2">
        <w:t>The contractor must meet the requirements for conducting business in the State of Missouri, prior to performance of services under the contract, and for the duration of the contract.  The contractor must be registered and maintain good standing with the Secretary of State of the State of Missouri and other regulatory agencies, as may be required by law or regulations. Such business requirements for formation and operation include, but are not limited to, those in Chapters 347-359</w:t>
      </w:r>
      <w:r w:rsidR="00ED7BEF">
        <w:t>,</w:t>
      </w:r>
      <w:r w:rsidRPr="003F1CF2">
        <w:t xml:space="preserve"> RSMo.</w:t>
      </w:r>
    </w:p>
    <w:p w14:paraId="470499FA" w14:textId="77777777" w:rsidR="004620F3" w:rsidRPr="004620F3" w:rsidRDefault="004620F3" w:rsidP="004620F3">
      <w:pPr>
        <w:outlineLvl w:val="1"/>
        <w:rPr>
          <w:b/>
        </w:rPr>
      </w:pPr>
    </w:p>
    <w:p w14:paraId="1693F001" w14:textId="77777777" w:rsidR="00040757" w:rsidRDefault="004620F3" w:rsidP="003F1CF2">
      <w:pPr>
        <w:pStyle w:val="Heading2"/>
      </w:pPr>
      <w:r w:rsidRPr="004620F3">
        <w:t xml:space="preserve">Data Breach:  </w:t>
      </w:r>
    </w:p>
    <w:p w14:paraId="446B0438" w14:textId="77777777" w:rsidR="00040757" w:rsidRDefault="00040757" w:rsidP="00040757">
      <w:pPr>
        <w:pStyle w:val="Heading2"/>
        <w:numPr>
          <w:ilvl w:val="0"/>
          <w:numId w:val="0"/>
        </w:numPr>
        <w:ind w:left="720"/>
      </w:pPr>
    </w:p>
    <w:p w14:paraId="588DB87A" w14:textId="77777777" w:rsidR="004620F3" w:rsidRPr="004620F3" w:rsidRDefault="004620F3" w:rsidP="00040757">
      <w:pPr>
        <w:pStyle w:val="Heading3"/>
      </w:pPr>
      <w:r w:rsidRPr="003F1CF2">
        <w:t>If a data breach impacting the State of Missouri’s data requires the state to comply with section 407.1500</w:t>
      </w:r>
      <w:r w:rsidR="00ED7BEF">
        <w:t>,</w:t>
      </w:r>
      <w:r w:rsidRPr="003F1CF2">
        <w:t xml:space="preserve"> RSMo, the contractor shall assist the state by providing to the state any requested information held by the contractor concerning the breach and the state’s data stored in the software and services being provided as a result of the contract.</w:t>
      </w:r>
      <w:r w:rsidRPr="004620F3">
        <w:t xml:space="preserve">  </w:t>
      </w:r>
    </w:p>
    <w:p w14:paraId="4FEAFBE2" w14:textId="77777777" w:rsidR="004620F3" w:rsidRPr="004620F3" w:rsidRDefault="004620F3" w:rsidP="004620F3"/>
    <w:p w14:paraId="04CDE599" w14:textId="77777777" w:rsidR="00040757" w:rsidRDefault="004620F3" w:rsidP="003F1CF2">
      <w:pPr>
        <w:pStyle w:val="Heading2"/>
      </w:pPr>
      <w:r w:rsidRPr="004620F3">
        <w:t xml:space="preserve">Elected or Appointed Officials and Employees:  </w:t>
      </w:r>
    </w:p>
    <w:p w14:paraId="69EDBF8C" w14:textId="77777777" w:rsidR="00040757" w:rsidRDefault="00040757" w:rsidP="00040757">
      <w:pPr>
        <w:pStyle w:val="Heading2"/>
        <w:numPr>
          <w:ilvl w:val="0"/>
          <w:numId w:val="0"/>
        </w:numPr>
        <w:ind w:left="720"/>
      </w:pPr>
    </w:p>
    <w:p w14:paraId="60DA5B10" w14:textId="77777777" w:rsidR="004620F3" w:rsidRPr="004620F3" w:rsidRDefault="004620F3" w:rsidP="00040757">
      <w:pPr>
        <w:pStyle w:val="Heading3"/>
      </w:pPr>
      <w:r w:rsidRPr="003F1CF2">
        <w:t>Elected or appointed officials or employees of the State of Missouri or any political subdivision thereof, serving in an executive or administrative capacity, must comply with sections 105.452 and 105.454, RSMo, regarding conflict of interest.</w:t>
      </w:r>
    </w:p>
    <w:p w14:paraId="2CEFCF79" w14:textId="77777777" w:rsidR="004620F3" w:rsidRPr="004620F3" w:rsidRDefault="004620F3" w:rsidP="004620F3"/>
    <w:p w14:paraId="06F7274F" w14:textId="77777777" w:rsidR="00040757" w:rsidRDefault="004620F3" w:rsidP="003F1CF2">
      <w:pPr>
        <w:pStyle w:val="Heading2"/>
      </w:pPr>
      <w:r w:rsidRPr="004620F3">
        <w:lastRenderedPageBreak/>
        <w:t xml:space="preserve">Indemnification:  </w:t>
      </w:r>
    </w:p>
    <w:p w14:paraId="52ABA6B7" w14:textId="77777777" w:rsidR="00040757" w:rsidRDefault="00040757" w:rsidP="00040757">
      <w:pPr>
        <w:pStyle w:val="Heading2"/>
        <w:numPr>
          <w:ilvl w:val="0"/>
          <w:numId w:val="0"/>
        </w:numPr>
        <w:ind w:left="720"/>
      </w:pPr>
    </w:p>
    <w:p w14:paraId="1E2789FB" w14:textId="77777777" w:rsidR="004620F3" w:rsidRPr="004620F3" w:rsidRDefault="004620F3" w:rsidP="00040757">
      <w:pPr>
        <w:pStyle w:val="Heading3"/>
      </w:pPr>
      <w:r w:rsidRPr="003F1CF2">
        <w:t>Unless expressly provided by Missouri law to the contrary, pursuant to the Constitution of the State of Missouri, Article III, section 39, subsections 2 and 5, the state shall not indemnify, hold harmless, or agree in advance to defend, any person or entity.</w:t>
      </w:r>
    </w:p>
    <w:p w14:paraId="6DE5314E" w14:textId="77777777" w:rsidR="004620F3" w:rsidRPr="004620F3" w:rsidRDefault="004620F3" w:rsidP="004620F3">
      <w:pPr>
        <w:outlineLvl w:val="1"/>
        <w:rPr>
          <w:b/>
        </w:rPr>
      </w:pPr>
    </w:p>
    <w:p w14:paraId="0CA17659" w14:textId="77777777" w:rsidR="00040757" w:rsidRDefault="004620F3" w:rsidP="003F1CF2">
      <w:pPr>
        <w:pStyle w:val="Heading2"/>
      </w:pPr>
      <w:r w:rsidRPr="004620F3">
        <w:t xml:space="preserve">Legal Proceedings:  </w:t>
      </w:r>
    </w:p>
    <w:p w14:paraId="2945F54C" w14:textId="77777777" w:rsidR="00040757" w:rsidRDefault="00040757" w:rsidP="00040757">
      <w:pPr>
        <w:pStyle w:val="Heading3"/>
        <w:numPr>
          <w:ilvl w:val="0"/>
          <w:numId w:val="0"/>
        </w:numPr>
        <w:ind w:left="720"/>
      </w:pPr>
    </w:p>
    <w:p w14:paraId="7BE02A97" w14:textId="77777777" w:rsidR="004620F3" w:rsidRPr="004620F3" w:rsidRDefault="004620F3" w:rsidP="00040757">
      <w:pPr>
        <w:pStyle w:val="Heading3"/>
      </w:pPr>
      <w:r w:rsidRPr="003F1CF2">
        <w:t>For any legal action or other proceedings, per section 27.050 and section 27.060</w:t>
      </w:r>
      <w:r w:rsidR="00ED7BEF">
        <w:t>,</w:t>
      </w:r>
      <w:r w:rsidRPr="003F1CF2">
        <w:t xml:space="preserve"> RSMo, the Missouri Attorney General is given the authority to represent the State of Missouri’s interests.   The venue for any legal proceeding relating to or arising out of the RFP or resulting contract shall be in circuit court for Cole County, Missouri or the United States District Court for the Western District of Missouri, Central Division.</w:t>
      </w:r>
      <w:r w:rsidRPr="004620F3">
        <w:t xml:space="preserve">  </w:t>
      </w:r>
    </w:p>
    <w:p w14:paraId="61CED5B8" w14:textId="77777777" w:rsidR="004620F3" w:rsidRPr="004620F3" w:rsidRDefault="004620F3" w:rsidP="004620F3">
      <w:pPr>
        <w:ind w:left="1170"/>
        <w:outlineLvl w:val="3"/>
      </w:pPr>
    </w:p>
    <w:p w14:paraId="56E9DF37" w14:textId="77777777" w:rsidR="004620F3" w:rsidRPr="004620F3" w:rsidRDefault="004620F3" w:rsidP="0056198B">
      <w:pPr>
        <w:pStyle w:val="Heading3"/>
      </w:pPr>
      <w:r w:rsidRPr="004620F3">
        <w:t>The contractor and the state agree that if a dispute concerning the contract arises that the parties shall make an attempt to resolve the dispute through informal methods before initiating litigation.</w:t>
      </w:r>
    </w:p>
    <w:p w14:paraId="652525FB" w14:textId="77777777" w:rsidR="004620F3" w:rsidRPr="004620F3" w:rsidRDefault="004620F3" w:rsidP="004620F3">
      <w:pPr>
        <w:outlineLvl w:val="2"/>
      </w:pPr>
    </w:p>
    <w:p w14:paraId="5D2F08B1" w14:textId="77777777" w:rsidR="004620F3" w:rsidRPr="004620F3" w:rsidRDefault="004620F3" w:rsidP="0056198B">
      <w:pPr>
        <w:pStyle w:val="Heading3"/>
      </w:pPr>
      <w:r w:rsidRPr="004620F3">
        <w:t>The State of Missouri does not agree to any arbitration.  The State of Missouri does not voluntarily agree to the payment of attorneys’ fees.  The state may, but is not required to, mediate any dispute arising under the contract, and any vendor provisions requiring mediation or dispute resolution processes shall not be binding upon the state.</w:t>
      </w:r>
    </w:p>
    <w:p w14:paraId="706D4776" w14:textId="77777777" w:rsidR="004620F3" w:rsidRPr="004620F3" w:rsidRDefault="004620F3" w:rsidP="004620F3">
      <w:pPr>
        <w:outlineLvl w:val="1"/>
        <w:rPr>
          <w:b/>
        </w:rPr>
      </w:pPr>
    </w:p>
    <w:p w14:paraId="2B5B7FEA" w14:textId="77777777" w:rsidR="00040757" w:rsidRDefault="004620F3" w:rsidP="003F1CF2">
      <w:pPr>
        <w:pStyle w:val="Heading2"/>
      </w:pPr>
      <w:r w:rsidRPr="004620F3">
        <w:t xml:space="preserve">Negotiations:  </w:t>
      </w:r>
    </w:p>
    <w:p w14:paraId="70470C32" w14:textId="77777777" w:rsidR="00040757" w:rsidRDefault="00040757" w:rsidP="00040757">
      <w:pPr>
        <w:pStyle w:val="Heading3"/>
        <w:numPr>
          <w:ilvl w:val="0"/>
          <w:numId w:val="0"/>
        </w:numPr>
        <w:ind w:left="720"/>
      </w:pPr>
    </w:p>
    <w:p w14:paraId="70ABD259" w14:textId="77777777" w:rsidR="004620F3" w:rsidRPr="004620F3" w:rsidRDefault="004620F3" w:rsidP="00040757">
      <w:pPr>
        <w:pStyle w:val="Heading3"/>
      </w:pPr>
      <w:r w:rsidRPr="003F1CF2">
        <w:t>The State of Missouri does not negotiate contracts after award.  Any competitive negotiation, if conducted by the state, must have occurred prior to contract award in accordance with Chapter 34, RSMo, 1 CSR 40-1.050 and as stated in this RFP.</w:t>
      </w:r>
      <w:r w:rsidRPr="004620F3">
        <w:t xml:space="preserve">  </w:t>
      </w:r>
    </w:p>
    <w:p w14:paraId="0AB187A9" w14:textId="77777777" w:rsidR="004620F3" w:rsidRPr="004620F3" w:rsidRDefault="004620F3" w:rsidP="004620F3">
      <w:pPr>
        <w:ind w:left="720"/>
        <w:contextualSpacing/>
        <w:rPr>
          <w:b/>
        </w:rPr>
      </w:pPr>
    </w:p>
    <w:p w14:paraId="466A17BC" w14:textId="77777777" w:rsidR="00040757" w:rsidRDefault="004620F3" w:rsidP="003F1CF2">
      <w:pPr>
        <w:pStyle w:val="Heading2"/>
      </w:pPr>
      <w:r w:rsidRPr="004620F3">
        <w:t xml:space="preserve">Invoicing and Payment:  </w:t>
      </w:r>
    </w:p>
    <w:p w14:paraId="6F1D63D5" w14:textId="77777777" w:rsidR="00040757" w:rsidRDefault="00040757" w:rsidP="00040757">
      <w:pPr>
        <w:pStyle w:val="Heading3"/>
        <w:numPr>
          <w:ilvl w:val="0"/>
          <w:numId w:val="0"/>
        </w:numPr>
        <w:ind w:left="720"/>
      </w:pPr>
    </w:p>
    <w:p w14:paraId="558BC8BB" w14:textId="77777777" w:rsidR="004620F3" w:rsidRPr="004620F3" w:rsidRDefault="004620F3" w:rsidP="00040757">
      <w:pPr>
        <w:pStyle w:val="Heading3"/>
      </w:pPr>
      <w:r w:rsidRPr="003F1CF2">
        <w:t xml:space="preserve">Invoicing and payments must follow section 33.120, section 34.055, and section </w:t>
      </w:r>
      <w:r w:rsidR="00FE282F">
        <w:t>8.960</w:t>
      </w:r>
      <w:r w:rsidR="00ED7BEF">
        <w:t>,</w:t>
      </w:r>
      <w:r w:rsidR="00FE282F">
        <w:t xml:space="preserve"> </w:t>
      </w:r>
      <w:r w:rsidRPr="003F1CF2">
        <w:t xml:space="preserve">RSMo.  </w:t>
      </w:r>
      <w:r w:rsidRPr="003F1CF2">
        <w:rPr>
          <w:rFonts w:eastAsia="Calibri"/>
        </w:rPr>
        <w:t>All payments shall be made in arrears, unless the requirements of 1 CSR 10-3.010 allow for advance payment of goods or services.</w:t>
      </w:r>
    </w:p>
    <w:p w14:paraId="6EA08C91" w14:textId="77777777" w:rsidR="004620F3" w:rsidRPr="004620F3" w:rsidRDefault="004620F3" w:rsidP="004620F3">
      <w:pPr>
        <w:outlineLvl w:val="1"/>
      </w:pPr>
    </w:p>
    <w:p w14:paraId="203D8054" w14:textId="77777777" w:rsidR="00040757" w:rsidRDefault="004620F3" w:rsidP="003F1CF2">
      <w:pPr>
        <w:pStyle w:val="Heading2"/>
      </w:pPr>
      <w:r w:rsidRPr="004620F3">
        <w:t xml:space="preserve">Non-Appropriation of Funds:  </w:t>
      </w:r>
    </w:p>
    <w:p w14:paraId="7270CE7C" w14:textId="77777777" w:rsidR="00040757" w:rsidRDefault="00040757" w:rsidP="00040757">
      <w:pPr>
        <w:pStyle w:val="Heading3"/>
        <w:numPr>
          <w:ilvl w:val="0"/>
          <w:numId w:val="0"/>
        </w:numPr>
        <w:ind w:left="720"/>
      </w:pPr>
    </w:p>
    <w:p w14:paraId="6CAE5F2F" w14:textId="77777777" w:rsidR="004620F3" w:rsidRPr="004620F3" w:rsidRDefault="004620F3" w:rsidP="00040757">
      <w:pPr>
        <w:pStyle w:val="Heading3"/>
      </w:pPr>
      <w:r w:rsidRPr="003F1CF2">
        <w:t>The contractor understands and agrees that funds required to fund the contract must be appropriated by the General Assembly of the State of Missouri for each fiscal year included within the contract period.  The contract shall not be binding upon the state for any period in which funds have not been appropriated, have been withheld, or have been restricted, and the state shall not be liable for any costs associated with termination caused by lack of appropriations or authority to spend.  This includes, but is not limited to, the provisions of the Mo. Const. Article IV, sections 23, 27, 28 and in secti</w:t>
      </w:r>
      <w:r w:rsidR="006C1745">
        <w:t>ons 33.030 and 33.065, RSMo</w:t>
      </w:r>
      <w:r w:rsidRPr="003F1CF2">
        <w:t xml:space="preserve"> and 1 CSR 10-3.010 (1)(B).</w:t>
      </w:r>
      <w:r w:rsidRPr="004620F3">
        <w:t xml:space="preserve">  </w:t>
      </w:r>
    </w:p>
    <w:p w14:paraId="78867CE4" w14:textId="77777777" w:rsidR="004620F3" w:rsidRPr="004620F3" w:rsidRDefault="004620F3" w:rsidP="004620F3">
      <w:pPr>
        <w:outlineLvl w:val="1"/>
        <w:rPr>
          <w:b/>
        </w:rPr>
      </w:pPr>
    </w:p>
    <w:p w14:paraId="5A72298B" w14:textId="77777777" w:rsidR="00040757" w:rsidRDefault="004620F3" w:rsidP="003F1CF2">
      <w:pPr>
        <w:pStyle w:val="Heading2"/>
      </w:pPr>
      <w:r w:rsidRPr="004620F3">
        <w:t xml:space="preserve">Work Outside the United States:  </w:t>
      </w:r>
    </w:p>
    <w:p w14:paraId="68B096EE" w14:textId="77777777" w:rsidR="00040757" w:rsidRDefault="00040757" w:rsidP="00040757">
      <w:pPr>
        <w:pStyle w:val="Heading3"/>
        <w:numPr>
          <w:ilvl w:val="0"/>
          <w:numId w:val="0"/>
        </w:numPr>
        <w:ind w:left="720"/>
      </w:pPr>
    </w:p>
    <w:p w14:paraId="599B15B5" w14:textId="77777777" w:rsidR="004620F3" w:rsidRPr="004620F3" w:rsidRDefault="004620F3" w:rsidP="00040757">
      <w:pPr>
        <w:pStyle w:val="Heading3"/>
      </w:pPr>
      <w:r w:rsidRPr="003F1CF2">
        <w:t>Unless work outside the United States is prohibited by the RFP, any work performed outside of the United States for the contract must comply with Executive Order 04-09.</w:t>
      </w:r>
      <w:r w:rsidRPr="004620F3">
        <w:t xml:space="preserve">   </w:t>
      </w:r>
    </w:p>
    <w:p w14:paraId="2D9C9427" w14:textId="77777777" w:rsidR="004620F3" w:rsidRPr="004620F3" w:rsidRDefault="004620F3" w:rsidP="004620F3">
      <w:pPr>
        <w:outlineLvl w:val="1"/>
        <w:rPr>
          <w:b/>
        </w:rPr>
      </w:pPr>
    </w:p>
    <w:p w14:paraId="6AEC5603" w14:textId="77777777" w:rsidR="00040757" w:rsidRDefault="004620F3" w:rsidP="003F1CF2">
      <w:pPr>
        <w:pStyle w:val="Heading2"/>
      </w:pPr>
      <w:r w:rsidRPr="004620F3">
        <w:t xml:space="preserve">Open Records:  </w:t>
      </w:r>
    </w:p>
    <w:p w14:paraId="07AC93A0" w14:textId="77777777" w:rsidR="00040757" w:rsidRDefault="00040757" w:rsidP="00040757">
      <w:pPr>
        <w:pStyle w:val="Heading3"/>
        <w:numPr>
          <w:ilvl w:val="0"/>
          <w:numId w:val="0"/>
        </w:numPr>
        <w:ind w:left="720"/>
      </w:pPr>
    </w:p>
    <w:p w14:paraId="02A80F36" w14:textId="77777777" w:rsidR="004620F3" w:rsidRPr="004620F3" w:rsidRDefault="004620F3" w:rsidP="00040757">
      <w:pPr>
        <w:pStyle w:val="Heading3"/>
      </w:pPr>
      <w:r w:rsidRPr="003F1CF2">
        <w:t xml:space="preserve">Pursuant to section 610.021, RSMo, the contract and related documents are available for public review.  Pursuant to section 610.021, RSMo, proposals and related documents shall not be available for public review until after a contract is executed or all proposals are rejected.  </w:t>
      </w:r>
    </w:p>
    <w:p w14:paraId="045C32EF" w14:textId="77777777" w:rsidR="004620F3" w:rsidRPr="004620F3" w:rsidRDefault="004620F3" w:rsidP="004620F3">
      <w:pPr>
        <w:rPr>
          <w:rFonts w:eastAsiaTheme="minorHAnsi"/>
          <w:highlight w:val="yellow"/>
        </w:rPr>
      </w:pPr>
    </w:p>
    <w:p w14:paraId="30A869B5" w14:textId="77777777" w:rsidR="004620F3" w:rsidRPr="004620F3" w:rsidRDefault="004620F3" w:rsidP="004620F3">
      <w:pPr>
        <w:rPr>
          <w:highlight w:val="yellow"/>
        </w:rPr>
      </w:pPr>
    </w:p>
    <w:p w14:paraId="0A1AA0C7" w14:textId="77777777" w:rsidR="00040757" w:rsidRDefault="004620F3" w:rsidP="003E1753">
      <w:pPr>
        <w:pStyle w:val="Heading2"/>
      </w:pPr>
      <w:r w:rsidRPr="004620F3">
        <w:lastRenderedPageBreak/>
        <w:t xml:space="preserve">Protests:  </w:t>
      </w:r>
    </w:p>
    <w:p w14:paraId="3A96B2E2" w14:textId="77777777" w:rsidR="00040757" w:rsidRDefault="00040757" w:rsidP="00040757">
      <w:pPr>
        <w:pStyle w:val="Heading3"/>
        <w:numPr>
          <w:ilvl w:val="0"/>
          <w:numId w:val="0"/>
        </w:numPr>
        <w:ind w:left="720"/>
      </w:pPr>
    </w:p>
    <w:p w14:paraId="4259519B" w14:textId="77777777" w:rsidR="004620F3" w:rsidRPr="004620F3" w:rsidRDefault="004620F3" w:rsidP="00040757">
      <w:pPr>
        <w:pStyle w:val="Heading3"/>
      </w:pPr>
      <w:r w:rsidRPr="003E1753">
        <w:t>Any proposal award protest must be received within ten (10) state business days after the date of award in accordance with the requirements of 1 CSR 40-1.050.</w:t>
      </w:r>
    </w:p>
    <w:p w14:paraId="779C886A" w14:textId="77777777" w:rsidR="004620F3" w:rsidRPr="004620F3" w:rsidRDefault="004620F3" w:rsidP="004620F3"/>
    <w:p w14:paraId="4B2A33EE" w14:textId="77777777" w:rsidR="00040757" w:rsidRDefault="004620F3" w:rsidP="003E1753">
      <w:pPr>
        <w:pStyle w:val="Heading2"/>
      </w:pPr>
      <w:r w:rsidRPr="004620F3">
        <w:t xml:space="preserve">Record Access:  </w:t>
      </w:r>
    </w:p>
    <w:p w14:paraId="2D17212E" w14:textId="77777777" w:rsidR="00040757" w:rsidRDefault="00040757" w:rsidP="00040757">
      <w:pPr>
        <w:pStyle w:val="Heading3"/>
        <w:numPr>
          <w:ilvl w:val="0"/>
          <w:numId w:val="0"/>
        </w:numPr>
        <w:ind w:left="720"/>
      </w:pPr>
    </w:p>
    <w:p w14:paraId="6B60B4E1" w14:textId="77777777" w:rsidR="004620F3" w:rsidRPr="004620F3" w:rsidRDefault="004620F3" w:rsidP="00040757">
      <w:pPr>
        <w:pStyle w:val="Heading3"/>
      </w:pPr>
      <w:r w:rsidRPr="003E1753">
        <w:t>The contractor shall grant the State Auditor access to records/items as stated in section 29.235, RSMo.</w:t>
      </w:r>
      <w:r w:rsidRPr="004620F3">
        <w:t xml:space="preserve">  </w:t>
      </w:r>
    </w:p>
    <w:p w14:paraId="78080D67" w14:textId="77777777" w:rsidR="004620F3" w:rsidRPr="004620F3" w:rsidRDefault="004620F3" w:rsidP="004620F3"/>
    <w:p w14:paraId="67F71762" w14:textId="77777777" w:rsidR="00040757" w:rsidRDefault="004620F3" w:rsidP="003E1753">
      <w:pPr>
        <w:pStyle w:val="Heading2"/>
      </w:pPr>
      <w:r w:rsidRPr="004620F3">
        <w:t xml:space="preserve">State Preferences:  </w:t>
      </w:r>
    </w:p>
    <w:p w14:paraId="0D490B42" w14:textId="77777777" w:rsidR="00040757" w:rsidRDefault="00040757" w:rsidP="00040757">
      <w:pPr>
        <w:pStyle w:val="Heading3"/>
        <w:numPr>
          <w:ilvl w:val="0"/>
          <w:numId w:val="0"/>
        </w:numPr>
        <w:ind w:left="720"/>
      </w:pPr>
    </w:p>
    <w:p w14:paraId="464191BB" w14:textId="77777777" w:rsidR="004620F3" w:rsidRPr="004620F3" w:rsidRDefault="004620F3" w:rsidP="00040757">
      <w:pPr>
        <w:pStyle w:val="Heading3"/>
      </w:pPr>
      <w:r w:rsidRPr="003E1753">
        <w:t>If the contractor’s awarded proposal included state preferences, the contractor must comply with the rules applicable to those preferences including:</w:t>
      </w:r>
    </w:p>
    <w:p w14:paraId="5C8099F5" w14:textId="77777777" w:rsidR="004620F3" w:rsidRPr="004620F3" w:rsidRDefault="004620F3" w:rsidP="004620F3">
      <w:pPr>
        <w:outlineLvl w:val="1"/>
        <w:rPr>
          <w:b/>
        </w:rPr>
      </w:pPr>
    </w:p>
    <w:p w14:paraId="4C9F42D7" w14:textId="77777777" w:rsidR="004620F3" w:rsidRPr="004620F3" w:rsidRDefault="004620F3" w:rsidP="00183D61">
      <w:pPr>
        <w:pStyle w:val="Heading4"/>
      </w:pPr>
      <w:r w:rsidRPr="004620F3">
        <w:t>Section 37.020 RSMo</w:t>
      </w:r>
      <w:r w:rsidR="007E4851">
        <w:t xml:space="preserve"> and </w:t>
      </w:r>
      <w:r w:rsidR="005519C5">
        <w:t>1 CSR 40-1.050</w:t>
      </w:r>
      <w:r w:rsidRPr="004620F3">
        <w:t xml:space="preserve"> for Minority Business Enterprises and Women’s Business Enterprises;</w:t>
      </w:r>
    </w:p>
    <w:p w14:paraId="14D40F18" w14:textId="77777777" w:rsidR="004620F3" w:rsidRPr="004620F3" w:rsidRDefault="004620F3" w:rsidP="00183D61">
      <w:pPr>
        <w:pStyle w:val="Heading4"/>
      </w:pPr>
      <w:r w:rsidRPr="004620F3">
        <w:t>Section 34.070 and section 34.073 RSMo for Missouri business preferences;</w:t>
      </w:r>
    </w:p>
    <w:p w14:paraId="2653CF28" w14:textId="77777777" w:rsidR="004620F3" w:rsidRPr="004620F3" w:rsidRDefault="004620F3" w:rsidP="00183D61">
      <w:pPr>
        <w:pStyle w:val="Heading4"/>
      </w:pPr>
      <w:r w:rsidRPr="004620F3">
        <w:t>Section 34.074 RSMo</w:t>
      </w:r>
      <w:r w:rsidR="007E4851">
        <w:t xml:space="preserve"> and 1 CSR 40-1.050</w:t>
      </w:r>
      <w:r w:rsidRPr="004620F3">
        <w:t xml:space="preserve"> for Service Disabled Veteran Enterprises;</w:t>
      </w:r>
    </w:p>
    <w:p w14:paraId="783EF749" w14:textId="77777777" w:rsidR="004620F3" w:rsidRPr="004620F3" w:rsidRDefault="004620F3" w:rsidP="00183D61">
      <w:pPr>
        <w:pStyle w:val="Heading4"/>
      </w:pPr>
      <w:r w:rsidRPr="004620F3">
        <w:t xml:space="preserve">Section 34.165 RSMo </w:t>
      </w:r>
      <w:r w:rsidR="007E4851">
        <w:t xml:space="preserve">and 1 CSR 40-1.050 </w:t>
      </w:r>
      <w:r w:rsidRPr="004620F3">
        <w:t>for Organizations for the Blind/Sheltered Workshops;</w:t>
      </w:r>
    </w:p>
    <w:p w14:paraId="22A1AFD8" w14:textId="77777777" w:rsidR="004620F3" w:rsidRPr="004620F3" w:rsidRDefault="004620F3" w:rsidP="00040757">
      <w:pPr>
        <w:pStyle w:val="Heading3"/>
        <w:numPr>
          <w:ilvl w:val="0"/>
          <w:numId w:val="0"/>
        </w:numPr>
        <w:ind w:left="720" w:firstLine="540"/>
      </w:pPr>
      <w:r w:rsidRPr="004620F3">
        <w:t>and</w:t>
      </w:r>
    </w:p>
    <w:p w14:paraId="2FE3C2EB" w14:textId="77777777" w:rsidR="004620F3" w:rsidRPr="004620F3" w:rsidRDefault="004620F3" w:rsidP="00183D61">
      <w:pPr>
        <w:pStyle w:val="Heading4"/>
      </w:pPr>
      <w:r w:rsidRPr="004620F3">
        <w:t xml:space="preserve">Section 34.350 to 34.359 RSMo for the Missouri </w:t>
      </w:r>
      <w:r w:rsidR="008C1184" w:rsidRPr="004620F3">
        <w:t>Domestic</w:t>
      </w:r>
      <w:r w:rsidRPr="004620F3">
        <w:t xml:space="preserve"> Products Procurement Act.</w:t>
      </w:r>
    </w:p>
    <w:p w14:paraId="4FB975DB" w14:textId="77777777" w:rsidR="004620F3" w:rsidRPr="004620F3" w:rsidRDefault="004620F3" w:rsidP="004620F3">
      <w:pPr>
        <w:outlineLvl w:val="1"/>
        <w:rPr>
          <w:b/>
        </w:rPr>
      </w:pPr>
    </w:p>
    <w:p w14:paraId="5FA8FC86" w14:textId="77777777" w:rsidR="002D5B55" w:rsidRPr="002D5B55" w:rsidRDefault="004620F3" w:rsidP="003E1753">
      <w:pPr>
        <w:pStyle w:val="Heading2"/>
        <w:rPr>
          <w:b w:val="0"/>
        </w:rPr>
      </w:pPr>
      <w:r w:rsidRPr="004620F3">
        <w:t xml:space="preserve">Taxes: </w:t>
      </w:r>
    </w:p>
    <w:p w14:paraId="4E57699F" w14:textId="6DE40537" w:rsidR="002D5B55" w:rsidRPr="002D5B55" w:rsidRDefault="004620F3" w:rsidP="002D5B55">
      <w:pPr>
        <w:pStyle w:val="Heading2"/>
        <w:numPr>
          <w:ilvl w:val="0"/>
          <w:numId w:val="0"/>
        </w:numPr>
        <w:ind w:left="720"/>
        <w:rPr>
          <w:b w:val="0"/>
        </w:rPr>
      </w:pPr>
      <w:r w:rsidRPr="004620F3">
        <w:t xml:space="preserve"> </w:t>
      </w:r>
    </w:p>
    <w:p w14:paraId="18EB2D26" w14:textId="403BB9E5" w:rsidR="004620F3" w:rsidRPr="003E1753" w:rsidRDefault="004620F3" w:rsidP="002D5B55">
      <w:pPr>
        <w:pStyle w:val="Heading3"/>
        <w:rPr>
          <w:b/>
        </w:rPr>
      </w:pPr>
      <w:r w:rsidRPr="003E1753">
        <w:t xml:space="preserve">The contractor must timely file and pay all Missouri sales, withholding, corporate and any other required Missouri tax returns and taxes, including interest and additions to tax.  No contract shall be awarded to a vendor that does not meet the conditions of section 34.040.7, RSMo.  </w:t>
      </w:r>
    </w:p>
    <w:p w14:paraId="112FD570" w14:textId="77777777" w:rsidR="004620F3" w:rsidRPr="004620F3" w:rsidRDefault="004620F3" w:rsidP="004620F3">
      <w:pPr>
        <w:jc w:val="center"/>
        <w:rPr>
          <w:b/>
        </w:rPr>
      </w:pPr>
    </w:p>
    <w:p w14:paraId="731BD9DD" w14:textId="77777777" w:rsidR="004620F3" w:rsidRPr="004620F3" w:rsidRDefault="004620F3" w:rsidP="00040757">
      <w:pPr>
        <w:jc w:val="center"/>
      </w:pPr>
      <w:r w:rsidRPr="004620F3">
        <w:rPr>
          <w:b/>
        </w:rPr>
        <w:t>*****END OF TERMS AND CONDITIONS SECTION*****</w:t>
      </w:r>
    </w:p>
    <w:p w14:paraId="0E81EBA0" w14:textId="77777777" w:rsidR="004620F3" w:rsidRPr="004620F3" w:rsidRDefault="004620F3" w:rsidP="00040757">
      <w:pPr>
        <w:pStyle w:val="Heading1"/>
      </w:pPr>
      <w:r w:rsidRPr="004620F3">
        <w:br w:type="page"/>
      </w:r>
      <w:r w:rsidRPr="004620F3">
        <w:lastRenderedPageBreak/>
        <w:t>GENERAL Contractual REQUIREMENTS SECTION</w:t>
      </w:r>
    </w:p>
    <w:p w14:paraId="293901D0" w14:textId="77777777" w:rsidR="004620F3" w:rsidRPr="004620F3" w:rsidRDefault="004620F3" w:rsidP="004620F3"/>
    <w:p w14:paraId="0B07543E" w14:textId="77777777" w:rsidR="004620F3" w:rsidRPr="004620F3" w:rsidRDefault="004620F3" w:rsidP="001C2549">
      <w:pPr>
        <w:pStyle w:val="Heading2"/>
      </w:pPr>
      <w:r w:rsidRPr="004620F3">
        <w:t xml:space="preserve">Contract Definition:  </w:t>
      </w:r>
    </w:p>
    <w:p w14:paraId="33379389" w14:textId="77777777" w:rsidR="004620F3" w:rsidRPr="004620F3" w:rsidRDefault="004620F3" w:rsidP="004620F3">
      <w:pPr>
        <w:keepNext/>
        <w:keepLines/>
        <w:outlineLvl w:val="1"/>
        <w:rPr>
          <w:b/>
        </w:rPr>
      </w:pPr>
    </w:p>
    <w:p w14:paraId="7623AD68" w14:textId="77777777" w:rsidR="004620F3" w:rsidRPr="004620F3" w:rsidRDefault="004620F3" w:rsidP="0056198B">
      <w:pPr>
        <w:pStyle w:val="Heading3"/>
      </w:pPr>
      <w:r w:rsidRPr="004620F3">
        <w:t>A binding contract shall consist of</w:t>
      </w:r>
      <w:r w:rsidRPr="00A44570">
        <w:t xml:space="preserve"> </w:t>
      </w:r>
      <w:r w:rsidRPr="004620F3">
        <w:rPr>
          <w:iCs/>
        </w:rPr>
        <w:t>the following documents</w:t>
      </w:r>
      <w:r w:rsidRPr="004620F3">
        <w:t xml:space="preserve">: </w:t>
      </w:r>
    </w:p>
    <w:p w14:paraId="51C0694A" w14:textId="77777777" w:rsidR="004620F3" w:rsidRPr="004620F3" w:rsidRDefault="004620F3" w:rsidP="004620F3">
      <w:pPr>
        <w:ind w:left="1260"/>
        <w:outlineLvl w:val="3"/>
      </w:pPr>
    </w:p>
    <w:p w14:paraId="5D94151F" w14:textId="77777777" w:rsidR="004620F3" w:rsidRPr="004620F3" w:rsidRDefault="004620F3" w:rsidP="00183D61">
      <w:pPr>
        <w:pStyle w:val="Heading4"/>
      </w:pPr>
      <w:r w:rsidRPr="004620F3">
        <w:t xml:space="preserve">the most current version of the RFP (including all Exhibits and Attachments included in the RFP) as amended by: RFP </w:t>
      </w:r>
      <w:r w:rsidR="00721ED8">
        <w:t>amendment</w:t>
      </w:r>
      <w:r w:rsidR="00CA409C">
        <w:t>(</w:t>
      </w:r>
      <w:r w:rsidRPr="004620F3">
        <w:t>s</w:t>
      </w:r>
      <w:r w:rsidR="00CA409C">
        <w:t>)</w:t>
      </w:r>
      <w:r w:rsidRPr="004620F3">
        <w:t xml:space="preserve"> issued prior to bid closing, Best and Final Offer (BAFO) requests, and contract amendment</w:t>
      </w:r>
      <w:r w:rsidR="00CA409C">
        <w:t>(</w:t>
      </w:r>
      <w:r w:rsidRPr="004620F3">
        <w:t>s</w:t>
      </w:r>
      <w:r w:rsidR="00CA409C">
        <w:t>)</w:t>
      </w:r>
      <w:r w:rsidRPr="004620F3">
        <w:t xml:space="preserve">; </w:t>
      </w:r>
    </w:p>
    <w:p w14:paraId="14FB2CEB" w14:textId="00799E69" w:rsidR="004620F3" w:rsidRPr="004620F3" w:rsidRDefault="004620F3" w:rsidP="00183D61">
      <w:pPr>
        <w:pStyle w:val="Heading4"/>
      </w:pPr>
      <w:r w:rsidRPr="004620F3">
        <w:t>the most current version of the contractor’s proposal, including the contractor’s BAFO responses, state-requested clarification responses, and contract amendment responses</w:t>
      </w:r>
      <w:r w:rsidR="00B07409">
        <w:t xml:space="preserve">; </w:t>
      </w:r>
      <w:r w:rsidRPr="004620F3">
        <w:t>and</w:t>
      </w:r>
    </w:p>
    <w:p w14:paraId="02F6E102" w14:textId="77777777" w:rsidR="004620F3" w:rsidRPr="004620F3" w:rsidRDefault="004620F3" w:rsidP="00183D61">
      <w:pPr>
        <w:pStyle w:val="Heading4"/>
      </w:pPr>
      <w:r w:rsidRPr="004620F3">
        <w:t xml:space="preserve">the Division of Purchasing’s acceptance of the proposal by “notice of award”.  </w:t>
      </w:r>
    </w:p>
    <w:p w14:paraId="5422AE97" w14:textId="77777777" w:rsidR="004620F3" w:rsidRPr="004620F3" w:rsidRDefault="004620F3" w:rsidP="004620F3">
      <w:pPr>
        <w:ind w:left="720"/>
        <w:outlineLvl w:val="2"/>
        <w:rPr>
          <w:iCs/>
        </w:rPr>
      </w:pPr>
    </w:p>
    <w:p w14:paraId="5190BEC8" w14:textId="77777777" w:rsidR="004620F3" w:rsidRPr="004620F3" w:rsidRDefault="004620F3" w:rsidP="0056198B">
      <w:pPr>
        <w:pStyle w:val="Heading3"/>
        <w:rPr>
          <w:iCs/>
        </w:rPr>
      </w:pPr>
      <w:r w:rsidRPr="004620F3">
        <w:t xml:space="preserve">The contract expresses the complete agreement of the parties and performance shall be governed solely by the specifications and requirements contained therein.  </w:t>
      </w:r>
    </w:p>
    <w:p w14:paraId="38F3ED07" w14:textId="77777777" w:rsidR="004620F3" w:rsidRPr="004620F3" w:rsidRDefault="004620F3" w:rsidP="004620F3">
      <w:pPr>
        <w:ind w:left="720"/>
        <w:outlineLvl w:val="2"/>
      </w:pPr>
    </w:p>
    <w:p w14:paraId="00D8EE61" w14:textId="77777777" w:rsidR="004620F3" w:rsidRPr="004620F3" w:rsidRDefault="004620F3" w:rsidP="0056198B">
      <w:pPr>
        <w:pStyle w:val="Heading3"/>
      </w:pPr>
      <w:r w:rsidRPr="004620F3">
        <w:t xml:space="preserve">The vendor’s response, whether responding to a mandatory requirement or a desired attribute, will be binding upon the contractor in the event the vendor’s </w:t>
      </w:r>
      <w:r w:rsidR="007935A5">
        <w:t>response</w:t>
      </w:r>
      <w:r w:rsidRPr="004620F3">
        <w:t xml:space="preserve"> is accepted by the state and a contract is awarded.  </w:t>
      </w:r>
    </w:p>
    <w:p w14:paraId="1D3DA1A2" w14:textId="77777777" w:rsidR="004620F3" w:rsidRPr="00B07409" w:rsidRDefault="004620F3" w:rsidP="004620F3">
      <w:pPr>
        <w:outlineLvl w:val="2"/>
      </w:pPr>
    </w:p>
    <w:p w14:paraId="0B09B5FE" w14:textId="0780671C" w:rsidR="004620F3" w:rsidRPr="00B07409" w:rsidRDefault="004620F3" w:rsidP="00CB6E8E">
      <w:pPr>
        <w:pStyle w:val="Heading3"/>
      </w:pPr>
      <w:r w:rsidRPr="00B07409">
        <w:t xml:space="preserve">The contractor further agrees that the language of the RFP shall govern in the event of a conflict with </w:t>
      </w:r>
      <w:r w:rsidR="00B07D4A" w:rsidRPr="00B07409">
        <w:t>the contractor’s</w:t>
      </w:r>
      <w:r w:rsidRPr="00B07409">
        <w:t xml:space="preserve"> proposal. </w:t>
      </w:r>
    </w:p>
    <w:p w14:paraId="78E3DBD7" w14:textId="77777777" w:rsidR="00B07409" w:rsidRPr="00B07409" w:rsidRDefault="00B07409" w:rsidP="00B07409"/>
    <w:p w14:paraId="0E977F22" w14:textId="5875B313" w:rsidR="004620F3" w:rsidRPr="004620F3" w:rsidRDefault="004620F3" w:rsidP="0056198B">
      <w:pPr>
        <w:pStyle w:val="Heading3"/>
      </w:pPr>
      <w:r w:rsidRPr="004620F3">
        <w:t xml:space="preserve">The contractor shall agree to furnish all </w:t>
      </w:r>
      <w:r w:rsidRPr="00B07409">
        <w:t>awarded products</w:t>
      </w:r>
      <w:r w:rsidRPr="004620F3">
        <w:t xml:space="preserve"> specified in the contract, at the prices quoted therein. </w:t>
      </w:r>
    </w:p>
    <w:p w14:paraId="64F4F51F" w14:textId="77777777" w:rsidR="004620F3" w:rsidRPr="004620F3" w:rsidRDefault="004620F3" w:rsidP="004620F3">
      <w:pPr>
        <w:outlineLvl w:val="3"/>
      </w:pPr>
    </w:p>
    <w:p w14:paraId="246C81D3" w14:textId="3663D65D" w:rsidR="004620F3" w:rsidRPr="004620F3" w:rsidRDefault="004620F3" w:rsidP="0056198B">
      <w:pPr>
        <w:pStyle w:val="Heading3"/>
        <w:rPr>
          <w:color w:val="000000"/>
        </w:rPr>
      </w:pPr>
      <w:r w:rsidRPr="004620F3">
        <w:t xml:space="preserve">A notice of award issued by the State of Missouri does not constitute an authorization for shipment of equipment or supplies or a directive to proceed with services.  Before </w:t>
      </w:r>
      <w:r w:rsidRPr="00D75CB5">
        <w:t>providing products for</w:t>
      </w:r>
      <w:r w:rsidRPr="004620F3">
        <w:t xml:space="preserve"> the State of Missouri, the contractor must receive a properly authorized purchase order </w:t>
      </w:r>
      <w:r w:rsidRPr="004620F3">
        <w:rPr>
          <w:color w:val="000000"/>
        </w:rPr>
        <w:t xml:space="preserve">or other form of </w:t>
      </w:r>
      <w:r w:rsidR="00591394">
        <w:rPr>
          <w:color w:val="000000"/>
        </w:rPr>
        <w:t xml:space="preserve">written </w:t>
      </w:r>
      <w:r w:rsidRPr="004620F3">
        <w:rPr>
          <w:color w:val="000000"/>
        </w:rPr>
        <w:t>authorization to proceed from the state, such as an order form, (in addition to the Division of Purchasing’s “notice of award”).</w:t>
      </w:r>
    </w:p>
    <w:p w14:paraId="69A940C5" w14:textId="77777777" w:rsidR="004620F3" w:rsidRPr="004620F3" w:rsidRDefault="004620F3" w:rsidP="004620F3">
      <w:pPr>
        <w:contextualSpacing/>
      </w:pPr>
    </w:p>
    <w:p w14:paraId="1D26B36A" w14:textId="77777777" w:rsidR="005C10C4" w:rsidRDefault="004620F3" w:rsidP="001C2549">
      <w:pPr>
        <w:pStyle w:val="Heading2"/>
      </w:pPr>
      <w:r w:rsidRPr="004620F3">
        <w:t xml:space="preserve">Contract Amendment:  </w:t>
      </w:r>
    </w:p>
    <w:p w14:paraId="70BDA7EC" w14:textId="77777777" w:rsidR="005C10C4" w:rsidRDefault="005C10C4" w:rsidP="005C10C4">
      <w:pPr>
        <w:pStyle w:val="Heading3"/>
        <w:numPr>
          <w:ilvl w:val="0"/>
          <w:numId w:val="0"/>
        </w:numPr>
        <w:ind w:left="720"/>
      </w:pPr>
    </w:p>
    <w:p w14:paraId="36DFEE57" w14:textId="77777777" w:rsidR="004620F3" w:rsidRPr="004620F3" w:rsidRDefault="004620F3" w:rsidP="005C10C4">
      <w:pPr>
        <w:pStyle w:val="Heading3"/>
      </w:pPr>
      <w:r w:rsidRPr="001C2549">
        <w:t>All changes to the contract must be accomplished by a formal contract amendment executed by both the contractor and the Division of Purchasing prior to the effective date of such change.  No other means</w:t>
      </w:r>
      <w:r w:rsidRPr="001C2549" w:rsidDel="002326B8">
        <w:t xml:space="preserve"> shall be used or construed as an amendment or modification to the contract.</w:t>
      </w:r>
    </w:p>
    <w:p w14:paraId="47C73EC5" w14:textId="77777777" w:rsidR="004620F3" w:rsidRPr="004620F3" w:rsidRDefault="004620F3" w:rsidP="004620F3"/>
    <w:p w14:paraId="41BFEA20" w14:textId="77777777" w:rsidR="005C10C4" w:rsidRDefault="004620F3" w:rsidP="001C2549">
      <w:pPr>
        <w:pStyle w:val="Heading2"/>
      </w:pPr>
      <w:r w:rsidRPr="004620F3">
        <w:t xml:space="preserve">Contract Period:  </w:t>
      </w:r>
    </w:p>
    <w:p w14:paraId="7A85B04D" w14:textId="77777777" w:rsidR="005C10C4" w:rsidRDefault="005C10C4" w:rsidP="005C10C4">
      <w:pPr>
        <w:pStyle w:val="Heading3"/>
        <w:numPr>
          <w:ilvl w:val="0"/>
          <w:numId w:val="0"/>
        </w:numPr>
        <w:ind w:left="720"/>
      </w:pPr>
    </w:p>
    <w:p w14:paraId="75C982A4" w14:textId="77777777" w:rsidR="004620F3" w:rsidRPr="004620F3" w:rsidRDefault="004620F3" w:rsidP="005C10C4">
      <w:pPr>
        <w:pStyle w:val="Heading3"/>
      </w:pPr>
      <w:r w:rsidRPr="001C2549">
        <w:t>The original contract period shall be as specified on the cover page and the subsequent Notice of Award of the RFP.</w:t>
      </w:r>
    </w:p>
    <w:p w14:paraId="4EA5B368" w14:textId="77777777" w:rsidR="004620F3" w:rsidRPr="004620F3" w:rsidRDefault="004620F3" w:rsidP="004620F3"/>
    <w:p w14:paraId="45E070ED" w14:textId="0541B99F" w:rsidR="004620F3" w:rsidRPr="004620F3" w:rsidRDefault="004620F3" w:rsidP="0056198B">
      <w:pPr>
        <w:pStyle w:val="Heading3"/>
      </w:pPr>
      <w:r w:rsidRPr="004620F3">
        <w:t>Renewal Option:</w:t>
      </w:r>
      <w:r w:rsidRPr="00A44570">
        <w:t xml:space="preserve">  </w:t>
      </w:r>
      <w:r w:rsidRPr="004620F3">
        <w:t xml:space="preserve">The Division of Purchasing shall have the right, at its sole option, to renew the contract for </w:t>
      </w:r>
      <w:r w:rsidR="00D70D11">
        <w:t xml:space="preserve">four (4) </w:t>
      </w:r>
      <w:r w:rsidRPr="004620F3">
        <w:t xml:space="preserve">additional </w:t>
      </w:r>
      <w:r w:rsidRPr="00D75CB5">
        <w:t>one</w:t>
      </w:r>
      <w:r w:rsidRPr="004620F3">
        <w:t xml:space="preserve">-year period(s), or any portion thereof.  In the event the Division of Purchasing exercises such right, all terms and conditions, requirements and specifications of the contract shall remain the same and apply during the renewal period, pursuant to applicable option clauses of this document.  </w:t>
      </w:r>
    </w:p>
    <w:p w14:paraId="4E590D43" w14:textId="77777777" w:rsidR="004620F3" w:rsidRPr="004620F3" w:rsidRDefault="004620F3" w:rsidP="004620F3"/>
    <w:p w14:paraId="495EA306" w14:textId="77777777" w:rsidR="005C10C4" w:rsidRDefault="004620F3" w:rsidP="001C2549">
      <w:pPr>
        <w:pStyle w:val="Heading2"/>
      </w:pPr>
      <w:r w:rsidRPr="004620F3">
        <w:t xml:space="preserve">Contract Pricing:  </w:t>
      </w:r>
    </w:p>
    <w:p w14:paraId="4EA0F54B" w14:textId="77777777" w:rsidR="005C10C4" w:rsidRDefault="005C10C4" w:rsidP="005C10C4">
      <w:pPr>
        <w:pStyle w:val="Heading3"/>
        <w:numPr>
          <w:ilvl w:val="0"/>
          <w:numId w:val="0"/>
        </w:numPr>
        <w:ind w:left="720"/>
      </w:pPr>
    </w:p>
    <w:p w14:paraId="0FEF2F77" w14:textId="089804CC" w:rsidR="004620F3" w:rsidRPr="004620F3" w:rsidRDefault="004620F3" w:rsidP="005C10C4">
      <w:pPr>
        <w:pStyle w:val="Heading3"/>
      </w:pPr>
      <w:r w:rsidRPr="001C2549">
        <w:t xml:space="preserve">All prices shall be as indicated in the </w:t>
      </w:r>
      <w:r w:rsidRPr="001C2549">
        <w:rPr>
          <w:rFonts w:eastAsiaTheme="minorHAnsi"/>
        </w:rPr>
        <w:t xml:space="preserve">Exhibit </w:t>
      </w:r>
      <w:r w:rsidRPr="001C2549">
        <w:t>C, Pricing Pages.  The state shall not pay nor be liable for any other additional costs, including but not limited to taxes, shipping charges, insurance, interest, penalties, termination payments, liquidated damages, attorney fees, etc.</w:t>
      </w:r>
      <w:r w:rsidRPr="004620F3">
        <w:t xml:space="preserve"> </w:t>
      </w:r>
    </w:p>
    <w:p w14:paraId="65FCAD50" w14:textId="77777777" w:rsidR="004620F3" w:rsidRPr="004620F3" w:rsidRDefault="004620F3" w:rsidP="004620F3">
      <w:pPr>
        <w:outlineLvl w:val="3"/>
      </w:pPr>
    </w:p>
    <w:p w14:paraId="2991C209" w14:textId="2172F579" w:rsidR="004620F3" w:rsidRPr="00E9039E" w:rsidRDefault="004620F3" w:rsidP="0056198B">
      <w:pPr>
        <w:pStyle w:val="Heading3"/>
      </w:pPr>
      <w:r w:rsidRPr="004620F3">
        <w:lastRenderedPageBreak/>
        <w:t xml:space="preserve">Renewal Pricing:  If the option for renewal is exercised by the Division of Purchasing, the contractor shall agree that the </w:t>
      </w:r>
      <w:r w:rsidRPr="00E9039E">
        <w:t xml:space="preserve">prices for the renewal period shall not exceed the prices for the applicable renewal period stated on the </w:t>
      </w:r>
      <w:r w:rsidRPr="00E9039E">
        <w:rPr>
          <w:rFonts w:eastAsiaTheme="minorHAnsi"/>
        </w:rPr>
        <w:t xml:space="preserve">Exhibit </w:t>
      </w:r>
      <w:r w:rsidRPr="00E9039E">
        <w:t>C, Pricing Pages.</w:t>
      </w:r>
    </w:p>
    <w:p w14:paraId="57CDA34B" w14:textId="77777777" w:rsidR="004620F3" w:rsidRPr="00E9039E" w:rsidRDefault="004620F3" w:rsidP="004620F3">
      <w:pPr>
        <w:ind w:left="1260" w:hanging="540"/>
      </w:pPr>
    </w:p>
    <w:p w14:paraId="06FE4DCA" w14:textId="523FDE86" w:rsidR="004620F3" w:rsidRPr="004620F3" w:rsidRDefault="004620F3" w:rsidP="00183D61">
      <w:pPr>
        <w:pStyle w:val="Heading4"/>
      </w:pPr>
      <w:r w:rsidRPr="00E9039E">
        <w:t>If renewal prices are</w:t>
      </w:r>
      <w:r w:rsidRPr="004620F3">
        <w:t xml:space="preserve"> not provided with the accepted proposal, then prices during the renewal period shall be the same as the original contract period pricing.</w:t>
      </w:r>
    </w:p>
    <w:p w14:paraId="64FAF42E" w14:textId="77777777" w:rsidR="004620F3" w:rsidRPr="004620F3" w:rsidRDefault="004620F3" w:rsidP="004620F3">
      <w:pPr>
        <w:ind w:left="1260"/>
        <w:outlineLvl w:val="3"/>
      </w:pPr>
    </w:p>
    <w:p w14:paraId="0A767297" w14:textId="77777777" w:rsidR="004620F3" w:rsidRPr="004620F3" w:rsidRDefault="004620F3" w:rsidP="00183D61">
      <w:pPr>
        <w:pStyle w:val="Heading4"/>
      </w:pPr>
      <w:r w:rsidRPr="004620F3">
        <w:t>In addition, the contractor shall understand and agree that any renewal period increases specified in the contract are not automatic.  At the time of contract renewal, if the state determines funding does not permit the specified renewal pricing increase or even a portion thereof, the renewal pricing shall remain the same as during the previous contract period.  If such action is rejected by the contractor, the contract may be terminated, and a new procurement process may be conducted.  The contractor shall also understand and agree the state may determine funding limitations necessitate a decrease in the contractor’s pricing for the renewal period(s).  If such action is necessary and the contractor rejects the decrease, the contract may be terminated, and a new procurement process may be conducted.</w:t>
      </w:r>
    </w:p>
    <w:p w14:paraId="39ED1569" w14:textId="77777777" w:rsidR="0091722C" w:rsidRDefault="0091722C" w:rsidP="00FC21BD">
      <w:pPr>
        <w:pStyle w:val="StyleHeading2bSubsection1Firstline0"/>
        <w:numPr>
          <w:ilvl w:val="0"/>
          <w:numId w:val="0"/>
        </w:numPr>
      </w:pPr>
    </w:p>
    <w:p w14:paraId="575B2945" w14:textId="77777777" w:rsidR="005C10C4" w:rsidRDefault="004620F3" w:rsidP="001C2549">
      <w:pPr>
        <w:pStyle w:val="Heading2"/>
      </w:pPr>
      <w:r w:rsidRPr="004620F3">
        <w:t xml:space="preserve">Termination for Convenience:  </w:t>
      </w:r>
    </w:p>
    <w:p w14:paraId="5F4B2AE2" w14:textId="77777777" w:rsidR="005C10C4" w:rsidRDefault="005C10C4" w:rsidP="005C10C4">
      <w:pPr>
        <w:pStyle w:val="Heading3"/>
        <w:numPr>
          <w:ilvl w:val="0"/>
          <w:numId w:val="0"/>
        </w:numPr>
        <w:ind w:left="720"/>
      </w:pPr>
    </w:p>
    <w:p w14:paraId="61B912BD" w14:textId="77777777" w:rsidR="004620F3" w:rsidRPr="004620F3" w:rsidRDefault="004620F3" w:rsidP="005C10C4">
      <w:pPr>
        <w:pStyle w:val="Heading3"/>
      </w:pPr>
      <w:r w:rsidRPr="001C2549">
        <w:t xml:space="preserve">The Division of Purchasing reserves the right to terminate the contract at any time, for the convenience of the State of Missouri, without penalty or recourse, by giving written notice to </w:t>
      </w:r>
      <w:r w:rsidRPr="00FC21BD">
        <w:t>the contractor at least thirty (30) calendar</w:t>
      </w:r>
      <w:r w:rsidRPr="001C2549">
        <w:t xml:space="preserve"> days prior to the effective date of such termination.  The contractor shall be entitled to receive compensation for services and supplies delivered to and accepted by the State of Missouri pursuant to the contract prior to the effective date of termination.  </w:t>
      </w:r>
    </w:p>
    <w:p w14:paraId="1410D96B" w14:textId="77777777" w:rsidR="004620F3" w:rsidRPr="004620F3" w:rsidRDefault="004620F3" w:rsidP="004620F3"/>
    <w:p w14:paraId="6571A1E7" w14:textId="77777777" w:rsidR="004620F3" w:rsidRPr="004620F3" w:rsidRDefault="004620F3" w:rsidP="001C2549">
      <w:pPr>
        <w:pStyle w:val="Heading2"/>
      </w:pPr>
      <w:r w:rsidRPr="004620F3">
        <w:t xml:space="preserve">Cancellation for Breach of Contract: </w:t>
      </w:r>
    </w:p>
    <w:p w14:paraId="535D186C" w14:textId="77777777" w:rsidR="004620F3" w:rsidRPr="004620F3" w:rsidRDefault="004620F3" w:rsidP="004620F3">
      <w:pPr>
        <w:outlineLvl w:val="1"/>
      </w:pPr>
    </w:p>
    <w:p w14:paraId="357ECA97" w14:textId="77777777" w:rsidR="004620F3" w:rsidRPr="004620F3" w:rsidRDefault="004620F3" w:rsidP="0056198B">
      <w:pPr>
        <w:pStyle w:val="Heading3"/>
      </w:pPr>
      <w:r w:rsidRPr="004620F3">
        <w:t>In the event of material breach of the contractual obligations by the contractor, the Division of Purchasing may cancel the contract.  At its sole discretion, the Division of Purchasing may give the contractor an opportunity to cure the breach or to explain how the breach will be cured.  As specified by the Division of Purchasing, the actual cure must be completed within no more than ten (10) state business days from notification, or at a minimum the contractor must provide the Division of Purchasing within ten (10) state business days from notification a written plan detailing how the contractor intends to cure the breach.</w:t>
      </w:r>
    </w:p>
    <w:p w14:paraId="5C2ED726" w14:textId="77777777" w:rsidR="004620F3" w:rsidRPr="004620F3" w:rsidRDefault="004620F3" w:rsidP="004620F3"/>
    <w:p w14:paraId="0C00B3E9" w14:textId="77777777" w:rsidR="004620F3" w:rsidRPr="004620F3" w:rsidRDefault="004620F3" w:rsidP="0056198B">
      <w:pPr>
        <w:pStyle w:val="Heading3"/>
        <w:rPr>
          <w:iCs/>
        </w:rPr>
      </w:pPr>
      <w:r w:rsidRPr="004620F3">
        <w:t xml:space="preserve">If the contractor fails to cure the breach or if circumstances demand immediate action, the Division of Purchasing will issue a notice of cancellation terminating the contract immediately.  </w:t>
      </w:r>
      <w:r w:rsidRPr="004620F3">
        <w:rPr>
          <w:iCs/>
        </w:rPr>
        <w:t xml:space="preserve">If it is determined the Division of </w:t>
      </w:r>
      <w:r w:rsidRPr="004620F3">
        <w:t>Purchasing</w:t>
      </w:r>
      <w:r w:rsidRPr="004620F3">
        <w:rPr>
          <w:iCs/>
        </w:rPr>
        <w:t xml:space="preserve"> improperly cancelled the contract, such cancellation shall be deemed a termination for convenience in accordance with the contract.</w:t>
      </w:r>
    </w:p>
    <w:p w14:paraId="1202A2BA" w14:textId="77777777" w:rsidR="004620F3" w:rsidRPr="004620F3" w:rsidRDefault="004620F3" w:rsidP="004620F3"/>
    <w:p w14:paraId="0A296C13" w14:textId="77777777" w:rsidR="004620F3" w:rsidRPr="004620F3" w:rsidRDefault="004620F3" w:rsidP="0056198B">
      <w:pPr>
        <w:pStyle w:val="Heading3"/>
      </w:pPr>
      <w:r w:rsidRPr="004620F3">
        <w:t xml:space="preserve">If </w:t>
      </w:r>
      <w:r w:rsidR="003D04D9">
        <w:t xml:space="preserve">the Division of </w:t>
      </w:r>
      <w:r w:rsidRPr="004620F3">
        <w:t>Purchasing cancels the contract for breach, the Division of Purchasing reserves the right to obtain the equipment, supplies, and/or services to be provided pursuant to the contract from other sources and upon such terms and in such manner as the Division of Purchasing deems appropriate and charge the contractor for any additional costs incurred thereby.</w:t>
      </w:r>
    </w:p>
    <w:p w14:paraId="7223D8B6" w14:textId="77777777" w:rsidR="004620F3" w:rsidRPr="004620F3" w:rsidRDefault="004620F3" w:rsidP="004620F3"/>
    <w:p w14:paraId="643DA6B7" w14:textId="77777777" w:rsidR="008277C9" w:rsidRPr="008277C9" w:rsidRDefault="008277C9" w:rsidP="008277C9">
      <w:pPr>
        <w:numPr>
          <w:ilvl w:val="2"/>
          <w:numId w:val="1"/>
        </w:numPr>
        <w:ind w:left="720" w:hanging="720"/>
        <w:outlineLvl w:val="2"/>
        <w:rPr>
          <w:szCs w:val="20"/>
        </w:rPr>
      </w:pPr>
      <w:r w:rsidRPr="008277C9">
        <w:rPr>
          <w:szCs w:val="20"/>
        </w:rPr>
        <w:t>The contractor understands and agrees that funds required to fund the contract must be appropriated by the General Assembly of the State of Missouri for each fiscal year included within the contract period.  The contract shall not be binding upon the state for any period in which funds have not been appropriated or where the funds are withheld by the governor, and the state shall not be liable for any costs associated with termination caused by lack of appropriations or due to the governor’s withholding.</w:t>
      </w:r>
    </w:p>
    <w:p w14:paraId="1C926A1A" w14:textId="77777777" w:rsidR="004620F3" w:rsidRPr="004620F3" w:rsidRDefault="004620F3" w:rsidP="004620F3">
      <w:bookmarkStart w:id="1" w:name="_Hlk177393943"/>
    </w:p>
    <w:p w14:paraId="37FD2A22" w14:textId="77777777" w:rsidR="005C10C4" w:rsidRDefault="004620F3" w:rsidP="001C2549">
      <w:pPr>
        <w:pStyle w:val="Heading2"/>
      </w:pPr>
      <w:bookmarkStart w:id="2" w:name="_Hlk77921840"/>
      <w:bookmarkEnd w:id="1"/>
      <w:r w:rsidRPr="004620F3">
        <w:t xml:space="preserve">Contract Assignment:   </w:t>
      </w:r>
      <w:bookmarkEnd w:id="2"/>
    </w:p>
    <w:p w14:paraId="06462728" w14:textId="77777777" w:rsidR="005C10C4" w:rsidRDefault="005C10C4" w:rsidP="005C10C4">
      <w:pPr>
        <w:pStyle w:val="Heading3"/>
        <w:numPr>
          <w:ilvl w:val="0"/>
          <w:numId w:val="0"/>
        </w:numPr>
        <w:ind w:left="720"/>
      </w:pPr>
    </w:p>
    <w:p w14:paraId="4C58E3FA" w14:textId="77777777" w:rsidR="004620F3" w:rsidRPr="004620F3" w:rsidRDefault="004620F3" w:rsidP="005C10C4">
      <w:pPr>
        <w:pStyle w:val="Heading3"/>
      </w:pPr>
      <w:r w:rsidRPr="001C2549">
        <w:t xml:space="preserve">Any contract assignment, except as noted below, shall require prior written consent by the state, which shall not be unreasonably withheld.  However, the contractor may assign the contract without the state’s prior consent in connection with a merger, acquisition, corporate reorganization, or sale of all or substantially all of its assets, contingent upon the assignee agreeing to be bound by all of the terms of the contract with the </w:t>
      </w:r>
      <w:r w:rsidRPr="001C2549">
        <w:lastRenderedPageBreak/>
        <w:t>State of Missouri and all past due fees are paid in full.  The contractor must notify the Division of Purchasing of all contract assignments, which shall be addressed in a contract amendment.  Any other means of assignment shall be void and of no effect.  Subject to the foregoing, the contract shall bind and inure to the benefit of the parties, their respective successors, and permitted assigns.</w:t>
      </w:r>
    </w:p>
    <w:p w14:paraId="092EBB60" w14:textId="77777777" w:rsidR="004620F3" w:rsidRPr="004620F3" w:rsidRDefault="004620F3" w:rsidP="004620F3">
      <w:pPr>
        <w:outlineLvl w:val="1"/>
        <w:rPr>
          <w:b/>
        </w:rPr>
      </w:pPr>
    </w:p>
    <w:p w14:paraId="60D70546" w14:textId="77777777" w:rsidR="004620F3" w:rsidRDefault="004620F3" w:rsidP="001C2549">
      <w:pPr>
        <w:pStyle w:val="Heading2"/>
      </w:pPr>
      <w:r w:rsidRPr="004620F3">
        <w:t xml:space="preserve">Contractor Liability:  </w:t>
      </w:r>
    </w:p>
    <w:p w14:paraId="33F23F7F" w14:textId="77777777" w:rsidR="001C2549" w:rsidRPr="001C2549" w:rsidRDefault="001C2549" w:rsidP="001C2549"/>
    <w:p w14:paraId="6F7AC8A5" w14:textId="77777777" w:rsidR="004620F3" w:rsidRPr="004620F3" w:rsidRDefault="004620F3" w:rsidP="0056198B">
      <w:pPr>
        <w:pStyle w:val="Heading3"/>
      </w:pPr>
      <w:r w:rsidRPr="004620F3">
        <w:t>The contractor shall be responsible for any and all personal injury (including death) or property damage as a result of the contractor's negligence involving any equipment or service provided under the terms and conditions, requirements and specifications of the contract.  In addition, the contractor assumes the obligation to save the State of Missouri, including its agencies, employees, and assignees, from every expense, liability, or payment arising out of such negligent act.</w:t>
      </w:r>
    </w:p>
    <w:p w14:paraId="54705627" w14:textId="77777777" w:rsidR="004620F3" w:rsidRPr="004620F3" w:rsidRDefault="004620F3" w:rsidP="004620F3">
      <w:pPr>
        <w:outlineLvl w:val="2"/>
      </w:pPr>
    </w:p>
    <w:p w14:paraId="74A60BE1" w14:textId="77777777" w:rsidR="004620F3" w:rsidRPr="004620F3" w:rsidRDefault="004620F3" w:rsidP="00183D61">
      <w:pPr>
        <w:pStyle w:val="Heading4"/>
      </w:pPr>
      <w:r w:rsidRPr="004620F3">
        <w:t>The contractor also agrees to hold the State of Missouri, including its agencies, employees, and assignees, harmless for any negligent act or omission committed by any subcontractor or other person employed by or under the supervision of the contractor under the terms of the contract.</w:t>
      </w:r>
    </w:p>
    <w:p w14:paraId="21229E4B" w14:textId="77777777" w:rsidR="004620F3" w:rsidRPr="004620F3" w:rsidRDefault="004620F3" w:rsidP="004620F3">
      <w:pPr>
        <w:ind w:left="1260" w:hanging="540"/>
      </w:pPr>
    </w:p>
    <w:p w14:paraId="481F57EC" w14:textId="77777777" w:rsidR="004620F3" w:rsidRPr="004620F3" w:rsidRDefault="004620F3" w:rsidP="00183D61">
      <w:pPr>
        <w:pStyle w:val="Heading4"/>
      </w:pPr>
      <w:r w:rsidRPr="004620F3">
        <w:t>The contractor shall not be responsible for any injury or damage occurring as a result of any negligent act or omission committed by the State of Missouri, including its agencies, employees, and assignees.</w:t>
      </w:r>
    </w:p>
    <w:p w14:paraId="757CC6CF" w14:textId="77777777" w:rsidR="004620F3" w:rsidRPr="004620F3" w:rsidRDefault="004620F3" w:rsidP="004620F3">
      <w:pPr>
        <w:contextualSpacing/>
      </w:pPr>
    </w:p>
    <w:p w14:paraId="4EE3D761" w14:textId="77777777" w:rsidR="004620F3" w:rsidRPr="004620F3" w:rsidRDefault="004620F3" w:rsidP="00183D61">
      <w:pPr>
        <w:pStyle w:val="Heading4"/>
      </w:pPr>
      <w:r w:rsidRPr="004620F3">
        <w:t>Under no circumstances shall the contractor be liable for any of the following:  (1) third party claims against the state for losses or damages (other than those listed above); (2) loss of, or damage to, the state’s records or data; or (3) economic consequential damages (including lost profits or savings) or incidental damages, even if the contractor is informed of their possibility.</w:t>
      </w:r>
    </w:p>
    <w:p w14:paraId="25261E05" w14:textId="77777777" w:rsidR="004620F3" w:rsidRPr="004620F3" w:rsidRDefault="004620F3" w:rsidP="004620F3">
      <w:pPr>
        <w:contextualSpacing/>
      </w:pPr>
    </w:p>
    <w:p w14:paraId="425A5F5D" w14:textId="77777777" w:rsidR="004620F3" w:rsidRPr="004620F3" w:rsidRDefault="004620F3" w:rsidP="001C2549">
      <w:pPr>
        <w:pStyle w:val="Heading2"/>
      </w:pPr>
      <w:r w:rsidRPr="004620F3">
        <w:t xml:space="preserve">Insurance:  </w:t>
      </w:r>
    </w:p>
    <w:p w14:paraId="20093972" w14:textId="77777777" w:rsidR="004620F3" w:rsidRPr="004620F3" w:rsidRDefault="004620F3" w:rsidP="004620F3"/>
    <w:p w14:paraId="1CED88E8" w14:textId="77777777" w:rsidR="004620F3" w:rsidRPr="004620F3" w:rsidRDefault="004620F3" w:rsidP="0056198B">
      <w:pPr>
        <w:pStyle w:val="Heading3"/>
      </w:pPr>
      <w:r w:rsidRPr="004620F3">
        <w:t>The contractor shall understand and agree that the State of Missouri cannot save and hold harmless and/or indemnify the contractor or employees against any liability incurred or arising as a result of any activity of the contractor or any activity of the contractor's employees related to the contractor's performance under the contract.  Therefore, the contractor must acquire and maintain adequate liability insurance in the form(s) and amount(s) sufficient to protect the State of Missouri, its agencies, its employees, its clients, and the general public against any such loss, damage and/or expense related to his/her performance under the contract.  General and other non-professional liability insurance shall include an endorsement that adds the State of Missouri as an additional insured.  Self-insurance coverage or another alternative risk financing mechanism may be utilized provided that such coverage is verifiable and irrevocably reliable and the State of Missouri is protected as an additional insured. In the event any insurance coverage is cancelled, the state agency must be notified at least thirty (30) calendar days prior to such cancellation.</w:t>
      </w:r>
    </w:p>
    <w:p w14:paraId="134528CF" w14:textId="77777777" w:rsidR="004620F3" w:rsidRPr="004620F3" w:rsidRDefault="004620F3" w:rsidP="004620F3"/>
    <w:p w14:paraId="5F3B4518" w14:textId="77777777" w:rsidR="004620F3" w:rsidRPr="004620F3" w:rsidRDefault="004620F3" w:rsidP="0056198B">
      <w:pPr>
        <w:pStyle w:val="Heading3"/>
      </w:pPr>
      <w:r w:rsidRPr="004620F3">
        <w:t>In the event any insurance coverage is cancelled, the state agency must be notified at least thirty (30) calendar days prior to such cancellation.</w:t>
      </w:r>
    </w:p>
    <w:p w14:paraId="2F5F0C7A" w14:textId="77777777" w:rsidR="004620F3" w:rsidRPr="004620F3" w:rsidRDefault="004620F3" w:rsidP="004620F3">
      <w:pPr>
        <w:outlineLvl w:val="2"/>
      </w:pPr>
    </w:p>
    <w:p w14:paraId="6C6E7A7D" w14:textId="77777777" w:rsidR="005C10C4" w:rsidRDefault="004620F3" w:rsidP="001C2549">
      <w:pPr>
        <w:pStyle w:val="Heading2"/>
      </w:pPr>
      <w:r w:rsidRPr="004620F3">
        <w:t xml:space="preserve">Single Point of Contact and Responsibility:  </w:t>
      </w:r>
    </w:p>
    <w:p w14:paraId="655DEE67" w14:textId="77777777" w:rsidR="005C10C4" w:rsidRDefault="005C10C4" w:rsidP="005C10C4">
      <w:pPr>
        <w:pStyle w:val="Heading3"/>
        <w:numPr>
          <w:ilvl w:val="0"/>
          <w:numId w:val="0"/>
        </w:numPr>
        <w:ind w:left="720"/>
      </w:pPr>
    </w:p>
    <w:p w14:paraId="5F8FD7AF" w14:textId="77777777" w:rsidR="004620F3" w:rsidRPr="004620F3" w:rsidRDefault="004620F3" w:rsidP="005C10C4">
      <w:pPr>
        <w:pStyle w:val="Heading3"/>
      </w:pPr>
      <w:r w:rsidRPr="001C2549">
        <w:t>The contractor shall be the single point of contact and shall be responsible for the contract regardless of any subcontract arrangements.</w:t>
      </w:r>
    </w:p>
    <w:p w14:paraId="2C522E7D" w14:textId="77777777" w:rsidR="004620F3" w:rsidRPr="004620F3" w:rsidRDefault="004620F3" w:rsidP="004620F3"/>
    <w:p w14:paraId="67CE4A0C" w14:textId="77777777" w:rsidR="005C10C4" w:rsidRDefault="004620F3" w:rsidP="001C2549">
      <w:pPr>
        <w:pStyle w:val="Heading2"/>
      </w:pPr>
      <w:r w:rsidRPr="004620F3">
        <w:t xml:space="preserve">Contractor Status:  </w:t>
      </w:r>
    </w:p>
    <w:p w14:paraId="6FFBA9FD" w14:textId="77777777" w:rsidR="005C10C4" w:rsidRDefault="005C10C4" w:rsidP="005C10C4">
      <w:pPr>
        <w:pStyle w:val="Heading3"/>
        <w:numPr>
          <w:ilvl w:val="0"/>
          <w:numId w:val="0"/>
        </w:numPr>
        <w:ind w:left="720"/>
      </w:pPr>
    </w:p>
    <w:p w14:paraId="24B543E0" w14:textId="77777777" w:rsidR="004620F3" w:rsidRPr="004620F3" w:rsidRDefault="004620F3" w:rsidP="005C10C4">
      <w:pPr>
        <w:pStyle w:val="Heading3"/>
      </w:pPr>
      <w:r w:rsidRPr="001C2549">
        <w:t>The contractor shall be considered an independent contractor and shall not represent itself, its employees, or its subcontractors to be employees of the State of Missouri.  The contractor shall assume all legal and financial responsibility for salaries, taxes, FICA, employee fringe benefits, workers compensation, employee insurance, minimum wage requirements, overtime, etc.</w:t>
      </w:r>
    </w:p>
    <w:p w14:paraId="20B17A1B" w14:textId="77777777" w:rsidR="004620F3" w:rsidRDefault="004620F3" w:rsidP="004620F3"/>
    <w:p w14:paraId="54ACBBFA" w14:textId="77777777" w:rsidR="0086574B" w:rsidRPr="004620F3" w:rsidRDefault="0086574B" w:rsidP="004620F3"/>
    <w:p w14:paraId="53A615EE" w14:textId="77777777" w:rsidR="004620F3" w:rsidRPr="004620F3" w:rsidRDefault="004620F3" w:rsidP="001C2549">
      <w:pPr>
        <w:pStyle w:val="Heading2"/>
      </w:pPr>
      <w:r w:rsidRPr="004620F3">
        <w:lastRenderedPageBreak/>
        <w:t xml:space="preserve">Subcontractors:  </w:t>
      </w:r>
    </w:p>
    <w:p w14:paraId="25A4272D" w14:textId="77777777" w:rsidR="004620F3" w:rsidRPr="004620F3" w:rsidRDefault="004620F3" w:rsidP="004620F3">
      <w:pPr>
        <w:ind w:left="720"/>
        <w:outlineLvl w:val="2"/>
      </w:pPr>
    </w:p>
    <w:p w14:paraId="257FA96A" w14:textId="77777777" w:rsidR="004620F3" w:rsidRPr="004620F3" w:rsidRDefault="004620F3" w:rsidP="0056198B">
      <w:pPr>
        <w:pStyle w:val="Heading3"/>
      </w:pPr>
      <w:r w:rsidRPr="004620F3">
        <w:t>The contractor shall assume and be solely responsible for fulfillment of all contractual obligations and all legal and financial responsibilities related to the execution of a subcontract.</w:t>
      </w:r>
    </w:p>
    <w:p w14:paraId="2D930699" w14:textId="77777777" w:rsidR="004620F3" w:rsidRPr="004620F3" w:rsidRDefault="004620F3" w:rsidP="004620F3">
      <w:pPr>
        <w:outlineLvl w:val="2"/>
      </w:pPr>
    </w:p>
    <w:p w14:paraId="7C70F32B" w14:textId="77777777" w:rsidR="004620F3" w:rsidRPr="004620F3" w:rsidRDefault="004620F3" w:rsidP="0056198B">
      <w:pPr>
        <w:pStyle w:val="Heading3"/>
      </w:pPr>
      <w:r w:rsidRPr="004620F3">
        <w:t>The contractor shall understand and agree that utilization of a subcontractor to provide any of the services in the contract shall not relieve the contractor of the responsibility for providing the services specified herein. The contractor shall coordinate activities with the contractor’s subcontractors.  The state will coordinate activities between the contractor and third party vendors provided by the state.</w:t>
      </w:r>
    </w:p>
    <w:p w14:paraId="142DC5CA" w14:textId="77777777" w:rsidR="004620F3" w:rsidRPr="004620F3" w:rsidRDefault="004620F3" w:rsidP="004620F3">
      <w:pPr>
        <w:outlineLvl w:val="2"/>
      </w:pPr>
    </w:p>
    <w:p w14:paraId="3B0991F4" w14:textId="77777777" w:rsidR="004620F3" w:rsidRPr="004620F3" w:rsidRDefault="004620F3" w:rsidP="0056198B">
      <w:pPr>
        <w:pStyle w:val="Heading3"/>
      </w:pPr>
      <w:r w:rsidRPr="004620F3">
        <w:t xml:space="preserve">Except in cases where the state’s actions are the cause of a subcontractor claim, the contractor must ensure that the State of Missouri is indemnified, saved, and held harmless from all claims of damage, loss, and cost (including attorney fees) of any kind related to a subcontract in those matters to the same </w:t>
      </w:r>
      <w:bookmarkStart w:id="3" w:name="_Hlk98776038"/>
      <w:r w:rsidRPr="004620F3">
        <w:t xml:space="preserve">extent the contractor indemnifies the </w:t>
      </w:r>
      <w:bookmarkEnd w:id="3"/>
      <w:r w:rsidRPr="004620F3">
        <w:t xml:space="preserve">state as described in the contract between the State of Missouri and the contractor. </w:t>
      </w:r>
    </w:p>
    <w:p w14:paraId="793100A0" w14:textId="77777777" w:rsidR="004620F3" w:rsidRPr="004620F3" w:rsidRDefault="004620F3" w:rsidP="004620F3">
      <w:pPr>
        <w:outlineLvl w:val="3"/>
      </w:pPr>
    </w:p>
    <w:p w14:paraId="67F1E2CC" w14:textId="77777777" w:rsidR="004620F3" w:rsidRPr="004620F3" w:rsidRDefault="004620F3" w:rsidP="0056198B">
      <w:pPr>
        <w:pStyle w:val="Heading3"/>
      </w:pPr>
      <w:r w:rsidRPr="004620F3">
        <w:t>The contractor must notify the State of Missouri upon establishing any new subcontracting arrangements related to the products and/or services provided to the State of Missouri as a result of the contract.</w:t>
      </w:r>
    </w:p>
    <w:p w14:paraId="14E44899" w14:textId="77777777" w:rsidR="004620F3" w:rsidRPr="004620F3" w:rsidRDefault="004620F3" w:rsidP="004620F3">
      <w:pPr>
        <w:contextualSpacing/>
        <w:rPr>
          <w:highlight w:val="green"/>
        </w:rPr>
      </w:pPr>
    </w:p>
    <w:p w14:paraId="14C1E3A9" w14:textId="77777777" w:rsidR="004620F3" w:rsidRPr="004620F3" w:rsidRDefault="004620F3" w:rsidP="001C2549">
      <w:pPr>
        <w:pStyle w:val="Heading2"/>
      </w:pPr>
      <w:r w:rsidRPr="004620F3">
        <w:t xml:space="preserve">Participation by Other Organizations:  </w:t>
      </w:r>
    </w:p>
    <w:p w14:paraId="6D478835" w14:textId="77777777" w:rsidR="004620F3" w:rsidRPr="004620F3" w:rsidRDefault="004620F3" w:rsidP="004620F3"/>
    <w:p w14:paraId="6C4153D6" w14:textId="77777777" w:rsidR="004620F3" w:rsidRPr="0075665C" w:rsidRDefault="004620F3" w:rsidP="0056198B">
      <w:pPr>
        <w:pStyle w:val="Heading3"/>
      </w:pPr>
      <w:r w:rsidRPr="0075665C">
        <w:t>The contractor must comply with any Organization for the Blind/Sheltered Workshop, Service-Disabled Veteran Business Enterprise (SDVE), and/or Minority Business Enterprise/Women Business Enterprise (MBE/WBE) participation levels committed to in the contractor’s awarded proposal. The contractor must meet their participation commitment identified in their awarded proposal, regardless of the products and/or services purchased by the state from the contract.</w:t>
      </w:r>
    </w:p>
    <w:p w14:paraId="213A18E1" w14:textId="77777777" w:rsidR="004620F3" w:rsidRPr="0075665C" w:rsidRDefault="004620F3" w:rsidP="004620F3"/>
    <w:p w14:paraId="4CD92503" w14:textId="77777777" w:rsidR="004620F3" w:rsidRPr="0075665C" w:rsidRDefault="004620F3" w:rsidP="00183D61">
      <w:pPr>
        <w:pStyle w:val="Heading4"/>
      </w:pPr>
      <w:r w:rsidRPr="0075665C">
        <w:t>The contractor shall prepare and submit to the Division of Purchasing a report detailing all payments made by the contractor to Organizations for the Blind/Sheltered Workshops, SDVEs, and/or MBE/WBEs participating in the contract for the reporting period.  The contractor must submit the report on a monthly basis, unless otherwise determined by the Division of Purchasing.</w:t>
      </w:r>
    </w:p>
    <w:p w14:paraId="416DC38C" w14:textId="77777777" w:rsidR="004620F3" w:rsidRPr="0075665C" w:rsidRDefault="004620F3" w:rsidP="004620F3">
      <w:pPr>
        <w:ind w:left="1260" w:hanging="540"/>
      </w:pPr>
    </w:p>
    <w:p w14:paraId="2AF3BB6F" w14:textId="77777777" w:rsidR="004620F3" w:rsidRPr="004620F3" w:rsidRDefault="004620F3" w:rsidP="00183D61">
      <w:pPr>
        <w:pStyle w:val="Heading4"/>
      </w:pPr>
      <w:r w:rsidRPr="0075665C">
        <w:t>The Division of Purchasing will monitor the contractor’s compliance in meeting the Organizations for the Blind/Sheltered Workshop and SDVE participation levels committed to in the contractor’s awarded proposal.  The Division of Purchasing in conjunction with the Office of Equal Opportunity (OEO) will monitor the contractor’s compliance in meeting the MBE/WBE participation levels committed to in the contractor’s awarded proposal.</w:t>
      </w:r>
      <w:r w:rsidRPr="004620F3">
        <w:t xml:space="preserve">  If the contractor’s payments to the participating entities are less than the amount committed, the state may cancel the contract and/or suspend or debar the contractor from participating in future state procurements, or retain payments to the contractor in an amount equal to the value of the participation commitment less actual payments made by the contractor to the participating entity.  If the Division of Purchasing determines that the contractor becomes compliant with the commitment, any funds retained as stated above, will be released.</w:t>
      </w:r>
    </w:p>
    <w:p w14:paraId="636A688A" w14:textId="77777777" w:rsidR="004620F3" w:rsidRPr="004620F3" w:rsidRDefault="004620F3" w:rsidP="004620F3">
      <w:pPr>
        <w:ind w:left="1260" w:hanging="540"/>
        <w:outlineLvl w:val="3"/>
      </w:pPr>
    </w:p>
    <w:p w14:paraId="04396076" w14:textId="77777777" w:rsidR="004620F3" w:rsidRPr="004620F3" w:rsidRDefault="004620F3" w:rsidP="00183D61">
      <w:pPr>
        <w:pStyle w:val="Heading4"/>
      </w:pPr>
      <w:r w:rsidRPr="004620F3">
        <w:t xml:space="preserve">If a participating entity fails to retain the required certification or is unable to satisfactorily perform, the contractor must obtain </w:t>
      </w:r>
      <w:r w:rsidRPr="00E9039E">
        <w:t>other certified MBE/WBEs or other organizations for the blind/sheltered workshops or other SDVEs</w:t>
      </w:r>
      <w:r w:rsidRPr="004620F3">
        <w:t xml:space="preserve"> to fulfill the participation requirements committed to in the contractor’s awarded proposal.</w:t>
      </w:r>
    </w:p>
    <w:p w14:paraId="283638AE" w14:textId="77777777" w:rsidR="004620F3" w:rsidRPr="004620F3" w:rsidRDefault="004620F3" w:rsidP="004620F3">
      <w:pPr>
        <w:outlineLvl w:val="3"/>
      </w:pPr>
    </w:p>
    <w:p w14:paraId="43292C53" w14:textId="77777777" w:rsidR="004620F3" w:rsidRPr="004620F3" w:rsidRDefault="004620F3" w:rsidP="004F785C">
      <w:pPr>
        <w:pStyle w:val="Heading5"/>
        <w:rPr>
          <w:lang w:val="en"/>
        </w:rPr>
      </w:pPr>
      <w:r w:rsidRPr="004620F3">
        <w:rPr>
          <w:lang w:val="en"/>
        </w:rPr>
        <w:t>The contractor must obtain the written approval of the Division of Purchasing for any new entities.  This approval shall not be arbitrarily withheld.</w:t>
      </w:r>
    </w:p>
    <w:p w14:paraId="1D964013" w14:textId="77777777" w:rsidR="004620F3" w:rsidRPr="004620F3" w:rsidRDefault="004620F3" w:rsidP="004620F3">
      <w:pPr>
        <w:ind w:left="1800" w:hanging="540"/>
      </w:pPr>
    </w:p>
    <w:p w14:paraId="2824DD2A" w14:textId="77777777" w:rsidR="004620F3" w:rsidRPr="004620F3" w:rsidRDefault="004620F3" w:rsidP="004F785C">
      <w:pPr>
        <w:pStyle w:val="Heading5"/>
        <w:rPr>
          <w:lang w:val="en"/>
        </w:rPr>
      </w:pPr>
      <w:r w:rsidRPr="004620F3">
        <w:rPr>
          <w:lang w:val="en"/>
        </w:rPr>
        <w:t xml:space="preserve">If the contractor cannot obtain a replacement entity, the contractor must submit documentation to the Division of Purchasing detailing all efforts made to secure a replacement.  The Division of Purchasing shall have sole discretion in determining if the actions taken by the contractor </w:t>
      </w:r>
      <w:r w:rsidRPr="004620F3">
        <w:rPr>
          <w:lang w:val="en"/>
        </w:rPr>
        <w:lastRenderedPageBreak/>
        <w:t>constitute a good faith effort to secure the required participation and whether the contract will be amended to change the contractor’s participation commitment.</w:t>
      </w:r>
    </w:p>
    <w:p w14:paraId="294559F1" w14:textId="77777777" w:rsidR="004620F3" w:rsidRPr="004620F3" w:rsidRDefault="004620F3" w:rsidP="004620F3"/>
    <w:p w14:paraId="6498498A" w14:textId="7748A407" w:rsidR="004620F3" w:rsidRPr="004620F3" w:rsidRDefault="004620F3" w:rsidP="00183D61">
      <w:pPr>
        <w:pStyle w:val="Heading4"/>
      </w:pPr>
      <w:r w:rsidRPr="007F1B45">
        <w:t xml:space="preserve">No later than 30 calendar days </w:t>
      </w:r>
      <w:r w:rsidRPr="00E9039E">
        <w:t>after the effective date of the first renewal period,</w:t>
      </w:r>
      <w:r w:rsidRPr="004620F3">
        <w:t xml:space="preserve"> the contractor must submit an affidavit to the Division of Purchasing.  The affidavit must be signed by the director or manager of the participating Organizations for the Blind/Sheltered Workshop verifying provision of products and/or services and compliance of all contractor payments made to the Organizations for the Blind/Sheltered Workshops.  The contractor may use the affidavit available on the Division of Purchasing’s website at </w:t>
      </w:r>
      <w:hyperlink r:id="rId20" w:history="1">
        <w:r w:rsidRPr="004620F3">
          <w:rPr>
            <w:color w:val="0000FF"/>
            <w:u w:val="single"/>
          </w:rPr>
          <w:t>https://purch.oa.mo.gov/vendor-information</w:t>
        </w:r>
      </w:hyperlink>
      <w:r w:rsidRPr="00A44570">
        <w:t xml:space="preserve"> </w:t>
      </w:r>
      <w:r w:rsidRPr="004620F3">
        <w:t>or another affidavit providing the same information.</w:t>
      </w:r>
    </w:p>
    <w:p w14:paraId="414A2EEA" w14:textId="77777777" w:rsidR="004620F3" w:rsidRPr="004620F3" w:rsidRDefault="004620F3" w:rsidP="004620F3"/>
    <w:p w14:paraId="55F6A38B" w14:textId="77777777" w:rsidR="005C10C4" w:rsidRDefault="004620F3" w:rsidP="001C2549">
      <w:pPr>
        <w:pStyle w:val="Heading2"/>
      </w:pPr>
      <w:r w:rsidRPr="004620F3">
        <w:t xml:space="preserve">Substitution of Personnel: </w:t>
      </w:r>
    </w:p>
    <w:p w14:paraId="71ECF1D8" w14:textId="77777777" w:rsidR="005C10C4" w:rsidRDefault="005C10C4" w:rsidP="005C10C4">
      <w:pPr>
        <w:pStyle w:val="Heading2"/>
        <w:numPr>
          <w:ilvl w:val="0"/>
          <w:numId w:val="0"/>
        </w:numPr>
        <w:ind w:left="720"/>
      </w:pPr>
    </w:p>
    <w:p w14:paraId="2A06F051" w14:textId="77777777" w:rsidR="004620F3" w:rsidRPr="004620F3" w:rsidRDefault="004620F3" w:rsidP="005C10C4">
      <w:pPr>
        <w:pStyle w:val="Heading3"/>
      </w:pPr>
      <w:r w:rsidRPr="001C2549">
        <w:t>The contractor agrees and understands that the State of Missouri's agreement to the contract is predicated in part on the utilization of the specific key individual(s) and/or personnel qualifications identified in the proposal.  Therefore, the contractor agrees and understands that any substitution of the specific key individual(s) and/or personnel qualifications identified in the proposal must be with individual(s) of equal or better qualifications than originally proposed.</w:t>
      </w:r>
    </w:p>
    <w:p w14:paraId="45237ECF" w14:textId="77777777" w:rsidR="004620F3" w:rsidRPr="004620F3" w:rsidRDefault="004620F3" w:rsidP="004620F3"/>
    <w:p w14:paraId="7DC49886" w14:textId="77777777" w:rsidR="005C10C4" w:rsidRDefault="004620F3" w:rsidP="001C2549">
      <w:pPr>
        <w:pStyle w:val="Heading2"/>
      </w:pPr>
      <w:r w:rsidRPr="004620F3">
        <w:t xml:space="preserve">Coordination:  </w:t>
      </w:r>
    </w:p>
    <w:p w14:paraId="7A1C37E6" w14:textId="77777777" w:rsidR="005C10C4" w:rsidRDefault="005C10C4" w:rsidP="005C10C4">
      <w:pPr>
        <w:pStyle w:val="Heading3"/>
        <w:numPr>
          <w:ilvl w:val="0"/>
          <w:numId w:val="0"/>
        </w:numPr>
        <w:ind w:left="720"/>
      </w:pPr>
    </w:p>
    <w:p w14:paraId="27997010" w14:textId="77777777" w:rsidR="004620F3" w:rsidRPr="004620F3" w:rsidRDefault="004620F3" w:rsidP="005C10C4">
      <w:pPr>
        <w:pStyle w:val="Heading3"/>
      </w:pPr>
      <w:r w:rsidRPr="001C2549">
        <w:t>The contractor shall fully coordinate all contract activities with those activities of the state agency.  As the work of the contractor progresses, advice and information on matters covered by the contract shall be made available by the contractor to the state agency or the Division of Purchasing throughout the effective period of the contract.</w:t>
      </w:r>
    </w:p>
    <w:p w14:paraId="446CD2E1" w14:textId="77777777" w:rsidR="004620F3" w:rsidRPr="004620F3" w:rsidRDefault="004620F3" w:rsidP="004620F3">
      <w:pPr>
        <w:rPr>
          <w:highlight w:val="yellow"/>
        </w:rPr>
      </w:pPr>
    </w:p>
    <w:p w14:paraId="1DE2DD01" w14:textId="77777777" w:rsidR="005C10C4" w:rsidRDefault="004620F3" w:rsidP="001C2549">
      <w:pPr>
        <w:pStyle w:val="Heading2"/>
      </w:pPr>
      <w:r w:rsidRPr="004620F3">
        <w:t xml:space="preserve">Property of State:  </w:t>
      </w:r>
    </w:p>
    <w:p w14:paraId="23452BFB" w14:textId="77777777" w:rsidR="005C10C4" w:rsidRDefault="005C10C4" w:rsidP="005C10C4">
      <w:pPr>
        <w:pStyle w:val="Heading3"/>
        <w:numPr>
          <w:ilvl w:val="0"/>
          <w:numId w:val="0"/>
        </w:numPr>
        <w:ind w:left="720"/>
      </w:pPr>
    </w:p>
    <w:p w14:paraId="2FB51400" w14:textId="33C5E296" w:rsidR="004620F3" w:rsidRPr="004620F3" w:rsidRDefault="004620F3" w:rsidP="005C10C4">
      <w:pPr>
        <w:pStyle w:val="Heading3"/>
      </w:pPr>
      <w:r w:rsidRPr="001C2549">
        <w:t xml:space="preserve">All </w:t>
      </w:r>
      <w:r w:rsidRPr="00914542">
        <w:t>documents, data, reports, supplies, and accomplishments prepared, furnished, or completed by the contractor</w:t>
      </w:r>
      <w:r w:rsidRPr="001C2549">
        <w:t xml:space="preserve"> pursuant to the terms of the contract shall become the property of the State of Missouri.  Upon expiration, termination, or cancellation of the contract, said items shall become the property of the State of Missouri.</w:t>
      </w:r>
    </w:p>
    <w:p w14:paraId="50CD1958" w14:textId="77777777" w:rsidR="004620F3" w:rsidRPr="004620F3" w:rsidRDefault="004620F3" w:rsidP="004620F3">
      <w:pPr>
        <w:outlineLvl w:val="0"/>
        <w:rPr>
          <w:b/>
          <w:caps/>
          <w:kern w:val="28"/>
          <w:highlight w:val="yellow"/>
        </w:rPr>
      </w:pPr>
    </w:p>
    <w:p w14:paraId="67521A89" w14:textId="77777777" w:rsidR="004620F3" w:rsidRPr="004620F3" w:rsidRDefault="004620F3" w:rsidP="0056198B">
      <w:pPr>
        <w:pStyle w:val="Heading3"/>
      </w:pPr>
      <w:r w:rsidRPr="004620F3">
        <w:t>The contractor shall further agree that no reports, documentation, or material prepared, including the program(s) developed as required by the contract, shall be used or marketed by the contractor or released to the public without the prior written consent of the state agency.</w:t>
      </w:r>
    </w:p>
    <w:p w14:paraId="53D0E43E" w14:textId="77777777" w:rsidR="004620F3" w:rsidRPr="004620F3" w:rsidRDefault="004620F3" w:rsidP="004620F3">
      <w:pPr>
        <w:ind w:left="1152"/>
        <w:outlineLvl w:val="3"/>
        <w:rPr>
          <w:bCs/>
        </w:rPr>
      </w:pPr>
    </w:p>
    <w:p w14:paraId="018AA26B" w14:textId="77777777" w:rsidR="005C10C4" w:rsidRPr="005C10C4" w:rsidRDefault="004620F3" w:rsidP="00F738EB">
      <w:pPr>
        <w:pStyle w:val="Heading2"/>
      </w:pPr>
      <w:r w:rsidRPr="004620F3">
        <w:rPr>
          <w:iCs/>
        </w:rPr>
        <w:t xml:space="preserve">Inventions, Patents, and Copyrights:  </w:t>
      </w:r>
    </w:p>
    <w:p w14:paraId="3E85A2C9" w14:textId="77777777" w:rsidR="005C10C4" w:rsidRPr="005C10C4" w:rsidRDefault="005C10C4" w:rsidP="005C10C4">
      <w:pPr>
        <w:pStyle w:val="Heading2"/>
        <w:numPr>
          <w:ilvl w:val="0"/>
          <w:numId w:val="0"/>
        </w:numPr>
        <w:ind w:left="720"/>
      </w:pPr>
    </w:p>
    <w:p w14:paraId="27C2D08A" w14:textId="77777777" w:rsidR="004620F3" w:rsidRPr="004620F3" w:rsidRDefault="004620F3" w:rsidP="004612B9">
      <w:pPr>
        <w:pStyle w:val="Heading3"/>
      </w:pPr>
      <w:r w:rsidRPr="00F738EB">
        <w:t>If any copyrighted material is developed as a result of the contract, the state agency shall have a royalty-free, nonexclusive and irrevocable right to publish or use, and to authorize others to use, the work for state agency purposes or the purpose of the State of Missouri.</w:t>
      </w:r>
    </w:p>
    <w:p w14:paraId="4EB169A6" w14:textId="77777777" w:rsidR="004620F3" w:rsidRPr="004620F3" w:rsidRDefault="004620F3" w:rsidP="004620F3"/>
    <w:p w14:paraId="072EF27B" w14:textId="77777777" w:rsidR="005C10C4" w:rsidRDefault="004620F3" w:rsidP="00EE03CF">
      <w:pPr>
        <w:pStyle w:val="Heading2"/>
      </w:pPr>
      <w:r w:rsidRPr="004620F3">
        <w:t xml:space="preserve">Actions, Suits, or Proceedings:  </w:t>
      </w:r>
    </w:p>
    <w:p w14:paraId="2F18FEC0" w14:textId="77777777" w:rsidR="005C10C4" w:rsidRDefault="005C10C4" w:rsidP="005C10C4">
      <w:pPr>
        <w:pStyle w:val="Heading3"/>
        <w:numPr>
          <w:ilvl w:val="0"/>
          <w:numId w:val="0"/>
        </w:numPr>
        <w:ind w:left="720"/>
      </w:pPr>
    </w:p>
    <w:p w14:paraId="6CF1C9B7" w14:textId="77777777" w:rsidR="004620F3" w:rsidRPr="004620F3" w:rsidRDefault="004620F3" w:rsidP="005C10C4">
      <w:pPr>
        <w:pStyle w:val="Heading3"/>
      </w:pPr>
      <w:r w:rsidRPr="00EE03CF">
        <w:t>The contractor must notify the State of Missouri immediately if the contractor becomes aware of any action, suit, or proceeding, pending or threatened that will have a material adverse effect on contractor’s ability to fulfill the obligations under the contract. The contractor’s public filings with the United States Securities and Exchange Commission (SEC) shall meet the notice requirement set forth herein.</w:t>
      </w:r>
    </w:p>
    <w:p w14:paraId="12D453A4" w14:textId="77777777" w:rsidR="004620F3" w:rsidRPr="004620F3" w:rsidRDefault="004620F3" w:rsidP="004620F3">
      <w:pPr>
        <w:tabs>
          <w:tab w:val="left" w:pos="270"/>
          <w:tab w:val="left" w:pos="540"/>
          <w:tab w:val="left" w:pos="810"/>
        </w:tabs>
        <w:spacing w:line="-189" w:lineRule="auto"/>
      </w:pPr>
    </w:p>
    <w:p w14:paraId="76996C41" w14:textId="77777777" w:rsidR="004620F3" w:rsidRPr="004620F3" w:rsidRDefault="004620F3" w:rsidP="0056198B">
      <w:pPr>
        <w:pStyle w:val="Heading3"/>
      </w:pPr>
      <w:r w:rsidRPr="004620F3">
        <w:t>Upon filing for any bankruptcy or insolvency proceeding by or against the contractor, whether voluntary or involuntary, or upon the appointment of a receiver, trustee, or assignee for the benefit of creditors, the contractor must notify the State of Missouri, Division of Purchasing immediately.</w:t>
      </w:r>
    </w:p>
    <w:p w14:paraId="5D05E481" w14:textId="77777777" w:rsidR="004620F3" w:rsidRDefault="004620F3" w:rsidP="004620F3"/>
    <w:p w14:paraId="1C5181F4" w14:textId="77777777" w:rsidR="004612B9" w:rsidRDefault="004612B9" w:rsidP="004620F3"/>
    <w:p w14:paraId="3CC5E964" w14:textId="77777777" w:rsidR="004612B9" w:rsidRPr="004620F3" w:rsidRDefault="004612B9" w:rsidP="004620F3"/>
    <w:p w14:paraId="461C22D9" w14:textId="77777777" w:rsidR="004620F3" w:rsidRPr="004620F3" w:rsidRDefault="004620F3" w:rsidP="00EE03CF">
      <w:pPr>
        <w:pStyle w:val="Heading2"/>
      </w:pPr>
      <w:r w:rsidRPr="004620F3">
        <w:lastRenderedPageBreak/>
        <w:t xml:space="preserve">Warranties and Representations:  </w:t>
      </w:r>
    </w:p>
    <w:p w14:paraId="4071AD95" w14:textId="77777777" w:rsidR="004620F3" w:rsidRPr="004620F3" w:rsidRDefault="004620F3" w:rsidP="004620F3"/>
    <w:p w14:paraId="641D034B" w14:textId="77777777" w:rsidR="004620F3" w:rsidRPr="004620F3" w:rsidRDefault="004620F3" w:rsidP="0056198B">
      <w:pPr>
        <w:pStyle w:val="Heading3"/>
      </w:pPr>
      <w:r w:rsidRPr="004620F3">
        <w:t xml:space="preserve">The contractor expressly warrants that all equipment, supplies, and/or services provided shall:  </w:t>
      </w:r>
    </w:p>
    <w:p w14:paraId="4814501A" w14:textId="77777777" w:rsidR="004620F3" w:rsidRPr="004620F3" w:rsidRDefault="004620F3" w:rsidP="004620F3"/>
    <w:p w14:paraId="4E51D8F3" w14:textId="77777777" w:rsidR="004620F3" w:rsidRPr="004620F3" w:rsidRDefault="004620F3" w:rsidP="00183D61">
      <w:pPr>
        <w:pStyle w:val="Heading4"/>
      </w:pPr>
      <w:r w:rsidRPr="004620F3">
        <w:t xml:space="preserve">conform to each and every specification, drawing, sample or other description which was furnished to or adopted by the Division of Purchasing, </w:t>
      </w:r>
    </w:p>
    <w:p w14:paraId="34FCC482" w14:textId="77777777" w:rsidR="004620F3" w:rsidRPr="004620F3" w:rsidRDefault="004620F3" w:rsidP="00183D61">
      <w:pPr>
        <w:pStyle w:val="Heading4"/>
      </w:pPr>
      <w:r w:rsidRPr="004620F3">
        <w:t xml:space="preserve">be fit and sufficient for the purpose expressed in the RFP, </w:t>
      </w:r>
    </w:p>
    <w:p w14:paraId="600B8E16" w14:textId="77777777" w:rsidR="004620F3" w:rsidRPr="004620F3" w:rsidRDefault="004620F3" w:rsidP="00183D61">
      <w:pPr>
        <w:pStyle w:val="Heading4"/>
      </w:pPr>
      <w:r w:rsidRPr="004620F3">
        <w:t xml:space="preserve">for any goods provided, be merchantable, </w:t>
      </w:r>
    </w:p>
    <w:p w14:paraId="3656BA2F" w14:textId="77777777" w:rsidR="004620F3" w:rsidRPr="004620F3" w:rsidRDefault="004620F3" w:rsidP="00183D61">
      <w:pPr>
        <w:pStyle w:val="Heading4"/>
      </w:pPr>
      <w:r w:rsidRPr="004620F3">
        <w:t xml:space="preserve">be of good materials and workmanship, and </w:t>
      </w:r>
    </w:p>
    <w:p w14:paraId="38316EE6" w14:textId="77777777" w:rsidR="004620F3" w:rsidRPr="004620F3" w:rsidRDefault="004620F3" w:rsidP="00183D61">
      <w:pPr>
        <w:pStyle w:val="Heading4"/>
      </w:pPr>
      <w:r w:rsidRPr="004620F3">
        <w:t>be reasonably free from defect.</w:t>
      </w:r>
    </w:p>
    <w:p w14:paraId="5B782E84" w14:textId="77777777" w:rsidR="004620F3" w:rsidRPr="004620F3" w:rsidRDefault="004620F3" w:rsidP="004620F3"/>
    <w:p w14:paraId="2C9D6A4D" w14:textId="453F391D" w:rsidR="004620F3" w:rsidRPr="004620F3" w:rsidRDefault="004620F3" w:rsidP="0056198B">
      <w:pPr>
        <w:pStyle w:val="Heading3"/>
      </w:pPr>
      <w:r w:rsidRPr="004620F3">
        <w:t>Such warranty shall survive delivery and shall not be deemed waived either by reason of the state's acceptance of or payment for said equipment, supplies, and/or services.</w:t>
      </w:r>
    </w:p>
    <w:p w14:paraId="7D3ADAD2" w14:textId="77777777" w:rsidR="004620F3" w:rsidRPr="004620F3" w:rsidRDefault="004620F3" w:rsidP="004620F3"/>
    <w:p w14:paraId="55E99E80" w14:textId="77777777" w:rsidR="005C10C4" w:rsidRDefault="004620F3" w:rsidP="00EE03CF">
      <w:pPr>
        <w:pStyle w:val="Heading2"/>
      </w:pPr>
      <w:r w:rsidRPr="004620F3">
        <w:t xml:space="preserve">Conflict of Interest:  </w:t>
      </w:r>
    </w:p>
    <w:p w14:paraId="7E728A35" w14:textId="77777777" w:rsidR="005C10C4" w:rsidRDefault="005C10C4" w:rsidP="005C10C4">
      <w:pPr>
        <w:pStyle w:val="Heading3"/>
        <w:numPr>
          <w:ilvl w:val="0"/>
          <w:numId w:val="0"/>
        </w:numPr>
        <w:ind w:left="720"/>
      </w:pPr>
    </w:p>
    <w:p w14:paraId="0B2D212C" w14:textId="77777777" w:rsidR="004620F3" w:rsidRPr="004620F3" w:rsidRDefault="004620F3" w:rsidP="005C10C4">
      <w:pPr>
        <w:pStyle w:val="Heading3"/>
      </w:pPr>
      <w:r w:rsidRPr="00EE03CF">
        <w:t>The contractor agrees that during the term of the contract neither the contractor nor any of its employees or subcontractors shall acquire any other contractual relationships which create any actual or perceived conflict of interest.</w:t>
      </w:r>
    </w:p>
    <w:p w14:paraId="5D5E49A8" w14:textId="77777777" w:rsidR="004620F3" w:rsidRPr="004620F3" w:rsidRDefault="004620F3" w:rsidP="004620F3">
      <w:pPr>
        <w:tabs>
          <w:tab w:val="left" w:pos="270"/>
        </w:tabs>
        <w:jc w:val="left"/>
        <w:rPr>
          <w:b/>
        </w:rPr>
      </w:pPr>
    </w:p>
    <w:p w14:paraId="053CA679" w14:textId="77777777" w:rsidR="004620F3" w:rsidRPr="004620F3" w:rsidRDefault="004620F3" w:rsidP="00EE03CF">
      <w:pPr>
        <w:pStyle w:val="Heading2"/>
      </w:pPr>
      <w:r w:rsidRPr="004620F3">
        <w:t xml:space="preserve">Remedies and Rights: </w:t>
      </w:r>
    </w:p>
    <w:p w14:paraId="02CB2DC7" w14:textId="77777777" w:rsidR="004620F3" w:rsidRPr="004620F3" w:rsidRDefault="004620F3" w:rsidP="004620F3"/>
    <w:p w14:paraId="47A7D926" w14:textId="77777777" w:rsidR="004620F3" w:rsidRPr="004620F3" w:rsidRDefault="004620F3" w:rsidP="0056198B">
      <w:pPr>
        <w:pStyle w:val="Heading3"/>
      </w:pPr>
      <w:r w:rsidRPr="004620F3">
        <w:t>No provision in the contract shall be construed, expressly or implied, as a waiver by the State of Missouri of any existing or future contractual right and/or contractual remedy available by law in the event of any claim by the State of Missouri of the contractor's default or breach of contract.</w:t>
      </w:r>
    </w:p>
    <w:p w14:paraId="0D4266F2" w14:textId="77777777" w:rsidR="004620F3" w:rsidRPr="004620F3" w:rsidRDefault="004620F3" w:rsidP="004620F3"/>
    <w:p w14:paraId="4773F7C1" w14:textId="77777777" w:rsidR="004620F3" w:rsidRPr="004620F3" w:rsidRDefault="004620F3" w:rsidP="0056198B">
      <w:pPr>
        <w:pStyle w:val="Heading3"/>
      </w:pPr>
      <w:r w:rsidRPr="004620F3">
        <w:t>The contractor understands and agrees that the contract shall constitute an assignment by the contractor to the State of Missouri of all rights, title and interest in and to all causes of action that the contractor may have under the antitrust laws of the United States or the State of Missouri for which causes of action have accrued or will accrue as the result of or in relation to the particular equipment, supplies, and/or services purchased or procured by the contractor in the fulfillment of the contract with the State of Missouri.</w:t>
      </w:r>
    </w:p>
    <w:p w14:paraId="46F4768A" w14:textId="77777777" w:rsidR="004620F3" w:rsidRPr="004620F3" w:rsidRDefault="004620F3" w:rsidP="004620F3"/>
    <w:p w14:paraId="2B74544A" w14:textId="77777777" w:rsidR="004620F3" w:rsidRPr="004620F3" w:rsidRDefault="004620F3" w:rsidP="0056198B">
      <w:pPr>
        <w:pStyle w:val="Heading3"/>
      </w:pPr>
      <w:r w:rsidRPr="004620F3">
        <w:t>The contractor understands and agrees that the state reserves the right to consider the contractor’s failure to perform requirements and commitments specified in the contract in future procurement evaluations.</w:t>
      </w:r>
    </w:p>
    <w:p w14:paraId="28D271A7" w14:textId="77777777" w:rsidR="004620F3" w:rsidRPr="004620F3" w:rsidRDefault="004620F3" w:rsidP="004620F3"/>
    <w:p w14:paraId="2C5ED42F" w14:textId="77777777" w:rsidR="005C10C4" w:rsidRDefault="004620F3" w:rsidP="00EE03CF">
      <w:pPr>
        <w:pStyle w:val="Heading2"/>
      </w:pPr>
      <w:r w:rsidRPr="004620F3">
        <w:t xml:space="preserve">Communications and Notices:  </w:t>
      </w:r>
    </w:p>
    <w:p w14:paraId="4CFED19C" w14:textId="77777777" w:rsidR="005C10C4" w:rsidRDefault="005C10C4" w:rsidP="005C10C4">
      <w:pPr>
        <w:pStyle w:val="Heading3"/>
        <w:numPr>
          <w:ilvl w:val="0"/>
          <w:numId w:val="0"/>
        </w:numPr>
        <w:ind w:left="720"/>
      </w:pPr>
    </w:p>
    <w:p w14:paraId="66BC32E6" w14:textId="77777777" w:rsidR="004620F3" w:rsidRPr="004620F3" w:rsidRDefault="004620F3" w:rsidP="005C10C4">
      <w:pPr>
        <w:pStyle w:val="Heading3"/>
      </w:pPr>
      <w:r w:rsidRPr="00EE03CF">
        <w:t>Any notice to the contractor shall be deemed sufficient when deposited in the United States mail postage prepaid, transmitted by facsimile, transmitted by e-mail, or hand-carried and presented to an authorized employee of the contractor.</w:t>
      </w:r>
    </w:p>
    <w:p w14:paraId="5CF98A9A" w14:textId="77777777" w:rsidR="004620F3" w:rsidRPr="004620F3" w:rsidRDefault="004620F3" w:rsidP="004620F3"/>
    <w:p w14:paraId="6C47291C" w14:textId="77777777" w:rsidR="005C10C4" w:rsidRDefault="004620F3" w:rsidP="00EE03CF">
      <w:pPr>
        <w:pStyle w:val="Heading2"/>
      </w:pPr>
      <w:r w:rsidRPr="004620F3">
        <w:t xml:space="preserve">Survivability of Terms:  </w:t>
      </w:r>
    </w:p>
    <w:p w14:paraId="0100F7FC" w14:textId="77777777" w:rsidR="005C10C4" w:rsidRDefault="005C10C4" w:rsidP="005C10C4">
      <w:pPr>
        <w:pStyle w:val="Heading3"/>
        <w:numPr>
          <w:ilvl w:val="0"/>
          <w:numId w:val="0"/>
        </w:numPr>
        <w:ind w:left="720"/>
      </w:pPr>
    </w:p>
    <w:p w14:paraId="1D3625BD" w14:textId="77777777" w:rsidR="004620F3" w:rsidRPr="004620F3" w:rsidRDefault="004620F3" w:rsidP="005C10C4">
      <w:pPr>
        <w:pStyle w:val="Heading3"/>
      </w:pPr>
      <w:r w:rsidRPr="00EE03CF">
        <w:t>The contractual provisions as to definitions, indemnity, warranties, confidentiality, ownership, transition, data, security, examination and auditing, third party use, licenses, liability, insurance, governing law, venue, remedy, and assignment shall survive any payment for goods and services, expiration, termination or cancellation of the contract, and shall continue in full force and effect.</w:t>
      </w:r>
      <w:r w:rsidRPr="004620F3">
        <w:t xml:space="preserve">  </w:t>
      </w:r>
    </w:p>
    <w:p w14:paraId="493F0683" w14:textId="77777777" w:rsidR="004620F3" w:rsidRPr="004620F3" w:rsidRDefault="004620F3" w:rsidP="004620F3"/>
    <w:p w14:paraId="11E9A04A" w14:textId="77777777" w:rsidR="004620F3" w:rsidRPr="004620F3" w:rsidRDefault="004620F3" w:rsidP="004620F3">
      <w:pPr>
        <w:jc w:val="center"/>
        <w:rPr>
          <w:b/>
        </w:rPr>
      </w:pPr>
      <w:r w:rsidRPr="004620F3">
        <w:rPr>
          <w:b/>
        </w:rPr>
        <w:t>****END OF GENERAL CONTRACTUAL REQUIREMENTS SECTION****</w:t>
      </w:r>
    </w:p>
    <w:p w14:paraId="4AB70269" w14:textId="77777777" w:rsidR="004620F3" w:rsidRPr="004620F3" w:rsidRDefault="004620F3" w:rsidP="004620F3">
      <w:pPr>
        <w:jc w:val="center"/>
        <w:rPr>
          <w:b/>
        </w:rPr>
      </w:pPr>
      <w:r w:rsidRPr="004620F3">
        <w:rPr>
          <w:b/>
        </w:rPr>
        <w:br w:type="page"/>
      </w:r>
    </w:p>
    <w:p w14:paraId="69E45394" w14:textId="77777777" w:rsidR="004620F3" w:rsidRPr="004620F3" w:rsidRDefault="004620F3" w:rsidP="0056198B">
      <w:pPr>
        <w:pStyle w:val="Heading1"/>
      </w:pPr>
      <w:r w:rsidRPr="004620F3">
        <w:lastRenderedPageBreak/>
        <w:t>VENDOR submission, evaluation, and award information SECTION</w:t>
      </w:r>
    </w:p>
    <w:p w14:paraId="77674202" w14:textId="77777777" w:rsidR="004620F3" w:rsidRPr="004620F3" w:rsidRDefault="004620F3" w:rsidP="004620F3">
      <w:pPr>
        <w:outlineLvl w:val="1"/>
        <w:rPr>
          <w:b/>
        </w:rPr>
      </w:pPr>
    </w:p>
    <w:p w14:paraId="4F5C407C" w14:textId="77777777" w:rsidR="004620F3" w:rsidRPr="004620F3" w:rsidRDefault="004620F3" w:rsidP="00EE03CF">
      <w:pPr>
        <w:pStyle w:val="Heading2"/>
      </w:pPr>
      <w:r w:rsidRPr="004620F3">
        <w:t>Proposal Submission Overview:</w:t>
      </w:r>
    </w:p>
    <w:p w14:paraId="2122B555" w14:textId="77777777" w:rsidR="004620F3" w:rsidRPr="004620F3" w:rsidRDefault="004620F3" w:rsidP="004620F3"/>
    <w:p w14:paraId="4B934104" w14:textId="77777777" w:rsidR="004620F3" w:rsidRPr="004620F3" w:rsidRDefault="004620F3" w:rsidP="0056198B">
      <w:pPr>
        <w:pStyle w:val="Heading3"/>
      </w:pPr>
      <w:r w:rsidRPr="004620F3">
        <w:t>Vendors must examine the entire RFP carefully.  Failure to do so shall be at the vendor’s risk.</w:t>
      </w:r>
    </w:p>
    <w:p w14:paraId="6B3206B3" w14:textId="77777777" w:rsidR="004620F3" w:rsidRPr="004620F3" w:rsidRDefault="004620F3" w:rsidP="004620F3">
      <w:pPr>
        <w:ind w:left="720"/>
        <w:outlineLvl w:val="2"/>
      </w:pPr>
    </w:p>
    <w:p w14:paraId="7937EF78" w14:textId="77777777" w:rsidR="004620F3" w:rsidRPr="004620F3" w:rsidRDefault="004620F3" w:rsidP="0056198B">
      <w:pPr>
        <w:pStyle w:val="Heading3"/>
      </w:pPr>
      <w:r w:rsidRPr="004620F3">
        <w:t xml:space="preserve">Vendors and their agents (including subcontractors, employees, consultants, or anyone else acting on their behalf) must direct all of their questions or comments regarding the RFP, the evaluation, etc., to the buyer of record indicated on the first page of this RFP.  It is preferred that questions be emailed to the buyer. </w:t>
      </w:r>
    </w:p>
    <w:p w14:paraId="71EAC4E7" w14:textId="77777777" w:rsidR="004620F3" w:rsidRPr="004620F3" w:rsidRDefault="004620F3" w:rsidP="004620F3"/>
    <w:p w14:paraId="5690CAED" w14:textId="77777777" w:rsidR="004620F3" w:rsidRPr="004620F3" w:rsidRDefault="004620F3" w:rsidP="0056198B">
      <w:pPr>
        <w:pStyle w:val="Heading3"/>
      </w:pPr>
      <w:r w:rsidRPr="004620F3">
        <w:t xml:space="preserve">It is the vendor’s responsibility to ask questions, request changes or clarifications, or otherwise advise the Division of Purchasing believes that any RFP provisions are: (1) ambiguous, (2) contradictory or arbitrary, (3) violate any state or federal law or regulation, (4) restrict or limit the requirements to a single source, or (5) restrict or limit the vendor’s ability to submit a proposal. Likewise, if the RFP lacks needed clarity and will otherwise necessitate the inclusion of vendor assumptions, vendor should request an </w:t>
      </w:r>
      <w:r w:rsidR="00721ED8">
        <w:t>amendment</w:t>
      </w:r>
      <w:r w:rsidRPr="004620F3">
        <w:t xml:space="preserve"> to the RFP prior to the end date and time to identify needed information.</w:t>
      </w:r>
    </w:p>
    <w:p w14:paraId="0BC5CD6D" w14:textId="77777777" w:rsidR="004620F3" w:rsidRPr="004620F3" w:rsidRDefault="004620F3" w:rsidP="004620F3"/>
    <w:p w14:paraId="3E669495" w14:textId="77777777" w:rsidR="004620F3" w:rsidRPr="004620F3" w:rsidRDefault="004620F3" w:rsidP="0056198B">
      <w:pPr>
        <w:pStyle w:val="Heading3"/>
      </w:pPr>
      <w:r w:rsidRPr="004620F3">
        <w:t>All responses must (1) be submitted by a duly authorized representative of the vendor</w:t>
      </w:r>
      <w:r w:rsidR="003D04D9">
        <w:t>’</w:t>
      </w:r>
      <w:r w:rsidRPr="004620F3">
        <w:t xml:space="preserve">s organization, (2) contain all information required by the RFP, and (3) be priced as required. </w:t>
      </w:r>
    </w:p>
    <w:p w14:paraId="005EE4A3" w14:textId="77777777" w:rsidR="004620F3" w:rsidRPr="004620F3" w:rsidRDefault="004620F3" w:rsidP="004620F3">
      <w:pPr>
        <w:outlineLvl w:val="2"/>
      </w:pPr>
    </w:p>
    <w:p w14:paraId="5375DFC9" w14:textId="77777777" w:rsidR="004620F3" w:rsidRPr="004620F3" w:rsidRDefault="004620F3" w:rsidP="0056198B">
      <w:pPr>
        <w:pStyle w:val="Heading3"/>
      </w:pPr>
      <w:r w:rsidRPr="004620F3">
        <w:t>By submitting a proposal, the vendor agrees to furnish the equipment, supplies and/or services specified in the RFP, at the prices quoted, pursuant to all requirements and specifications contained therein.</w:t>
      </w:r>
    </w:p>
    <w:p w14:paraId="6C17000E" w14:textId="77777777" w:rsidR="004620F3" w:rsidRPr="004620F3" w:rsidRDefault="004620F3" w:rsidP="004620F3"/>
    <w:p w14:paraId="4969FFBD" w14:textId="77777777" w:rsidR="004620F3" w:rsidRPr="004620F3" w:rsidRDefault="004620F3" w:rsidP="0056198B">
      <w:pPr>
        <w:pStyle w:val="Heading3"/>
        <w:rPr>
          <w:rFonts w:eastAsiaTheme="minorHAnsi"/>
        </w:rPr>
      </w:pPr>
      <w:r w:rsidRPr="004620F3">
        <w:rPr>
          <w:rFonts w:eastAsiaTheme="minorHAnsi"/>
        </w:rPr>
        <w:t>Proposals, including all prices therein, shall remain valid for 90 calendar days from proposal opening or Best and Final Offer (BAFO) submission unless otherwise indicated.  If the proposal is accepted and awarded, the entire proposal, including all prices, and BAFO submission, if applicable, shall be firm for the specified contract period.</w:t>
      </w:r>
    </w:p>
    <w:p w14:paraId="0284C9CF" w14:textId="77777777" w:rsidR="004620F3" w:rsidRPr="004620F3" w:rsidRDefault="004620F3" w:rsidP="004620F3">
      <w:pPr>
        <w:ind w:left="720"/>
        <w:outlineLvl w:val="2"/>
        <w:rPr>
          <w:rFonts w:eastAsiaTheme="minorHAnsi"/>
        </w:rPr>
      </w:pPr>
    </w:p>
    <w:p w14:paraId="3B3EBD00" w14:textId="77777777" w:rsidR="004620F3" w:rsidRPr="004620F3" w:rsidRDefault="004620F3" w:rsidP="0056198B">
      <w:pPr>
        <w:pStyle w:val="Heading3"/>
        <w:rPr>
          <w:rFonts w:eastAsiaTheme="minorHAnsi"/>
        </w:rPr>
      </w:pPr>
      <w:r w:rsidRPr="004620F3">
        <w:t>All equipment and supplies offered in a proposal must be new, of current production, and available for marketing by the manufacturer unless the RFP clearly specifies that used, reconditioned, or remanufactured equipment and supplies may be offered.</w:t>
      </w:r>
    </w:p>
    <w:p w14:paraId="70E588AF" w14:textId="77777777" w:rsidR="004620F3" w:rsidRPr="004620F3" w:rsidRDefault="004620F3" w:rsidP="004620F3">
      <w:pPr>
        <w:ind w:left="720"/>
        <w:outlineLvl w:val="2"/>
      </w:pPr>
    </w:p>
    <w:p w14:paraId="30B990B2" w14:textId="77777777" w:rsidR="004620F3" w:rsidRPr="004620F3" w:rsidRDefault="004620F3" w:rsidP="0056198B">
      <w:pPr>
        <w:pStyle w:val="Heading3"/>
      </w:pPr>
      <w:r w:rsidRPr="004620F3">
        <w:t xml:space="preserve">The Division of Purchasing reserves the right to officially amend or cancel an RFP after issuance.  </w:t>
      </w:r>
    </w:p>
    <w:p w14:paraId="59F0BE86" w14:textId="77777777" w:rsidR="004620F3" w:rsidRPr="004620F3" w:rsidRDefault="004620F3" w:rsidP="004620F3">
      <w:pPr>
        <w:ind w:left="720"/>
        <w:outlineLvl w:val="2"/>
      </w:pPr>
    </w:p>
    <w:p w14:paraId="03CA0DEC" w14:textId="77777777" w:rsidR="004620F3" w:rsidRPr="004620F3" w:rsidRDefault="004620F3" w:rsidP="00EE03CF">
      <w:pPr>
        <w:pStyle w:val="Heading2"/>
        <w:rPr>
          <w:rFonts w:eastAsiaTheme="minorHAnsi"/>
        </w:rPr>
      </w:pPr>
      <w:r w:rsidRPr="004620F3">
        <w:rPr>
          <w:rFonts w:eastAsiaTheme="minorHAnsi"/>
        </w:rPr>
        <w:t>Preparation of Proposals:</w:t>
      </w:r>
    </w:p>
    <w:p w14:paraId="7984D825" w14:textId="77777777" w:rsidR="004620F3" w:rsidRPr="004620F3" w:rsidRDefault="004620F3" w:rsidP="004620F3">
      <w:pPr>
        <w:rPr>
          <w:rFonts w:eastAsiaTheme="minorHAnsi"/>
        </w:rPr>
      </w:pPr>
    </w:p>
    <w:p w14:paraId="7864F33B" w14:textId="77777777" w:rsidR="004620F3" w:rsidRPr="004620F3" w:rsidRDefault="004620F3" w:rsidP="0056198B">
      <w:pPr>
        <w:pStyle w:val="Heading3"/>
        <w:rPr>
          <w:rFonts w:eastAsiaTheme="minorHAnsi"/>
        </w:rPr>
      </w:pPr>
      <w:r w:rsidRPr="004620F3">
        <w:rPr>
          <w:rFonts w:eastAsiaTheme="minorHAnsi"/>
        </w:rPr>
        <w:t xml:space="preserve">Business Compliance Pre-Work: </w:t>
      </w:r>
      <w:r w:rsidRPr="00A44570">
        <w:rPr>
          <w:rFonts w:eastAsiaTheme="minorHAnsi"/>
        </w:rPr>
        <w:t>Due to lead times for obtaining the information needed to complete the Business Compliance Exhibits explained in the evaluation process section herein, vendors are encouraged to IMMEDIATELY begin securing these verifications when preparing a proposal.</w:t>
      </w:r>
      <w:r w:rsidRPr="004620F3">
        <w:rPr>
          <w:rFonts w:eastAsiaTheme="minorHAnsi"/>
        </w:rPr>
        <w:t xml:space="preserve">  </w:t>
      </w:r>
    </w:p>
    <w:p w14:paraId="53D41EEF" w14:textId="77777777" w:rsidR="004620F3" w:rsidRPr="004620F3" w:rsidRDefault="004620F3" w:rsidP="004620F3"/>
    <w:p w14:paraId="0BB3A473" w14:textId="77777777" w:rsidR="00F93795" w:rsidRPr="00F93795" w:rsidRDefault="00F93795" w:rsidP="00620CE5">
      <w:pPr>
        <w:pStyle w:val="Heading3"/>
        <w:numPr>
          <w:ilvl w:val="2"/>
          <w:numId w:val="12"/>
        </w:numPr>
      </w:pPr>
      <w:r w:rsidRPr="00F93795">
        <w:t xml:space="preserve">RFP Vendor Response Exhibits: The vendor must submit properly completed RFP Vendor Response Exhibits as their proposal.  If the vendor submits any additional materials, the vendor is instructed to identify to which Exhibit an/or RFP provision the material corresponds. Each exhibit includes instructions outlining the information to be provided in response to the exhibit. </w:t>
      </w:r>
    </w:p>
    <w:p w14:paraId="05B8794B" w14:textId="77777777" w:rsidR="004620F3" w:rsidRPr="004620F3" w:rsidRDefault="004620F3" w:rsidP="004620F3"/>
    <w:p w14:paraId="1111D77D" w14:textId="77777777" w:rsidR="004620F3" w:rsidRPr="004620F3" w:rsidRDefault="004620F3" w:rsidP="00183D61">
      <w:pPr>
        <w:pStyle w:val="Heading4"/>
      </w:pPr>
      <w:r w:rsidRPr="00A44570">
        <w:t>Exhibit A, Proposal Signature Page</w:t>
      </w:r>
      <w:r w:rsidRPr="004620F3">
        <w:t xml:space="preserve"> should be completed and placed at the beginning of the proposal to declare understanding, agreement and certification of compliance to provide the items and/or services, at the prices quoted, in accordance with all terms and conditions, requirements, and specifications of the original RFP as modified by any  RFP </w:t>
      </w:r>
      <w:r w:rsidR="00721ED8">
        <w:t>amendment</w:t>
      </w:r>
      <w:r w:rsidRPr="004620F3">
        <w:t xml:space="preserve">s.  The remaining exhibits should be placed in sequential order after the </w:t>
      </w:r>
      <w:r w:rsidRPr="00A44570">
        <w:rPr>
          <w:rFonts w:eastAsiaTheme="minorHAnsi"/>
        </w:rPr>
        <w:t xml:space="preserve">Exhibit </w:t>
      </w:r>
      <w:r w:rsidRPr="00A44570">
        <w:t>A, Proposal Signature Page</w:t>
      </w:r>
      <w:r w:rsidRPr="004620F3">
        <w:t>.</w:t>
      </w:r>
    </w:p>
    <w:p w14:paraId="74849473" w14:textId="77777777" w:rsidR="004620F3" w:rsidRPr="004620F3" w:rsidRDefault="004620F3" w:rsidP="004620F3">
      <w:pPr>
        <w:ind w:left="1152"/>
        <w:outlineLvl w:val="3"/>
      </w:pPr>
    </w:p>
    <w:p w14:paraId="1D3FE8E7" w14:textId="77777777" w:rsidR="004620F3" w:rsidRPr="004620F3" w:rsidRDefault="004620F3" w:rsidP="00183D61">
      <w:pPr>
        <w:pStyle w:val="Heading4"/>
      </w:pPr>
      <w:r w:rsidRPr="004620F3">
        <w:t xml:space="preserve">Vendors do </w:t>
      </w:r>
      <w:r w:rsidRPr="00A44570">
        <w:t>not</w:t>
      </w:r>
      <w:r w:rsidRPr="004620F3">
        <w:t xml:space="preserve"> need to return the RFP Sections or RFP Attachments contained herein with their proposal.</w:t>
      </w:r>
    </w:p>
    <w:p w14:paraId="37D6B9C3" w14:textId="77777777" w:rsidR="004620F3" w:rsidRPr="004620F3" w:rsidRDefault="004620F3" w:rsidP="004620F3"/>
    <w:p w14:paraId="43A1517F" w14:textId="77777777" w:rsidR="004620F3" w:rsidRPr="004620F3" w:rsidRDefault="004620F3" w:rsidP="0056198B">
      <w:pPr>
        <w:pStyle w:val="Heading3"/>
      </w:pPr>
      <w:r w:rsidRPr="004620F3">
        <w:lastRenderedPageBreak/>
        <w:t xml:space="preserve">Proposal Preparation Costs: Any and all costs incurred by the vendor in preparing or submitting a proposal shall be the vendor's sole responsibility whether or not any award results from this RFP. </w:t>
      </w:r>
      <w:r w:rsidR="00922536">
        <w:t xml:space="preserve"> </w:t>
      </w:r>
      <w:r w:rsidRPr="004620F3">
        <w:t>The state shall not reimburse such costs.</w:t>
      </w:r>
    </w:p>
    <w:p w14:paraId="1EC03EF2" w14:textId="77777777" w:rsidR="004620F3" w:rsidRPr="004620F3" w:rsidRDefault="004620F3" w:rsidP="004620F3"/>
    <w:p w14:paraId="503B7A2B" w14:textId="77777777" w:rsidR="004620F3" w:rsidRPr="004620F3" w:rsidRDefault="004620F3" w:rsidP="0056198B">
      <w:pPr>
        <w:pStyle w:val="Heading3"/>
      </w:pPr>
      <w:r w:rsidRPr="004620F3">
        <w:t>Proposal Page Numbering:  The proposal should be page numbered.</w:t>
      </w:r>
    </w:p>
    <w:p w14:paraId="14CA9C90" w14:textId="77777777" w:rsidR="004620F3" w:rsidRPr="004620F3" w:rsidRDefault="004620F3" w:rsidP="004620F3">
      <w:pPr>
        <w:outlineLvl w:val="2"/>
      </w:pPr>
    </w:p>
    <w:p w14:paraId="3BE50B17" w14:textId="77777777" w:rsidR="004620F3" w:rsidRPr="004620F3" w:rsidRDefault="004620F3" w:rsidP="0056198B">
      <w:pPr>
        <w:pStyle w:val="Heading3"/>
      </w:pPr>
      <w:r w:rsidRPr="004620F3">
        <w:t>Proposal Font:  The proposal should be easily readable and legible fonts, 11 point or above, should be used. For graphics or illustrations within the proposal, the font size may be smaller than 11 point.</w:t>
      </w:r>
    </w:p>
    <w:p w14:paraId="5CE755D5" w14:textId="77777777" w:rsidR="004620F3" w:rsidRPr="004620F3" w:rsidRDefault="004620F3" w:rsidP="004620F3">
      <w:pPr>
        <w:outlineLvl w:val="2"/>
      </w:pPr>
    </w:p>
    <w:p w14:paraId="31D4BC79" w14:textId="77777777" w:rsidR="004620F3" w:rsidRPr="004620F3" w:rsidRDefault="004620F3" w:rsidP="0056198B">
      <w:pPr>
        <w:pStyle w:val="Heading3"/>
      </w:pPr>
      <w:r w:rsidRPr="004620F3">
        <w:t>Embedded Files, Hyperlinks</w:t>
      </w:r>
      <w:r w:rsidR="00C5692D">
        <w:t>,</w:t>
      </w:r>
      <w:r w:rsidRPr="004620F3">
        <w:t xml:space="preserve"> and Video Clips:  The vendor should not include embedded files, hyperlinks</w:t>
      </w:r>
      <w:r w:rsidR="00C5692D">
        <w:t>,</w:t>
      </w:r>
      <w:r w:rsidRPr="004620F3">
        <w:t xml:space="preserve"> or video clips within their response to the RFP.  In the event the vendor provides embedded files, hyperlinks</w:t>
      </w:r>
      <w:r w:rsidR="00C5692D">
        <w:t>,</w:t>
      </w:r>
      <w:r w:rsidRPr="004620F3">
        <w:t xml:space="preserve"> or video clips, the vendor shall understand the state is not obligated to consider such information in the evaluation of the vendor’s response.</w:t>
      </w:r>
    </w:p>
    <w:p w14:paraId="494F3D9B" w14:textId="77777777" w:rsidR="004620F3" w:rsidRPr="004620F3" w:rsidRDefault="004620F3" w:rsidP="004620F3">
      <w:pPr>
        <w:outlineLvl w:val="2"/>
      </w:pPr>
    </w:p>
    <w:p w14:paraId="7FFB405E" w14:textId="77777777" w:rsidR="004620F3" w:rsidRPr="004620F3" w:rsidRDefault="004620F3" w:rsidP="0056198B">
      <w:pPr>
        <w:pStyle w:val="Heading3"/>
      </w:pPr>
      <w:r w:rsidRPr="004620F3">
        <w:t>Completeness of Proposal:  It is the vendor's sole responsibility to submit complete and clear information in their proposal in response to the RFP Vendor Response Exhibits.  The state is under no obligation to solicit such information if it is not included in the vendor's response. The vendor's failure to submit such information may cause an adverse impact on the evaluation of their proposal. Information not relevant to the requirements herein and to explaining the vendor's proposed solution should be excluded from the vendor's response.</w:t>
      </w:r>
    </w:p>
    <w:p w14:paraId="64E146EA" w14:textId="77777777" w:rsidR="004620F3" w:rsidRPr="004620F3" w:rsidRDefault="004620F3" w:rsidP="004620F3">
      <w:pPr>
        <w:contextualSpacing/>
      </w:pPr>
    </w:p>
    <w:p w14:paraId="316A6716" w14:textId="77777777" w:rsidR="004620F3" w:rsidRPr="004620F3" w:rsidRDefault="004620F3" w:rsidP="00EE03CF">
      <w:pPr>
        <w:pStyle w:val="Heading2"/>
      </w:pPr>
      <w:r w:rsidRPr="004620F3">
        <w:t xml:space="preserve">Compliance with Requirements, Terms and Conditions:  </w:t>
      </w:r>
    </w:p>
    <w:p w14:paraId="5A0175EE" w14:textId="77777777" w:rsidR="004620F3" w:rsidRPr="004620F3" w:rsidRDefault="004620F3" w:rsidP="004620F3">
      <w:pPr>
        <w:ind w:left="1080"/>
        <w:outlineLvl w:val="3"/>
      </w:pPr>
    </w:p>
    <w:p w14:paraId="05161B7C" w14:textId="77777777" w:rsidR="004620F3" w:rsidRPr="004620F3" w:rsidRDefault="004620F3" w:rsidP="0056198B">
      <w:pPr>
        <w:pStyle w:val="Heading3"/>
      </w:pPr>
      <w:r w:rsidRPr="004620F3">
        <w:t xml:space="preserve">Non-compliant proposals shall be ineligible for award pursuant to 1 CSR 40-1.050(21) which, in part, states, “(21) Awards are to be made to the bidder/offeror whose bid/proposal complies with— (A) All mandatory specifications and requirements of the bid/proposal.”   Therefore, taking exception to mandatory provisions of the RFP shall place the vendor at risk for being non-responsive and ineligible for award.  </w:t>
      </w:r>
    </w:p>
    <w:p w14:paraId="3C29065D" w14:textId="77777777" w:rsidR="004620F3" w:rsidRPr="004620F3" w:rsidRDefault="004620F3" w:rsidP="004620F3"/>
    <w:p w14:paraId="0CE5FEF8" w14:textId="77777777" w:rsidR="004620F3" w:rsidRPr="004620F3" w:rsidRDefault="004620F3" w:rsidP="0056198B">
      <w:pPr>
        <w:pStyle w:val="Heading3"/>
      </w:pPr>
      <w:r w:rsidRPr="004620F3">
        <w:t>Proposals which do not comply with the requirements and specifications are subject to rejection without clarification.</w:t>
      </w:r>
    </w:p>
    <w:p w14:paraId="6E733A1F" w14:textId="77777777" w:rsidR="004620F3" w:rsidRPr="004620F3" w:rsidRDefault="004620F3" w:rsidP="004620F3">
      <w:pPr>
        <w:ind w:left="720"/>
        <w:contextualSpacing/>
      </w:pPr>
    </w:p>
    <w:p w14:paraId="5589A2C8" w14:textId="77777777" w:rsidR="004620F3" w:rsidRPr="004620F3" w:rsidRDefault="004620F3" w:rsidP="0056198B">
      <w:pPr>
        <w:pStyle w:val="Heading3"/>
      </w:pPr>
      <w:r w:rsidRPr="004620F3">
        <w:t xml:space="preserve">The vendor is cautioned when submitting pre-printed terms and conditions or other types of material to ensure such documents do not contain terms and conditions that conflict with those of the RFP and its contractual requirements. </w:t>
      </w:r>
    </w:p>
    <w:p w14:paraId="1C36C5AC" w14:textId="77777777" w:rsidR="004620F3" w:rsidRPr="004620F3" w:rsidRDefault="004620F3" w:rsidP="004620F3"/>
    <w:p w14:paraId="7C4A2A5A" w14:textId="77777777" w:rsidR="004620F3" w:rsidRPr="004620F3" w:rsidRDefault="004620F3" w:rsidP="0056198B">
      <w:pPr>
        <w:pStyle w:val="Heading3"/>
      </w:pPr>
      <w:r w:rsidRPr="004620F3">
        <w:t xml:space="preserve">If the vendor’s </w:t>
      </w:r>
      <w:r w:rsidR="007935A5">
        <w:t>response</w:t>
      </w:r>
      <w:r w:rsidRPr="004620F3">
        <w:t xml:space="preserve"> includes any exceptions to the mandatory provisions of the RFP, the vendor must (1) identify the specific RFP paragraph number to which the exception applies along with a description of why the vendor is taking exception to the provision; and (2) any proposed alternative language the vendor would like the state to consider to replace the provision.  However, the vendor must understand and agree: </w:t>
      </w:r>
    </w:p>
    <w:p w14:paraId="4447BADA" w14:textId="77777777" w:rsidR="004620F3" w:rsidRPr="004620F3" w:rsidRDefault="004620F3" w:rsidP="004620F3">
      <w:pPr>
        <w:ind w:left="1152"/>
        <w:outlineLvl w:val="3"/>
      </w:pPr>
    </w:p>
    <w:p w14:paraId="0ED8164A" w14:textId="3B3C5275" w:rsidR="004620F3" w:rsidRPr="004620F3" w:rsidRDefault="004620F3" w:rsidP="00183D61">
      <w:pPr>
        <w:pStyle w:val="Heading4"/>
      </w:pPr>
      <w:r w:rsidRPr="004620F3">
        <w:t>Exceptions to mandatory provisions of the RFP place the vendor at risk for being non-responsive and ineligible for award.  The state is not obligated to revise the RFP to make provision for the identified exception(s)</w:t>
      </w:r>
      <w:r w:rsidR="00007C15">
        <w:t>.</w:t>
      </w:r>
    </w:p>
    <w:p w14:paraId="12DBC73D" w14:textId="77777777" w:rsidR="004620F3" w:rsidRPr="004620F3" w:rsidRDefault="004620F3" w:rsidP="004620F3">
      <w:pPr>
        <w:ind w:left="1152"/>
        <w:outlineLvl w:val="3"/>
      </w:pPr>
    </w:p>
    <w:p w14:paraId="14772509" w14:textId="77777777" w:rsidR="004620F3" w:rsidRPr="004620F3" w:rsidRDefault="00280AF4" w:rsidP="00183D61">
      <w:pPr>
        <w:pStyle w:val="Heading4"/>
      </w:pPr>
      <w:r w:rsidRPr="00280AF4">
        <w:t>Section 1 of the RFP provides required instructions for addressing RFP questions and requesting changes or clarifications to the RFP prior to the proposal end date, revisions</w:t>
      </w:r>
      <w:r w:rsidR="004620F3" w:rsidRPr="004620F3">
        <w:t xml:space="preserve"> to the RFP after the proposal end date and time can only be made through the competitive negotiation process described herein.  However, the state shall not be obligated to conduct competitive negotiations.  </w:t>
      </w:r>
    </w:p>
    <w:p w14:paraId="69734745" w14:textId="77777777" w:rsidR="004620F3" w:rsidRPr="004620F3" w:rsidRDefault="004620F3" w:rsidP="00007C15">
      <w:pPr>
        <w:contextualSpacing/>
      </w:pPr>
    </w:p>
    <w:p w14:paraId="06821695" w14:textId="77777777" w:rsidR="004620F3" w:rsidRDefault="004620F3" w:rsidP="0056198B">
      <w:pPr>
        <w:pStyle w:val="Heading3"/>
        <w:rPr>
          <w:rFonts w:eastAsiaTheme="minorHAnsi"/>
        </w:rPr>
      </w:pPr>
      <w:r w:rsidRPr="004620F3">
        <w:rPr>
          <w:rFonts w:eastAsiaTheme="minorHAnsi"/>
        </w:rPr>
        <w:t xml:space="preserve">In the event that the vendor is an agency of state, local, or federal government or political subdivision which is prohibited by law or court decision from complying with certain provisions of an RFP, such a vendor may submit a proposal which contains a list of statutory limitations and identification of those prohibitive clauses.  The vendor should include a complete list of statutory references and citations for each provision of the RFP, which is affected by this paragraph.  The statutory limitations and prohibitive clauses may (1) be requested to be clarified in writing by the Division of Purchasing or (2) be accepted without further </w:t>
      </w:r>
      <w:r w:rsidRPr="004620F3">
        <w:rPr>
          <w:rFonts w:eastAsiaTheme="minorHAnsi"/>
        </w:rPr>
        <w:lastRenderedPageBreak/>
        <w:t>clarification if the statutory limitations and prohibitive clauses are deemed acceptable by the Division of Purchasing.  If the Division of Purchasing determines clarification of the statutory limitations and prohibitive clauses is necessary, the clarification will be conducted in order to agree to language that reflects the intent and compliance of such law and/or court order and the RFP.</w:t>
      </w:r>
    </w:p>
    <w:p w14:paraId="43DFA18A" w14:textId="77777777" w:rsidR="00DF2A3F" w:rsidRDefault="00DF2A3F" w:rsidP="00DF2A3F">
      <w:pPr>
        <w:rPr>
          <w:rFonts w:eastAsiaTheme="minorHAnsi"/>
        </w:rPr>
      </w:pPr>
    </w:p>
    <w:p w14:paraId="1BA62309" w14:textId="77777777" w:rsidR="00DF2A3F" w:rsidRPr="00900A7C" w:rsidRDefault="00DF2A3F" w:rsidP="00DF2A3F">
      <w:pPr>
        <w:pStyle w:val="Heading3"/>
      </w:pPr>
      <w:r w:rsidRPr="00900A7C">
        <w:t xml:space="preserve">Mandatory Brand Requirement - Due to specific color requirements or potential safety issues, the vendor must provide the brands specified for all line items that do not specify “or equivalent”.  Equivalent brands for these line items shall be unacceptable.  </w:t>
      </w:r>
    </w:p>
    <w:p w14:paraId="2695957B" w14:textId="77777777" w:rsidR="004620F3" w:rsidRPr="004620F3" w:rsidRDefault="004620F3" w:rsidP="00DF2A3F">
      <w:pPr>
        <w:outlineLvl w:val="2"/>
      </w:pPr>
    </w:p>
    <w:p w14:paraId="539458E3" w14:textId="77777777" w:rsidR="004620F3" w:rsidRPr="004620F3" w:rsidRDefault="004620F3" w:rsidP="0056198B">
      <w:pPr>
        <w:pStyle w:val="Heading3"/>
      </w:pPr>
      <w:r w:rsidRPr="004620F3">
        <w:t>In the event all vendors fail to meet the same mandatory requirement in an RFP, the Division of Purchasing reserves the right, at its sole discretion, to waive that requirement for all vendors and to proceed with the evaluation.  In addition, the Division of Purchasing reserves the right to waive any minor irregularity or technicality found in any individual proposal.</w:t>
      </w:r>
    </w:p>
    <w:p w14:paraId="7D22E80F" w14:textId="77777777" w:rsidR="004620F3" w:rsidRPr="004620F3" w:rsidRDefault="004620F3" w:rsidP="004620F3"/>
    <w:p w14:paraId="3F2D815C" w14:textId="77777777" w:rsidR="005C10C4" w:rsidRDefault="004620F3" w:rsidP="00EE03CF">
      <w:pPr>
        <w:pStyle w:val="Heading2"/>
        <w:rPr>
          <w:rFonts w:eastAsia="Calibri"/>
        </w:rPr>
      </w:pPr>
      <w:r w:rsidRPr="004620F3">
        <w:rPr>
          <w:rFonts w:eastAsia="Calibri"/>
        </w:rPr>
        <w:t xml:space="preserve">Confidentiality and Proprietary Materials:  </w:t>
      </w:r>
    </w:p>
    <w:p w14:paraId="4FC86E47" w14:textId="77777777" w:rsidR="005C10C4" w:rsidRDefault="005C10C4" w:rsidP="005C10C4">
      <w:pPr>
        <w:pStyle w:val="Heading3"/>
        <w:numPr>
          <w:ilvl w:val="0"/>
          <w:numId w:val="0"/>
        </w:numPr>
        <w:ind w:left="720"/>
        <w:rPr>
          <w:rFonts w:eastAsia="Calibri"/>
        </w:rPr>
      </w:pPr>
    </w:p>
    <w:p w14:paraId="573B7B0C" w14:textId="77777777" w:rsidR="004620F3" w:rsidRPr="004620F3" w:rsidRDefault="004620F3" w:rsidP="005C10C4">
      <w:pPr>
        <w:pStyle w:val="Heading3"/>
        <w:rPr>
          <w:rFonts w:eastAsia="Calibri"/>
        </w:rPr>
      </w:pPr>
      <w:r w:rsidRPr="00EE03CF">
        <w:rPr>
          <w:rFonts w:eastAsia="Calibri"/>
        </w:rPr>
        <w:t>Pursuant to section 610.021, RSMo, proposals and related documents shall not be available for public review until a contract has been awarded or all proposals are rejected.</w:t>
      </w:r>
    </w:p>
    <w:p w14:paraId="1FEC72B9" w14:textId="77777777" w:rsidR="004620F3" w:rsidRPr="004620F3" w:rsidRDefault="004620F3" w:rsidP="004620F3">
      <w:pPr>
        <w:outlineLvl w:val="2"/>
        <w:rPr>
          <w:rFonts w:eastAsia="Calibri"/>
        </w:rPr>
      </w:pPr>
    </w:p>
    <w:p w14:paraId="4CF9E43F" w14:textId="77777777" w:rsidR="004620F3" w:rsidRPr="004620F3" w:rsidRDefault="004620F3" w:rsidP="0056198B">
      <w:pPr>
        <w:pStyle w:val="Heading3"/>
        <w:rPr>
          <w:rFonts w:eastAsia="Calibri"/>
        </w:rPr>
      </w:pPr>
      <w:r w:rsidRPr="004620F3">
        <w:rPr>
          <w:rFonts w:eastAsia="Calibri"/>
        </w:rPr>
        <w:t xml:space="preserve">Missouri Sunshine Law:  The Division of Purchasing is a governmental body under </w:t>
      </w:r>
      <w:r w:rsidR="00922536">
        <w:rPr>
          <w:rFonts w:eastAsia="Calibri"/>
        </w:rPr>
        <w:t xml:space="preserve">the </w:t>
      </w:r>
      <w:r w:rsidRPr="004620F3">
        <w:rPr>
          <w:rFonts w:eastAsia="Calibri"/>
        </w:rPr>
        <w:t>Missouri Sunshine Law (chapter 610, RSMo). Section 610.011, RSMo, requires that all provisions be "liberally construed and their exceptions strictly construed" to promote the public policy that records are open unless otherwise provided by law.</w:t>
      </w:r>
    </w:p>
    <w:p w14:paraId="29B611D7" w14:textId="77777777" w:rsidR="004620F3" w:rsidRPr="004620F3" w:rsidRDefault="004620F3" w:rsidP="004620F3">
      <w:pPr>
        <w:outlineLvl w:val="2"/>
        <w:rPr>
          <w:rFonts w:eastAsia="Calibri"/>
        </w:rPr>
      </w:pPr>
    </w:p>
    <w:p w14:paraId="48D72D7C" w14:textId="77777777" w:rsidR="004620F3" w:rsidRPr="004620F3" w:rsidRDefault="004620F3" w:rsidP="0056198B">
      <w:pPr>
        <w:pStyle w:val="Heading3"/>
      </w:pPr>
      <w:r w:rsidRPr="004620F3">
        <w:rPr>
          <w:rFonts w:eastAsia="Calibri"/>
        </w:rPr>
        <w:t xml:space="preserve">Proposal Confidentiality:  Regardless of any claim by a vendor as to material being proprietary and not subject to copying or distribution, or how a vendor characterizes any information provided in its proposal, all material submitted by the vendor in conjunction with the RFP is subject to release after the award of a contract in relation to a request for public records under the Missouri Sunshine Law (see Chapter 610, RSMo). Only information expressly permitted to be closed pursuant to the strictly construed provisions of Missouri's Sunshine Law will be treated as a closed record by the Division of Purchasing and withheld from any public request submitted to the Division of Purchasing after award. </w:t>
      </w:r>
      <w:r w:rsidR="00922536">
        <w:rPr>
          <w:rFonts w:eastAsia="Calibri"/>
        </w:rPr>
        <w:t xml:space="preserve"> </w:t>
      </w:r>
      <w:r w:rsidRPr="004620F3">
        <w:rPr>
          <w:rFonts w:eastAsia="Calibri"/>
        </w:rPr>
        <w:t xml:space="preserve">The vendor should presume information provided to the Division of Purchasing in a proposal will be public following the award of the contract or after rejection of all proposals and made available upon request in accordance with the provisions of state law. </w:t>
      </w:r>
      <w:r w:rsidR="00922536">
        <w:rPr>
          <w:rFonts w:eastAsia="Calibri"/>
        </w:rPr>
        <w:t xml:space="preserve"> </w:t>
      </w:r>
      <w:r w:rsidRPr="004620F3">
        <w:rPr>
          <w:rFonts w:eastAsia="Calibri"/>
        </w:rPr>
        <w:t xml:space="preserve">The vendor's sole remedy for the state's denial of any confidentiality request shall be limited to withdrawal of their proposal in its entirety. </w:t>
      </w:r>
      <w:r w:rsidRPr="004620F3">
        <w:t xml:space="preserve">Except for information the Division of Purchasing deems confidential, the vendor is advised not to include any information in the proposal that the vendor does not want to be viewed by the public, including personal identifying information such as social security numbers.  </w:t>
      </w:r>
      <w:r w:rsidRPr="004620F3">
        <w:rPr>
          <w:rFonts w:eastAsia="Calibri"/>
        </w:rPr>
        <w:t xml:space="preserve">Therefore, </w:t>
      </w:r>
      <w:r w:rsidRPr="00A44570">
        <w:rPr>
          <w:rFonts w:eastAsia="Calibri"/>
        </w:rPr>
        <w:t>vendors should NOT include confidential material with their proposal.</w:t>
      </w:r>
    </w:p>
    <w:p w14:paraId="01F8D9B9" w14:textId="77777777" w:rsidR="004620F3" w:rsidRPr="004620F3" w:rsidRDefault="004620F3" w:rsidP="004620F3">
      <w:pPr>
        <w:outlineLvl w:val="2"/>
        <w:rPr>
          <w:rFonts w:eastAsia="Calibri"/>
        </w:rPr>
      </w:pPr>
    </w:p>
    <w:p w14:paraId="42C5425B" w14:textId="77777777" w:rsidR="004620F3" w:rsidRPr="004620F3" w:rsidRDefault="004620F3" w:rsidP="0056198B">
      <w:pPr>
        <w:pStyle w:val="Heading3"/>
        <w:rPr>
          <w:rFonts w:eastAsia="Calibri"/>
        </w:rPr>
      </w:pPr>
      <w:r w:rsidRPr="004620F3">
        <w:rPr>
          <w:rFonts w:eastAsia="Calibri"/>
        </w:rPr>
        <w:t>Information Not Considered Confidential:  In no event will the following be considered confidential or exempt from the Missouri Sunshine Law; however, this is not meant to be an all-inclusive list:</w:t>
      </w:r>
    </w:p>
    <w:p w14:paraId="248F8716" w14:textId="77777777" w:rsidR="004620F3" w:rsidRPr="004620F3" w:rsidRDefault="004620F3" w:rsidP="004620F3">
      <w:pPr>
        <w:rPr>
          <w:rFonts w:eastAsia="Calibri"/>
        </w:rPr>
      </w:pPr>
    </w:p>
    <w:p w14:paraId="313E224C" w14:textId="77777777" w:rsidR="004620F3" w:rsidRPr="004620F3" w:rsidRDefault="004620F3" w:rsidP="00183D61">
      <w:pPr>
        <w:pStyle w:val="Heading4"/>
        <w:rPr>
          <w:rFonts w:eastAsia="Calibri"/>
        </w:rPr>
      </w:pPr>
      <w:r w:rsidRPr="004620F3">
        <w:rPr>
          <w:rFonts w:eastAsia="Calibri"/>
        </w:rPr>
        <w:t>Vendor's entire proposal;</w:t>
      </w:r>
    </w:p>
    <w:p w14:paraId="37B68624" w14:textId="77777777" w:rsidR="004620F3" w:rsidRPr="004620F3" w:rsidRDefault="004620F3" w:rsidP="00183D61">
      <w:pPr>
        <w:pStyle w:val="Heading4"/>
        <w:rPr>
          <w:rFonts w:eastAsia="Calibri"/>
        </w:rPr>
      </w:pPr>
      <w:r w:rsidRPr="004620F3">
        <w:rPr>
          <w:rFonts w:eastAsia="Calibri"/>
        </w:rPr>
        <w:t>Vendor's pricing;</w:t>
      </w:r>
    </w:p>
    <w:p w14:paraId="7044E652" w14:textId="77777777" w:rsidR="004620F3" w:rsidRPr="004620F3" w:rsidRDefault="004620F3" w:rsidP="00183D61">
      <w:pPr>
        <w:pStyle w:val="Heading4"/>
        <w:rPr>
          <w:rFonts w:eastAsia="Calibri"/>
        </w:rPr>
      </w:pPr>
      <w:r w:rsidRPr="004620F3">
        <w:rPr>
          <w:rFonts w:eastAsia="Calibri"/>
        </w:rPr>
        <w:t>Vendor's proposed method of performance</w:t>
      </w:r>
      <w:r w:rsidR="00C5692D">
        <w:rPr>
          <w:rFonts w:eastAsia="Calibri"/>
        </w:rPr>
        <w:t>, approach, work plan, and technical capabilities</w:t>
      </w:r>
      <w:r w:rsidRPr="004620F3">
        <w:rPr>
          <w:rFonts w:eastAsia="Calibri"/>
        </w:rPr>
        <w:t xml:space="preserve"> including schedule of events and/or deliverables;</w:t>
      </w:r>
    </w:p>
    <w:p w14:paraId="1E44D06D" w14:textId="77777777" w:rsidR="004620F3" w:rsidRPr="004620F3" w:rsidRDefault="004620F3" w:rsidP="00183D61">
      <w:pPr>
        <w:pStyle w:val="Heading4"/>
        <w:rPr>
          <w:rFonts w:eastAsia="Calibri"/>
        </w:rPr>
      </w:pPr>
      <w:r w:rsidRPr="004620F3">
        <w:rPr>
          <w:rFonts w:eastAsia="Calibri"/>
        </w:rPr>
        <w:t>Vendor's experience information including customer lists or references; and</w:t>
      </w:r>
    </w:p>
    <w:p w14:paraId="50FCAA28" w14:textId="77777777" w:rsidR="004620F3" w:rsidRPr="004620F3" w:rsidRDefault="004620F3" w:rsidP="00183D61">
      <w:pPr>
        <w:pStyle w:val="Heading4"/>
        <w:rPr>
          <w:rFonts w:eastAsia="Calibri"/>
        </w:rPr>
      </w:pPr>
      <w:r w:rsidRPr="004620F3">
        <w:rPr>
          <w:rFonts w:eastAsia="Calibri"/>
        </w:rPr>
        <w:t>Vendor's product specifications unless specifications disclose scientific and technological innovations in which the owner has a proprietary interest (see subsection 15 of section 610.021, RSMo).</w:t>
      </w:r>
    </w:p>
    <w:p w14:paraId="0818A217" w14:textId="77777777" w:rsidR="004620F3" w:rsidRPr="004620F3" w:rsidRDefault="004620F3" w:rsidP="004620F3">
      <w:pPr>
        <w:contextualSpacing/>
      </w:pPr>
    </w:p>
    <w:p w14:paraId="340F12DD" w14:textId="77777777" w:rsidR="004620F3" w:rsidRPr="004620F3" w:rsidRDefault="004620F3" w:rsidP="00EE03CF">
      <w:pPr>
        <w:pStyle w:val="Heading2"/>
      </w:pPr>
      <w:r w:rsidRPr="004620F3">
        <w:t xml:space="preserve">Foreign Vendors:  </w:t>
      </w:r>
    </w:p>
    <w:p w14:paraId="41537F34" w14:textId="77777777" w:rsidR="004620F3" w:rsidRPr="004620F3" w:rsidRDefault="004620F3" w:rsidP="004620F3"/>
    <w:p w14:paraId="3B43BC57" w14:textId="77777777" w:rsidR="004620F3" w:rsidRPr="004620F3" w:rsidRDefault="004620F3" w:rsidP="0056198B">
      <w:pPr>
        <w:pStyle w:val="Heading3"/>
      </w:pPr>
      <w:r w:rsidRPr="004620F3">
        <w:t xml:space="preserve">Foreign vendors who do not have an Employer Identification Number assigned by the United States Internal Revenue Service (IRS) must complete the appropriate IRS W-8 form (found on the www.irs.gov website) </w:t>
      </w:r>
      <w:r w:rsidRPr="004620F3">
        <w:lastRenderedPageBreak/>
        <w:t>and must attach this completed and signed form when registering on the MissouriBUYS (</w:t>
      </w:r>
      <w:hyperlink r:id="rId21" w:history="1">
        <w:r w:rsidRPr="004620F3">
          <w:rPr>
            <w:color w:val="0000FF"/>
            <w:u w:val="single"/>
          </w:rPr>
          <w:t>https://missouribuys.mo.gov</w:t>
        </w:r>
      </w:hyperlink>
      <w:r w:rsidRPr="004620F3">
        <w:t>) website.</w:t>
      </w:r>
    </w:p>
    <w:p w14:paraId="309D3644" w14:textId="77777777" w:rsidR="004620F3" w:rsidRPr="004620F3" w:rsidRDefault="004620F3" w:rsidP="004620F3">
      <w:pPr>
        <w:outlineLvl w:val="2"/>
      </w:pPr>
    </w:p>
    <w:p w14:paraId="1A378E52" w14:textId="77777777" w:rsidR="004620F3" w:rsidRPr="004620F3" w:rsidRDefault="004620F3" w:rsidP="00183D61">
      <w:pPr>
        <w:pStyle w:val="Heading4"/>
      </w:pPr>
      <w:r w:rsidRPr="004620F3">
        <w:t>When submitting a proposal, the vendors who do not have an IRS Employer Identification Number should attach a note to the front page of their proposal advising the Division of Purchasing if:  (1) a completed and signed W-8 form is included with the proposal or (2) a completed and signed W-8 form is attached to their vendor registration profile on the MissouriBUYS website.</w:t>
      </w:r>
    </w:p>
    <w:p w14:paraId="605B9B6E" w14:textId="77777777" w:rsidR="004620F3" w:rsidRPr="004620F3" w:rsidRDefault="004620F3" w:rsidP="004620F3">
      <w:pPr>
        <w:outlineLvl w:val="2"/>
      </w:pPr>
    </w:p>
    <w:p w14:paraId="3566BB48" w14:textId="77777777" w:rsidR="004620F3" w:rsidRPr="004620F3" w:rsidRDefault="004620F3" w:rsidP="00183D61">
      <w:pPr>
        <w:pStyle w:val="Heading4"/>
      </w:pPr>
      <w:r w:rsidRPr="004620F3">
        <w:t>Foreign vendors that have an IRS Employer Identification Number may register as a vendor on the MissouriBUYS (</w:t>
      </w:r>
      <w:hyperlink r:id="rId22" w:history="1">
        <w:r w:rsidRPr="004620F3">
          <w:rPr>
            <w:color w:val="0000FF"/>
            <w:u w:val="single"/>
          </w:rPr>
          <w:t>https://missouribuys.mo.gov</w:t>
        </w:r>
      </w:hyperlink>
      <w:r w:rsidRPr="004620F3">
        <w:t>) website by using the IRS Employer Identification Number assigned to their company and attaching a completed and signed IRS W-9 form to their vendor registration profile.  (Note:  Attaching a completed and signed IRS W-8 form is not necessary.)</w:t>
      </w:r>
    </w:p>
    <w:p w14:paraId="412B7759" w14:textId="77777777" w:rsidR="004620F3" w:rsidRPr="004620F3" w:rsidRDefault="004620F3" w:rsidP="004620F3">
      <w:pPr>
        <w:contextualSpacing/>
        <w:rPr>
          <w:rFonts w:eastAsiaTheme="minorHAnsi"/>
        </w:rPr>
      </w:pPr>
    </w:p>
    <w:p w14:paraId="3B8E6208" w14:textId="77777777" w:rsidR="004620F3" w:rsidRDefault="004620F3" w:rsidP="00EE03CF">
      <w:pPr>
        <w:pStyle w:val="Heading2"/>
      </w:pPr>
      <w:r w:rsidRPr="004620F3">
        <w:t>On</w:t>
      </w:r>
      <w:r w:rsidR="00B81F24">
        <w:t>-</w:t>
      </w:r>
      <w:r w:rsidRPr="004620F3">
        <w:t>line Submission of Solicitation Response:</w:t>
      </w:r>
    </w:p>
    <w:p w14:paraId="6053986F" w14:textId="77777777" w:rsidR="00EE03CF" w:rsidRPr="00EE03CF" w:rsidRDefault="00EE03CF" w:rsidP="00EE03CF"/>
    <w:p w14:paraId="020BB7C4" w14:textId="77777777" w:rsidR="00612A6E" w:rsidRPr="005B662E" w:rsidRDefault="00612A6E" w:rsidP="00612A6E">
      <w:pPr>
        <w:pStyle w:val="Heading3"/>
      </w:pPr>
      <w:r w:rsidRPr="004620F3">
        <w:t>In order for the vendor to submit their proposal, the vendor must be registered in MissouriBUYS</w:t>
      </w:r>
      <w:r>
        <w:t xml:space="preserve">, powered </w:t>
      </w:r>
      <w:r w:rsidRPr="00892F29">
        <w:t xml:space="preserve">by MOVERS in a “Prospective” or “Spend Authorized” registration status.  The vendor must achieve </w:t>
      </w:r>
      <w:r w:rsidRPr="009A2B51">
        <w:t xml:space="preserve">“Approved” registration status in MissouriBUYS (WebProcure/Proactis) and </w:t>
      </w:r>
      <w:r w:rsidRPr="00892F29">
        <w:t>“</w:t>
      </w:r>
      <w:r w:rsidRPr="009A2B51">
        <w:t>Spend Authorized</w:t>
      </w:r>
      <w:r w:rsidRPr="00892F29">
        <w:t>” registration status in MissouriBUYS</w:t>
      </w:r>
      <w:r w:rsidRPr="009A2B51">
        <w:t>, powered by MOVERS</w:t>
      </w:r>
      <w:r w:rsidRPr="00892F29">
        <w:t xml:space="preserve"> in order to be considered for a contract award</w:t>
      </w:r>
      <w:r w:rsidRPr="004620F3">
        <w:t>.</w:t>
      </w:r>
      <w:r w:rsidRPr="004E25F7">
        <w:t xml:space="preserve">  </w:t>
      </w:r>
      <w:r w:rsidRPr="004620F3">
        <w:t>MissouriBUYS</w:t>
      </w:r>
      <w:r>
        <w:t>, powered by MOVERS</w:t>
      </w:r>
      <w:r w:rsidRPr="004620F3">
        <w:t xml:space="preserve"> is the State of Missouri’s web-based </w:t>
      </w:r>
      <w:r>
        <w:t>procurement</w:t>
      </w:r>
      <w:r w:rsidRPr="004620F3">
        <w:t xml:space="preserve"> system located at </w:t>
      </w:r>
      <w:hyperlink r:id="rId23" w:history="1">
        <w:r w:rsidRPr="004620F3">
          <w:rPr>
            <w:color w:val="0000FF"/>
            <w:u w:val="single"/>
          </w:rPr>
          <w:t>https://www.missouribuys.mo.gov</w:t>
        </w:r>
      </w:hyperlink>
      <w:r w:rsidRPr="004620F3">
        <w:t xml:space="preserve">.  </w:t>
      </w:r>
      <w:r w:rsidRPr="005B662E">
        <w:t xml:space="preserve">Detailed instructions pertaining to vendor registration can be found at: </w:t>
      </w:r>
      <w:hyperlink r:id="rId24" w:history="1">
        <w:r w:rsidRPr="005B662E">
          <w:rPr>
            <w:color w:val="0000FF"/>
            <w:u w:val="single"/>
          </w:rPr>
          <w:t>https://missouribuys.mo.gov/media/pdf/vendor-registration-instructions</w:t>
        </w:r>
      </w:hyperlink>
      <w:r w:rsidRPr="005B662E">
        <w:t xml:space="preserve">. </w:t>
      </w:r>
    </w:p>
    <w:p w14:paraId="16957ABA" w14:textId="77777777" w:rsidR="00612A6E" w:rsidRPr="004620F3" w:rsidRDefault="00612A6E" w:rsidP="00612A6E">
      <w:pPr>
        <w:ind w:left="720"/>
        <w:outlineLvl w:val="2"/>
      </w:pPr>
    </w:p>
    <w:p w14:paraId="7F91DE9A" w14:textId="77777777" w:rsidR="00612A6E" w:rsidRPr="004620F3" w:rsidRDefault="00612A6E" w:rsidP="00612A6E">
      <w:pPr>
        <w:pStyle w:val="Heading3"/>
      </w:pPr>
      <w:r>
        <w:t>T</w:t>
      </w:r>
      <w:r w:rsidRPr="004E25F7">
        <w:t xml:space="preserve">he registered vendor must submit their sealed proposal electronically through </w:t>
      </w:r>
      <w:r>
        <w:t>M</w:t>
      </w:r>
      <w:r w:rsidRPr="004E25F7">
        <w:t>issouri</w:t>
      </w:r>
      <w:r>
        <w:t>BUYS, powered by MOVERS</w:t>
      </w:r>
      <w:r w:rsidRPr="004E25F7">
        <w:t>.</w:t>
      </w:r>
      <w:r w:rsidRPr="004620F3">
        <w:t xml:space="preserve">  Hardcopy proposals are not accepted. All proposals must (1) be submitted by a duly authorized representative of the vendor’s organization, (2) contain all information required by the RFP, and (3) be priced as required.  Unless the RFP specifies otherwise, no other means of proposal submission, modification, or retraction or withdrawal shall be allowed.</w:t>
      </w:r>
    </w:p>
    <w:p w14:paraId="1A15B129" w14:textId="77777777" w:rsidR="00612A6E" w:rsidRPr="004620F3" w:rsidRDefault="00612A6E" w:rsidP="00612A6E">
      <w:pPr>
        <w:ind w:left="1260"/>
        <w:outlineLvl w:val="3"/>
      </w:pPr>
    </w:p>
    <w:p w14:paraId="4D3A2512" w14:textId="77777777" w:rsidR="00612A6E" w:rsidRPr="004620F3" w:rsidRDefault="00612A6E" w:rsidP="00183D61">
      <w:pPr>
        <w:pStyle w:val="Heading4"/>
      </w:pPr>
      <w:r w:rsidRPr="00B81F24">
        <w:t>Registered vendors must submit their proposal electronically through MissouriBUYS</w:t>
      </w:r>
      <w:r>
        <w:t>, powered by MOVERS</w:t>
      </w:r>
      <w:r w:rsidRPr="00B81F24">
        <w:t xml:space="preserve"> by completing the applicable on-line pricing and by completing, attaching, and submitting all completed RFP Vendor Response Exhibits (including </w:t>
      </w:r>
      <w:r w:rsidRPr="00B81F24">
        <w:rPr>
          <w:b/>
        </w:rPr>
        <w:t>Exhibit A, Proposal Signature Page</w:t>
      </w:r>
      <w:r w:rsidRPr="00B81F24">
        <w:t xml:space="preserve"> and</w:t>
      </w:r>
      <w:r w:rsidRPr="00B81F24">
        <w:rPr>
          <w:b/>
        </w:rPr>
        <w:t xml:space="preserve"> </w:t>
      </w:r>
      <w:r w:rsidRPr="00B81F24">
        <w:t>all other exhibits) and all other contents of their proposal.</w:t>
      </w:r>
      <w:r w:rsidRPr="004620F3">
        <w:t xml:space="preserve"> The registered vendor is instructed to review the RFP submission provisions carefully to ensure they are providing all required pricing, including applicable renewal pricing. Instructions on how a registered vendor responds to a bid on-line are available on the MissouriBUYS</w:t>
      </w:r>
      <w:r>
        <w:t>, powered by MOVERS</w:t>
      </w:r>
      <w:r w:rsidRPr="004620F3">
        <w:t xml:space="preserve"> website at: </w:t>
      </w:r>
      <w:hyperlink r:id="rId25" w:history="1">
        <w:r w:rsidR="005B662E" w:rsidRPr="008C1C21">
          <w:rPr>
            <w:rStyle w:val="Hyperlink"/>
          </w:rPr>
          <w:t>https://missouribuys.mo.gov/media/pdf/movers-bid-response-instructions</w:t>
        </w:r>
      </w:hyperlink>
      <w:r w:rsidR="005B662E">
        <w:t xml:space="preserve"> </w:t>
      </w:r>
      <w:r w:rsidRPr="005B662E">
        <w:t>(see Bid Response Instructions for</w:t>
      </w:r>
      <w:r>
        <w:t xml:space="preserve"> MissouriBUYS, powered by MOVERS</w:t>
      </w:r>
      <w:r w:rsidRPr="0048043C">
        <w:t>)</w:t>
      </w:r>
      <w:r w:rsidRPr="00B81F24">
        <w:t>.</w:t>
      </w:r>
      <w:r w:rsidRPr="004620F3">
        <w:t xml:space="preserve"> Electronic responses shall not be submitted via email.</w:t>
      </w:r>
    </w:p>
    <w:p w14:paraId="4AACFFB3" w14:textId="77777777" w:rsidR="00612A6E" w:rsidRPr="004620F3" w:rsidRDefault="00612A6E" w:rsidP="00612A6E">
      <w:pPr>
        <w:ind w:left="1260" w:hanging="540"/>
        <w:outlineLvl w:val="4"/>
      </w:pPr>
    </w:p>
    <w:p w14:paraId="69DA5FE6" w14:textId="77777777" w:rsidR="00612A6E" w:rsidRPr="005B662E" w:rsidRDefault="00612A6E" w:rsidP="00183D61">
      <w:pPr>
        <w:pStyle w:val="Heading4"/>
      </w:pPr>
      <w:r w:rsidRPr="004620F3">
        <w:t>The exhibits, forms, and Pricing Page(s) provided herein should be saved into a word processing document, completed by a registered vendor, and then sent as an attachment to the electronic submission in MissouriBUYS</w:t>
      </w:r>
      <w:r>
        <w:t>, powered by MOVERS</w:t>
      </w:r>
      <w:r w:rsidRPr="004620F3">
        <w:t>. Other information requested or required may be sent as an attachment in MissouriBUYS</w:t>
      </w:r>
      <w:r>
        <w:t>, powered by MOVERS</w:t>
      </w:r>
      <w:r w:rsidRPr="004620F3">
        <w:t xml:space="preserve">. Be sure to </w:t>
      </w:r>
      <w:r w:rsidRPr="005B662E">
        <w:t>include the solicitation number, company name, and a contact name on any electronic attachments. All of the vendor’s response attachments should be searchable.</w:t>
      </w:r>
      <w:r w:rsidR="00C061B4">
        <w:t xml:space="preserve">  Each attachment submitted in MissouriBUYS, powered by MOVERS must not exceed a 100MB file size. </w:t>
      </w:r>
    </w:p>
    <w:p w14:paraId="799DEDA4" w14:textId="77777777" w:rsidR="00612A6E" w:rsidRPr="004620F3" w:rsidRDefault="00612A6E" w:rsidP="00612A6E">
      <w:pPr>
        <w:outlineLvl w:val="2"/>
      </w:pPr>
    </w:p>
    <w:p w14:paraId="3AB2ACC8" w14:textId="77777777" w:rsidR="00612A6E" w:rsidRPr="004620F3" w:rsidRDefault="00612A6E" w:rsidP="004F785C">
      <w:pPr>
        <w:pStyle w:val="Heading5"/>
        <w:rPr>
          <w:lang w:val="en"/>
        </w:rPr>
      </w:pPr>
      <w:r w:rsidRPr="004620F3">
        <w:rPr>
          <w:lang w:val="en"/>
        </w:rPr>
        <w:t>In the event the registered vendor attaches information with their proposal that is allowed by the Missouri Sunshine Law to be exempt from public disclosure, such specific material of their proposal must be attached as a separate document and clearly marked as confidential along with an explanation of what qualifies the specific material to be held as confidential pursuant to the provisions of section 610.021, RSMo. The vendor's failure to follow these instructions shall relieve the state of any obligation to preserve the confidentiality of the documents.</w:t>
      </w:r>
    </w:p>
    <w:p w14:paraId="739B4666" w14:textId="77777777" w:rsidR="00612A6E" w:rsidRPr="004620F3" w:rsidRDefault="00612A6E" w:rsidP="00612A6E">
      <w:pPr>
        <w:rPr>
          <w:rFonts w:eastAsia="Calibri"/>
        </w:rPr>
      </w:pPr>
    </w:p>
    <w:p w14:paraId="26E8BDC7" w14:textId="77777777" w:rsidR="00612A6E" w:rsidRPr="004620F3" w:rsidRDefault="00612A6E" w:rsidP="00183D61">
      <w:pPr>
        <w:pStyle w:val="Heading4"/>
      </w:pPr>
      <w:r w:rsidRPr="004620F3">
        <w:t xml:space="preserve">Faxed and emailed proposals shall not be accepted.  However, faxed and e-mail no-bid notifications shall be accepted. </w:t>
      </w:r>
    </w:p>
    <w:p w14:paraId="49C5458C" w14:textId="77777777" w:rsidR="00612A6E" w:rsidRPr="004620F3" w:rsidRDefault="00612A6E" w:rsidP="00612A6E"/>
    <w:p w14:paraId="3009E5ED" w14:textId="77777777" w:rsidR="00612A6E" w:rsidRPr="004620F3" w:rsidRDefault="00612A6E" w:rsidP="00612A6E">
      <w:pPr>
        <w:pStyle w:val="Heading3"/>
      </w:pPr>
      <w:r w:rsidRPr="004620F3">
        <w:t xml:space="preserve">The vendor is solely responsible for ensuring timely submission of their </w:t>
      </w:r>
      <w:r>
        <w:t xml:space="preserve">electronic </w:t>
      </w:r>
      <w:r w:rsidRPr="004620F3">
        <w:t>solicitation response.  Failure to allow adequate time prior to the proposal end date and time to complete and submit a response to a solicitation, particularly in the event technical support assistance is required, places the vendor and their response at risk of not being accepted on time.</w:t>
      </w:r>
    </w:p>
    <w:p w14:paraId="06C67551" w14:textId="77777777" w:rsidR="00612A6E" w:rsidRPr="004620F3" w:rsidRDefault="00612A6E" w:rsidP="00612A6E"/>
    <w:p w14:paraId="068F4B18" w14:textId="77777777" w:rsidR="00612A6E" w:rsidRPr="004620F3" w:rsidRDefault="00612A6E" w:rsidP="00612A6E">
      <w:pPr>
        <w:pStyle w:val="Heading3"/>
      </w:pPr>
      <w:r w:rsidRPr="00B81F24">
        <w:t>If a registered vendor submits multiple responses in MissouriBUYS</w:t>
      </w:r>
      <w:r>
        <w:t>, powered by MOVERS</w:t>
      </w:r>
      <w:r w:rsidRPr="00B81F24">
        <w:t xml:space="preserve"> and if such responses are not identical, the vendor should explain which response is valid or if both responses are valid as alternative responses.  </w:t>
      </w:r>
      <w:r w:rsidRPr="004620F3">
        <w:t>In the absence of an explanation, the State of Missouri shall consider the response which serves its best interest to be valid.</w:t>
      </w:r>
    </w:p>
    <w:p w14:paraId="424080B4" w14:textId="77777777" w:rsidR="00612A6E" w:rsidRPr="004620F3" w:rsidRDefault="00612A6E" w:rsidP="00612A6E">
      <w:pPr>
        <w:outlineLvl w:val="3"/>
      </w:pPr>
    </w:p>
    <w:p w14:paraId="3F9660F1" w14:textId="77777777" w:rsidR="00612A6E" w:rsidRDefault="00612A6E" w:rsidP="00612A6E">
      <w:pPr>
        <w:pStyle w:val="Heading3"/>
      </w:pPr>
      <w:r w:rsidRPr="004620F3">
        <w:t>To ensure software compatibility with the MissouriBUYS</w:t>
      </w:r>
      <w:r>
        <w:t>, powered by MOVERS</w:t>
      </w:r>
      <w:r w:rsidRPr="004620F3">
        <w:t xml:space="preserve">, the vendor should submit the proposal attachments in Microsoft Word, Microsoft Excel, or Adobe PDF.  </w:t>
      </w:r>
      <w:r>
        <w:t xml:space="preserve">The vendor should use the Microsoft Edge web browser when submitting their proposal response in MissouriBUYS, powered by MOVERS.  </w:t>
      </w:r>
      <w:r w:rsidRPr="004620F3">
        <w:t xml:space="preserve">A vendor’s failure to follow these instructions and instead use a different application or method for completion and submission of attachments could render some </w:t>
      </w:r>
      <w:r>
        <w:t xml:space="preserve">or all </w:t>
      </w:r>
      <w:r w:rsidRPr="004620F3">
        <w:t>of the vendor's response to be unreadable which could negatively impact the evaluation of the vendor's response.</w:t>
      </w:r>
    </w:p>
    <w:p w14:paraId="0711D871" w14:textId="77777777" w:rsidR="00612A6E" w:rsidRDefault="00612A6E" w:rsidP="00612A6E"/>
    <w:p w14:paraId="52A92730" w14:textId="77777777" w:rsidR="00612A6E" w:rsidRPr="005B662E" w:rsidRDefault="00612A6E" w:rsidP="00183D61">
      <w:pPr>
        <w:pStyle w:val="Heading4"/>
      </w:pPr>
      <w:r w:rsidRPr="005B662E">
        <w:t xml:space="preserve">If vendor technical assistance is needed when submitting a proposal response, contact </w:t>
      </w:r>
      <w:hyperlink r:id="rId26" w:history="1">
        <w:r w:rsidR="005B662E" w:rsidRPr="005B662E">
          <w:rPr>
            <w:rStyle w:val="Hyperlink"/>
          </w:rPr>
          <w:t>solicitations@oa.mo.gov</w:t>
        </w:r>
      </w:hyperlink>
      <w:r w:rsidRPr="005B662E">
        <w:t>.</w:t>
      </w:r>
    </w:p>
    <w:p w14:paraId="3E5148DC" w14:textId="77777777" w:rsidR="00612A6E" w:rsidRPr="004620F3" w:rsidRDefault="00612A6E" w:rsidP="00612A6E">
      <w:pPr>
        <w:outlineLvl w:val="2"/>
      </w:pPr>
    </w:p>
    <w:p w14:paraId="4F64F364" w14:textId="77777777" w:rsidR="00612A6E" w:rsidRDefault="00612A6E" w:rsidP="00612A6E">
      <w:pPr>
        <w:pStyle w:val="Heading3"/>
      </w:pPr>
      <w:r w:rsidRPr="004620F3">
        <w:t>Proposals may be modified</w:t>
      </w:r>
      <w:r>
        <w:t xml:space="preserve"> </w:t>
      </w:r>
      <w:r w:rsidRPr="004620F3">
        <w:t>on-line in MissouriBUYS</w:t>
      </w:r>
      <w:r>
        <w:t>, powered by MOVERS</w:t>
      </w:r>
      <w:r w:rsidRPr="004620F3">
        <w:t xml:space="preserve"> prior to the official end date and time. Other </w:t>
      </w:r>
      <w:r>
        <w:t xml:space="preserve">methods to </w:t>
      </w:r>
      <w:r w:rsidRPr="004620F3">
        <w:t>request to modify</w:t>
      </w:r>
      <w:r>
        <w:t xml:space="preserve"> </w:t>
      </w:r>
      <w:r w:rsidRPr="004620F3">
        <w:t xml:space="preserve">a </w:t>
      </w:r>
      <w:r w:rsidRPr="00C5692D">
        <w:t xml:space="preserve">proposal prior to the official end date and time </w:t>
      </w:r>
      <w:r w:rsidRPr="004620F3">
        <w:t>shall not be honored.</w:t>
      </w:r>
    </w:p>
    <w:p w14:paraId="6EDA2A80" w14:textId="77777777" w:rsidR="00612A6E" w:rsidRPr="00392773" w:rsidRDefault="00612A6E" w:rsidP="00612A6E"/>
    <w:p w14:paraId="429D7546" w14:textId="77777777" w:rsidR="00612A6E" w:rsidRPr="005B662E" w:rsidRDefault="00612A6E" w:rsidP="006551A1">
      <w:pPr>
        <w:pStyle w:val="Heading3"/>
        <w:contextualSpacing/>
      </w:pPr>
      <w:r w:rsidRPr="005B662E">
        <w:t>To retrac</w:t>
      </w:r>
      <w:r w:rsidR="005B662E" w:rsidRPr="005B662E">
        <w:t>t</w:t>
      </w:r>
      <w:r w:rsidRPr="005B662E">
        <w:t xml:space="preserve"> a proposal on-line in MissouriBUYS, powered by MOVERS</w:t>
      </w:r>
      <w:r w:rsidRPr="005B662E">
        <w:rPr>
          <w:bCs/>
          <w:color w:val="000000" w:themeColor="text1"/>
        </w:rPr>
        <w:t>, please see the Revise and Retract Supplier Response Online Reference Guide</w:t>
      </w:r>
      <w:r w:rsidRPr="005B662E">
        <w:t xml:space="preserve"> found at:  </w:t>
      </w:r>
      <w:hyperlink r:id="rId27" w:history="1">
        <w:r w:rsidR="005B662E" w:rsidRPr="005B662E">
          <w:rPr>
            <w:rStyle w:val="Hyperlink"/>
          </w:rPr>
          <w:t>https://missouribuys.mo.gov/media/pdf/revise-and-retract-supplier-response-movers</w:t>
        </w:r>
      </w:hyperlink>
      <w:r w:rsidR="005B662E" w:rsidRPr="005B662E">
        <w:t>.</w:t>
      </w:r>
    </w:p>
    <w:p w14:paraId="2DA8D32D" w14:textId="77777777" w:rsidR="005B662E" w:rsidRPr="005B662E" w:rsidRDefault="005B662E" w:rsidP="005B662E"/>
    <w:p w14:paraId="40BA2988" w14:textId="77777777" w:rsidR="00612A6E" w:rsidRPr="004620F3" w:rsidRDefault="00612A6E" w:rsidP="00612A6E">
      <w:pPr>
        <w:pStyle w:val="Heading3"/>
      </w:pPr>
      <w:r w:rsidRPr="004620F3">
        <w:t>A proposal may also be withdrawn after the proposal opening through submission of a written request by an authorized representative of the vendor</w:t>
      </w:r>
      <w:r>
        <w:t xml:space="preserve"> to the Division of Purchasing</w:t>
      </w:r>
      <w:r w:rsidRPr="004620F3">
        <w:t>.  Justification of withdrawal decision may include a significant error or exposure of proposal information that may cause irreparable harm to the vendor.</w:t>
      </w:r>
    </w:p>
    <w:p w14:paraId="40D82B7C" w14:textId="77777777" w:rsidR="00612A6E" w:rsidRPr="004620F3" w:rsidRDefault="00612A6E" w:rsidP="00612A6E"/>
    <w:p w14:paraId="40090F29" w14:textId="77777777" w:rsidR="00612A6E" w:rsidRPr="004620F3" w:rsidRDefault="00612A6E" w:rsidP="00612A6E">
      <w:pPr>
        <w:pStyle w:val="Heading3"/>
      </w:pPr>
      <w:r w:rsidRPr="004620F3">
        <w:t xml:space="preserve">When submitting </w:t>
      </w:r>
      <w:r>
        <w:t>their e</w:t>
      </w:r>
      <w:r w:rsidRPr="004620F3">
        <w:t>lectronic</w:t>
      </w:r>
      <w:r>
        <w:t xml:space="preserve"> proposal</w:t>
      </w:r>
      <w:r w:rsidRPr="004620F3">
        <w:t>, the registered vendor indicates acceptance of all RFP requirements, terms and conditions by clicking on the "Accept" button on the Overview tab</w:t>
      </w:r>
      <w:r>
        <w:t xml:space="preserve"> in MissouriBUYS, powered by MOVERS</w:t>
      </w:r>
      <w:r w:rsidRPr="004620F3">
        <w:t>.  Failure to do so may result in rejection of the proposal unless the vendor’s full compliance with those documents is indicated elsewhere within the vendor’s response.</w:t>
      </w:r>
    </w:p>
    <w:p w14:paraId="36976CF0" w14:textId="77777777" w:rsidR="00612A6E" w:rsidRPr="004620F3" w:rsidRDefault="00612A6E" w:rsidP="00612A6E">
      <w:pPr>
        <w:ind w:left="720"/>
        <w:outlineLvl w:val="2"/>
      </w:pPr>
    </w:p>
    <w:p w14:paraId="6A3B133E" w14:textId="77777777" w:rsidR="00612A6E" w:rsidRPr="004620F3" w:rsidRDefault="00612A6E" w:rsidP="00612A6E">
      <w:pPr>
        <w:pStyle w:val="Heading3"/>
      </w:pPr>
      <w:r w:rsidRPr="004620F3">
        <w:t>It shall be the sole responsibility of the vendor to monitor the MissouriBUYS</w:t>
      </w:r>
      <w:r>
        <w:t>, powered by MOVERS Bid Board</w:t>
      </w:r>
      <w:r w:rsidR="00D72ACD">
        <w:t xml:space="preserve">, </w:t>
      </w:r>
      <w:hyperlink r:id="rId28" w:history="1">
        <w:r w:rsidR="00D72ACD" w:rsidRPr="008C1C21">
          <w:rPr>
            <w:rStyle w:val="Hyperlink"/>
          </w:rPr>
          <w:t>https://missouribuys.mo.gov/bid-board</w:t>
        </w:r>
      </w:hyperlink>
      <w:r w:rsidR="00D72ACD">
        <w:t xml:space="preserve">, </w:t>
      </w:r>
      <w:r w:rsidRPr="004620F3">
        <w:t xml:space="preserve">to obtain a copy of the </w:t>
      </w:r>
      <w:r>
        <w:t>RFP amendment</w:t>
      </w:r>
      <w:r w:rsidRPr="004620F3">
        <w:t xml:space="preserve">(s).  Registered </w:t>
      </w:r>
      <w:r w:rsidRPr="00AF7D2A">
        <w:t xml:space="preserve">vendors who received e-mail notification of the proposal opportunity when the RFP was established and registered vendors who have responded to the RFP on-line prior to an </w:t>
      </w:r>
      <w:r w:rsidRPr="009A2B51">
        <w:t>amendment</w:t>
      </w:r>
      <w:r w:rsidRPr="00AF7D2A">
        <w:t xml:space="preserve"> being issued should receive e-mail notification of the </w:t>
      </w:r>
      <w:r w:rsidRPr="009A2B51">
        <w:t>amendment</w:t>
      </w:r>
      <w:r w:rsidRPr="00AF7D2A">
        <w:t>(s).  Registered vendors who received e-mail notification of the proposal opportunity when the RFP was established and registered vendors who have responded to the proposal on-line prior to a cancellation being issued should receive e-mail notification of a cancellation issued prior to the proposal end date and time specified in the RFP. If the RFP is cancelled after the proposal end date and time specified in the RFP, the buyer of record will send email notification to all vendors that responded to the RFP informing them of the cancellation of the RFP.</w:t>
      </w:r>
    </w:p>
    <w:p w14:paraId="775E2C7A" w14:textId="77777777" w:rsidR="00612A6E" w:rsidRDefault="00612A6E" w:rsidP="00612A6E">
      <w:pPr>
        <w:outlineLvl w:val="1"/>
        <w:rPr>
          <w:b/>
        </w:rPr>
      </w:pPr>
    </w:p>
    <w:p w14:paraId="5ACE739E" w14:textId="77777777" w:rsidR="00CE38CA" w:rsidRDefault="00CE38CA" w:rsidP="00612A6E">
      <w:pPr>
        <w:outlineLvl w:val="1"/>
        <w:rPr>
          <w:b/>
        </w:rPr>
      </w:pPr>
    </w:p>
    <w:p w14:paraId="7D8CBC82" w14:textId="77777777" w:rsidR="00CE38CA" w:rsidRPr="004620F3" w:rsidRDefault="00CE38CA" w:rsidP="00612A6E">
      <w:pPr>
        <w:outlineLvl w:val="1"/>
        <w:rPr>
          <w:b/>
        </w:rPr>
      </w:pPr>
    </w:p>
    <w:p w14:paraId="72DD474B" w14:textId="77777777" w:rsidR="00612A6E" w:rsidRDefault="00612A6E" w:rsidP="00612A6E">
      <w:pPr>
        <w:pStyle w:val="Heading2"/>
      </w:pPr>
      <w:r w:rsidRPr="004620F3">
        <w:lastRenderedPageBreak/>
        <w:t xml:space="preserve">Proposal Opening:  </w:t>
      </w:r>
    </w:p>
    <w:p w14:paraId="2E04F591" w14:textId="77777777" w:rsidR="00612A6E" w:rsidRDefault="00612A6E" w:rsidP="00612A6E">
      <w:pPr>
        <w:pStyle w:val="Heading2"/>
        <w:numPr>
          <w:ilvl w:val="0"/>
          <w:numId w:val="0"/>
        </w:numPr>
        <w:ind w:left="720"/>
      </w:pPr>
    </w:p>
    <w:p w14:paraId="0F4D961E" w14:textId="77777777" w:rsidR="00612A6E" w:rsidRPr="004620F3" w:rsidRDefault="00612A6E" w:rsidP="00612A6E">
      <w:pPr>
        <w:pStyle w:val="Heading3"/>
      </w:pPr>
      <w:r w:rsidRPr="00EE03CF">
        <w:t xml:space="preserve">Proposal openings will </w:t>
      </w:r>
      <w:r>
        <w:t>occur</w:t>
      </w:r>
      <w:r w:rsidRPr="00EE03CF">
        <w:t xml:space="preserve"> on the proposal end date and the opening time specified on the RFP document.  Only the names of the respondents/vendors will be made available to the public after the proposal opening.  All vendors may view the same proposal response information on the MissouriBUYS</w:t>
      </w:r>
      <w:r>
        <w:t>, powered by MOVERS</w:t>
      </w:r>
      <w:r w:rsidRPr="00EE03CF">
        <w:t xml:space="preserve"> System.  The contents of the responses shall not be disclosed at this time.</w:t>
      </w:r>
    </w:p>
    <w:p w14:paraId="2E84B997" w14:textId="77777777" w:rsidR="00612A6E" w:rsidRPr="004620F3" w:rsidRDefault="00612A6E" w:rsidP="00612A6E">
      <w:pPr>
        <w:contextualSpacing/>
      </w:pPr>
    </w:p>
    <w:p w14:paraId="34D0B4A4" w14:textId="77777777" w:rsidR="00612A6E" w:rsidRPr="004620F3" w:rsidRDefault="00612A6E" w:rsidP="00612A6E">
      <w:pPr>
        <w:pStyle w:val="Heading3"/>
      </w:pPr>
      <w:r w:rsidRPr="004620F3">
        <w:t>Late Proposals:  Proposals which are not received in the MissouriBUYS</w:t>
      </w:r>
      <w:r>
        <w:t>, powered by MOVERS</w:t>
      </w:r>
      <w:r w:rsidRPr="004620F3">
        <w:t xml:space="preserve"> System prior to the official proposal end date and time shall be considered late, regardless of the degree of lateness, and normally will not be opened.  Late proposals may only be opened and considered under extraordinary circumstances in accordance with 1 CSR 40-1.050.</w:t>
      </w:r>
    </w:p>
    <w:p w14:paraId="45AEC8CD" w14:textId="77777777" w:rsidR="004620F3" w:rsidRPr="004620F3" w:rsidRDefault="004620F3" w:rsidP="004620F3">
      <w:pPr>
        <w:tabs>
          <w:tab w:val="left" w:pos="990"/>
          <w:tab w:val="left" w:pos="3870"/>
          <w:tab w:val="left" w:pos="4320"/>
          <w:tab w:val="left" w:pos="4770"/>
          <w:tab w:val="left" w:pos="6030"/>
          <w:tab w:val="left" w:pos="6840"/>
        </w:tabs>
        <w:rPr>
          <w:b/>
        </w:rPr>
      </w:pPr>
    </w:p>
    <w:p w14:paraId="5D5A366A" w14:textId="77777777" w:rsidR="004620F3" w:rsidRPr="004620F3" w:rsidRDefault="004620F3" w:rsidP="00EE03CF">
      <w:pPr>
        <w:pStyle w:val="Heading2"/>
      </w:pPr>
      <w:r w:rsidRPr="004620F3">
        <w:t xml:space="preserve">Award Determination:  </w:t>
      </w:r>
    </w:p>
    <w:p w14:paraId="68E66775" w14:textId="77777777" w:rsidR="004620F3" w:rsidRPr="004620F3" w:rsidRDefault="004620F3" w:rsidP="004620F3">
      <w:pPr>
        <w:ind w:left="720"/>
        <w:outlineLvl w:val="2"/>
      </w:pPr>
    </w:p>
    <w:p w14:paraId="6A1BE35F" w14:textId="58D3F522" w:rsidR="004620F3" w:rsidRPr="004620F3" w:rsidRDefault="004620F3" w:rsidP="0056198B">
      <w:pPr>
        <w:pStyle w:val="Heading3"/>
      </w:pPr>
      <w:r w:rsidRPr="004620F3">
        <w:t>The contract shall be awarded to the</w:t>
      </w:r>
      <w:r w:rsidR="00E64222">
        <w:t xml:space="preserve"> vendor with the</w:t>
      </w:r>
      <w:r w:rsidRPr="004620F3">
        <w:t xml:space="preserve"> lowest and best proposa</w:t>
      </w:r>
      <w:r w:rsidR="005537D0">
        <w:t>l</w:t>
      </w:r>
      <w:r w:rsidRPr="004620F3">
        <w:t>.</w:t>
      </w:r>
    </w:p>
    <w:p w14:paraId="4AEE949E" w14:textId="77777777" w:rsidR="004620F3" w:rsidRPr="004620F3" w:rsidRDefault="004620F3" w:rsidP="004620F3">
      <w:pPr>
        <w:rPr>
          <w:highlight w:val="yellow"/>
        </w:rPr>
      </w:pPr>
    </w:p>
    <w:p w14:paraId="3DC85AD3" w14:textId="1E892059" w:rsidR="004620F3" w:rsidRPr="004620F3" w:rsidRDefault="004620F3" w:rsidP="0056198B">
      <w:pPr>
        <w:pStyle w:val="Heading3"/>
      </w:pPr>
      <w:r w:rsidRPr="004620F3">
        <w:t>Award shall be made to the vendor whose proposal (1) complies with all mandatory specifications and requirements of the RFP and (2) is the lowest and best proposal, considering price, responsibility of the vendor, and all other evaluation criteria specified in the RFP and any subsequent negotiations, and (3) complies with chapter 34, RSMo, other applicable Missouri statutes, and all applicable Executive Orders.</w:t>
      </w:r>
    </w:p>
    <w:p w14:paraId="132685F8" w14:textId="77777777" w:rsidR="004620F3" w:rsidRPr="004620F3" w:rsidRDefault="004620F3" w:rsidP="00E64222">
      <w:pPr>
        <w:outlineLvl w:val="3"/>
      </w:pPr>
    </w:p>
    <w:p w14:paraId="47EE4340" w14:textId="77777777" w:rsidR="004620F3" w:rsidRPr="004620F3" w:rsidRDefault="004620F3" w:rsidP="0056198B">
      <w:pPr>
        <w:pStyle w:val="Heading3"/>
        <w:rPr>
          <w:rFonts w:eastAsia="Calibri"/>
        </w:rPr>
      </w:pPr>
      <w:r w:rsidRPr="004620F3">
        <w:t>Any award of a contract shall be made by notification from the Division of Purchasing to the successful vendor. The final determination of contract award(s) shall be made by the Division of Purchasing.</w:t>
      </w:r>
    </w:p>
    <w:p w14:paraId="1A96C505" w14:textId="77777777" w:rsidR="004620F3" w:rsidRPr="004620F3" w:rsidRDefault="004620F3" w:rsidP="004620F3">
      <w:pPr>
        <w:outlineLvl w:val="2"/>
      </w:pPr>
    </w:p>
    <w:p w14:paraId="25111155" w14:textId="77777777" w:rsidR="004620F3" w:rsidRPr="004620F3" w:rsidRDefault="004620F3" w:rsidP="0056198B">
      <w:pPr>
        <w:pStyle w:val="Heading3"/>
      </w:pPr>
      <w:r w:rsidRPr="004620F3">
        <w:t>By virtue of statutory authority, a preference will be given to materials, products, supplies, provisions and all other articles produced, manufactured, mined, processed or grown within the State of Missouri and to all firms, corporations or individuals doing business as Missouri firms, corporations or individuals.  Such preference shall be given when quality is equal or better and delivered price is the same or less.</w:t>
      </w:r>
    </w:p>
    <w:p w14:paraId="1AD2AC6B" w14:textId="77777777" w:rsidR="004620F3" w:rsidRPr="004620F3" w:rsidRDefault="004620F3" w:rsidP="004620F3">
      <w:pPr>
        <w:ind w:left="1152"/>
        <w:outlineLvl w:val="3"/>
      </w:pPr>
    </w:p>
    <w:p w14:paraId="1F2D43BD" w14:textId="77777777" w:rsidR="004E25F7" w:rsidRPr="004E25F7" w:rsidRDefault="004E25F7" w:rsidP="0056198B">
      <w:pPr>
        <w:pStyle w:val="Heading3"/>
      </w:pPr>
      <w:r w:rsidRPr="004E25F7">
        <w:t>After a contract is executed or all proposals are rejected, all proposals are uploaded for public viewing into the Division of Purchasing’s imaging system known as the Awarded Bid and Contract Document Search system (</w:t>
      </w:r>
      <w:hyperlink r:id="rId29" w:history="1">
        <w:r w:rsidRPr="004E25F7">
          <w:rPr>
            <w:rStyle w:val="Hyperlink"/>
          </w:rPr>
          <w:t>https://purch.oa.mo.gov/bidding-contracts/awarded-bid-contract-document-search</w:t>
        </w:r>
      </w:hyperlink>
      <w:r w:rsidRPr="004E25F7">
        <w:t xml:space="preserve">).  </w:t>
      </w:r>
    </w:p>
    <w:p w14:paraId="268C6C59" w14:textId="77777777" w:rsidR="004E25F7" w:rsidRPr="004E25F7" w:rsidRDefault="004E25F7" w:rsidP="004E25F7">
      <w:pPr>
        <w:ind w:left="1152"/>
        <w:outlineLvl w:val="3"/>
      </w:pPr>
    </w:p>
    <w:p w14:paraId="74255F21" w14:textId="77777777" w:rsidR="004E25F7" w:rsidRPr="004E25F7" w:rsidRDefault="004E25F7" w:rsidP="00183D61">
      <w:pPr>
        <w:pStyle w:val="Heading4"/>
      </w:pPr>
      <w:r w:rsidRPr="004E25F7">
        <w:t>The Division of Purchasing also posts proposal results on the MissouriBUYS Bid Board (</w:t>
      </w:r>
      <w:hyperlink r:id="rId30" w:history="1">
        <w:r w:rsidR="005B662E" w:rsidRPr="008C1C21">
          <w:rPr>
            <w:rStyle w:val="Hyperlink"/>
          </w:rPr>
          <w:t>https://missouribuys.mo.gov/bid-board</w:t>
        </w:r>
      </w:hyperlink>
      <w:r w:rsidRPr="004E25F7">
        <w:t xml:space="preserve">) for all vendors to view.  </w:t>
      </w:r>
    </w:p>
    <w:p w14:paraId="58BF7C28" w14:textId="77777777" w:rsidR="004620F3" w:rsidRPr="004620F3" w:rsidRDefault="004620F3" w:rsidP="004620F3">
      <w:pPr>
        <w:ind w:left="1152"/>
        <w:outlineLvl w:val="3"/>
      </w:pPr>
    </w:p>
    <w:p w14:paraId="450AFE72" w14:textId="77777777" w:rsidR="004620F3" w:rsidRPr="004620F3" w:rsidRDefault="004620F3" w:rsidP="00183D61">
      <w:pPr>
        <w:pStyle w:val="Heading4"/>
      </w:pPr>
      <w:r w:rsidRPr="004620F3">
        <w:t>Vendors that respond to an RFP will be notified of the award results via e-mail.</w:t>
      </w:r>
    </w:p>
    <w:p w14:paraId="51D0352D" w14:textId="77777777" w:rsidR="004620F3" w:rsidRPr="004620F3" w:rsidRDefault="004620F3" w:rsidP="004620F3">
      <w:pPr>
        <w:ind w:left="1152"/>
        <w:outlineLvl w:val="3"/>
      </w:pPr>
    </w:p>
    <w:p w14:paraId="3B94F06A" w14:textId="77777777" w:rsidR="004620F3" w:rsidRPr="004620F3" w:rsidRDefault="004620F3" w:rsidP="00EE03CF">
      <w:pPr>
        <w:pStyle w:val="Heading2"/>
      </w:pPr>
      <w:r w:rsidRPr="004620F3">
        <w:t xml:space="preserve">Evaluation Process: </w:t>
      </w:r>
    </w:p>
    <w:p w14:paraId="5BD7F004" w14:textId="77777777" w:rsidR="004620F3" w:rsidRPr="004620F3" w:rsidRDefault="004620F3" w:rsidP="004620F3"/>
    <w:p w14:paraId="061FBDAC" w14:textId="65769407" w:rsidR="004620F3" w:rsidRPr="004620F3" w:rsidRDefault="004620F3" w:rsidP="0056198B">
      <w:pPr>
        <w:pStyle w:val="Heading3"/>
      </w:pPr>
      <w:r w:rsidRPr="004620F3">
        <w:t>In order to complete the award identified above, the state will follow the evaluation process identified herein to determine the lowest and best vendor.</w:t>
      </w:r>
    </w:p>
    <w:p w14:paraId="0ABC1866" w14:textId="77777777" w:rsidR="004620F3" w:rsidRPr="004620F3" w:rsidRDefault="004620F3" w:rsidP="004620F3"/>
    <w:p w14:paraId="6D00BB46" w14:textId="77777777" w:rsidR="004620F3" w:rsidRPr="004620F3" w:rsidRDefault="004620F3" w:rsidP="0056198B">
      <w:pPr>
        <w:pStyle w:val="Heading3"/>
      </w:pPr>
      <w:r w:rsidRPr="004620F3">
        <w:rPr>
          <w:bCs/>
          <w:color w:val="000000" w:themeColor="text1"/>
        </w:rPr>
        <w:t xml:space="preserve">Evaluation Committee and Subject Matter Expert(s):  </w:t>
      </w:r>
      <w:r w:rsidRPr="004620F3">
        <w:t xml:space="preserve">The vendor is advised that an evaluation committee and possibly subject-matter experts will be used to review and assess the proposals for responsiveness to mandatory requirements of the RFP in accordance with the evaluation criteria stated in the RFP.  The ethical standards of 1 CSR 40-1.050(7)(O) will apply to evaluators.  </w:t>
      </w:r>
    </w:p>
    <w:p w14:paraId="501D4B70" w14:textId="77777777" w:rsidR="004620F3" w:rsidRPr="004620F3" w:rsidRDefault="004620F3" w:rsidP="004620F3">
      <w:pPr>
        <w:outlineLvl w:val="2"/>
      </w:pPr>
    </w:p>
    <w:p w14:paraId="0EE3EDD1" w14:textId="77777777" w:rsidR="004620F3" w:rsidRPr="004620F3" w:rsidRDefault="004620F3" w:rsidP="0056198B">
      <w:pPr>
        <w:pStyle w:val="Heading3"/>
      </w:pPr>
      <w:r w:rsidRPr="004620F3">
        <w:t xml:space="preserve">Compliance Review: Each proposal submitted in response to the RFP will be reviewed for compliance with the mandatory requirements of the RFP.  The vendor shall understand the state will not award a contract to a vendor with a non-responsive (non-compliant) proposal.  </w:t>
      </w:r>
    </w:p>
    <w:p w14:paraId="59273481" w14:textId="77777777" w:rsidR="004620F3" w:rsidRPr="004620F3" w:rsidRDefault="004620F3" w:rsidP="004620F3"/>
    <w:p w14:paraId="68FD7C16" w14:textId="77777777" w:rsidR="00FC50B7" w:rsidRDefault="00FC50B7" w:rsidP="00BA4BE3">
      <w:pPr>
        <w:pStyle w:val="Heading4"/>
      </w:pPr>
      <w:r>
        <w:t>Samples Requirements:</w:t>
      </w:r>
    </w:p>
    <w:p w14:paraId="5F8E40F7" w14:textId="77777777" w:rsidR="00FC50B7" w:rsidRDefault="00FC50B7" w:rsidP="00FC50B7"/>
    <w:p w14:paraId="6F5F2FED" w14:textId="32CE9D18" w:rsidR="00FC50B7" w:rsidRDefault="00FC50B7" w:rsidP="00BA4BE3">
      <w:pPr>
        <w:pStyle w:val="Heading5"/>
      </w:pPr>
      <w:r>
        <w:lastRenderedPageBreak/>
        <w:t xml:space="preserve">Equivalent Brand/Model </w:t>
      </w:r>
      <w:r w:rsidRPr="004620F3">
        <w:t xml:space="preserve">Samples:  </w:t>
      </w:r>
      <w:r>
        <w:t>Samples must be provided if the vendor is proposing an equivalent brand/model, for any of the line items that allow an equivalent product be provided for evaluation purposes</w:t>
      </w:r>
      <w:r w:rsidRPr="008276E1">
        <w:t>. The samples will be evaluated to verify quality of color, stitching and reinforcements, fabric including weights and durability, zippers/buttons, and workmanship prior to the award de</w:t>
      </w:r>
      <w:r>
        <w:t>cision to verify product makeup is equivalent. All proposed equivalent brands must meet the same product specifications as the brand name listed for each line item. All individual samples must have a manufacturer’s brand and model number attached for specification verification purposes.</w:t>
      </w:r>
    </w:p>
    <w:p w14:paraId="31BE7C07" w14:textId="77777777" w:rsidR="00FC50B7" w:rsidRDefault="00FC50B7" w:rsidP="00FC50B7">
      <w:pPr>
        <w:pStyle w:val="Heading5"/>
        <w:numPr>
          <w:ilvl w:val="0"/>
          <w:numId w:val="0"/>
        </w:numPr>
        <w:ind w:left="1800"/>
        <w:rPr>
          <w:lang w:val="en"/>
        </w:rPr>
      </w:pPr>
    </w:p>
    <w:p w14:paraId="73A8E5CB" w14:textId="77777777" w:rsidR="00FC50B7" w:rsidRDefault="00FC50B7" w:rsidP="00FC50B7">
      <w:pPr>
        <w:pStyle w:val="Heading5"/>
      </w:pPr>
      <w:r w:rsidRPr="008276E1">
        <w:t>The sample shall be the actual item</w:t>
      </w:r>
      <w:r>
        <w:t xml:space="preserve"> equivalent</w:t>
      </w:r>
      <w:r w:rsidRPr="008276E1">
        <w:t xml:space="preserve"> being offered on the Pricing Page.</w:t>
      </w:r>
      <w:r>
        <w:t xml:space="preserve">  The vend</w:t>
      </w:r>
      <w:r w:rsidRPr="008276E1">
        <w:t xml:space="preserve">or should submit </w:t>
      </w:r>
      <w:r>
        <w:t>clothing samples</w:t>
      </w:r>
      <w:r w:rsidRPr="008276E1">
        <w:t xml:space="preserve"> in any size, of each product </w:t>
      </w:r>
      <w:r>
        <w:t xml:space="preserve">being offered as an equivalent, </w:t>
      </w:r>
      <w:r w:rsidRPr="008276E1">
        <w:t>with their proposal</w:t>
      </w:r>
      <w:r>
        <w:t xml:space="preserve">. </w:t>
      </w:r>
      <w:r w:rsidRPr="00B21B3D">
        <w:t>In the instances where line items are identica</w:t>
      </w:r>
      <w:r>
        <w:t>l, the vend</w:t>
      </w:r>
      <w:r w:rsidRPr="00B21B3D">
        <w:t>or is not required to submit a sample</w:t>
      </w:r>
      <w:r>
        <w:t xml:space="preserve"> for the</w:t>
      </w:r>
      <w:r w:rsidRPr="00B21B3D">
        <w:t xml:space="preserve"> item.</w:t>
      </w:r>
      <w:r>
        <w:t xml:space="preserve"> </w:t>
      </w:r>
    </w:p>
    <w:p w14:paraId="31848100" w14:textId="77777777" w:rsidR="00FC50B7" w:rsidRPr="00C35A3D" w:rsidRDefault="00FC50B7" w:rsidP="00FC50B7"/>
    <w:p w14:paraId="4355B856" w14:textId="77777777" w:rsidR="00FC50B7" w:rsidRDefault="00FC50B7" w:rsidP="00BA4BE3">
      <w:pPr>
        <w:pStyle w:val="Heading5"/>
      </w:pPr>
      <w:r>
        <w:t xml:space="preserve">Embroidery and Digital Heat Transfer/Screen Print Samples: In order for the state agency to evaluate the quality of </w:t>
      </w:r>
      <w:r w:rsidRPr="00C35A3D">
        <w:t>embroidery/digital heat transfer and screen printing, the vendor shall submit three (3) samples representing embroidered/digital heat transfer and screen</w:t>
      </w:r>
      <w:r>
        <w:t>-</w:t>
      </w:r>
      <w:r w:rsidRPr="00C35A3D">
        <w:t xml:space="preserve">printed products. </w:t>
      </w:r>
      <w:r>
        <w:t xml:space="preserve">The samples will be evaluated to verify embroidery does not have any fraying, and the digital heat transfer/screen printed samples must be of solid, durable print with no peeling or scaling. </w:t>
      </w:r>
      <w:r w:rsidRPr="00C35A3D">
        <w:t>Garments required for the evaluation of embroidery and digital heat transfer</w:t>
      </w:r>
      <w:r>
        <w:t>/</w:t>
      </w:r>
      <w:r w:rsidRPr="00C35A3D">
        <w:t>screen printing</w:t>
      </w:r>
      <w:r>
        <w:t xml:space="preserve"> are as follows:</w:t>
      </w:r>
    </w:p>
    <w:p w14:paraId="4A8DA531" w14:textId="77777777" w:rsidR="00FC50B7" w:rsidRPr="00C35A3D" w:rsidRDefault="00FC50B7" w:rsidP="00FC50B7"/>
    <w:p w14:paraId="37071C7F" w14:textId="77777777" w:rsidR="00FC50B7" w:rsidRDefault="00FC50B7" w:rsidP="00FC50B7">
      <w:pPr>
        <w:numPr>
          <w:ilvl w:val="3"/>
          <w:numId w:val="16"/>
        </w:numPr>
        <w:ind w:left="1080" w:firstLine="1890"/>
        <w:jc w:val="left"/>
      </w:pPr>
      <w:r>
        <w:t>One (1) Embroidered Black Polo – Any size.</w:t>
      </w:r>
    </w:p>
    <w:p w14:paraId="26DD09DB" w14:textId="77777777" w:rsidR="00FC50B7" w:rsidRDefault="00FC50B7" w:rsidP="00FC50B7">
      <w:pPr>
        <w:numPr>
          <w:ilvl w:val="3"/>
          <w:numId w:val="16"/>
        </w:numPr>
        <w:ind w:left="1080" w:firstLine="1890"/>
        <w:jc w:val="left"/>
      </w:pPr>
      <w:r>
        <w:t>One (1) Embroidered Black or Tan Baseball Cap– Any size.</w:t>
      </w:r>
    </w:p>
    <w:p w14:paraId="08CFE89C" w14:textId="77777777" w:rsidR="00FC50B7" w:rsidRDefault="00FC50B7" w:rsidP="00FC50B7">
      <w:pPr>
        <w:numPr>
          <w:ilvl w:val="3"/>
          <w:numId w:val="16"/>
        </w:numPr>
        <w:ind w:left="1080" w:firstLine="1890"/>
        <w:jc w:val="left"/>
      </w:pPr>
      <w:r>
        <w:t xml:space="preserve">One (1) </w:t>
      </w:r>
      <w:r w:rsidRPr="00E35E3A">
        <w:t xml:space="preserve">Digital Heat Transfer/Screen </w:t>
      </w:r>
      <w:r>
        <w:t>Printed T-Shirt – Any size.</w:t>
      </w:r>
    </w:p>
    <w:p w14:paraId="2B1B582E" w14:textId="77777777" w:rsidR="00FC50B7" w:rsidRDefault="00FC50B7" w:rsidP="00FC50B7">
      <w:pPr>
        <w:contextualSpacing/>
      </w:pPr>
    </w:p>
    <w:p w14:paraId="53129654" w14:textId="77777777" w:rsidR="00FC50B7" w:rsidRDefault="00FC50B7" w:rsidP="00FC50B7">
      <w:pPr>
        <w:pStyle w:val="Heading5"/>
      </w:pPr>
      <w:r>
        <w:t>The vend</w:t>
      </w:r>
      <w:r w:rsidRPr="00047F0F">
        <w:t xml:space="preserve">or </w:t>
      </w:r>
      <w:r>
        <w:t>must</w:t>
      </w:r>
      <w:r w:rsidRPr="00047F0F">
        <w:t xml:space="preserve"> submit the</w:t>
      </w:r>
      <w:r>
        <w:t xml:space="preserve"> required</w:t>
      </w:r>
      <w:r w:rsidRPr="00047F0F">
        <w:t xml:space="preserve"> samples with the</w:t>
      </w:r>
      <w:r>
        <w:t>ir</w:t>
      </w:r>
      <w:r w:rsidRPr="00047F0F">
        <w:t xml:space="preserve"> proposal</w:t>
      </w:r>
      <w:r>
        <w:t xml:space="preserve">. All required samples must be submitted </w:t>
      </w:r>
      <w:r w:rsidRPr="00047F0F">
        <w:t>to the address shown below</w:t>
      </w:r>
      <w:r>
        <w:t xml:space="preserve"> by the “proposals due no later than” date stated on page one (1) of this RFP</w:t>
      </w:r>
      <w:r w:rsidRPr="00047F0F">
        <w:t>.  The samples</w:t>
      </w:r>
      <w:r>
        <w:t xml:space="preserve"> shall be submitted at the vend</w:t>
      </w:r>
      <w:r w:rsidRPr="00047F0F">
        <w:t xml:space="preserve">or’s expense, including all delivery charges, at no additional cost to the State of Missouri.  If the samples are not submitted, and/or if the samples fail the evaluation, the proposal shall be disqualified. </w:t>
      </w:r>
    </w:p>
    <w:p w14:paraId="0B1E0882" w14:textId="77777777" w:rsidR="00FC50B7" w:rsidRDefault="00FC50B7" w:rsidP="00FC50B7">
      <w:pPr>
        <w:contextualSpacing/>
      </w:pPr>
    </w:p>
    <w:p w14:paraId="1A391D99" w14:textId="77777777" w:rsidR="00FC50B7" w:rsidRPr="008276E1" w:rsidRDefault="00FC50B7" w:rsidP="00FC50B7">
      <w:pPr>
        <w:tabs>
          <w:tab w:val="num" w:pos="1080"/>
        </w:tabs>
        <w:ind w:left="1080" w:hanging="360"/>
        <w:jc w:val="center"/>
        <w:rPr>
          <w:b/>
        </w:rPr>
      </w:pPr>
      <w:r w:rsidRPr="008276E1">
        <w:rPr>
          <w:b/>
        </w:rPr>
        <w:t>Division of Pur</w:t>
      </w:r>
      <w:r>
        <w:rPr>
          <w:b/>
        </w:rPr>
        <w:t>chasing</w:t>
      </w:r>
    </w:p>
    <w:p w14:paraId="1C313D2B" w14:textId="77777777" w:rsidR="00FC50B7" w:rsidRPr="008276E1" w:rsidRDefault="00FC50B7" w:rsidP="00FC50B7">
      <w:pPr>
        <w:tabs>
          <w:tab w:val="num" w:pos="1080"/>
        </w:tabs>
        <w:ind w:left="1080" w:hanging="360"/>
        <w:jc w:val="center"/>
        <w:rPr>
          <w:b/>
        </w:rPr>
      </w:pPr>
      <w:r>
        <w:rPr>
          <w:b/>
        </w:rPr>
        <w:t>Attention:  Ashley Hensley</w:t>
      </w:r>
    </w:p>
    <w:p w14:paraId="28045225" w14:textId="77777777" w:rsidR="00FC50B7" w:rsidRPr="008276E1" w:rsidRDefault="00FC50B7" w:rsidP="00FC50B7">
      <w:pPr>
        <w:tabs>
          <w:tab w:val="num" w:pos="1080"/>
        </w:tabs>
        <w:ind w:left="1080" w:hanging="360"/>
        <w:jc w:val="center"/>
        <w:rPr>
          <w:b/>
        </w:rPr>
      </w:pPr>
      <w:r w:rsidRPr="008276E1">
        <w:rPr>
          <w:b/>
        </w:rPr>
        <w:t>301 West High Street, Room 630</w:t>
      </w:r>
    </w:p>
    <w:p w14:paraId="48D01FC5" w14:textId="77777777" w:rsidR="00FC50B7" w:rsidRPr="008276E1" w:rsidRDefault="00FC50B7" w:rsidP="00FC50B7">
      <w:pPr>
        <w:tabs>
          <w:tab w:val="num" w:pos="1080"/>
        </w:tabs>
        <w:ind w:left="1080" w:hanging="360"/>
        <w:jc w:val="center"/>
        <w:rPr>
          <w:b/>
        </w:rPr>
      </w:pPr>
      <w:r w:rsidRPr="008276E1">
        <w:rPr>
          <w:b/>
        </w:rPr>
        <w:t xml:space="preserve">Jefferson City, </w:t>
      </w:r>
      <w:smartTag w:uri="urn:schemas-microsoft-com:office:smarttags" w:element="State">
        <w:r w:rsidRPr="008276E1">
          <w:rPr>
            <w:b/>
          </w:rPr>
          <w:t>MO</w:t>
        </w:r>
      </w:smartTag>
      <w:r w:rsidRPr="008276E1">
        <w:rPr>
          <w:b/>
        </w:rPr>
        <w:t xml:space="preserve">  </w:t>
      </w:r>
      <w:smartTag w:uri="urn:schemas-microsoft-com:office:smarttags" w:element="PostalCode">
        <w:r w:rsidRPr="008276E1">
          <w:rPr>
            <w:b/>
          </w:rPr>
          <w:t>65101</w:t>
        </w:r>
      </w:smartTag>
    </w:p>
    <w:p w14:paraId="735FA999" w14:textId="77777777" w:rsidR="00FC50B7" w:rsidRDefault="00FC50B7" w:rsidP="00FC50B7">
      <w:pPr>
        <w:contextualSpacing/>
      </w:pPr>
    </w:p>
    <w:p w14:paraId="37FA350A" w14:textId="77777777" w:rsidR="00FC50B7" w:rsidRPr="00DC7925" w:rsidRDefault="00FC50B7" w:rsidP="00FC50B7">
      <w:pPr>
        <w:pStyle w:val="Heading5"/>
      </w:pPr>
      <w:r w:rsidRPr="008276E1">
        <w:t xml:space="preserve">The samples </w:t>
      </w:r>
      <w:r>
        <w:t xml:space="preserve">must </w:t>
      </w:r>
      <w:r w:rsidRPr="00DC7925">
        <w:t>be</w:t>
      </w:r>
      <w:r>
        <w:t xml:space="preserve"> clearly tagged with the vendor</w:t>
      </w:r>
      <w:r w:rsidRPr="00DC7925">
        <w:t>’s company name, RFP number, item number, and garment na</w:t>
      </w:r>
      <w:r>
        <w:t>me/description</w:t>
      </w:r>
      <w:r w:rsidRPr="00DC7925">
        <w:t>.</w:t>
      </w:r>
    </w:p>
    <w:p w14:paraId="14D18E30" w14:textId="77777777" w:rsidR="00FC50B7" w:rsidRDefault="00FC50B7" w:rsidP="00FC50B7">
      <w:pPr>
        <w:pStyle w:val="Heading5"/>
        <w:numPr>
          <w:ilvl w:val="0"/>
          <w:numId w:val="0"/>
        </w:numPr>
        <w:ind w:left="1800"/>
      </w:pPr>
    </w:p>
    <w:p w14:paraId="46487AD7" w14:textId="77777777" w:rsidR="00FC50B7" w:rsidRDefault="00FC50B7" w:rsidP="00FC50B7">
      <w:pPr>
        <w:pStyle w:val="Heading5"/>
      </w:pPr>
      <w:r>
        <w:t>The manufacturer must be clearly identified on the sample(s) being submitted.  In this instance, the vendor must identify in the proposal who will be submitting their sample.</w:t>
      </w:r>
    </w:p>
    <w:p w14:paraId="659D54CF" w14:textId="77777777" w:rsidR="00FC50B7" w:rsidRDefault="00FC50B7" w:rsidP="00FC50B7">
      <w:pPr>
        <w:pStyle w:val="Heading5"/>
        <w:numPr>
          <w:ilvl w:val="0"/>
          <w:numId w:val="0"/>
        </w:numPr>
        <w:ind w:left="1800"/>
      </w:pPr>
    </w:p>
    <w:p w14:paraId="5FCB66B5" w14:textId="77777777" w:rsidR="00FC50B7" w:rsidRDefault="00FC50B7" w:rsidP="00FC50B7">
      <w:pPr>
        <w:pStyle w:val="Heading5"/>
        <w:rPr>
          <w:lang w:val="en"/>
        </w:rPr>
      </w:pPr>
      <w:r w:rsidRPr="004620F3">
        <w:rPr>
          <w:lang w:val="en"/>
        </w:rPr>
        <w:t>The vendor shall understand and agree that samples shall be submitted at the vendor’s expense.</w:t>
      </w:r>
    </w:p>
    <w:p w14:paraId="193021F8" w14:textId="77777777" w:rsidR="00FC50B7" w:rsidRPr="00D07010" w:rsidRDefault="00FC50B7" w:rsidP="00FC50B7">
      <w:pPr>
        <w:rPr>
          <w:lang w:val="en"/>
        </w:rPr>
      </w:pPr>
    </w:p>
    <w:p w14:paraId="6693F65E" w14:textId="77777777" w:rsidR="00FC50B7" w:rsidRPr="004620F3" w:rsidRDefault="00FC50B7" w:rsidP="00FC50B7">
      <w:pPr>
        <w:pStyle w:val="Heading5"/>
      </w:pPr>
      <w:r>
        <w:t>The Division of Purchasing shall retain the samples of the awarded vendor for the term of the contract for quality control verification of future shipments.  Samples submitted by all other vendors will be returned upon request at the expense of the vendor.</w:t>
      </w:r>
    </w:p>
    <w:p w14:paraId="555F54BB" w14:textId="77777777" w:rsidR="00FC50B7" w:rsidRDefault="00FC50B7" w:rsidP="00FC50B7"/>
    <w:p w14:paraId="454268F1" w14:textId="77777777" w:rsidR="00FC50B7" w:rsidRDefault="00FC50B7" w:rsidP="00BA4BE3">
      <w:pPr>
        <w:pStyle w:val="Heading5"/>
      </w:pPr>
      <w:r>
        <w:t>If any sample fails to meet these requirements, the vendor will be deemed non-compliant and will not be considered for award.</w:t>
      </w:r>
    </w:p>
    <w:p w14:paraId="5D590BAB" w14:textId="77777777" w:rsidR="00FC50B7" w:rsidRDefault="00FC50B7" w:rsidP="00BA4BE3">
      <w:pPr>
        <w:pStyle w:val="Heading4"/>
        <w:numPr>
          <w:ilvl w:val="0"/>
          <w:numId w:val="0"/>
        </w:numPr>
        <w:ind w:left="1260"/>
      </w:pPr>
    </w:p>
    <w:p w14:paraId="501620F0" w14:textId="5A35CF28" w:rsidR="004620F3" w:rsidRDefault="004620F3" w:rsidP="00183D61">
      <w:pPr>
        <w:pStyle w:val="Heading4"/>
      </w:pPr>
      <w:r w:rsidRPr="004620F3">
        <w:t>A proposal which contains non-responsiveness issues which could never be expected to be brought into compliance, even if given an opportunity for competitive negotiations, shall be considered unacceptable and eliminated from further consideration in the evaluation.</w:t>
      </w:r>
    </w:p>
    <w:p w14:paraId="5386B76D" w14:textId="77777777" w:rsidR="004620F3" w:rsidRPr="004620F3" w:rsidRDefault="004620F3" w:rsidP="00183D61">
      <w:pPr>
        <w:pStyle w:val="Heading4"/>
      </w:pPr>
      <w:r w:rsidRPr="004620F3">
        <w:lastRenderedPageBreak/>
        <w:t>Proposals with non-responsiveness issues which could be corrected during competitive negotiations, if conducted, shall be considered potentially acceptable and remain in the evaluation process until a decision is made in regard to competitive negotiations.</w:t>
      </w:r>
      <w:r w:rsidR="004E25F7" w:rsidRPr="004E25F7">
        <w:t xml:space="preserve"> Proposals that remain non-responsive at the conclusion of the evaluation process, whether competitive negotiations were or were not conducted, shall be considered non-responsive and therefore ineligible for contract award.</w:t>
      </w:r>
    </w:p>
    <w:p w14:paraId="7237BFB7" w14:textId="77777777" w:rsidR="004620F3" w:rsidRPr="004620F3" w:rsidRDefault="004620F3" w:rsidP="004620F3">
      <w:pPr>
        <w:ind w:left="1152"/>
        <w:outlineLvl w:val="3"/>
      </w:pPr>
    </w:p>
    <w:p w14:paraId="5FC2B7A1" w14:textId="77777777" w:rsidR="004620F3" w:rsidRPr="004620F3" w:rsidRDefault="004620F3" w:rsidP="00183D61">
      <w:pPr>
        <w:pStyle w:val="Heading4"/>
      </w:pPr>
      <w:r w:rsidRPr="004620F3">
        <w:t>In the event only one proposal is received, the State of Missouri reserves the right to review the proposal to determine if the vendor is responsive, responsible, and reliable and is therefore eligible for award in lieu of conducting an assessment of the proposal in accordance with the evaluation criteria identified herein.  Such determination shall be based upon information submitted in the proposal.</w:t>
      </w:r>
    </w:p>
    <w:p w14:paraId="4C0B87E9" w14:textId="77777777" w:rsidR="004620F3" w:rsidRPr="004620F3" w:rsidRDefault="004620F3" w:rsidP="004620F3">
      <w:pPr>
        <w:ind w:left="1152"/>
        <w:outlineLvl w:val="3"/>
      </w:pPr>
    </w:p>
    <w:p w14:paraId="7169C91D" w14:textId="77777777" w:rsidR="004620F3" w:rsidRPr="004620F3" w:rsidRDefault="004620F3" w:rsidP="00183D61">
      <w:pPr>
        <w:pStyle w:val="Heading4"/>
      </w:pPr>
      <w:r w:rsidRPr="004620F3">
        <w:t>The Division of Purchasing reserves the right to reject any and all proposals.</w:t>
      </w:r>
    </w:p>
    <w:p w14:paraId="025544B7" w14:textId="77777777" w:rsidR="004620F3" w:rsidRPr="004620F3" w:rsidRDefault="004620F3" w:rsidP="004620F3">
      <w:pPr>
        <w:ind w:left="1152"/>
        <w:outlineLvl w:val="3"/>
      </w:pPr>
    </w:p>
    <w:p w14:paraId="1C39D89B" w14:textId="77777777" w:rsidR="004620F3" w:rsidRPr="004620F3" w:rsidRDefault="004620F3" w:rsidP="00183D61">
      <w:pPr>
        <w:pStyle w:val="Heading4"/>
      </w:pPr>
      <w:r w:rsidRPr="004620F3">
        <w:t xml:space="preserve">The Division of Purchasing monitors all procurement activities to detect any possibility of deliberate restraint of competition, collusion among vendors, price-fixing by vendors, or any other anticompetitive conduct by vendors which appears to violate state and federal antitrust laws.  Any suspected violation shall be referred to the Missouri Attorney General’s Office for appropriate action.  </w:t>
      </w:r>
    </w:p>
    <w:p w14:paraId="723767A8" w14:textId="77777777" w:rsidR="004620F3" w:rsidRPr="004620F3" w:rsidRDefault="004620F3" w:rsidP="004620F3"/>
    <w:p w14:paraId="52909576" w14:textId="77777777" w:rsidR="004620F3" w:rsidRPr="00C5692D" w:rsidRDefault="004620F3" w:rsidP="0056198B">
      <w:pPr>
        <w:pStyle w:val="Heading3"/>
      </w:pPr>
      <w:r w:rsidRPr="004620F3">
        <w:t xml:space="preserve">Business Compliance Requirements: </w:t>
      </w:r>
      <w:r w:rsidRPr="00A44570">
        <w:t>Due to lead times for obtaining the information needed to complete the Business Compliance Exhibits, vendors are encouraged to IMMEDIATELY begin securing these verifications when preparing a proposal</w:t>
      </w:r>
      <w:r w:rsidRPr="004620F3">
        <w:t xml:space="preserve">.  In order to be </w:t>
      </w:r>
      <w:r w:rsidR="004E25F7">
        <w:t>considered eligible for award of a</w:t>
      </w:r>
      <w:r w:rsidRPr="004620F3">
        <w:t xml:space="preserve"> contract, the vendor must be in compliance with the laws regarding conducting business in the State of Missouri and provide the applicable documentation prior to the award of a contract.  Vendor’s failure to complete the pre-work necessary for submission of completed business compliance exhibits identified below prior to submission of their proposal may result in a non-compliance determination of their proposal response.  In order to </w:t>
      </w:r>
      <w:r w:rsidRPr="00C5692D">
        <w:t xml:space="preserve">verify the vendor’s compliance, the state will review the vendor’s response to the following Business Compliance Exhibits:  </w:t>
      </w:r>
    </w:p>
    <w:p w14:paraId="0FC2AC68" w14:textId="77777777" w:rsidR="004620F3" w:rsidRPr="004620F3" w:rsidRDefault="004620F3" w:rsidP="004620F3"/>
    <w:p w14:paraId="3A5CD1C5" w14:textId="12EE640B" w:rsidR="004620F3" w:rsidRPr="004620F3" w:rsidRDefault="004620F3" w:rsidP="00183D61">
      <w:pPr>
        <w:pStyle w:val="Heading4"/>
      </w:pPr>
      <w:r w:rsidRPr="00A44570">
        <w:t xml:space="preserve">Business Compliance </w:t>
      </w:r>
      <w:r w:rsidRPr="00C83940">
        <w:rPr>
          <w:b/>
          <w:bCs/>
        </w:rPr>
        <w:t>Exhibit</w:t>
      </w:r>
      <w:r w:rsidRPr="00A44570">
        <w:t xml:space="preserve"> </w:t>
      </w:r>
      <w:r w:rsidR="00466BB4">
        <w:rPr>
          <w:b/>
        </w:rPr>
        <w:t>J</w:t>
      </w:r>
      <w:r w:rsidRPr="00A44570">
        <w:t>, State of Missouri Tax Compliance</w:t>
      </w:r>
      <w:r w:rsidRPr="004620F3">
        <w:t xml:space="preserve"> - In accordance with section 34.040.7 RSMo, the vendor must be in tax compliance with the Missouri Department of Revenue.  The Missouri Department of Revenue will issue a “Vendor No Tax Due” certificate if the vendor is properly registered to collect and have properly remitted sales and/or use tax, or if the vendor is not making retail sales in Missouri.  </w:t>
      </w:r>
    </w:p>
    <w:p w14:paraId="15E8510E" w14:textId="77777777" w:rsidR="004620F3" w:rsidRPr="004620F3" w:rsidRDefault="004620F3" w:rsidP="004620F3">
      <w:pPr>
        <w:ind w:left="1152"/>
        <w:outlineLvl w:val="3"/>
      </w:pPr>
    </w:p>
    <w:p w14:paraId="0C7A3B70" w14:textId="6BF459BE" w:rsidR="004620F3" w:rsidRPr="004620F3" w:rsidRDefault="004620F3" w:rsidP="00183D61">
      <w:pPr>
        <w:pStyle w:val="Heading4"/>
      </w:pPr>
      <w:r w:rsidRPr="00A44570">
        <w:t xml:space="preserve">Business Compliance </w:t>
      </w:r>
      <w:r w:rsidRPr="00C83940">
        <w:rPr>
          <w:b/>
          <w:bCs/>
        </w:rPr>
        <w:t>Exhibit</w:t>
      </w:r>
      <w:r w:rsidRPr="00A44570">
        <w:t xml:space="preserve"> </w:t>
      </w:r>
      <w:r w:rsidR="00466BB4">
        <w:rPr>
          <w:b/>
        </w:rPr>
        <w:t>K</w:t>
      </w:r>
      <w:r w:rsidRPr="00A44570">
        <w:t>, Registration of Business Name with the Missouri Secretary of State</w:t>
      </w:r>
      <w:r w:rsidRPr="004620F3">
        <w:t xml:space="preserve"> - In accordance with section 351.572, RSMo, the vendor must </w:t>
      </w:r>
      <w:r w:rsidR="00C5692D" w:rsidRPr="00C5692D">
        <w:t xml:space="preserve">obtain a certification of authority  be properly registered with the </w:t>
      </w:r>
      <w:r w:rsidRPr="004620F3">
        <w:t>Missouri Secretary of State or identify how the vendor’s business is exempt from registering with the Missouri Secretary of State.</w:t>
      </w:r>
    </w:p>
    <w:p w14:paraId="4846F7C0" w14:textId="77777777" w:rsidR="004620F3" w:rsidRPr="004620F3" w:rsidRDefault="004620F3" w:rsidP="004620F3">
      <w:pPr>
        <w:ind w:left="720"/>
        <w:contextualSpacing/>
      </w:pPr>
    </w:p>
    <w:p w14:paraId="659B6633" w14:textId="5A08ABA0" w:rsidR="004620F3" w:rsidRPr="004620F3" w:rsidRDefault="004620F3" w:rsidP="00183D61">
      <w:pPr>
        <w:pStyle w:val="Heading4"/>
      </w:pPr>
      <w:r w:rsidRPr="00A44570">
        <w:t xml:space="preserve">Business Compliance </w:t>
      </w:r>
      <w:r w:rsidRPr="00C83940">
        <w:rPr>
          <w:b/>
          <w:bCs/>
        </w:rPr>
        <w:t xml:space="preserve">Exhibit </w:t>
      </w:r>
      <w:r w:rsidR="00466BB4">
        <w:rPr>
          <w:b/>
        </w:rPr>
        <w:t>L</w:t>
      </w:r>
      <w:r w:rsidRPr="00A44570">
        <w:t>, Business Entity Certification, Enrollment Documentation, and Affidavit of Work Authorization</w:t>
      </w:r>
      <w:r w:rsidRPr="004620F3">
        <w:t xml:space="preserve"> - Pursuant to section 285.530, RSMo, if the vendor meets the section 285.525, RSMo, definition of a “business entity” (</w:t>
      </w:r>
      <w:hyperlink r:id="rId31" w:anchor=":%7E:text=285.530.,liability%20of%20contractors%20and%20subcontractors" w:history="1">
        <w:r w:rsidR="00D64BDB" w:rsidRPr="00E90E38">
          <w:rPr>
            <w:rStyle w:val="Hyperlink"/>
          </w:rPr>
          <w:t>https://revisor.mo.gov/main/OneSection.aspx?section=285.530#:%7E:text=285.530.,liability%20of%20contractors%20and%20subcontractors</w:t>
        </w:r>
      </w:hyperlink>
      <w:r w:rsidR="00D64BDB">
        <w:t xml:space="preserve"> </w:t>
      </w:r>
      <w:r w:rsidRPr="004620F3">
        <w:t xml:space="preserve">), the vendor must affirm the vendor’s enrollment and participation in the E-Verify federal work authorization program with respect to the employees hired after enrollment in the program who are proposed to work in connection with the services requested herein.  The vendor should complete applicable portions of </w:t>
      </w:r>
      <w:r w:rsidRPr="00C83940">
        <w:rPr>
          <w:b/>
          <w:bCs/>
        </w:rPr>
        <w:t>Exhibit</w:t>
      </w:r>
      <w:r w:rsidRPr="00A44570">
        <w:t xml:space="preserve"> </w:t>
      </w:r>
      <w:r w:rsidR="00466BB4">
        <w:rPr>
          <w:b/>
        </w:rPr>
        <w:t>L</w:t>
      </w:r>
      <w:r w:rsidRPr="00A44570">
        <w:t>, Business Entity Certification, Enrollment Documentation, and Affidavit of Work Authorization</w:t>
      </w:r>
      <w:r w:rsidRPr="004620F3">
        <w:t xml:space="preserve">.  </w:t>
      </w:r>
    </w:p>
    <w:p w14:paraId="15ACB07C" w14:textId="77777777" w:rsidR="004620F3" w:rsidRPr="004620F3" w:rsidRDefault="004620F3" w:rsidP="004620F3"/>
    <w:p w14:paraId="1CFB457D" w14:textId="16776406" w:rsidR="004620F3" w:rsidRPr="004620F3" w:rsidRDefault="004620F3" w:rsidP="00183D61">
      <w:pPr>
        <w:pStyle w:val="Heading4"/>
      </w:pPr>
      <w:r w:rsidRPr="00A44570">
        <w:t xml:space="preserve">Business Compliance </w:t>
      </w:r>
      <w:r w:rsidRPr="00C83940">
        <w:rPr>
          <w:b/>
          <w:bCs/>
        </w:rPr>
        <w:t>Exhibit</w:t>
      </w:r>
      <w:r w:rsidRPr="00A44570">
        <w:t xml:space="preserve"> </w:t>
      </w:r>
      <w:r w:rsidR="00466BB4">
        <w:rPr>
          <w:b/>
        </w:rPr>
        <w:t>M</w:t>
      </w:r>
      <w:r w:rsidRPr="00A44570">
        <w:t>, Anti-Discrimination Against Israel Act</w:t>
      </w:r>
      <w:r w:rsidRPr="004620F3">
        <w:t xml:space="preserve"> </w:t>
      </w:r>
      <w:r w:rsidRPr="00A44570">
        <w:t>Certification</w:t>
      </w:r>
      <w:r w:rsidRPr="004620F3">
        <w:t xml:space="preserve"> - Pursuant to section 34.600, RSMo, if the vendor meets the section 34.600, RSMo, definition of a “company” (</w:t>
      </w:r>
      <w:hyperlink r:id="rId32" w:history="1">
        <w:r w:rsidR="009D777D" w:rsidRPr="00A7184B">
          <w:rPr>
            <w:rStyle w:val="Hyperlink"/>
          </w:rPr>
          <w:t>https://revisor.mo.gov/main/OneSection.aspx?section=34.600</w:t>
        </w:r>
      </w:hyperlink>
      <w:r w:rsidR="009D777D">
        <w:t xml:space="preserve"> </w:t>
      </w:r>
      <w:r w:rsidRPr="004620F3">
        <w:t xml:space="preserve">) and the vendor has ten or more employees, the vendor must certify in writing that the vendor is not currently engaged in a boycott of goods or services from the State of Israel as defined in section 34.600, RSMo, and shall not engage </w:t>
      </w:r>
      <w:r w:rsidRPr="004620F3">
        <w:lastRenderedPageBreak/>
        <w:t xml:space="preserve">in a boycott of goods or services from the State of Israel, if awarded a contract, for the duration of the contract.    </w:t>
      </w:r>
    </w:p>
    <w:p w14:paraId="6EA587FA" w14:textId="77777777" w:rsidR="004620F3" w:rsidRPr="004620F3" w:rsidRDefault="004620F3" w:rsidP="004620F3">
      <w:pPr>
        <w:ind w:left="720"/>
        <w:outlineLvl w:val="2"/>
      </w:pPr>
    </w:p>
    <w:p w14:paraId="5F5E6B2B" w14:textId="6B8F0171" w:rsidR="004620F3" w:rsidRPr="004620F3" w:rsidRDefault="004620F3" w:rsidP="00183D61">
      <w:pPr>
        <w:pStyle w:val="Heading4"/>
      </w:pPr>
      <w:r w:rsidRPr="00A44570">
        <w:t xml:space="preserve">Business Compliance </w:t>
      </w:r>
      <w:r w:rsidRPr="00C83940">
        <w:rPr>
          <w:b/>
          <w:bCs/>
        </w:rPr>
        <w:t>Exhibit</w:t>
      </w:r>
      <w:r w:rsidRPr="00A44570">
        <w:t xml:space="preserve"> </w:t>
      </w:r>
      <w:r w:rsidR="00466BB4">
        <w:rPr>
          <w:b/>
        </w:rPr>
        <w:t>N</w:t>
      </w:r>
      <w:r w:rsidRPr="00A44570">
        <w:t>, Services Outside the United States</w:t>
      </w:r>
      <w:r w:rsidRPr="004620F3">
        <w:t xml:space="preserve"> - If any services offered under this RFP are being performed at sites outside the United States, the vendor must disclose such fact and provide details with the proposal.</w:t>
      </w:r>
    </w:p>
    <w:p w14:paraId="44423972" w14:textId="77777777" w:rsidR="004620F3" w:rsidRPr="004620F3" w:rsidRDefault="004620F3" w:rsidP="004620F3"/>
    <w:p w14:paraId="3BA2A8AD" w14:textId="705BF481" w:rsidR="004620F3" w:rsidRPr="00A44570" w:rsidRDefault="004620F3" w:rsidP="00183D61">
      <w:pPr>
        <w:pStyle w:val="Heading4"/>
      </w:pPr>
      <w:r w:rsidRPr="00A44570">
        <w:t xml:space="preserve">Business Compliance </w:t>
      </w:r>
      <w:r w:rsidRPr="00C83940">
        <w:rPr>
          <w:b/>
          <w:bCs/>
        </w:rPr>
        <w:t>Exhibit</w:t>
      </w:r>
      <w:r w:rsidRPr="00A44570">
        <w:t xml:space="preserve"> </w:t>
      </w:r>
      <w:r w:rsidR="00466BB4">
        <w:rPr>
          <w:b/>
        </w:rPr>
        <w:t>O</w:t>
      </w:r>
      <w:r w:rsidRPr="00A44570">
        <w:t>, Employee/Conflict of Interest</w:t>
      </w:r>
    </w:p>
    <w:p w14:paraId="58500C88" w14:textId="77777777" w:rsidR="004620F3" w:rsidRPr="004620F3" w:rsidRDefault="004620F3" w:rsidP="00C83940">
      <w:pPr>
        <w:outlineLvl w:val="3"/>
      </w:pPr>
    </w:p>
    <w:p w14:paraId="11FD959A" w14:textId="77777777" w:rsidR="004620F3" w:rsidRPr="004620F3" w:rsidRDefault="004620F3" w:rsidP="00183D61">
      <w:pPr>
        <w:pStyle w:val="Heading4"/>
      </w:pPr>
      <w:r w:rsidRPr="00A44570">
        <w:t>General Business Compliance</w:t>
      </w:r>
      <w:r w:rsidRPr="004620F3">
        <w:t xml:space="preserve"> - The vendor must be in compliance with the laws regarding conducting business in the State of Missouri.  The vendor certifies by signing the signature page of this original document and any </w:t>
      </w:r>
      <w:r w:rsidR="00721ED8">
        <w:t>amendment</w:t>
      </w:r>
      <w:r w:rsidRPr="004620F3">
        <w:t xml:space="preserve"> signature page(s) that the vendor and any proposed subcontractors either are presently in compliance with such laws or shall be in compliance with such laws prior to any resulting contract award.  Likewise, the successful vendor shall remain in compliance with such laws for the duration of the resulting contract.  The vendor shall provide documentation of compliance upon request by the Division of Purchasing.  The compliance to conduct business in the state shall include, but not necessarily be limited to:</w:t>
      </w:r>
    </w:p>
    <w:p w14:paraId="4860E067" w14:textId="77777777" w:rsidR="004620F3" w:rsidRPr="004620F3" w:rsidRDefault="004620F3" w:rsidP="004620F3">
      <w:pPr>
        <w:ind w:left="738"/>
        <w:outlineLvl w:val="3"/>
      </w:pPr>
    </w:p>
    <w:p w14:paraId="478DB6BE" w14:textId="77777777" w:rsidR="004620F3" w:rsidRPr="004620F3" w:rsidRDefault="004620F3" w:rsidP="004F785C">
      <w:pPr>
        <w:pStyle w:val="Heading5"/>
        <w:rPr>
          <w:lang w:val="en"/>
        </w:rPr>
      </w:pPr>
      <w:r w:rsidRPr="004620F3">
        <w:rPr>
          <w:lang w:val="en"/>
        </w:rPr>
        <w:t>Taxes (e.g., city/county/state/federal)</w:t>
      </w:r>
    </w:p>
    <w:p w14:paraId="22A8835F" w14:textId="77777777" w:rsidR="004620F3" w:rsidRPr="004620F3" w:rsidRDefault="004620F3" w:rsidP="004F785C">
      <w:pPr>
        <w:pStyle w:val="Heading5"/>
        <w:rPr>
          <w:lang w:val="en"/>
        </w:rPr>
      </w:pPr>
      <w:r w:rsidRPr="004620F3">
        <w:rPr>
          <w:lang w:val="en"/>
        </w:rPr>
        <w:t>State and local certifications (e.g., professions/occupations/activities)</w:t>
      </w:r>
    </w:p>
    <w:p w14:paraId="35C4A004" w14:textId="77777777" w:rsidR="004620F3" w:rsidRPr="004620F3" w:rsidRDefault="004620F3" w:rsidP="004F785C">
      <w:pPr>
        <w:pStyle w:val="Heading5"/>
        <w:rPr>
          <w:lang w:val="en"/>
        </w:rPr>
      </w:pPr>
      <w:r w:rsidRPr="004620F3">
        <w:rPr>
          <w:lang w:val="en"/>
        </w:rPr>
        <w:t>Licenses and permits (e.g., city/county license, sales permits)</w:t>
      </w:r>
    </w:p>
    <w:p w14:paraId="533B7E63" w14:textId="77777777" w:rsidR="004620F3" w:rsidRPr="004620F3" w:rsidRDefault="004620F3" w:rsidP="004F785C">
      <w:pPr>
        <w:pStyle w:val="Heading5"/>
        <w:rPr>
          <w:lang w:val="en"/>
        </w:rPr>
      </w:pPr>
      <w:r w:rsidRPr="004620F3">
        <w:rPr>
          <w:lang w:val="en"/>
        </w:rPr>
        <w:t xml:space="preserve">Insurance (e.g., worker’s compensation/unemployment compensation) </w:t>
      </w:r>
    </w:p>
    <w:p w14:paraId="2C6C7A00" w14:textId="77777777" w:rsidR="004620F3" w:rsidRPr="004620F3" w:rsidRDefault="004620F3" w:rsidP="004620F3"/>
    <w:p w14:paraId="58912A44" w14:textId="77777777" w:rsidR="004620F3" w:rsidRPr="004620F3" w:rsidRDefault="004620F3" w:rsidP="00183D61">
      <w:pPr>
        <w:pStyle w:val="Heading4"/>
      </w:pPr>
      <w:r w:rsidRPr="004620F3">
        <w:t>Each proposal submitted in response the RFP will be reviewed for business compliance with the laws regarding conducting business in the state of Missouri.</w:t>
      </w:r>
    </w:p>
    <w:p w14:paraId="540F4B7E" w14:textId="77777777" w:rsidR="004620F3" w:rsidRDefault="004620F3" w:rsidP="004620F3">
      <w:pPr>
        <w:ind w:left="1152"/>
        <w:outlineLvl w:val="3"/>
      </w:pPr>
    </w:p>
    <w:p w14:paraId="0F0993C8" w14:textId="77777777" w:rsidR="004620F3" w:rsidRPr="004620F3" w:rsidRDefault="004620F3" w:rsidP="0056198B">
      <w:pPr>
        <w:pStyle w:val="Heading3"/>
      </w:pPr>
      <w:r w:rsidRPr="004620F3">
        <w:t xml:space="preserve">Competitive Negotiation of Proposals:  The vendor is advised that under the provisions of the Request for Proposal, the Division of Purchasing reserves the right to conduct negotiations of the proposals received throughout the duration of the evaluation process or to award a contract without negotiations.  </w:t>
      </w:r>
    </w:p>
    <w:p w14:paraId="7D7722F0" w14:textId="77777777" w:rsidR="004620F3" w:rsidRPr="004620F3" w:rsidRDefault="004620F3" w:rsidP="004620F3"/>
    <w:p w14:paraId="5E8455BC" w14:textId="77777777" w:rsidR="004620F3" w:rsidRPr="004620F3" w:rsidRDefault="004620F3" w:rsidP="00183D61">
      <w:pPr>
        <w:pStyle w:val="Heading4"/>
      </w:pPr>
      <w:r w:rsidRPr="004620F3">
        <w:t>Any competitive negotiations shall be conducted in accordance with 34.042 RSMo, 1 CSR 40-1.050(22), and any specific terms of this RFP.</w:t>
      </w:r>
    </w:p>
    <w:p w14:paraId="15D9F394" w14:textId="77777777" w:rsidR="004620F3" w:rsidRPr="004620F3" w:rsidRDefault="004620F3" w:rsidP="004620F3">
      <w:pPr>
        <w:ind w:left="1152"/>
        <w:outlineLvl w:val="3"/>
      </w:pPr>
    </w:p>
    <w:p w14:paraId="656225EB" w14:textId="76B65C35" w:rsidR="004620F3" w:rsidRPr="004620F3" w:rsidRDefault="004620F3" w:rsidP="00183D61">
      <w:pPr>
        <w:pStyle w:val="Heading4"/>
      </w:pPr>
      <w:r w:rsidRPr="004620F3">
        <w:t>The state shall have the right at its sole option to conduct competitive negotiations.  The vendor shall understand the state does not guarantee competitive negotiations will be conducted.  If negotiations are conducted, the Division of Purchasing may invite the vendor to provide a Best and Final Offer (BAFO) during the evaluation process.</w:t>
      </w:r>
      <w:r w:rsidRPr="00A44570">
        <w:t xml:space="preserve">  </w:t>
      </w:r>
      <w:r w:rsidRPr="004620F3">
        <w:t xml:space="preserve">However, the State of Missouri does not negotiate contracts after contract award. (See Section </w:t>
      </w:r>
      <w:r w:rsidR="00C83940">
        <w:t>3.10</w:t>
      </w:r>
      <w:r w:rsidRPr="004620F3">
        <w:t xml:space="preserve"> of the RFP)  </w:t>
      </w:r>
    </w:p>
    <w:p w14:paraId="01558835" w14:textId="77777777" w:rsidR="004620F3" w:rsidRPr="004620F3" w:rsidRDefault="004620F3" w:rsidP="004620F3">
      <w:pPr>
        <w:ind w:left="720"/>
        <w:outlineLvl w:val="2"/>
      </w:pPr>
    </w:p>
    <w:p w14:paraId="495718F1" w14:textId="77777777" w:rsidR="004620F3" w:rsidRPr="004620F3" w:rsidRDefault="004620F3" w:rsidP="00183D61">
      <w:pPr>
        <w:pStyle w:val="Heading4"/>
      </w:pPr>
      <w:r w:rsidRPr="004620F3">
        <w:t>Negotiations may be conducted in person, in writing, or by telephone.</w:t>
      </w:r>
    </w:p>
    <w:p w14:paraId="2D64BE87" w14:textId="77777777" w:rsidR="004620F3" w:rsidRPr="004620F3" w:rsidRDefault="004620F3" w:rsidP="004620F3">
      <w:pPr>
        <w:contextualSpacing/>
      </w:pPr>
    </w:p>
    <w:p w14:paraId="0CEE1258" w14:textId="77777777" w:rsidR="004620F3" w:rsidRPr="004620F3" w:rsidRDefault="004620F3" w:rsidP="00183D61">
      <w:pPr>
        <w:pStyle w:val="Heading4"/>
      </w:pPr>
      <w:r w:rsidRPr="004620F3">
        <w:t>If negotiations are conducted in person at a location determined by the state, travel and attendance expenses incurred by the vendor shall be the responsibility of the vendor.</w:t>
      </w:r>
    </w:p>
    <w:p w14:paraId="24427085" w14:textId="77777777" w:rsidR="004620F3" w:rsidRPr="004620F3" w:rsidRDefault="004620F3" w:rsidP="004620F3">
      <w:pPr>
        <w:ind w:left="1260" w:hanging="540"/>
        <w:outlineLvl w:val="3"/>
      </w:pPr>
    </w:p>
    <w:p w14:paraId="23E35AC9" w14:textId="77777777" w:rsidR="004620F3" w:rsidRPr="004620F3" w:rsidRDefault="004620F3" w:rsidP="00183D61">
      <w:pPr>
        <w:pStyle w:val="Heading4"/>
      </w:pPr>
      <w:r w:rsidRPr="004620F3">
        <w:t>If negotiations are conducted, the negotiations shall be conducted at no cost to the State of Missouri; therefore, no compensation shall be made to the vendor regarding participation in the negotiation process.</w:t>
      </w:r>
    </w:p>
    <w:p w14:paraId="641E9AE6" w14:textId="77777777" w:rsidR="004620F3" w:rsidRPr="004620F3" w:rsidRDefault="004620F3" w:rsidP="004620F3">
      <w:p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p w14:paraId="05294725" w14:textId="77777777" w:rsidR="004620F3" w:rsidRPr="004620F3" w:rsidRDefault="004620F3" w:rsidP="00183D61">
      <w:pPr>
        <w:pStyle w:val="Heading4"/>
      </w:pPr>
      <w:r w:rsidRPr="004620F3">
        <w:t>The vendor’s prices, methodology, or other provisions of the vendor’s response may be subject to negotiation and subsequent revision.  As part of the negotiations, the vendor may be required to submit supporting financial, pricing and other data in order to allow a detailed evaluation of the feasibility, reasonableness, and acceptability of the proposal.</w:t>
      </w:r>
    </w:p>
    <w:p w14:paraId="1B9B04E6" w14:textId="77777777" w:rsidR="004620F3" w:rsidRPr="004620F3" w:rsidRDefault="004620F3" w:rsidP="004620F3">
      <w:pPr>
        <w:tabs>
          <w:tab w:val="left" w:pos="-1080"/>
          <w:tab w:val="left" w:pos="-720"/>
          <w:tab w:val="left" w:pos="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hanging="360"/>
      </w:pPr>
    </w:p>
    <w:p w14:paraId="2517B6B6" w14:textId="77777777" w:rsidR="004620F3" w:rsidRPr="004620F3" w:rsidRDefault="004620F3" w:rsidP="00183D61">
      <w:pPr>
        <w:pStyle w:val="Heading4"/>
      </w:pPr>
      <w:r w:rsidRPr="004620F3">
        <w:t>The requirements and specifications of the RFP after the proposal end date and time</w:t>
      </w:r>
      <w:r w:rsidRPr="004620F3" w:rsidDel="003D39BE">
        <w:t xml:space="preserve"> </w:t>
      </w:r>
      <w:r w:rsidRPr="004620F3">
        <w:t xml:space="preserve">shall remain unchanged, unless the Division of Purchasing determines that a change in such requirements and </w:t>
      </w:r>
      <w:r w:rsidRPr="004620F3">
        <w:lastRenderedPageBreak/>
        <w:t xml:space="preserve">specifications is in the best interest of the State of Missouri through an RFP revision as part of the competitive negotiation process. </w:t>
      </w:r>
    </w:p>
    <w:p w14:paraId="19C91EB7" w14:textId="77777777" w:rsidR="004620F3" w:rsidRPr="004620F3" w:rsidRDefault="004620F3" w:rsidP="004620F3">
      <w:pPr>
        <w:outlineLvl w:val="2"/>
      </w:pPr>
    </w:p>
    <w:p w14:paraId="53AC079B" w14:textId="77777777" w:rsidR="004620F3" w:rsidRPr="004620F3" w:rsidRDefault="004620F3" w:rsidP="00183D61">
      <w:pPr>
        <w:pStyle w:val="Heading4"/>
      </w:pPr>
      <w:r w:rsidRPr="004620F3">
        <w:t>Proposal revisions may be permitted for the purpose of obtaining best and final offers.  The state may limit the scope of a best and final offer.</w:t>
      </w:r>
    </w:p>
    <w:p w14:paraId="09AC96D6" w14:textId="77777777" w:rsidR="004620F3" w:rsidRPr="004620F3" w:rsidRDefault="004620F3" w:rsidP="004620F3">
      <w:pPr>
        <w:outlineLvl w:val="2"/>
      </w:pPr>
    </w:p>
    <w:p w14:paraId="3D2334D5" w14:textId="77777777" w:rsidR="004620F3" w:rsidRPr="004620F3" w:rsidRDefault="004620F3" w:rsidP="00183D61">
      <w:pPr>
        <w:pStyle w:val="Heading4"/>
      </w:pPr>
      <w:r w:rsidRPr="004620F3">
        <w:t xml:space="preserve">In conducting negotiations, there shall be no disclosure of any information submitted by competing vendors.  </w:t>
      </w:r>
    </w:p>
    <w:p w14:paraId="0AAEA5DA" w14:textId="77777777" w:rsidR="004620F3" w:rsidRPr="004620F3" w:rsidRDefault="004620F3" w:rsidP="004620F3"/>
    <w:p w14:paraId="691D40D5" w14:textId="77777777" w:rsidR="004620F3" w:rsidRPr="004620F3" w:rsidRDefault="004620F3" w:rsidP="0056198B">
      <w:pPr>
        <w:pStyle w:val="Heading3"/>
      </w:pPr>
      <w:r w:rsidRPr="004620F3">
        <w:t>Clarifications and Corrections:  Any clerical error, apparent on its face, may be corrected by the buyer before contract award.  Upon discovering an apparent clerical error, the buyer will contact the vendor and request clarification of the intended proposal.  The correction shall be incorporated in the notice of award, if applicable.  Examples of apparent clerical errors are:  1) misplacement of a decimal point; and 2) obvious mistake in designation of unit.</w:t>
      </w:r>
    </w:p>
    <w:p w14:paraId="224D24C4" w14:textId="77777777" w:rsidR="004620F3" w:rsidRPr="004620F3" w:rsidRDefault="004620F3" w:rsidP="004620F3">
      <w:pPr>
        <w:ind w:left="1260" w:hanging="540"/>
      </w:pPr>
    </w:p>
    <w:p w14:paraId="04883093" w14:textId="77777777" w:rsidR="004620F3" w:rsidRPr="004620F3" w:rsidRDefault="004620F3" w:rsidP="00183D61">
      <w:pPr>
        <w:pStyle w:val="Heading4"/>
      </w:pPr>
      <w:r w:rsidRPr="004620F3">
        <w:t>Purchasing reserves the right to request clarification of any portion of the vendor’s response in order to verify the intent of the vendor.  The vendor is cautioned, however, that its response may be subject to acceptance or rejection without further clarification.</w:t>
      </w:r>
    </w:p>
    <w:p w14:paraId="07D147D8" w14:textId="77777777" w:rsidR="004620F3" w:rsidRPr="004620F3" w:rsidRDefault="004620F3" w:rsidP="00081E94">
      <w:pPr>
        <w:outlineLvl w:val="2"/>
      </w:pPr>
    </w:p>
    <w:p w14:paraId="02BDD156" w14:textId="77777777" w:rsidR="004620F3" w:rsidRPr="004620F3" w:rsidRDefault="004620F3" w:rsidP="0056198B">
      <w:pPr>
        <w:pStyle w:val="Heading3"/>
      </w:pPr>
      <w:r w:rsidRPr="004620F3">
        <w:rPr>
          <w:bCs/>
        </w:rPr>
        <w:t>Evaluation Criteria:</w:t>
      </w:r>
      <w:r w:rsidRPr="00A44570">
        <w:t xml:space="preserve">  </w:t>
      </w:r>
      <w:r w:rsidRPr="004620F3">
        <w:t xml:space="preserve">After determining that a proposal satisfies the mandatory requirements stated in the RFP, the evaluator(s) shall use both objective analysis and subjective judgment in conducting an assessment of the proposal in accordance with the evaluation criteria stated below.  Each responsive proposal will receive a score for each element of the evaluation criteria, and the table below identifies the maximum point totals available for each evaluation element, the rating available for each evaluation element, and the available score for each rating.  </w:t>
      </w:r>
    </w:p>
    <w:p w14:paraId="471475A2" w14:textId="77777777" w:rsidR="004620F3" w:rsidRPr="004620F3" w:rsidRDefault="004620F3" w:rsidP="004620F3"/>
    <w:tbl>
      <w:tblPr>
        <w:tblW w:w="9888" w:type="dxa"/>
        <w:tblInd w:w="7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3"/>
        <w:gridCol w:w="1182"/>
        <w:gridCol w:w="84"/>
        <w:gridCol w:w="890"/>
        <w:gridCol w:w="254"/>
        <w:gridCol w:w="39"/>
        <w:gridCol w:w="974"/>
        <w:gridCol w:w="293"/>
        <w:gridCol w:w="39"/>
        <w:gridCol w:w="700"/>
        <w:gridCol w:w="323"/>
        <w:gridCol w:w="1499"/>
        <w:gridCol w:w="2018"/>
      </w:tblGrid>
      <w:tr w:rsidR="009E07D3" w:rsidRPr="004620F3" w14:paraId="01852041" w14:textId="77777777" w:rsidTr="0061429B">
        <w:tc>
          <w:tcPr>
            <w:tcW w:w="1593" w:type="dxa"/>
            <w:shd w:val="clear" w:color="auto" w:fill="A6A6A6"/>
          </w:tcPr>
          <w:p w14:paraId="02567723" w14:textId="77777777" w:rsidR="009E07D3" w:rsidRPr="004620F3" w:rsidRDefault="009E07D3" w:rsidP="00DC5A45">
            <w:pPr>
              <w:rPr>
                <w:b/>
              </w:rPr>
            </w:pPr>
            <w:r w:rsidRPr="004620F3">
              <w:rPr>
                <w:b/>
              </w:rPr>
              <w:t>Evaluation</w:t>
            </w:r>
          </w:p>
          <w:p w14:paraId="4A252240" w14:textId="77777777" w:rsidR="009E07D3" w:rsidRPr="004620F3" w:rsidRDefault="009E07D3" w:rsidP="00DC5A45">
            <w:pPr>
              <w:rPr>
                <w:b/>
              </w:rPr>
            </w:pPr>
            <w:r>
              <w:rPr>
                <w:b/>
              </w:rPr>
              <w:t>Criteria</w:t>
            </w:r>
          </w:p>
        </w:tc>
        <w:tc>
          <w:tcPr>
            <w:tcW w:w="6277" w:type="dxa"/>
            <w:gridSpan w:val="11"/>
            <w:shd w:val="clear" w:color="auto" w:fill="A6A6A6"/>
          </w:tcPr>
          <w:p w14:paraId="0D9FD55C" w14:textId="77777777" w:rsidR="009E07D3" w:rsidRPr="004620F3" w:rsidRDefault="009E07D3" w:rsidP="00DC5A45">
            <w:pPr>
              <w:rPr>
                <w:b/>
              </w:rPr>
            </w:pPr>
            <w:r w:rsidRPr="004620F3">
              <w:rPr>
                <w:b/>
              </w:rPr>
              <w:t>Evaluation Element</w:t>
            </w:r>
          </w:p>
        </w:tc>
        <w:tc>
          <w:tcPr>
            <w:tcW w:w="2018" w:type="dxa"/>
            <w:shd w:val="clear" w:color="auto" w:fill="A6A6A6"/>
          </w:tcPr>
          <w:p w14:paraId="47C8E850" w14:textId="77777777" w:rsidR="009E07D3" w:rsidRPr="004620F3" w:rsidRDefault="009E07D3" w:rsidP="00DC5A45">
            <w:pPr>
              <w:jc w:val="center"/>
              <w:rPr>
                <w:b/>
              </w:rPr>
            </w:pPr>
            <w:r w:rsidRPr="004620F3">
              <w:rPr>
                <w:b/>
              </w:rPr>
              <w:t xml:space="preserve"> Maximum Points</w:t>
            </w:r>
          </w:p>
        </w:tc>
      </w:tr>
      <w:tr w:rsidR="009E07D3" w:rsidRPr="004620F3" w14:paraId="65ADFD60" w14:textId="77777777" w:rsidTr="0061429B">
        <w:tc>
          <w:tcPr>
            <w:tcW w:w="7870" w:type="dxa"/>
            <w:gridSpan w:val="12"/>
          </w:tcPr>
          <w:p w14:paraId="6B331342" w14:textId="77777777" w:rsidR="009E07D3" w:rsidRPr="004620F3" w:rsidRDefault="009E07D3" w:rsidP="00DC5A45">
            <w:pPr>
              <w:rPr>
                <w:b/>
              </w:rPr>
            </w:pPr>
            <w:r w:rsidRPr="004620F3">
              <w:rPr>
                <w:b/>
              </w:rPr>
              <w:t xml:space="preserve">COST PROPOSAL </w:t>
            </w:r>
          </w:p>
        </w:tc>
        <w:tc>
          <w:tcPr>
            <w:tcW w:w="2018" w:type="dxa"/>
          </w:tcPr>
          <w:p w14:paraId="2176CD48" w14:textId="4D7C3E2C" w:rsidR="009E07D3" w:rsidRPr="004620F3" w:rsidRDefault="009E07D3" w:rsidP="00DC5A45">
            <w:pPr>
              <w:jc w:val="center"/>
              <w:rPr>
                <w:b/>
              </w:rPr>
            </w:pPr>
            <w:r w:rsidRPr="009E07D3">
              <w:rPr>
                <w:b/>
                <w:bCs/>
              </w:rPr>
              <w:t xml:space="preserve">50 </w:t>
            </w:r>
            <w:r w:rsidRPr="004620F3">
              <w:rPr>
                <w:b/>
              </w:rPr>
              <w:t>points</w:t>
            </w:r>
          </w:p>
        </w:tc>
      </w:tr>
      <w:tr w:rsidR="009E07D3" w:rsidRPr="004620F3" w14:paraId="0C20063B" w14:textId="77777777" w:rsidTr="00DC5A45">
        <w:tc>
          <w:tcPr>
            <w:tcW w:w="9888" w:type="dxa"/>
            <w:gridSpan w:val="13"/>
          </w:tcPr>
          <w:p w14:paraId="5EDE2AE2" w14:textId="77777777" w:rsidR="009E07D3" w:rsidRPr="004620F3" w:rsidRDefault="009E07D3" w:rsidP="00DC5A45">
            <w:pPr>
              <w:jc w:val="center"/>
            </w:pPr>
          </w:p>
        </w:tc>
      </w:tr>
      <w:tr w:rsidR="009E07D3" w:rsidRPr="004620F3" w14:paraId="7897C68F" w14:textId="77777777" w:rsidTr="0061429B">
        <w:tc>
          <w:tcPr>
            <w:tcW w:w="7870" w:type="dxa"/>
            <w:gridSpan w:val="12"/>
          </w:tcPr>
          <w:p w14:paraId="439BCF03" w14:textId="77777777" w:rsidR="009E07D3" w:rsidRPr="004620F3" w:rsidRDefault="009E07D3" w:rsidP="00DC5A45">
            <w:pPr>
              <w:rPr>
                <w:b/>
              </w:rPr>
            </w:pPr>
            <w:r w:rsidRPr="004620F3">
              <w:rPr>
                <w:b/>
              </w:rPr>
              <w:t>TECHNICAL PROPOSAL</w:t>
            </w:r>
          </w:p>
        </w:tc>
        <w:tc>
          <w:tcPr>
            <w:tcW w:w="2018" w:type="dxa"/>
          </w:tcPr>
          <w:p w14:paraId="4B618E2A" w14:textId="506B2AC7" w:rsidR="009E07D3" w:rsidRPr="004620F3" w:rsidRDefault="009E07D3" w:rsidP="00DC5A45">
            <w:pPr>
              <w:jc w:val="center"/>
            </w:pPr>
            <w:r w:rsidRPr="009E07D3">
              <w:rPr>
                <w:b/>
                <w:bCs/>
              </w:rPr>
              <w:t>140</w:t>
            </w:r>
            <w:r w:rsidRPr="004620F3">
              <w:rPr>
                <w:b/>
              </w:rPr>
              <w:t xml:space="preserve"> points</w:t>
            </w:r>
          </w:p>
        </w:tc>
      </w:tr>
      <w:tr w:rsidR="009E07D3" w:rsidRPr="004620F3" w14:paraId="15893A0F" w14:textId="77777777" w:rsidTr="0061429B">
        <w:tc>
          <w:tcPr>
            <w:tcW w:w="7870" w:type="dxa"/>
            <w:gridSpan w:val="12"/>
          </w:tcPr>
          <w:p w14:paraId="71A94BF7" w14:textId="77777777" w:rsidR="009E07D3" w:rsidRPr="004620F3" w:rsidRDefault="009E07D3" w:rsidP="004A5919">
            <w:pPr>
              <w:rPr>
                <w:b/>
              </w:rPr>
            </w:pPr>
            <w:r w:rsidRPr="004620F3">
              <w:rPr>
                <w:b/>
              </w:rPr>
              <w:t>Experience of Organization and Past Performance Evaluation Criteria</w:t>
            </w:r>
          </w:p>
        </w:tc>
        <w:tc>
          <w:tcPr>
            <w:tcW w:w="2018" w:type="dxa"/>
          </w:tcPr>
          <w:p w14:paraId="06D431DA" w14:textId="22AC59F9" w:rsidR="009E07D3" w:rsidRPr="004620F3" w:rsidRDefault="00C95909" w:rsidP="00DC5A45">
            <w:pPr>
              <w:jc w:val="center"/>
            </w:pPr>
            <w:r w:rsidRPr="008A2535">
              <w:rPr>
                <w:b/>
                <w:bCs/>
              </w:rPr>
              <w:t>4</w:t>
            </w:r>
            <w:r w:rsidR="0061429B">
              <w:rPr>
                <w:b/>
                <w:bCs/>
              </w:rPr>
              <w:t>5</w:t>
            </w:r>
            <w:r w:rsidR="009E07D3" w:rsidRPr="008A2535">
              <w:rPr>
                <w:b/>
                <w:bCs/>
              </w:rPr>
              <w:t xml:space="preserve"> </w:t>
            </w:r>
            <w:r w:rsidR="009E07D3" w:rsidRPr="004620F3">
              <w:rPr>
                <w:b/>
              </w:rPr>
              <w:t>points</w:t>
            </w:r>
          </w:p>
        </w:tc>
      </w:tr>
      <w:tr w:rsidR="009E07D3" w:rsidRPr="004620F3" w14:paraId="4A04B0F7" w14:textId="77777777" w:rsidTr="0061429B">
        <w:tc>
          <w:tcPr>
            <w:tcW w:w="1593" w:type="dxa"/>
            <w:vMerge w:val="restart"/>
          </w:tcPr>
          <w:p w14:paraId="4C851E53" w14:textId="77777777" w:rsidR="009E07D3" w:rsidRPr="004620F3" w:rsidRDefault="009E07D3" w:rsidP="00DC5A45">
            <w:pPr>
              <w:rPr>
                <w:b/>
              </w:rPr>
            </w:pPr>
          </w:p>
        </w:tc>
        <w:tc>
          <w:tcPr>
            <w:tcW w:w="6277" w:type="dxa"/>
            <w:gridSpan w:val="11"/>
          </w:tcPr>
          <w:p w14:paraId="29E93DEE" w14:textId="77777777" w:rsidR="009E07D3" w:rsidRPr="004620F3" w:rsidRDefault="009E07D3" w:rsidP="00DC5A45">
            <w:pPr>
              <w:rPr>
                <w:b/>
              </w:rPr>
            </w:pPr>
            <w:r w:rsidRPr="004620F3">
              <w:t>Experience of Organization</w:t>
            </w:r>
          </w:p>
        </w:tc>
        <w:tc>
          <w:tcPr>
            <w:tcW w:w="2018" w:type="dxa"/>
          </w:tcPr>
          <w:p w14:paraId="73F99CE3" w14:textId="4783F29B" w:rsidR="009E07D3" w:rsidRPr="004620F3" w:rsidRDefault="00C95909" w:rsidP="00DC5A45">
            <w:pPr>
              <w:jc w:val="center"/>
            </w:pPr>
            <w:r>
              <w:t>1</w:t>
            </w:r>
            <w:r w:rsidR="0061429B">
              <w:t>5</w:t>
            </w:r>
            <w:r w:rsidR="009E07D3" w:rsidRPr="004620F3">
              <w:t xml:space="preserve"> points</w:t>
            </w:r>
          </w:p>
        </w:tc>
      </w:tr>
      <w:tr w:rsidR="009E07D3" w:rsidRPr="004620F3" w14:paraId="56CFF42D" w14:textId="77777777" w:rsidTr="0061429B">
        <w:tc>
          <w:tcPr>
            <w:tcW w:w="1593" w:type="dxa"/>
            <w:vMerge/>
          </w:tcPr>
          <w:p w14:paraId="3105E15A" w14:textId="77777777" w:rsidR="009E07D3" w:rsidRPr="004620F3" w:rsidRDefault="009E07D3" w:rsidP="00DC5A45">
            <w:pPr>
              <w:rPr>
                <w:b/>
              </w:rPr>
            </w:pPr>
          </w:p>
        </w:tc>
        <w:tc>
          <w:tcPr>
            <w:tcW w:w="1266" w:type="dxa"/>
            <w:gridSpan w:val="2"/>
          </w:tcPr>
          <w:p w14:paraId="49A30992" w14:textId="77777777" w:rsidR="009E07D3" w:rsidRPr="004620F3" w:rsidRDefault="009E07D3" w:rsidP="00DC5A45">
            <w:pPr>
              <w:jc w:val="center"/>
              <w:rPr>
                <w:u w:val="single"/>
              </w:rPr>
            </w:pPr>
            <w:r w:rsidRPr="004620F3">
              <w:rPr>
                <w:u w:val="single"/>
              </w:rPr>
              <w:t>Distinctive</w:t>
            </w:r>
          </w:p>
          <w:p w14:paraId="0EB2F1A5" w14:textId="72E9CCA2" w:rsidR="009E07D3" w:rsidRPr="004620F3" w:rsidRDefault="008A2535" w:rsidP="00DC5A45">
            <w:pPr>
              <w:jc w:val="center"/>
              <w:rPr>
                <w:b/>
              </w:rPr>
            </w:pPr>
            <w:r>
              <w:t>1</w:t>
            </w:r>
            <w:r w:rsidR="0061429B">
              <w:t>5</w:t>
            </w:r>
          </w:p>
        </w:tc>
        <w:tc>
          <w:tcPr>
            <w:tcW w:w="1183" w:type="dxa"/>
            <w:gridSpan w:val="3"/>
          </w:tcPr>
          <w:p w14:paraId="01ED04FC" w14:textId="77777777" w:rsidR="009E07D3" w:rsidRPr="0061429B" w:rsidRDefault="009E07D3" w:rsidP="00DC5A45">
            <w:pPr>
              <w:jc w:val="center"/>
              <w:rPr>
                <w:u w:val="single"/>
              </w:rPr>
            </w:pPr>
            <w:r w:rsidRPr="0061429B">
              <w:rPr>
                <w:u w:val="single"/>
              </w:rPr>
              <w:t>Superior</w:t>
            </w:r>
          </w:p>
          <w:p w14:paraId="7CE4FA4E" w14:textId="6DFAD73C" w:rsidR="009E07D3" w:rsidRPr="0061429B" w:rsidRDefault="0061429B" w:rsidP="00DC5A45">
            <w:pPr>
              <w:jc w:val="center"/>
            </w:pPr>
            <w:r w:rsidRPr="0061429B">
              <w:t>11</w:t>
            </w:r>
          </w:p>
        </w:tc>
        <w:tc>
          <w:tcPr>
            <w:tcW w:w="1267" w:type="dxa"/>
            <w:gridSpan w:val="2"/>
          </w:tcPr>
          <w:p w14:paraId="77637C78" w14:textId="77777777" w:rsidR="009E07D3" w:rsidRPr="0061429B" w:rsidRDefault="009E07D3" w:rsidP="00DC5A45">
            <w:pPr>
              <w:jc w:val="center"/>
              <w:rPr>
                <w:u w:val="single"/>
              </w:rPr>
            </w:pPr>
            <w:r w:rsidRPr="0061429B">
              <w:rPr>
                <w:u w:val="single"/>
              </w:rPr>
              <w:t>Satisfactory</w:t>
            </w:r>
          </w:p>
          <w:p w14:paraId="3EAAFB5C" w14:textId="29C222DE" w:rsidR="009E07D3" w:rsidRPr="0061429B" w:rsidRDefault="0061429B" w:rsidP="00DC5A45">
            <w:pPr>
              <w:jc w:val="center"/>
            </w:pPr>
            <w:r w:rsidRPr="0061429B">
              <w:t>7</w:t>
            </w:r>
          </w:p>
        </w:tc>
        <w:tc>
          <w:tcPr>
            <w:tcW w:w="1062" w:type="dxa"/>
            <w:gridSpan w:val="3"/>
          </w:tcPr>
          <w:p w14:paraId="4079C453" w14:textId="77777777" w:rsidR="009E07D3" w:rsidRPr="0061429B" w:rsidRDefault="009E07D3" w:rsidP="00DC5A45">
            <w:pPr>
              <w:jc w:val="center"/>
              <w:rPr>
                <w:u w:val="single"/>
              </w:rPr>
            </w:pPr>
            <w:r w:rsidRPr="0061429B">
              <w:rPr>
                <w:u w:val="single"/>
              </w:rPr>
              <w:t>Marginal</w:t>
            </w:r>
          </w:p>
          <w:p w14:paraId="1A6D7E12" w14:textId="41096592" w:rsidR="009E07D3" w:rsidRPr="0061429B" w:rsidRDefault="008733FB" w:rsidP="00DC5A45">
            <w:pPr>
              <w:jc w:val="center"/>
            </w:pPr>
            <w:r>
              <w:t>3</w:t>
            </w:r>
          </w:p>
        </w:tc>
        <w:tc>
          <w:tcPr>
            <w:tcW w:w="1499" w:type="dxa"/>
          </w:tcPr>
          <w:p w14:paraId="758A2AD0" w14:textId="77777777" w:rsidR="009E07D3" w:rsidRPr="004620F3" w:rsidRDefault="009E07D3" w:rsidP="00DC5A45">
            <w:pPr>
              <w:jc w:val="center"/>
              <w:rPr>
                <w:u w:val="single"/>
              </w:rPr>
            </w:pPr>
            <w:r w:rsidRPr="004620F3">
              <w:rPr>
                <w:u w:val="single"/>
              </w:rPr>
              <w:t>Unsatisfactory</w:t>
            </w:r>
          </w:p>
          <w:p w14:paraId="50996932" w14:textId="010F1E3F" w:rsidR="009E07D3" w:rsidRPr="004620F3" w:rsidRDefault="008A2535" w:rsidP="00DC5A45">
            <w:pPr>
              <w:jc w:val="center"/>
              <w:rPr>
                <w:b/>
              </w:rPr>
            </w:pPr>
            <w:r>
              <w:t>0</w:t>
            </w:r>
          </w:p>
        </w:tc>
        <w:tc>
          <w:tcPr>
            <w:tcW w:w="2018" w:type="dxa"/>
          </w:tcPr>
          <w:p w14:paraId="286571EA" w14:textId="77777777" w:rsidR="009E07D3" w:rsidRPr="004620F3" w:rsidRDefault="009E07D3" w:rsidP="00DC5A45">
            <w:pPr>
              <w:jc w:val="center"/>
            </w:pPr>
          </w:p>
        </w:tc>
      </w:tr>
      <w:tr w:rsidR="009E07D3" w:rsidRPr="004620F3" w14:paraId="27ACD3C8" w14:textId="77777777" w:rsidTr="0061429B">
        <w:tc>
          <w:tcPr>
            <w:tcW w:w="1593" w:type="dxa"/>
            <w:vMerge/>
          </w:tcPr>
          <w:p w14:paraId="02D737D8" w14:textId="77777777" w:rsidR="009E07D3" w:rsidRPr="004620F3" w:rsidRDefault="009E07D3" w:rsidP="00DC5A45">
            <w:pPr>
              <w:rPr>
                <w:b/>
              </w:rPr>
            </w:pPr>
          </w:p>
        </w:tc>
        <w:tc>
          <w:tcPr>
            <w:tcW w:w="6277" w:type="dxa"/>
            <w:gridSpan w:val="11"/>
          </w:tcPr>
          <w:p w14:paraId="1586169D" w14:textId="77777777" w:rsidR="009E07D3" w:rsidRPr="009E07D3" w:rsidRDefault="009E07D3" w:rsidP="00DC5A45">
            <w:pPr>
              <w:rPr>
                <w:b/>
              </w:rPr>
            </w:pPr>
            <w:r w:rsidRPr="009E07D3">
              <w:t>Past Performance – Case Study #1</w:t>
            </w:r>
          </w:p>
        </w:tc>
        <w:tc>
          <w:tcPr>
            <w:tcW w:w="2018" w:type="dxa"/>
          </w:tcPr>
          <w:p w14:paraId="541E40E8" w14:textId="15A9DCB8" w:rsidR="009E07D3" w:rsidRPr="004620F3" w:rsidRDefault="00C95909" w:rsidP="00DC5A45">
            <w:pPr>
              <w:jc w:val="center"/>
            </w:pPr>
            <w:r>
              <w:t>10</w:t>
            </w:r>
            <w:r w:rsidR="009E07D3" w:rsidRPr="004620F3">
              <w:t xml:space="preserve"> points</w:t>
            </w:r>
          </w:p>
        </w:tc>
      </w:tr>
      <w:tr w:rsidR="009E07D3" w:rsidRPr="004620F3" w14:paraId="5C99CF17" w14:textId="77777777" w:rsidTr="0061429B">
        <w:tc>
          <w:tcPr>
            <w:tcW w:w="1593" w:type="dxa"/>
            <w:vMerge/>
          </w:tcPr>
          <w:p w14:paraId="2C456EC8" w14:textId="77777777" w:rsidR="009E07D3" w:rsidRPr="004620F3" w:rsidRDefault="009E07D3" w:rsidP="00DC5A45">
            <w:pPr>
              <w:rPr>
                <w:b/>
              </w:rPr>
            </w:pPr>
          </w:p>
        </w:tc>
        <w:tc>
          <w:tcPr>
            <w:tcW w:w="1266" w:type="dxa"/>
            <w:gridSpan w:val="2"/>
          </w:tcPr>
          <w:p w14:paraId="7EB7C14C" w14:textId="77777777" w:rsidR="009E07D3" w:rsidRPr="009E07D3" w:rsidRDefault="009E07D3" w:rsidP="00DC5A45">
            <w:pPr>
              <w:jc w:val="center"/>
              <w:rPr>
                <w:u w:val="single"/>
              </w:rPr>
            </w:pPr>
            <w:r w:rsidRPr="009E07D3">
              <w:rPr>
                <w:u w:val="single"/>
              </w:rPr>
              <w:t>Distinctive</w:t>
            </w:r>
          </w:p>
          <w:p w14:paraId="6A7F8E39" w14:textId="7C84A340" w:rsidR="009E07D3" w:rsidRPr="009E07D3" w:rsidRDefault="008A2535" w:rsidP="00DC5A45">
            <w:pPr>
              <w:jc w:val="center"/>
              <w:rPr>
                <w:b/>
              </w:rPr>
            </w:pPr>
            <w:r>
              <w:t>10</w:t>
            </w:r>
          </w:p>
        </w:tc>
        <w:tc>
          <w:tcPr>
            <w:tcW w:w="1183" w:type="dxa"/>
            <w:gridSpan w:val="3"/>
          </w:tcPr>
          <w:p w14:paraId="3A80063C" w14:textId="77777777" w:rsidR="009E07D3" w:rsidRPr="009E07D3" w:rsidRDefault="009E07D3" w:rsidP="00DC5A45">
            <w:pPr>
              <w:jc w:val="center"/>
              <w:rPr>
                <w:u w:val="single"/>
              </w:rPr>
            </w:pPr>
            <w:r w:rsidRPr="009E07D3">
              <w:rPr>
                <w:u w:val="single"/>
              </w:rPr>
              <w:t>Superior</w:t>
            </w:r>
          </w:p>
          <w:p w14:paraId="5C7C0A5B" w14:textId="1AB68433" w:rsidR="009E07D3" w:rsidRPr="009E07D3" w:rsidRDefault="008A2535" w:rsidP="00DC5A45">
            <w:pPr>
              <w:jc w:val="center"/>
              <w:rPr>
                <w:b/>
              </w:rPr>
            </w:pPr>
            <w:r>
              <w:t>8</w:t>
            </w:r>
          </w:p>
        </w:tc>
        <w:tc>
          <w:tcPr>
            <w:tcW w:w="1267" w:type="dxa"/>
            <w:gridSpan w:val="2"/>
          </w:tcPr>
          <w:p w14:paraId="1DA627BE" w14:textId="77777777" w:rsidR="009E07D3" w:rsidRPr="009E07D3" w:rsidRDefault="009E07D3" w:rsidP="00DC5A45">
            <w:pPr>
              <w:jc w:val="center"/>
              <w:rPr>
                <w:u w:val="single"/>
              </w:rPr>
            </w:pPr>
            <w:r w:rsidRPr="009E07D3">
              <w:rPr>
                <w:u w:val="single"/>
              </w:rPr>
              <w:t>Satisfactory</w:t>
            </w:r>
          </w:p>
          <w:p w14:paraId="0A4F5FF8" w14:textId="35690E21" w:rsidR="009E07D3" w:rsidRPr="009E07D3" w:rsidRDefault="008A2535" w:rsidP="00DC5A45">
            <w:pPr>
              <w:jc w:val="center"/>
              <w:rPr>
                <w:b/>
              </w:rPr>
            </w:pPr>
            <w:r>
              <w:t>5</w:t>
            </w:r>
          </w:p>
        </w:tc>
        <w:tc>
          <w:tcPr>
            <w:tcW w:w="1062" w:type="dxa"/>
            <w:gridSpan w:val="3"/>
          </w:tcPr>
          <w:p w14:paraId="22216C8F" w14:textId="77777777" w:rsidR="009E07D3" w:rsidRPr="004620F3" w:rsidRDefault="009E07D3" w:rsidP="00DC5A45">
            <w:pPr>
              <w:jc w:val="center"/>
              <w:rPr>
                <w:u w:val="single"/>
              </w:rPr>
            </w:pPr>
            <w:r w:rsidRPr="004620F3">
              <w:rPr>
                <w:u w:val="single"/>
              </w:rPr>
              <w:t>Marginal</w:t>
            </w:r>
          </w:p>
          <w:p w14:paraId="774E7E04" w14:textId="02A075D5" w:rsidR="009E07D3" w:rsidRPr="004620F3" w:rsidRDefault="008A2535" w:rsidP="00DC5A45">
            <w:pPr>
              <w:jc w:val="center"/>
              <w:rPr>
                <w:b/>
              </w:rPr>
            </w:pPr>
            <w:r>
              <w:t>3</w:t>
            </w:r>
          </w:p>
        </w:tc>
        <w:tc>
          <w:tcPr>
            <w:tcW w:w="1499" w:type="dxa"/>
          </w:tcPr>
          <w:p w14:paraId="19455804" w14:textId="77777777" w:rsidR="009E07D3" w:rsidRPr="004620F3" w:rsidRDefault="009E07D3" w:rsidP="00DC5A45">
            <w:pPr>
              <w:jc w:val="center"/>
              <w:rPr>
                <w:u w:val="single"/>
              </w:rPr>
            </w:pPr>
            <w:r w:rsidRPr="004620F3">
              <w:rPr>
                <w:u w:val="single"/>
              </w:rPr>
              <w:t>Unsatisfactory</w:t>
            </w:r>
          </w:p>
          <w:p w14:paraId="144E4EF9" w14:textId="6D338F36" w:rsidR="009E07D3" w:rsidRPr="004620F3" w:rsidRDefault="008A2535" w:rsidP="00DC5A45">
            <w:pPr>
              <w:jc w:val="center"/>
              <w:rPr>
                <w:b/>
              </w:rPr>
            </w:pPr>
            <w:r>
              <w:t>0</w:t>
            </w:r>
          </w:p>
        </w:tc>
        <w:tc>
          <w:tcPr>
            <w:tcW w:w="2018" w:type="dxa"/>
          </w:tcPr>
          <w:p w14:paraId="1B385ECE" w14:textId="77777777" w:rsidR="009E07D3" w:rsidRPr="004620F3" w:rsidRDefault="009E07D3" w:rsidP="00DC5A45">
            <w:pPr>
              <w:jc w:val="center"/>
            </w:pPr>
          </w:p>
        </w:tc>
      </w:tr>
      <w:tr w:rsidR="009E07D3" w:rsidRPr="004620F3" w14:paraId="23FBB830" w14:textId="77777777" w:rsidTr="0061429B">
        <w:tc>
          <w:tcPr>
            <w:tcW w:w="1593" w:type="dxa"/>
            <w:vMerge/>
          </w:tcPr>
          <w:p w14:paraId="13AA7F6C" w14:textId="77777777" w:rsidR="009E07D3" w:rsidRPr="004620F3" w:rsidRDefault="009E07D3" w:rsidP="00DC5A45">
            <w:pPr>
              <w:rPr>
                <w:b/>
              </w:rPr>
            </w:pPr>
          </w:p>
        </w:tc>
        <w:tc>
          <w:tcPr>
            <w:tcW w:w="6277" w:type="dxa"/>
            <w:gridSpan w:val="11"/>
          </w:tcPr>
          <w:p w14:paraId="0EE71274" w14:textId="77777777" w:rsidR="009E07D3" w:rsidRPr="009E07D3" w:rsidRDefault="009E07D3" w:rsidP="00DC5A45">
            <w:pPr>
              <w:rPr>
                <w:b/>
              </w:rPr>
            </w:pPr>
            <w:r w:rsidRPr="009E07D3">
              <w:t>Past Performance – Case Study #2</w:t>
            </w:r>
          </w:p>
        </w:tc>
        <w:tc>
          <w:tcPr>
            <w:tcW w:w="2018" w:type="dxa"/>
          </w:tcPr>
          <w:p w14:paraId="51BB92CE" w14:textId="3E134B40" w:rsidR="009E07D3" w:rsidRPr="004620F3" w:rsidRDefault="00C95909" w:rsidP="00DC5A45">
            <w:pPr>
              <w:jc w:val="center"/>
            </w:pPr>
            <w:r>
              <w:t>10</w:t>
            </w:r>
            <w:r w:rsidR="009E07D3" w:rsidRPr="004620F3">
              <w:t xml:space="preserve"> points</w:t>
            </w:r>
          </w:p>
        </w:tc>
      </w:tr>
      <w:tr w:rsidR="009E07D3" w:rsidRPr="004620F3" w14:paraId="07BB7792" w14:textId="77777777" w:rsidTr="0061429B">
        <w:tc>
          <w:tcPr>
            <w:tcW w:w="1593" w:type="dxa"/>
            <w:vMerge/>
          </w:tcPr>
          <w:p w14:paraId="0AD5CAA1" w14:textId="77777777" w:rsidR="009E07D3" w:rsidRPr="004620F3" w:rsidRDefault="009E07D3" w:rsidP="00DC5A45">
            <w:pPr>
              <w:rPr>
                <w:b/>
              </w:rPr>
            </w:pPr>
          </w:p>
        </w:tc>
        <w:tc>
          <w:tcPr>
            <w:tcW w:w="1266" w:type="dxa"/>
            <w:gridSpan w:val="2"/>
          </w:tcPr>
          <w:p w14:paraId="46CB3703" w14:textId="77777777" w:rsidR="009E07D3" w:rsidRPr="009E07D3" w:rsidRDefault="009E07D3" w:rsidP="00DC5A45">
            <w:pPr>
              <w:jc w:val="center"/>
              <w:rPr>
                <w:u w:val="single"/>
              </w:rPr>
            </w:pPr>
            <w:r w:rsidRPr="009E07D3">
              <w:rPr>
                <w:u w:val="single"/>
              </w:rPr>
              <w:t>Distinctive</w:t>
            </w:r>
          </w:p>
          <w:p w14:paraId="7D0A5497" w14:textId="3950E96C" w:rsidR="009E07D3" w:rsidRPr="009E07D3" w:rsidRDefault="008A2535" w:rsidP="00DC5A45">
            <w:pPr>
              <w:jc w:val="center"/>
              <w:rPr>
                <w:b/>
              </w:rPr>
            </w:pPr>
            <w:r>
              <w:t>10</w:t>
            </w:r>
          </w:p>
        </w:tc>
        <w:tc>
          <w:tcPr>
            <w:tcW w:w="1183" w:type="dxa"/>
            <w:gridSpan w:val="3"/>
          </w:tcPr>
          <w:p w14:paraId="105C1148" w14:textId="77777777" w:rsidR="009E07D3" w:rsidRPr="009E07D3" w:rsidRDefault="009E07D3" w:rsidP="00DC5A45">
            <w:pPr>
              <w:jc w:val="center"/>
              <w:rPr>
                <w:u w:val="single"/>
              </w:rPr>
            </w:pPr>
            <w:r w:rsidRPr="009E07D3">
              <w:rPr>
                <w:u w:val="single"/>
              </w:rPr>
              <w:t>Superior</w:t>
            </w:r>
          </w:p>
          <w:p w14:paraId="370FA457" w14:textId="577B00B4" w:rsidR="009E07D3" w:rsidRPr="009E07D3" w:rsidRDefault="008A2535" w:rsidP="00DC5A45">
            <w:pPr>
              <w:jc w:val="center"/>
              <w:rPr>
                <w:b/>
              </w:rPr>
            </w:pPr>
            <w:r>
              <w:t>8</w:t>
            </w:r>
          </w:p>
        </w:tc>
        <w:tc>
          <w:tcPr>
            <w:tcW w:w="1267" w:type="dxa"/>
            <w:gridSpan w:val="2"/>
          </w:tcPr>
          <w:p w14:paraId="6E206562" w14:textId="77777777" w:rsidR="009E07D3" w:rsidRPr="009E07D3" w:rsidRDefault="009E07D3" w:rsidP="00DC5A45">
            <w:pPr>
              <w:jc w:val="center"/>
              <w:rPr>
                <w:u w:val="single"/>
              </w:rPr>
            </w:pPr>
            <w:r w:rsidRPr="009E07D3">
              <w:rPr>
                <w:u w:val="single"/>
              </w:rPr>
              <w:t>Satisfactory</w:t>
            </w:r>
          </w:p>
          <w:p w14:paraId="6BDE6140" w14:textId="610209A3" w:rsidR="009E07D3" w:rsidRPr="009E07D3" w:rsidRDefault="008A2535" w:rsidP="00DC5A45">
            <w:pPr>
              <w:jc w:val="center"/>
              <w:rPr>
                <w:b/>
              </w:rPr>
            </w:pPr>
            <w:r>
              <w:t>5</w:t>
            </w:r>
          </w:p>
        </w:tc>
        <w:tc>
          <w:tcPr>
            <w:tcW w:w="1062" w:type="dxa"/>
            <w:gridSpan w:val="3"/>
          </w:tcPr>
          <w:p w14:paraId="4D45CFCE" w14:textId="77777777" w:rsidR="009E07D3" w:rsidRPr="004620F3" w:rsidRDefault="009E07D3" w:rsidP="00DC5A45">
            <w:pPr>
              <w:jc w:val="center"/>
              <w:rPr>
                <w:u w:val="single"/>
              </w:rPr>
            </w:pPr>
            <w:r w:rsidRPr="004620F3">
              <w:rPr>
                <w:u w:val="single"/>
              </w:rPr>
              <w:t>Marginal</w:t>
            </w:r>
          </w:p>
          <w:p w14:paraId="0A41FFE9" w14:textId="65EE1DE4" w:rsidR="009E07D3" w:rsidRPr="004620F3" w:rsidRDefault="008A2535" w:rsidP="00DC5A45">
            <w:pPr>
              <w:jc w:val="center"/>
              <w:rPr>
                <w:b/>
              </w:rPr>
            </w:pPr>
            <w:r>
              <w:t>3</w:t>
            </w:r>
          </w:p>
        </w:tc>
        <w:tc>
          <w:tcPr>
            <w:tcW w:w="1499" w:type="dxa"/>
          </w:tcPr>
          <w:p w14:paraId="21033A9B" w14:textId="77777777" w:rsidR="009E07D3" w:rsidRPr="004620F3" w:rsidRDefault="009E07D3" w:rsidP="00DC5A45">
            <w:pPr>
              <w:jc w:val="center"/>
              <w:rPr>
                <w:u w:val="single"/>
              </w:rPr>
            </w:pPr>
            <w:r w:rsidRPr="004620F3">
              <w:rPr>
                <w:u w:val="single"/>
              </w:rPr>
              <w:t>Unsatisfactory</w:t>
            </w:r>
          </w:p>
          <w:p w14:paraId="13EBFF30" w14:textId="6C6FE7F2" w:rsidR="009E07D3" w:rsidRPr="004620F3" w:rsidRDefault="008A2535" w:rsidP="00DC5A45">
            <w:pPr>
              <w:jc w:val="center"/>
              <w:rPr>
                <w:b/>
              </w:rPr>
            </w:pPr>
            <w:r>
              <w:t>0</w:t>
            </w:r>
          </w:p>
        </w:tc>
        <w:tc>
          <w:tcPr>
            <w:tcW w:w="2018" w:type="dxa"/>
          </w:tcPr>
          <w:p w14:paraId="5FA994B9" w14:textId="77777777" w:rsidR="009E07D3" w:rsidRPr="004620F3" w:rsidRDefault="009E07D3" w:rsidP="00DC5A45">
            <w:pPr>
              <w:jc w:val="center"/>
            </w:pPr>
          </w:p>
        </w:tc>
      </w:tr>
      <w:tr w:rsidR="009E07D3" w:rsidRPr="004620F3" w14:paraId="147951A4" w14:textId="77777777" w:rsidTr="0061429B">
        <w:tc>
          <w:tcPr>
            <w:tcW w:w="1593" w:type="dxa"/>
            <w:vMerge/>
          </w:tcPr>
          <w:p w14:paraId="3DE6C0E7" w14:textId="77777777" w:rsidR="009E07D3" w:rsidRPr="004620F3" w:rsidRDefault="009E07D3" w:rsidP="00DC5A45">
            <w:pPr>
              <w:rPr>
                <w:b/>
              </w:rPr>
            </w:pPr>
          </w:p>
        </w:tc>
        <w:tc>
          <w:tcPr>
            <w:tcW w:w="6277" w:type="dxa"/>
            <w:gridSpan w:val="11"/>
          </w:tcPr>
          <w:p w14:paraId="588345D8" w14:textId="77777777" w:rsidR="009E07D3" w:rsidRPr="009E07D3" w:rsidRDefault="009E07D3" w:rsidP="00DC5A45">
            <w:pPr>
              <w:rPr>
                <w:b/>
              </w:rPr>
            </w:pPr>
            <w:r w:rsidRPr="009E07D3">
              <w:t>Past Performance – Case Study #3</w:t>
            </w:r>
          </w:p>
        </w:tc>
        <w:tc>
          <w:tcPr>
            <w:tcW w:w="2018" w:type="dxa"/>
          </w:tcPr>
          <w:p w14:paraId="3F1B46D6" w14:textId="63E80F18" w:rsidR="009E07D3" w:rsidRPr="004620F3" w:rsidRDefault="00C95909" w:rsidP="00DC5A45">
            <w:pPr>
              <w:jc w:val="center"/>
            </w:pPr>
            <w:r>
              <w:t>10</w:t>
            </w:r>
            <w:r w:rsidR="009E07D3" w:rsidRPr="004620F3">
              <w:t xml:space="preserve"> points</w:t>
            </w:r>
          </w:p>
        </w:tc>
      </w:tr>
      <w:tr w:rsidR="009E07D3" w:rsidRPr="004620F3" w14:paraId="04992B43" w14:textId="77777777" w:rsidTr="0061429B">
        <w:tc>
          <w:tcPr>
            <w:tcW w:w="1593" w:type="dxa"/>
            <w:vMerge/>
          </w:tcPr>
          <w:p w14:paraId="0D3DC883" w14:textId="77777777" w:rsidR="009E07D3" w:rsidRPr="004620F3" w:rsidRDefault="009E07D3" w:rsidP="00DC5A45">
            <w:pPr>
              <w:rPr>
                <w:b/>
              </w:rPr>
            </w:pPr>
          </w:p>
        </w:tc>
        <w:tc>
          <w:tcPr>
            <w:tcW w:w="1266" w:type="dxa"/>
            <w:gridSpan w:val="2"/>
          </w:tcPr>
          <w:p w14:paraId="16420B74" w14:textId="77777777" w:rsidR="009E07D3" w:rsidRPr="004620F3" w:rsidRDefault="009E07D3" w:rsidP="00DC5A45">
            <w:pPr>
              <w:jc w:val="center"/>
              <w:rPr>
                <w:u w:val="single"/>
              </w:rPr>
            </w:pPr>
            <w:r w:rsidRPr="004620F3">
              <w:rPr>
                <w:u w:val="single"/>
              </w:rPr>
              <w:t>Distinctive</w:t>
            </w:r>
          </w:p>
          <w:p w14:paraId="7EBE2E03" w14:textId="320A264B" w:rsidR="009E07D3" w:rsidRPr="004620F3" w:rsidRDefault="008A2535" w:rsidP="00DC5A45">
            <w:pPr>
              <w:jc w:val="center"/>
              <w:rPr>
                <w:b/>
              </w:rPr>
            </w:pPr>
            <w:r>
              <w:t>10</w:t>
            </w:r>
          </w:p>
        </w:tc>
        <w:tc>
          <w:tcPr>
            <w:tcW w:w="1183" w:type="dxa"/>
            <w:gridSpan w:val="3"/>
          </w:tcPr>
          <w:p w14:paraId="60F8373A" w14:textId="77777777" w:rsidR="009E07D3" w:rsidRPr="004620F3" w:rsidRDefault="009E07D3" w:rsidP="00DC5A45">
            <w:pPr>
              <w:jc w:val="center"/>
              <w:rPr>
                <w:u w:val="single"/>
              </w:rPr>
            </w:pPr>
            <w:r w:rsidRPr="004620F3">
              <w:rPr>
                <w:u w:val="single"/>
              </w:rPr>
              <w:t>Superior</w:t>
            </w:r>
          </w:p>
          <w:p w14:paraId="2D6B9BF1" w14:textId="269CA18C" w:rsidR="009E07D3" w:rsidRPr="004620F3" w:rsidRDefault="008A2535" w:rsidP="00DC5A45">
            <w:pPr>
              <w:jc w:val="center"/>
              <w:rPr>
                <w:b/>
              </w:rPr>
            </w:pPr>
            <w:r>
              <w:t>8</w:t>
            </w:r>
          </w:p>
        </w:tc>
        <w:tc>
          <w:tcPr>
            <w:tcW w:w="1267" w:type="dxa"/>
            <w:gridSpan w:val="2"/>
          </w:tcPr>
          <w:p w14:paraId="144A274C" w14:textId="77777777" w:rsidR="009E07D3" w:rsidRPr="004620F3" w:rsidRDefault="009E07D3" w:rsidP="00DC5A45">
            <w:pPr>
              <w:jc w:val="center"/>
              <w:rPr>
                <w:u w:val="single"/>
              </w:rPr>
            </w:pPr>
            <w:r w:rsidRPr="004620F3">
              <w:rPr>
                <w:u w:val="single"/>
              </w:rPr>
              <w:t>Satisfactory</w:t>
            </w:r>
          </w:p>
          <w:p w14:paraId="7BD251AB" w14:textId="0CDE276E" w:rsidR="009E07D3" w:rsidRPr="004620F3" w:rsidRDefault="008A2535" w:rsidP="00DC5A45">
            <w:pPr>
              <w:jc w:val="center"/>
              <w:rPr>
                <w:b/>
              </w:rPr>
            </w:pPr>
            <w:r>
              <w:t>5</w:t>
            </w:r>
          </w:p>
        </w:tc>
        <w:tc>
          <w:tcPr>
            <w:tcW w:w="1062" w:type="dxa"/>
            <w:gridSpan w:val="3"/>
          </w:tcPr>
          <w:p w14:paraId="4E93FCC4" w14:textId="77777777" w:rsidR="009E07D3" w:rsidRPr="004620F3" w:rsidRDefault="009E07D3" w:rsidP="00DC5A45">
            <w:pPr>
              <w:jc w:val="center"/>
              <w:rPr>
                <w:u w:val="single"/>
              </w:rPr>
            </w:pPr>
            <w:r w:rsidRPr="004620F3">
              <w:rPr>
                <w:u w:val="single"/>
              </w:rPr>
              <w:t>Marginal</w:t>
            </w:r>
          </w:p>
          <w:p w14:paraId="1E54B78F" w14:textId="001D0A09" w:rsidR="009E07D3" w:rsidRPr="004620F3" w:rsidRDefault="008A2535" w:rsidP="00DC5A45">
            <w:pPr>
              <w:jc w:val="center"/>
              <w:rPr>
                <w:b/>
              </w:rPr>
            </w:pPr>
            <w:r>
              <w:t>3</w:t>
            </w:r>
          </w:p>
        </w:tc>
        <w:tc>
          <w:tcPr>
            <w:tcW w:w="1499" w:type="dxa"/>
          </w:tcPr>
          <w:p w14:paraId="33129FF3" w14:textId="77777777" w:rsidR="009E07D3" w:rsidRPr="004620F3" w:rsidRDefault="009E07D3" w:rsidP="00DC5A45">
            <w:pPr>
              <w:jc w:val="center"/>
              <w:rPr>
                <w:u w:val="single"/>
              </w:rPr>
            </w:pPr>
            <w:r w:rsidRPr="004620F3">
              <w:rPr>
                <w:u w:val="single"/>
              </w:rPr>
              <w:t>Unsatisfactory</w:t>
            </w:r>
          </w:p>
          <w:p w14:paraId="6C8EED30" w14:textId="028B2371" w:rsidR="009E07D3" w:rsidRPr="004620F3" w:rsidRDefault="008A2535" w:rsidP="00DC5A45">
            <w:pPr>
              <w:jc w:val="center"/>
              <w:rPr>
                <w:b/>
              </w:rPr>
            </w:pPr>
            <w:r>
              <w:t>0</w:t>
            </w:r>
          </w:p>
        </w:tc>
        <w:tc>
          <w:tcPr>
            <w:tcW w:w="2018" w:type="dxa"/>
          </w:tcPr>
          <w:p w14:paraId="422E4851" w14:textId="77777777" w:rsidR="009E07D3" w:rsidRPr="004620F3" w:rsidRDefault="009E07D3" w:rsidP="00DC5A45">
            <w:pPr>
              <w:jc w:val="center"/>
            </w:pPr>
          </w:p>
        </w:tc>
      </w:tr>
      <w:tr w:rsidR="009E07D3" w:rsidRPr="004620F3" w14:paraId="012D2628" w14:textId="77777777" w:rsidTr="0061429B">
        <w:tc>
          <w:tcPr>
            <w:tcW w:w="7870" w:type="dxa"/>
            <w:gridSpan w:val="12"/>
          </w:tcPr>
          <w:p w14:paraId="031D6908" w14:textId="77777777" w:rsidR="009E07D3" w:rsidRPr="004620F3" w:rsidRDefault="009E07D3" w:rsidP="004A5919">
            <w:pPr>
              <w:rPr>
                <w:b/>
              </w:rPr>
            </w:pPr>
            <w:r w:rsidRPr="004620F3">
              <w:rPr>
                <w:b/>
              </w:rPr>
              <w:t>Team Qualifications Evaluation Criteria</w:t>
            </w:r>
          </w:p>
        </w:tc>
        <w:tc>
          <w:tcPr>
            <w:tcW w:w="2018" w:type="dxa"/>
          </w:tcPr>
          <w:p w14:paraId="1A531A85" w14:textId="4C019C43" w:rsidR="009E07D3" w:rsidRPr="004620F3" w:rsidRDefault="00B61DE7" w:rsidP="00DC5A45">
            <w:pPr>
              <w:jc w:val="center"/>
            </w:pPr>
            <w:r>
              <w:rPr>
                <w:b/>
              </w:rPr>
              <w:t>5</w:t>
            </w:r>
            <w:r w:rsidR="009E07D3" w:rsidRPr="004620F3">
              <w:rPr>
                <w:b/>
              </w:rPr>
              <w:t xml:space="preserve"> points</w:t>
            </w:r>
          </w:p>
        </w:tc>
      </w:tr>
      <w:tr w:rsidR="009E07D3" w:rsidRPr="004620F3" w14:paraId="6E223C4B" w14:textId="77777777" w:rsidTr="0061429B">
        <w:tc>
          <w:tcPr>
            <w:tcW w:w="1593" w:type="dxa"/>
            <w:vMerge w:val="restart"/>
          </w:tcPr>
          <w:p w14:paraId="3C1D7BBD" w14:textId="77777777" w:rsidR="009E07D3" w:rsidRPr="004620F3" w:rsidRDefault="009E07D3" w:rsidP="00DC5A45">
            <w:pPr>
              <w:rPr>
                <w:b/>
              </w:rPr>
            </w:pPr>
          </w:p>
        </w:tc>
        <w:tc>
          <w:tcPr>
            <w:tcW w:w="6277" w:type="dxa"/>
            <w:gridSpan w:val="11"/>
          </w:tcPr>
          <w:p w14:paraId="5220C5C5" w14:textId="7B965FAF" w:rsidR="009E07D3" w:rsidRPr="004620F3" w:rsidRDefault="0098690F" w:rsidP="00DC5A45">
            <w:pPr>
              <w:rPr>
                <w:b/>
              </w:rPr>
            </w:pPr>
            <w:r>
              <w:t xml:space="preserve">Designated Team </w:t>
            </w:r>
          </w:p>
        </w:tc>
        <w:tc>
          <w:tcPr>
            <w:tcW w:w="2018" w:type="dxa"/>
          </w:tcPr>
          <w:p w14:paraId="4E500024" w14:textId="73AFEF03" w:rsidR="009E07D3" w:rsidRPr="004620F3" w:rsidRDefault="00B61DE7" w:rsidP="00DC5A45">
            <w:pPr>
              <w:jc w:val="center"/>
            </w:pPr>
            <w:r>
              <w:t>5</w:t>
            </w:r>
            <w:r w:rsidR="008A2535">
              <w:t xml:space="preserve"> </w:t>
            </w:r>
            <w:r w:rsidR="009E07D3" w:rsidRPr="004620F3">
              <w:t>points</w:t>
            </w:r>
          </w:p>
        </w:tc>
      </w:tr>
      <w:tr w:rsidR="009E07D3" w:rsidRPr="004620F3" w14:paraId="5C8A1342" w14:textId="77777777" w:rsidTr="0061429B">
        <w:tc>
          <w:tcPr>
            <w:tcW w:w="1593" w:type="dxa"/>
            <w:vMerge/>
          </w:tcPr>
          <w:p w14:paraId="326FF392" w14:textId="77777777" w:rsidR="009E07D3" w:rsidRPr="004620F3" w:rsidRDefault="009E07D3" w:rsidP="00DC5A45">
            <w:pPr>
              <w:rPr>
                <w:b/>
              </w:rPr>
            </w:pPr>
          </w:p>
        </w:tc>
        <w:tc>
          <w:tcPr>
            <w:tcW w:w="1266" w:type="dxa"/>
            <w:gridSpan w:val="2"/>
          </w:tcPr>
          <w:p w14:paraId="0BDFF84A" w14:textId="77777777" w:rsidR="009E07D3" w:rsidRPr="004620F3" w:rsidRDefault="009E07D3" w:rsidP="00DC5A45">
            <w:pPr>
              <w:jc w:val="center"/>
              <w:rPr>
                <w:u w:val="single"/>
              </w:rPr>
            </w:pPr>
            <w:r w:rsidRPr="004620F3">
              <w:rPr>
                <w:u w:val="single"/>
              </w:rPr>
              <w:t>Distinctive</w:t>
            </w:r>
          </w:p>
          <w:p w14:paraId="2A44F6F7" w14:textId="4F26B8CD" w:rsidR="009E07D3" w:rsidRPr="004620F3" w:rsidRDefault="008B2E20" w:rsidP="00DC5A45">
            <w:pPr>
              <w:jc w:val="center"/>
              <w:rPr>
                <w:b/>
              </w:rPr>
            </w:pPr>
            <w:r>
              <w:t>5</w:t>
            </w:r>
          </w:p>
        </w:tc>
        <w:tc>
          <w:tcPr>
            <w:tcW w:w="1144" w:type="dxa"/>
            <w:gridSpan w:val="2"/>
          </w:tcPr>
          <w:p w14:paraId="32C33188" w14:textId="77777777" w:rsidR="009E07D3" w:rsidRPr="004620F3" w:rsidRDefault="009E07D3" w:rsidP="00DC5A45">
            <w:pPr>
              <w:jc w:val="center"/>
              <w:rPr>
                <w:u w:val="single"/>
              </w:rPr>
            </w:pPr>
            <w:r w:rsidRPr="004620F3">
              <w:rPr>
                <w:u w:val="single"/>
              </w:rPr>
              <w:t>Superior</w:t>
            </w:r>
          </w:p>
          <w:p w14:paraId="054FF30B" w14:textId="3A729809" w:rsidR="009E07D3" w:rsidRPr="004620F3" w:rsidRDefault="008B2E20" w:rsidP="00DC5A45">
            <w:pPr>
              <w:jc w:val="center"/>
              <w:rPr>
                <w:b/>
              </w:rPr>
            </w:pPr>
            <w:r>
              <w:t>4</w:t>
            </w:r>
          </w:p>
        </w:tc>
        <w:tc>
          <w:tcPr>
            <w:tcW w:w="1345" w:type="dxa"/>
            <w:gridSpan w:val="4"/>
          </w:tcPr>
          <w:p w14:paraId="672BAF28" w14:textId="77777777" w:rsidR="009E07D3" w:rsidRPr="004620F3" w:rsidRDefault="009E07D3" w:rsidP="00DC5A45">
            <w:pPr>
              <w:jc w:val="center"/>
              <w:rPr>
                <w:u w:val="single"/>
              </w:rPr>
            </w:pPr>
            <w:r w:rsidRPr="004620F3">
              <w:rPr>
                <w:u w:val="single"/>
              </w:rPr>
              <w:t>Satisfactory</w:t>
            </w:r>
          </w:p>
          <w:p w14:paraId="11EB7A49" w14:textId="593F5D9F" w:rsidR="009E07D3" w:rsidRPr="004620F3" w:rsidRDefault="008B2E20" w:rsidP="00DC5A45">
            <w:pPr>
              <w:jc w:val="center"/>
              <w:rPr>
                <w:b/>
              </w:rPr>
            </w:pPr>
            <w:r>
              <w:t>3</w:t>
            </w:r>
          </w:p>
        </w:tc>
        <w:tc>
          <w:tcPr>
            <w:tcW w:w="1023" w:type="dxa"/>
            <w:gridSpan w:val="2"/>
          </w:tcPr>
          <w:p w14:paraId="11BEF373" w14:textId="77777777" w:rsidR="009E07D3" w:rsidRPr="004620F3" w:rsidRDefault="009E07D3" w:rsidP="00DC5A45">
            <w:pPr>
              <w:jc w:val="center"/>
              <w:rPr>
                <w:u w:val="single"/>
              </w:rPr>
            </w:pPr>
            <w:r w:rsidRPr="004620F3">
              <w:rPr>
                <w:u w:val="single"/>
              </w:rPr>
              <w:t>Marginal</w:t>
            </w:r>
          </w:p>
          <w:p w14:paraId="658E4DB4" w14:textId="6EF78595" w:rsidR="009E07D3" w:rsidRPr="004620F3" w:rsidRDefault="008B2E20" w:rsidP="00DC5A45">
            <w:pPr>
              <w:jc w:val="center"/>
              <w:rPr>
                <w:b/>
              </w:rPr>
            </w:pPr>
            <w:r>
              <w:t>2</w:t>
            </w:r>
          </w:p>
        </w:tc>
        <w:tc>
          <w:tcPr>
            <w:tcW w:w="1499" w:type="dxa"/>
          </w:tcPr>
          <w:p w14:paraId="1F47E4CF" w14:textId="77777777" w:rsidR="009E07D3" w:rsidRPr="004620F3" w:rsidRDefault="009E07D3" w:rsidP="00DC5A45">
            <w:pPr>
              <w:jc w:val="center"/>
              <w:rPr>
                <w:u w:val="single"/>
              </w:rPr>
            </w:pPr>
            <w:r w:rsidRPr="004620F3">
              <w:rPr>
                <w:u w:val="single"/>
              </w:rPr>
              <w:t>Unsatisfactory</w:t>
            </w:r>
          </w:p>
          <w:p w14:paraId="24219AB0" w14:textId="6D42D5FD" w:rsidR="009E07D3" w:rsidRPr="004620F3" w:rsidRDefault="00F47E67" w:rsidP="00DC5A45">
            <w:pPr>
              <w:jc w:val="center"/>
              <w:rPr>
                <w:b/>
              </w:rPr>
            </w:pPr>
            <w:r>
              <w:t>0</w:t>
            </w:r>
          </w:p>
        </w:tc>
        <w:tc>
          <w:tcPr>
            <w:tcW w:w="2018" w:type="dxa"/>
          </w:tcPr>
          <w:p w14:paraId="38382256" w14:textId="77777777" w:rsidR="009E07D3" w:rsidRPr="004620F3" w:rsidRDefault="009E07D3" w:rsidP="00DC5A45">
            <w:pPr>
              <w:jc w:val="center"/>
            </w:pPr>
          </w:p>
        </w:tc>
      </w:tr>
      <w:tr w:rsidR="009E07D3" w:rsidRPr="004620F3" w14:paraId="42849143" w14:textId="77777777" w:rsidTr="0061429B">
        <w:tc>
          <w:tcPr>
            <w:tcW w:w="7870" w:type="dxa"/>
            <w:gridSpan w:val="12"/>
          </w:tcPr>
          <w:p w14:paraId="0CCA6748" w14:textId="77777777" w:rsidR="009E07D3" w:rsidRPr="009E07D3" w:rsidRDefault="009E07D3" w:rsidP="004A5919">
            <w:pPr>
              <w:rPr>
                <w:b/>
              </w:rPr>
            </w:pPr>
            <w:r w:rsidRPr="009E07D3">
              <w:rPr>
                <w:b/>
              </w:rPr>
              <w:t>Methodology, Approach, Work Plan, and Technical Capabilities Evaluation Criteria</w:t>
            </w:r>
          </w:p>
        </w:tc>
        <w:tc>
          <w:tcPr>
            <w:tcW w:w="2018" w:type="dxa"/>
          </w:tcPr>
          <w:p w14:paraId="4BE8F179" w14:textId="6226BA34" w:rsidR="009E07D3" w:rsidRPr="004620F3" w:rsidRDefault="008A2535" w:rsidP="00DC5A45">
            <w:pPr>
              <w:jc w:val="center"/>
              <w:rPr>
                <w:b/>
              </w:rPr>
            </w:pPr>
            <w:r w:rsidRPr="008A2535">
              <w:rPr>
                <w:b/>
                <w:bCs/>
              </w:rPr>
              <w:t>9</w:t>
            </w:r>
            <w:r w:rsidR="005F3397">
              <w:rPr>
                <w:b/>
                <w:bCs/>
              </w:rPr>
              <w:t>0</w:t>
            </w:r>
            <w:r w:rsidR="009E07D3" w:rsidRPr="004620F3">
              <w:rPr>
                <w:b/>
              </w:rPr>
              <w:t xml:space="preserve"> points</w:t>
            </w:r>
          </w:p>
        </w:tc>
      </w:tr>
      <w:tr w:rsidR="009E07D3" w:rsidRPr="004620F3" w14:paraId="4E16E1AF" w14:textId="77777777" w:rsidTr="0061429B">
        <w:tc>
          <w:tcPr>
            <w:tcW w:w="1593" w:type="dxa"/>
            <w:vMerge w:val="restart"/>
          </w:tcPr>
          <w:p w14:paraId="72C59D2A" w14:textId="77777777" w:rsidR="009E07D3" w:rsidRPr="004620F3" w:rsidRDefault="009E07D3" w:rsidP="00DC5A45"/>
        </w:tc>
        <w:tc>
          <w:tcPr>
            <w:tcW w:w="6277" w:type="dxa"/>
            <w:gridSpan w:val="11"/>
          </w:tcPr>
          <w:p w14:paraId="222B4EB1" w14:textId="709F7A91" w:rsidR="009E07D3" w:rsidRPr="00F47E67" w:rsidRDefault="006D124F" w:rsidP="00DC5A45">
            <w:r w:rsidRPr="00F47E67">
              <w:t>2.</w:t>
            </w:r>
            <w:r w:rsidR="004A5919">
              <w:t>8</w:t>
            </w:r>
            <w:r w:rsidRPr="00F47E67">
              <w:t xml:space="preserve"> - </w:t>
            </w:r>
            <w:r w:rsidR="007D0D1C" w:rsidRPr="00F47E67">
              <w:t>Ordering Process, Website Ordering/Feature Requirements, Accountability and Tracking, System Capabilities</w:t>
            </w:r>
          </w:p>
        </w:tc>
        <w:tc>
          <w:tcPr>
            <w:tcW w:w="2018" w:type="dxa"/>
          </w:tcPr>
          <w:p w14:paraId="7276AEA5" w14:textId="21719CF3" w:rsidR="009E07D3" w:rsidRPr="004620F3" w:rsidRDefault="006D124F" w:rsidP="00DC5A45">
            <w:pPr>
              <w:jc w:val="center"/>
            </w:pPr>
            <w:r>
              <w:t>30</w:t>
            </w:r>
            <w:r w:rsidR="009E07D3" w:rsidRPr="004620F3">
              <w:t xml:space="preserve"> points</w:t>
            </w:r>
          </w:p>
        </w:tc>
      </w:tr>
      <w:tr w:rsidR="009E07D3" w:rsidRPr="004620F3" w14:paraId="1D751123" w14:textId="77777777" w:rsidTr="0061429B">
        <w:tc>
          <w:tcPr>
            <w:tcW w:w="1593" w:type="dxa"/>
            <w:vMerge/>
          </w:tcPr>
          <w:p w14:paraId="5EDCC639" w14:textId="77777777" w:rsidR="009E07D3" w:rsidRPr="004620F3" w:rsidRDefault="009E07D3" w:rsidP="00DC5A45">
            <w:pPr>
              <w:jc w:val="center"/>
            </w:pPr>
          </w:p>
        </w:tc>
        <w:tc>
          <w:tcPr>
            <w:tcW w:w="1182" w:type="dxa"/>
          </w:tcPr>
          <w:p w14:paraId="56AD55C4" w14:textId="77777777" w:rsidR="009E07D3" w:rsidRPr="00F47E67" w:rsidRDefault="009E07D3" w:rsidP="00DC5A45">
            <w:pPr>
              <w:jc w:val="center"/>
              <w:rPr>
                <w:u w:val="single"/>
              </w:rPr>
            </w:pPr>
            <w:r w:rsidRPr="00F47E67">
              <w:rPr>
                <w:u w:val="single"/>
              </w:rPr>
              <w:t>Distinctive</w:t>
            </w:r>
          </w:p>
          <w:p w14:paraId="52C030F8" w14:textId="718BE0AE" w:rsidR="009E07D3" w:rsidRPr="00F47E67" w:rsidRDefault="008B2E20" w:rsidP="00DC5A45">
            <w:pPr>
              <w:jc w:val="center"/>
            </w:pPr>
            <w:r>
              <w:t>30</w:t>
            </w:r>
          </w:p>
        </w:tc>
        <w:tc>
          <w:tcPr>
            <w:tcW w:w="974" w:type="dxa"/>
            <w:gridSpan w:val="2"/>
          </w:tcPr>
          <w:p w14:paraId="32238218" w14:textId="77777777" w:rsidR="009E07D3" w:rsidRPr="00F47E67" w:rsidRDefault="009E07D3" w:rsidP="00DC5A45">
            <w:pPr>
              <w:jc w:val="center"/>
              <w:rPr>
                <w:u w:val="single"/>
              </w:rPr>
            </w:pPr>
            <w:r w:rsidRPr="00F47E67">
              <w:rPr>
                <w:u w:val="single"/>
              </w:rPr>
              <w:t>Superior</w:t>
            </w:r>
          </w:p>
          <w:p w14:paraId="1742B10E" w14:textId="47E9DC3F" w:rsidR="009E07D3" w:rsidRPr="00F47E67" w:rsidRDefault="008B2E20" w:rsidP="00DC5A45">
            <w:pPr>
              <w:jc w:val="center"/>
            </w:pPr>
            <w:r>
              <w:t>22</w:t>
            </w:r>
          </w:p>
        </w:tc>
        <w:tc>
          <w:tcPr>
            <w:tcW w:w="1267" w:type="dxa"/>
            <w:gridSpan w:val="3"/>
          </w:tcPr>
          <w:p w14:paraId="748F33DC" w14:textId="77777777" w:rsidR="009E07D3" w:rsidRPr="00F47E67" w:rsidRDefault="009E07D3" w:rsidP="00DC5A45">
            <w:pPr>
              <w:jc w:val="center"/>
              <w:rPr>
                <w:u w:val="single"/>
              </w:rPr>
            </w:pPr>
            <w:r w:rsidRPr="00F47E67">
              <w:rPr>
                <w:u w:val="single"/>
              </w:rPr>
              <w:t>Satisfactory</w:t>
            </w:r>
          </w:p>
          <w:p w14:paraId="34C56D98" w14:textId="571DB3C4" w:rsidR="009E07D3" w:rsidRPr="00F47E67" w:rsidRDefault="008B2E20" w:rsidP="00DC5A45">
            <w:pPr>
              <w:jc w:val="center"/>
            </w:pPr>
            <w:r>
              <w:t>14</w:t>
            </w:r>
          </w:p>
        </w:tc>
        <w:tc>
          <w:tcPr>
            <w:tcW w:w="1032" w:type="dxa"/>
            <w:gridSpan w:val="3"/>
          </w:tcPr>
          <w:p w14:paraId="150A1EA3" w14:textId="77777777" w:rsidR="009E07D3" w:rsidRPr="00F47E67" w:rsidRDefault="009E07D3" w:rsidP="00DC5A45">
            <w:pPr>
              <w:jc w:val="center"/>
              <w:rPr>
                <w:u w:val="single"/>
              </w:rPr>
            </w:pPr>
            <w:r w:rsidRPr="00F47E67">
              <w:rPr>
                <w:u w:val="single"/>
              </w:rPr>
              <w:t>Marginal</w:t>
            </w:r>
          </w:p>
          <w:p w14:paraId="40461274" w14:textId="298650AE" w:rsidR="009E07D3" w:rsidRPr="00F47E67" w:rsidRDefault="008B2E20" w:rsidP="00DC5A45">
            <w:pPr>
              <w:jc w:val="center"/>
            </w:pPr>
            <w:r>
              <w:t>6</w:t>
            </w:r>
          </w:p>
        </w:tc>
        <w:tc>
          <w:tcPr>
            <w:tcW w:w="1822" w:type="dxa"/>
            <w:gridSpan w:val="2"/>
          </w:tcPr>
          <w:p w14:paraId="5B3ED1AB" w14:textId="77777777" w:rsidR="009E07D3" w:rsidRPr="00F47E67" w:rsidRDefault="009E07D3" w:rsidP="00DC5A45">
            <w:pPr>
              <w:jc w:val="center"/>
              <w:rPr>
                <w:u w:val="single"/>
              </w:rPr>
            </w:pPr>
            <w:r w:rsidRPr="00F47E67">
              <w:rPr>
                <w:u w:val="single"/>
              </w:rPr>
              <w:t>Unsatisfactory</w:t>
            </w:r>
          </w:p>
          <w:p w14:paraId="13FE6BAF" w14:textId="35E27F96" w:rsidR="009E07D3" w:rsidRPr="00F47E67" w:rsidRDefault="00F47E67" w:rsidP="00DC5A45">
            <w:pPr>
              <w:jc w:val="center"/>
            </w:pPr>
            <w:r>
              <w:t>0</w:t>
            </w:r>
          </w:p>
        </w:tc>
        <w:tc>
          <w:tcPr>
            <w:tcW w:w="2018" w:type="dxa"/>
          </w:tcPr>
          <w:p w14:paraId="2275D4E5" w14:textId="77777777" w:rsidR="009E07D3" w:rsidRPr="004620F3" w:rsidRDefault="009E07D3" w:rsidP="00DC5A45">
            <w:pPr>
              <w:jc w:val="center"/>
            </w:pPr>
          </w:p>
        </w:tc>
      </w:tr>
      <w:tr w:rsidR="009E07D3" w:rsidRPr="004620F3" w14:paraId="2D69EF20" w14:textId="77777777" w:rsidTr="0061429B">
        <w:tc>
          <w:tcPr>
            <w:tcW w:w="1593" w:type="dxa"/>
            <w:vMerge/>
          </w:tcPr>
          <w:p w14:paraId="597017BD" w14:textId="77777777" w:rsidR="009E07D3" w:rsidRPr="004620F3" w:rsidRDefault="009E07D3" w:rsidP="00DC5A45"/>
        </w:tc>
        <w:tc>
          <w:tcPr>
            <w:tcW w:w="6277" w:type="dxa"/>
            <w:gridSpan w:val="11"/>
          </w:tcPr>
          <w:p w14:paraId="3C4BA266" w14:textId="6AA8B21A" w:rsidR="009E07D3" w:rsidRPr="00F47E67" w:rsidRDefault="009E07D3" w:rsidP="00DC5A45">
            <w:r w:rsidRPr="00F47E67">
              <w:t>2.</w:t>
            </w:r>
            <w:r w:rsidR="004A5919">
              <w:t>9</w:t>
            </w:r>
            <w:r w:rsidR="00F47E67" w:rsidRPr="00F47E67">
              <w:t xml:space="preserve"> </w:t>
            </w:r>
            <w:r w:rsidRPr="00F47E67">
              <w:t xml:space="preserve">- </w:t>
            </w:r>
            <w:r w:rsidR="006D124F" w:rsidRPr="00F47E67">
              <w:t xml:space="preserve">Product Planning, Inventory Management System, Distribution Services Requirements    </w:t>
            </w:r>
          </w:p>
        </w:tc>
        <w:tc>
          <w:tcPr>
            <w:tcW w:w="2018" w:type="dxa"/>
          </w:tcPr>
          <w:p w14:paraId="3CA1FCBF" w14:textId="5743690B" w:rsidR="009E07D3" w:rsidRPr="004620F3" w:rsidRDefault="006D124F" w:rsidP="00DC5A45">
            <w:pPr>
              <w:jc w:val="center"/>
            </w:pPr>
            <w:r>
              <w:t>30</w:t>
            </w:r>
            <w:r w:rsidR="009E07D3" w:rsidRPr="004620F3">
              <w:t xml:space="preserve"> points</w:t>
            </w:r>
          </w:p>
        </w:tc>
      </w:tr>
      <w:tr w:rsidR="009E07D3" w:rsidRPr="004620F3" w14:paraId="162E7015" w14:textId="77777777" w:rsidTr="0061429B">
        <w:tc>
          <w:tcPr>
            <w:tcW w:w="1593" w:type="dxa"/>
            <w:vMerge/>
          </w:tcPr>
          <w:p w14:paraId="540759E4" w14:textId="77777777" w:rsidR="009E07D3" w:rsidRPr="004620F3" w:rsidRDefault="009E07D3" w:rsidP="00DC5A45">
            <w:pPr>
              <w:jc w:val="center"/>
            </w:pPr>
          </w:p>
        </w:tc>
        <w:tc>
          <w:tcPr>
            <w:tcW w:w="1182" w:type="dxa"/>
          </w:tcPr>
          <w:p w14:paraId="391073AB" w14:textId="77777777" w:rsidR="009E07D3" w:rsidRPr="00F47E67" w:rsidRDefault="009E07D3" w:rsidP="00DC5A45">
            <w:pPr>
              <w:jc w:val="center"/>
              <w:rPr>
                <w:u w:val="single"/>
              </w:rPr>
            </w:pPr>
            <w:r w:rsidRPr="00F47E67">
              <w:rPr>
                <w:u w:val="single"/>
              </w:rPr>
              <w:t>Distinctive</w:t>
            </w:r>
          </w:p>
          <w:p w14:paraId="473239EB" w14:textId="3B9D8A88" w:rsidR="009E07D3" w:rsidRPr="00F47E67" w:rsidRDefault="000D00D5" w:rsidP="00DC5A45">
            <w:pPr>
              <w:jc w:val="center"/>
            </w:pPr>
            <w:r>
              <w:t>30</w:t>
            </w:r>
          </w:p>
        </w:tc>
        <w:tc>
          <w:tcPr>
            <w:tcW w:w="974" w:type="dxa"/>
            <w:gridSpan w:val="2"/>
          </w:tcPr>
          <w:p w14:paraId="6CE4BB31" w14:textId="77777777" w:rsidR="009E07D3" w:rsidRPr="00F47E67" w:rsidRDefault="009E07D3" w:rsidP="00DC5A45">
            <w:pPr>
              <w:jc w:val="center"/>
              <w:rPr>
                <w:u w:val="single"/>
              </w:rPr>
            </w:pPr>
            <w:r w:rsidRPr="00F47E67">
              <w:rPr>
                <w:u w:val="single"/>
              </w:rPr>
              <w:t>Superior</w:t>
            </w:r>
          </w:p>
          <w:p w14:paraId="1DEE4A4D" w14:textId="51AB7B71" w:rsidR="009E07D3" w:rsidRPr="00F47E67" w:rsidRDefault="000D00D5" w:rsidP="00DC5A45">
            <w:pPr>
              <w:jc w:val="center"/>
            </w:pPr>
            <w:r>
              <w:t>22</w:t>
            </w:r>
          </w:p>
        </w:tc>
        <w:tc>
          <w:tcPr>
            <w:tcW w:w="1267" w:type="dxa"/>
            <w:gridSpan w:val="3"/>
          </w:tcPr>
          <w:p w14:paraId="59A53D6B" w14:textId="77777777" w:rsidR="009E07D3" w:rsidRPr="00F47E67" w:rsidRDefault="009E07D3" w:rsidP="00DC5A45">
            <w:pPr>
              <w:jc w:val="center"/>
              <w:rPr>
                <w:u w:val="single"/>
              </w:rPr>
            </w:pPr>
            <w:r w:rsidRPr="00F47E67">
              <w:rPr>
                <w:u w:val="single"/>
              </w:rPr>
              <w:t>Satisfactory</w:t>
            </w:r>
          </w:p>
          <w:p w14:paraId="33321CB8" w14:textId="27CF85DB" w:rsidR="009E07D3" w:rsidRPr="00F47E67" w:rsidRDefault="000D00D5" w:rsidP="00DC5A45">
            <w:pPr>
              <w:jc w:val="center"/>
            </w:pPr>
            <w:r>
              <w:t>14</w:t>
            </w:r>
          </w:p>
        </w:tc>
        <w:tc>
          <w:tcPr>
            <w:tcW w:w="1032" w:type="dxa"/>
            <w:gridSpan w:val="3"/>
          </w:tcPr>
          <w:p w14:paraId="2484996F" w14:textId="77777777" w:rsidR="009E07D3" w:rsidRPr="00F47E67" w:rsidRDefault="009E07D3" w:rsidP="00DC5A45">
            <w:pPr>
              <w:jc w:val="center"/>
              <w:rPr>
                <w:u w:val="single"/>
              </w:rPr>
            </w:pPr>
            <w:r w:rsidRPr="00F47E67">
              <w:rPr>
                <w:u w:val="single"/>
              </w:rPr>
              <w:t>Marginal</w:t>
            </w:r>
          </w:p>
          <w:p w14:paraId="0DFF01F5" w14:textId="27438526" w:rsidR="009E07D3" w:rsidRPr="00F47E67" w:rsidRDefault="000D00D5" w:rsidP="00DC5A45">
            <w:pPr>
              <w:jc w:val="center"/>
            </w:pPr>
            <w:r>
              <w:t>6</w:t>
            </w:r>
          </w:p>
        </w:tc>
        <w:tc>
          <w:tcPr>
            <w:tcW w:w="1822" w:type="dxa"/>
            <w:gridSpan w:val="2"/>
          </w:tcPr>
          <w:p w14:paraId="0AFAC430" w14:textId="77777777" w:rsidR="009E07D3" w:rsidRPr="00F47E67" w:rsidRDefault="009E07D3" w:rsidP="00DC5A45">
            <w:pPr>
              <w:jc w:val="center"/>
              <w:rPr>
                <w:u w:val="single"/>
              </w:rPr>
            </w:pPr>
            <w:r w:rsidRPr="00F47E67">
              <w:rPr>
                <w:u w:val="single"/>
              </w:rPr>
              <w:t>Unsatisfactory</w:t>
            </w:r>
          </w:p>
          <w:p w14:paraId="5145110C" w14:textId="5A843EF8" w:rsidR="009E07D3" w:rsidRPr="00F47E67" w:rsidRDefault="00F47E67" w:rsidP="00DC5A45">
            <w:pPr>
              <w:jc w:val="center"/>
            </w:pPr>
            <w:r>
              <w:t>0</w:t>
            </w:r>
          </w:p>
        </w:tc>
        <w:tc>
          <w:tcPr>
            <w:tcW w:w="2018" w:type="dxa"/>
          </w:tcPr>
          <w:p w14:paraId="61ABC842" w14:textId="77777777" w:rsidR="009E07D3" w:rsidRPr="004620F3" w:rsidRDefault="009E07D3" w:rsidP="00DC5A45">
            <w:pPr>
              <w:jc w:val="center"/>
            </w:pPr>
          </w:p>
        </w:tc>
      </w:tr>
      <w:tr w:rsidR="009E07D3" w:rsidRPr="004620F3" w14:paraId="2DDFC6E1" w14:textId="77777777" w:rsidTr="0061429B">
        <w:tc>
          <w:tcPr>
            <w:tcW w:w="1593" w:type="dxa"/>
            <w:vMerge/>
          </w:tcPr>
          <w:p w14:paraId="0E8EA2E2" w14:textId="77777777" w:rsidR="009E07D3" w:rsidRPr="004620F3" w:rsidRDefault="009E07D3" w:rsidP="00DC5A45"/>
        </w:tc>
        <w:tc>
          <w:tcPr>
            <w:tcW w:w="6277" w:type="dxa"/>
            <w:gridSpan w:val="11"/>
          </w:tcPr>
          <w:p w14:paraId="110B75FF" w14:textId="64C574D2" w:rsidR="009E07D3" w:rsidRPr="00F47E67" w:rsidRDefault="009E07D3" w:rsidP="00DC5A45">
            <w:r w:rsidRPr="00F47E67">
              <w:t>2.</w:t>
            </w:r>
            <w:r w:rsidR="004A5919">
              <w:t>10</w:t>
            </w:r>
            <w:r w:rsidR="00F47E67" w:rsidRPr="00F47E67">
              <w:t xml:space="preserve"> </w:t>
            </w:r>
            <w:r w:rsidR="006D124F" w:rsidRPr="00F47E67">
              <w:t>- Customer Service, Delivery Performance, Invoicing and Billing Services</w:t>
            </w:r>
          </w:p>
        </w:tc>
        <w:tc>
          <w:tcPr>
            <w:tcW w:w="2018" w:type="dxa"/>
          </w:tcPr>
          <w:p w14:paraId="7FBA6C75" w14:textId="11611AFA" w:rsidR="009E07D3" w:rsidRPr="004620F3" w:rsidRDefault="006D124F" w:rsidP="00DC5A45">
            <w:pPr>
              <w:jc w:val="center"/>
            </w:pPr>
            <w:r>
              <w:t>30</w:t>
            </w:r>
            <w:r w:rsidR="009E07D3" w:rsidRPr="004620F3">
              <w:t xml:space="preserve"> points</w:t>
            </w:r>
          </w:p>
        </w:tc>
      </w:tr>
      <w:tr w:rsidR="009E07D3" w:rsidRPr="004620F3" w14:paraId="4C56582D" w14:textId="77777777" w:rsidTr="0061429B">
        <w:tc>
          <w:tcPr>
            <w:tcW w:w="1593" w:type="dxa"/>
            <w:vMerge/>
          </w:tcPr>
          <w:p w14:paraId="7CDD81AC" w14:textId="77777777" w:rsidR="009E07D3" w:rsidRPr="004620F3" w:rsidRDefault="009E07D3" w:rsidP="00DC5A45">
            <w:pPr>
              <w:jc w:val="center"/>
            </w:pPr>
          </w:p>
        </w:tc>
        <w:tc>
          <w:tcPr>
            <w:tcW w:w="1182" w:type="dxa"/>
          </w:tcPr>
          <w:p w14:paraId="58C49ED1" w14:textId="77777777" w:rsidR="009E07D3" w:rsidRPr="004620F3" w:rsidRDefault="009E07D3" w:rsidP="00DC5A45">
            <w:pPr>
              <w:jc w:val="center"/>
              <w:rPr>
                <w:u w:val="single"/>
              </w:rPr>
            </w:pPr>
            <w:r w:rsidRPr="004620F3">
              <w:rPr>
                <w:u w:val="single"/>
              </w:rPr>
              <w:t>Distinctive</w:t>
            </w:r>
          </w:p>
          <w:p w14:paraId="0A0D912B" w14:textId="31E22EFB" w:rsidR="009E07D3" w:rsidRPr="004620F3" w:rsidRDefault="000D00D5" w:rsidP="00DC5A45">
            <w:pPr>
              <w:jc w:val="center"/>
            </w:pPr>
            <w:r>
              <w:t>30</w:t>
            </w:r>
          </w:p>
        </w:tc>
        <w:tc>
          <w:tcPr>
            <w:tcW w:w="974" w:type="dxa"/>
            <w:gridSpan w:val="2"/>
          </w:tcPr>
          <w:p w14:paraId="4586DEE9" w14:textId="77777777" w:rsidR="009E07D3" w:rsidRPr="004620F3" w:rsidRDefault="009E07D3" w:rsidP="00DC5A45">
            <w:pPr>
              <w:jc w:val="center"/>
              <w:rPr>
                <w:u w:val="single"/>
              </w:rPr>
            </w:pPr>
            <w:r w:rsidRPr="004620F3">
              <w:rPr>
                <w:u w:val="single"/>
              </w:rPr>
              <w:t>Superior</w:t>
            </w:r>
          </w:p>
          <w:p w14:paraId="622264A3" w14:textId="4D311A5D" w:rsidR="009E07D3" w:rsidRPr="004620F3" w:rsidRDefault="000D00D5" w:rsidP="00DC5A45">
            <w:pPr>
              <w:jc w:val="center"/>
            </w:pPr>
            <w:r>
              <w:t>22</w:t>
            </w:r>
          </w:p>
        </w:tc>
        <w:tc>
          <w:tcPr>
            <w:tcW w:w="1267" w:type="dxa"/>
            <w:gridSpan w:val="3"/>
          </w:tcPr>
          <w:p w14:paraId="5C7BB2CE" w14:textId="77777777" w:rsidR="009E07D3" w:rsidRPr="004620F3" w:rsidRDefault="009E07D3" w:rsidP="00DC5A45">
            <w:pPr>
              <w:jc w:val="center"/>
              <w:rPr>
                <w:u w:val="single"/>
              </w:rPr>
            </w:pPr>
            <w:r w:rsidRPr="004620F3">
              <w:rPr>
                <w:u w:val="single"/>
              </w:rPr>
              <w:t>Satisfactory</w:t>
            </w:r>
          </w:p>
          <w:p w14:paraId="108770C4" w14:textId="6FCD510D" w:rsidR="009E07D3" w:rsidRPr="004620F3" w:rsidRDefault="000D00D5" w:rsidP="00DC5A45">
            <w:pPr>
              <w:jc w:val="center"/>
            </w:pPr>
            <w:r>
              <w:t>14</w:t>
            </w:r>
          </w:p>
        </w:tc>
        <w:tc>
          <w:tcPr>
            <w:tcW w:w="1032" w:type="dxa"/>
            <w:gridSpan w:val="3"/>
          </w:tcPr>
          <w:p w14:paraId="36FDC035" w14:textId="77777777" w:rsidR="009E07D3" w:rsidRPr="004620F3" w:rsidRDefault="009E07D3" w:rsidP="00DC5A45">
            <w:pPr>
              <w:jc w:val="center"/>
              <w:rPr>
                <w:u w:val="single"/>
              </w:rPr>
            </w:pPr>
            <w:r w:rsidRPr="004620F3">
              <w:rPr>
                <w:u w:val="single"/>
              </w:rPr>
              <w:t>Marginal</w:t>
            </w:r>
          </w:p>
          <w:p w14:paraId="3FC38327" w14:textId="32AB55D0" w:rsidR="009E07D3" w:rsidRPr="004620F3" w:rsidRDefault="000D00D5" w:rsidP="00DC5A45">
            <w:pPr>
              <w:jc w:val="center"/>
            </w:pPr>
            <w:r>
              <w:t>6</w:t>
            </w:r>
          </w:p>
        </w:tc>
        <w:tc>
          <w:tcPr>
            <w:tcW w:w="1822" w:type="dxa"/>
            <w:gridSpan w:val="2"/>
          </w:tcPr>
          <w:p w14:paraId="4A8B3719" w14:textId="77777777" w:rsidR="009E07D3" w:rsidRPr="004620F3" w:rsidRDefault="009E07D3" w:rsidP="00DC5A45">
            <w:pPr>
              <w:jc w:val="center"/>
              <w:rPr>
                <w:u w:val="single"/>
              </w:rPr>
            </w:pPr>
            <w:r w:rsidRPr="004620F3">
              <w:rPr>
                <w:u w:val="single"/>
              </w:rPr>
              <w:t>Unsatisfactory</w:t>
            </w:r>
          </w:p>
          <w:p w14:paraId="59CDA24E" w14:textId="3E599FB4" w:rsidR="009E07D3" w:rsidRPr="004620F3" w:rsidRDefault="00F47E67" w:rsidP="00DC5A45">
            <w:pPr>
              <w:jc w:val="center"/>
            </w:pPr>
            <w:r>
              <w:t>0</w:t>
            </w:r>
          </w:p>
        </w:tc>
        <w:tc>
          <w:tcPr>
            <w:tcW w:w="2018" w:type="dxa"/>
          </w:tcPr>
          <w:p w14:paraId="40D87D93" w14:textId="77777777" w:rsidR="009E07D3" w:rsidRPr="004620F3" w:rsidRDefault="009E07D3" w:rsidP="00DC5A45">
            <w:pPr>
              <w:jc w:val="center"/>
            </w:pPr>
          </w:p>
        </w:tc>
      </w:tr>
      <w:tr w:rsidR="00552FCA" w:rsidRPr="004620F3" w14:paraId="49C515B8" w14:textId="77777777" w:rsidTr="0061429B">
        <w:tc>
          <w:tcPr>
            <w:tcW w:w="7870" w:type="dxa"/>
            <w:gridSpan w:val="12"/>
          </w:tcPr>
          <w:p w14:paraId="300E3040" w14:textId="77777777" w:rsidR="00552FCA" w:rsidRPr="004620F3" w:rsidRDefault="00552FCA" w:rsidP="00552FCA"/>
        </w:tc>
        <w:tc>
          <w:tcPr>
            <w:tcW w:w="2018" w:type="dxa"/>
          </w:tcPr>
          <w:p w14:paraId="2B5DD51A" w14:textId="77777777" w:rsidR="00552FCA" w:rsidRPr="004620F3" w:rsidRDefault="00552FCA" w:rsidP="00552FCA">
            <w:pPr>
              <w:jc w:val="center"/>
              <w:rPr>
                <w:b/>
              </w:rPr>
            </w:pPr>
          </w:p>
        </w:tc>
      </w:tr>
      <w:tr w:rsidR="00552FCA" w:rsidRPr="004620F3" w14:paraId="7AC243C5" w14:textId="77777777" w:rsidTr="0061429B">
        <w:tc>
          <w:tcPr>
            <w:tcW w:w="7870" w:type="dxa"/>
            <w:gridSpan w:val="12"/>
          </w:tcPr>
          <w:p w14:paraId="1BA8870D" w14:textId="77777777" w:rsidR="00552FCA" w:rsidRPr="004620F3" w:rsidRDefault="00552FCA" w:rsidP="00552FCA">
            <w:pPr>
              <w:ind w:left="68"/>
              <w:rPr>
                <w:b/>
              </w:rPr>
            </w:pPr>
            <w:r w:rsidRPr="004620F3">
              <w:rPr>
                <w:b/>
              </w:rPr>
              <w:t>MBE/WBE PARTICIPATION</w:t>
            </w:r>
          </w:p>
        </w:tc>
        <w:tc>
          <w:tcPr>
            <w:tcW w:w="2018" w:type="dxa"/>
          </w:tcPr>
          <w:p w14:paraId="2B51C368" w14:textId="2E9368BF" w:rsidR="00552FCA" w:rsidRPr="004620F3" w:rsidRDefault="00552FCA" w:rsidP="00552FCA">
            <w:pPr>
              <w:jc w:val="center"/>
              <w:rPr>
                <w:b/>
              </w:rPr>
            </w:pPr>
            <w:r w:rsidRPr="004620F3">
              <w:rPr>
                <w:b/>
              </w:rPr>
              <w:t xml:space="preserve">10 </w:t>
            </w:r>
            <w:r>
              <w:rPr>
                <w:b/>
              </w:rPr>
              <w:t>p</w:t>
            </w:r>
            <w:r w:rsidRPr="004620F3">
              <w:rPr>
                <w:b/>
              </w:rPr>
              <w:t>oints</w:t>
            </w:r>
          </w:p>
        </w:tc>
      </w:tr>
      <w:tr w:rsidR="00552FCA" w:rsidRPr="004620F3" w14:paraId="2EDDED00" w14:textId="77777777" w:rsidTr="0061429B">
        <w:tc>
          <w:tcPr>
            <w:tcW w:w="7870" w:type="dxa"/>
            <w:gridSpan w:val="12"/>
          </w:tcPr>
          <w:p w14:paraId="09AED85A" w14:textId="77777777" w:rsidR="00552FCA" w:rsidRPr="004620F3" w:rsidRDefault="00552FCA" w:rsidP="00552FCA">
            <w:pPr>
              <w:ind w:left="68"/>
              <w:rPr>
                <w:b/>
              </w:rPr>
            </w:pPr>
            <w:r w:rsidRPr="004620F3">
              <w:rPr>
                <w:b/>
              </w:rPr>
              <w:t>TOTAL</w:t>
            </w:r>
          </w:p>
        </w:tc>
        <w:tc>
          <w:tcPr>
            <w:tcW w:w="2018" w:type="dxa"/>
          </w:tcPr>
          <w:p w14:paraId="13AEAADF" w14:textId="77777777" w:rsidR="00552FCA" w:rsidRPr="004620F3" w:rsidRDefault="00552FCA" w:rsidP="00552FCA">
            <w:pPr>
              <w:jc w:val="center"/>
              <w:rPr>
                <w:b/>
              </w:rPr>
            </w:pPr>
            <w:r w:rsidRPr="004620F3">
              <w:rPr>
                <w:b/>
              </w:rPr>
              <w:t>200 points</w:t>
            </w:r>
          </w:p>
        </w:tc>
      </w:tr>
      <w:tr w:rsidR="00552FCA" w:rsidRPr="004620F3" w14:paraId="21B397E8" w14:textId="77777777" w:rsidTr="0061429B">
        <w:tc>
          <w:tcPr>
            <w:tcW w:w="7870" w:type="dxa"/>
            <w:gridSpan w:val="12"/>
          </w:tcPr>
          <w:p w14:paraId="12D9F77D" w14:textId="77777777" w:rsidR="00552FCA" w:rsidRPr="004620F3" w:rsidRDefault="00552FCA" w:rsidP="00552FCA">
            <w:pPr>
              <w:ind w:left="68"/>
              <w:rPr>
                <w:b/>
              </w:rPr>
            </w:pPr>
            <w:r w:rsidRPr="004620F3">
              <w:rPr>
                <w:b/>
              </w:rPr>
              <w:t>BONUS POINT PREFERENCES</w:t>
            </w:r>
          </w:p>
        </w:tc>
        <w:tc>
          <w:tcPr>
            <w:tcW w:w="2018" w:type="dxa"/>
          </w:tcPr>
          <w:p w14:paraId="4EF82BC2" w14:textId="77777777" w:rsidR="00552FCA" w:rsidRPr="004620F3" w:rsidRDefault="00552FCA" w:rsidP="00552FCA">
            <w:pPr>
              <w:jc w:val="center"/>
              <w:rPr>
                <w:b/>
              </w:rPr>
            </w:pPr>
          </w:p>
        </w:tc>
      </w:tr>
      <w:tr w:rsidR="00552FCA" w:rsidRPr="004620F3" w14:paraId="0D5DDE41" w14:textId="77777777" w:rsidTr="0061429B">
        <w:tc>
          <w:tcPr>
            <w:tcW w:w="7870" w:type="dxa"/>
            <w:gridSpan w:val="12"/>
          </w:tcPr>
          <w:p w14:paraId="01D75E60" w14:textId="77777777" w:rsidR="00552FCA" w:rsidRPr="004620F3" w:rsidRDefault="00552FCA" w:rsidP="00552FCA">
            <w:pPr>
              <w:ind w:left="68"/>
            </w:pPr>
            <w:r w:rsidRPr="004620F3">
              <w:t>Organization for the Blind and Sheltered Workshop Preference</w:t>
            </w:r>
          </w:p>
        </w:tc>
        <w:tc>
          <w:tcPr>
            <w:tcW w:w="2018" w:type="dxa"/>
          </w:tcPr>
          <w:p w14:paraId="3E4C3A1A" w14:textId="77777777" w:rsidR="00552FCA" w:rsidRPr="004620F3" w:rsidRDefault="00552FCA" w:rsidP="00552FCA">
            <w:pPr>
              <w:jc w:val="center"/>
            </w:pPr>
            <w:r w:rsidRPr="004620F3">
              <w:t>15 points</w:t>
            </w:r>
          </w:p>
        </w:tc>
      </w:tr>
      <w:tr w:rsidR="00552FCA" w:rsidRPr="004620F3" w14:paraId="48B1898A" w14:textId="77777777" w:rsidTr="0061429B">
        <w:tc>
          <w:tcPr>
            <w:tcW w:w="7870" w:type="dxa"/>
            <w:gridSpan w:val="12"/>
          </w:tcPr>
          <w:p w14:paraId="65240FD2" w14:textId="77777777" w:rsidR="00552FCA" w:rsidRPr="004620F3" w:rsidRDefault="00552FCA" w:rsidP="00552FCA">
            <w:pPr>
              <w:ind w:left="68"/>
            </w:pPr>
            <w:r w:rsidRPr="004620F3">
              <w:t>Missouri Service-Disabled Veteran Business Enterprise Preference</w:t>
            </w:r>
          </w:p>
        </w:tc>
        <w:tc>
          <w:tcPr>
            <w:tcW w:w="2018" w:type="dxa"/>
          </w:tcPr>
          <w:p w14:paraId="337FCB93" w14:textId="77777777" w:rsidR="00552FCA" w:rsidRPr="004620F3" w:rsidRDefault="00552FCA" w:rsidP="00552FCA">
            <w:pPr>
              <w:jc w:val="center"/>
            </w:pPr>
            <w:r w:rsidRPr="004620F3">
              <w:t>3 points</w:t>
            </w:r>
          </w:p>
        </w:tc>
      </w:tr>
      <w:tr w:rsidR="00552FCA" w:rsidRPr="004620F3" w14:paraId="1A9CDF60" w14:textId="77777777" w:rsidTr="0061429B">
        <w:tc>
          <w:tcPr>
            <w:tcW w:w="7870" w:type="dxa"/>
            <w:gridSpan w:val="12"/>
          </w:tcPr>
          <w:p w14:paraId="5DF64361" w14:textId="77777777" w:rsidR="00552FCA" w:rsidRPr="004620F3" w:rsidRDefault="00552FCA" w:rsidP="00552FCA">
            <w:pPr>
              <w:ind w:left="68"/>
            </w:pPr>
          </w:p>
        </w:tc>
        <w:tc>
          <w:tcPr>
            <w:tcW w:w="2018" w:type="dxa"/>
          </w:tcPr>
          <w:p w14:paraId="4B83CEAF" w14:textId="77777777" w:rsidR="00552FCA" w:rsidRPr="004620F3" w:rsidRDefault="00552FCA" w:rsidP="00552FCA">
            <w:pPr>
              <w:jc w:val="center"/>
            </w:pPr>
          </w:p>
        </w:tc>
      </w:tr>
      <w:tr w:rsidR="00552FCA" w:rsidRPr="004620F3" w14:paraId="1295A5C1" w14:textId="77777777" w:rsidTr="00DC5A45">
        <w:tc>
          <w:tcPr>
            <w:tcW w:w="9888" w:type="dxa"/>
            <w:gridSpan w:val="13"/>
          </w:tcPr>
          <w:p w14:paraId="0F322A83" w14:textId="77777777" w:rsidR="00552FCA" w:rsidRPr="004620F3" w:rsidRDefault="00552FCA" w:rsidP="00552FCA">
            <w:r w:rsidRPr="004620F3">
              <w:t xml:space="preserve">Details for each of the evaluation categories, evaluation criteria, and evaluation elements outlined above are further defined in the following sections.  </w:t>
            </w:r>
          </w:p>
        </w:tc>
      </w:tr>
    </w:tbl>
    <w:p w14:paraId="4A6B0AC6" w14:textId="77777777" w:rsidR="004620F3" w:rsidRPr="004620F3" w:rsidRDefault="004620F3" w:rsidP="004620F3">
      <w:pPr>
        <w:ind w:left="720"/>
        <w:outlineLvl w:val="2"/>
      </w:pPr>
    </w:p>
    <w:p w14:paraId="07892D64" w14:textId="77777777" w:rsidR="004620F3" w:rsidRPr="004620F3" w:rsidRDefault="004620F3" w:rsidP="0056198B">
      <w:pPr>
        <w:pStyle w:val="Heading3"/>
      </w:pPr>
      <w:r w:rsidRPr="004620F3">
        <w:t xml:space="preserve">Any information submitted with the proposal, regardless of the format or placement of such information, may be considered in making decisions related to the responsiveness and merit of a proposal and the award of a contract.  When evaluating a proposal, the State of Missouri </w:t>
      </w:r>
      <w:r w:rsidRPr="005C621D">
        <w:t>reserves the right to consider relevant information and fact, whether gained from a proposal, from a vendor, from vendor’s case studies, or</w:t>
      </w:r>
      <w:r w:rsidRPr="004620F3">
        <w:t xml:space="preserve"> from any other source. </w:t>
      </w:r>
    </w:p>
    <w:p w14:paraId="349F188A" w14:textId="77777777" w:rsidR="004620F3" w:rsidRPr="004620F3" w:rsidRDefault="004620F3" w:rsidP="004620F3">
      <w:pPr>
        <w:ind w:left="720"/>
        <w:outlineLvl w:val="2"/>
      </w:pPr>
    </w:p>
    <w:p w14:paraId="567D3D59" w14:textId="77777777" w:rsidR="004620F3" w:rsidRPr="004620F3" w:rsidRDefault="004620F3" w:rsidP="0056198B">
      <w:pPr>
        <w:pStyle w:val="Heading3"/>
      </w:pPr>
      <w:r w:rsidRPr="004620F3">
        <w:t>In the evaluation of proposals, preferences shall be applied in accordance with chapter 34, RSMo, other applicable Missouri statutes, and applicable Executive Orders.  Vendors should apply the same preferences in selecting subcontractors.</w:t>
      </w:r>
    </w:p>
    <w:p w14:paraId="1DA769A8" w14:textId="77777777" w:rsidR="004620F3" w:rsidRPr="004620F3" w:rsidRDefault="004620F3" w:rsidP="004620F3"/>
    <w:p w14:paraId="3A8D2235" w14:textId="77777777" w:rsidR="004620F3" w:rsidRPr="004620F3" w:rsidRDefault="004620F3" w:rsidP="00222831">
      <w:pPr>
        <w:pStyle w:val="Heading2"/>
      </w:pPr>
      <w:r w:rsidRPr="004620F3">
        <w:t xml:space="preserve">Cost Proposal Evaluation:   </w:t>
      </w:r>
    </w:p>
    <w:p w14:paraId="53660C5E" w14:textId="77777777" w:rsidR="004620F3" w:rsidRPr="004620F3" w:rsidRDefault="004620F3" w:rsidP="004620F3">
      <w:pPr>
        <w:keepNext/>
        <w:keepLines/>
        <w:outlineLvl w:val="1"/>
      </w:pPr>
    </w:p>
    <w:p w14:paraId="0CF54612" w14:textId="49C1E2CD" w:rsidR="004620F3" w:rsidRPr="004620F3" w:rsidRDefault="004620F3" w:rsidP="0056198B">
      <w:pPr>
        <w:pStyle w:val="Heading3"/>
      </w:pPr>
      <w:r w:rsidRPr="004620F3">
        <w:t xml:space="preserve">Objective Evaluation of Cost: The cost evaluation shall be based on a total cost </w:t>
      </w:r>
      <w:r w:rsidR="00960627">
        <w:t xml:space="preserve">based on the quoted firm, fixed prices </w:t>
      </w:r>
      <w:r w:rsidRPr="004620F3">
        <w:t xml:space="preserve">provided </w:t>
      </w:r>
      <w:r w:rsidR="00960627">
        <w:t>for line item</w:t>
      </w:r>
      <w:r w:rsidR="007712D9">
        <w:t>s</w:t>
      </w:r>
      <w:r w:rsidR="00960627">
        <w:t xml:space="preserve"> 1 through </w:t>
      </w:r>
      <w:r w:rsidR="007712D9">
        <w:t>10, 12 through 21, 23 through 37, 39 through 42, and 44 through 45</w:t>
      </w:r>
      <w:r w:rsidRPr="004620F3">
        <w:t xml:space="preserve"> stated on the </w:t>
      </w:r>
      <w:r w:rsidRPr="00A44570">
        <w:rPr>
          <w:rFonts w:eastAsiaTheme="minorHAnsi"/>
        </w:rPr>
        <w:t xml:space="preserve">Exhibit </w:t>
      </w:r>
      <w:r w:rsidRPr="00A44570">
        <w:t>C, Pricing Pages</w:t>
      </w:r>
      <w:r w:rsidRPr="004620F3">
        <w:t xml:space="preserve"> for the original contract period and each potential renewal period.  </w:t>
      </w:r>
    </w:p>
    <w:p w14:paraId="388DE4CD" w14:textId="77777777" w:rsidR="004620F3" w:rsidRPr="004620F3" w:rsidRDefault="004620F3" w:rsidP="004620F3"/>
    <w:p w14:paraId="368F5228" w14:textId="70EA8215" w:rsidR="004620F3" w:rsidRDefault="004620F3" w:rsidP="00183D61">
      <w:pPr>
        <w:pStyle w:val="Heading4"/>
      </w:pPr>
      <w:r w:rsidRPr="004620F3">
        <w:t>The evaluation of cost will include the original contract period and any potential renewal periods</w:t>
      </w:r>
      <w:r w:rsidR="00960627">
        <w:t xml:space="preserve"> and will be conducted in the following manner:</w:t>
      </w:r>
    </w:p>
    <w:p w14:paraId="1B0A3DED" w14:textId="77777777" w:rsidR="00960627" w:rsidRDefault="00960627" w:rsidP="00960627">
      <w:pPr>
        <w:pStyle w:val="Heading3"/>
        <w:numPr>
          <w:ilvl w:val="0"/>
          <w:numId w:val="0"/>
        </w:numPr>
        <w:ind w:left="720"/>
      </w:pPr>
    </w:p>
    <w:p w14:paraId="6A51BD91" w14:textId="5404EF0F" w:rsidR="00960627" w:rsidRDefault="00960627" w:rsidP="004F785C">
      <w:pPr>
        <w:pStyle w:val="Heading5"/>
      </w:pPr>
      <w:r>
        <w:t xml:space="preserve">The firm, fixed prices submitted for line items </w:t>
      </w:r>
      <w:r w:rsidR="00192143">
        <w:t>1 through 10, 12 through 21, 23 through 37, and 39 through 42</w:t>
      </w:r>
      <w:r>
        <w:t xml:space="preserve"> shall be multiplied by the respective estimated quantities listed on </w:t>
      </w:r>
      <w:r w:rsidRPr="00147057">
        <w:rPr>
          <w:b/>
        </w:rPr>
        <w:t xml:space="preserve">Exhibit </w:t>
      </w:r>
      <w:r w:rsidR="00AB7B39">
        <w:rPr>
          <w:b/>
        </w:rPr>
        <w:t>C</w:t>
      </w:r>
      <w:r>
        <w:t>, Pricing Page</w:t>
      </w:r>
      <w:r w:rsidR="00AB7B39">
        <w:t>s</w:t>
      </w:r>
      <w:r>
        <w:t>, of the RFP.  Price increases stated for the renewal periods will be factored into the calculation to arrive at a line item subtotal.</w:t>
      </w:r>
    </w:p>
    <w:p w14:paraId="12F78DD8" w14:textId="77777777" w:rsidR="00031A2C" w:rsidRDefault="00031A2C" w:rsidP="00031A2C"/>
    <w:p w14:paraId="0498A295" w14:textId="722EA40B" w:rsidR="00031A2C" w:rsidRPr="00031A2C" w:rsidRDefault="00031A2C" w:rsidP="00031A2C">
      <w:pPr>
        <w:pStyle w:val="ListParagraph"/>
        <w:numPr>
          <w:ilvl w:val="0"/>
          <w:numId w:val="59"/>
        </w:numPr>
      </w:pPr>
      <w:r w:rsidRPr="00031A2C">
        <w:t xml:space="preserve">For line items 1 through 6, 13, 14, 16 through 20, and 23 through 25, </w:t>
      </w:r>
      <w:r w:rsidR="006310D3">
        <w:t xml:space="preserve">since </w:t>
      </w:r>
      <w:r w:rsidRPr="00031A2C">
        <w:t>vendors may choose to bid on one or both uniform options available (listed as a. and b.)</w:t>
      </w:r>
      <w:r w:rsidR="006310D3">
        <w:t>, t</w:t>
      </w:r>
      <w:r>
        <w:t xml:space="preserve">he evaluation of cost for these line items will be based on the lowest priced </w:t>
      </w:r>
      <w:r w:rsidR="006310D3">
        <w:t>product submitted. For example, if the vendor submits pricing for</w:t>
      </w:r>
      <w:r w:rsidR="009A6EA6">
        <w:t xml:space="preserve"> both</w:t>
      </w:r>
      <w:r w:rsidR="006310D3">
        <w:t xml:space="preserve"> line items 1a and 1b, the lowest priced product proposed will be used for evaluation.</w:t>
      </w:r>
    </w:p>
    <w:p w14:paraId="5CE2508C" w14:textId="77777777" w:rsidR="00960627" w:rsidRDefault="00960627" w:rsidP="004F785C">
      <w:pPr>
        <w:pStyle w:val="Heading5"/>
        <w:numPr>
          <w:ilvl w:val="0"/>
          <w:numId w:val="0"/>
        </w:numPr>
        <w:ind w:left="1800"/>
      </w:pPr>
    </w:p>
    <w:p w14:paraId="7138E1C6" w14:textId="28C43A78" w:rsidR="00960627" w:rsidRDefault="00960627" w:rsidP="004F785C">
      <w:pPr>
        <w:pStyle w:val="Heading5"/>
      </w:pPr>
      <w:r>
        <w:t xml:space="preserve">The firm, fixed prices submitted for </w:t>
      </w:r>
      <w:r w:rsidRPr="00407A9F">
        <w:t xml:space="preserve">line items </w:t>
      </w:r>
      <w:r w:rsidR="00FC1F61">
        <w:t>44 and 45</w:t>
      </w:r>
      <w:r>
        <w:t xml:space="preserve"> (embroidery fees) shall be multiplied by an arbitrary quantity of 50 each.  Price increases stated for the renewal periods will be factored into the calculation to arrive at a line item subtotal.</w:t>
      </w:r>
    </w:p>
    <w:p w14:paraId="2E3A5DBF" w14:textId="77777777" w:rsidR="00960627" w:rsidRDefault="00960627" w:rsidP="004F785C">
      <w:pPr>
        <w:pStyle w:val="Heading5"/>
        <w:numPr>
          <w:ilvl w:val="0"/>
          <w:numId w:val="0"/>
        </w:numPr>
        <w:ind w:left="1800"/>
      </w:pPr>
    </w:p>
    <w:p w14:paraId="102B22C2" w14:textId="24FE6335" w:rsidR="00960627" w:rsidRDefault="00960627" w:rsidP="004F785C">
      <w:pPr>
        <w:pStyle w:val="Heading5"/>
      </w:pPr>
      <w:r>
        <w:t>The firm, fixed percentage discount</w:t>
      </w:r>
      <w:r w:rsidR="007712D9">
        <w:t>s</w:t>
      </w:r>
      <w:r>
        <w:t xml:space="preserve"> submitted for line item</w:t>
      </w:r>
      <w:r w:rsidR="007712D9">
        <w:t>s</w:t>
      </w:r>
      <w:r>
        <w:t xml:space="preserve"> </w:t>
      </w:r>
      <w:r w:rsidR="007712D9">
        <w:t>11, 22, 38, 43, and 46</w:t>
      </w:r>
      <w:r>
        <w:t xml:space="preserve"> will be multiplied by an arbitrary amount of $250.  </w:t>
      </w:r>
    </w:p>
    <w:p w14:paraId="61E1330F" w14:textId="77777777" w:rsidR="00960627" w:rsidRDefault="00960627" w:rsidP="004F785C">
      <w:pPr>
        <w:pStyle w:val="Heading5"/>
        <w:numPr>
          <w:ilvl w:val="0"/>
          <w:numId w:val="0"/>
        </w:numPr>
        <w:ind w:left="1800"/>
      </w:pPr>
    </w:p>
    <w:p w14:paraId="1770A456" w14:textId="2CEEC70E" w:rsidR="00960627" w:rsidRDefault="00960627" w:rsidP="004F785C">
      <w:pPr>
        <w:pStyle w:val="Heading5"/>
      </w:pPr>
      <w:r>
        <w:t xml:space="preserve">Subtotals for line </w:t>
      </w:r>
      <w:r w:rsidRPr="00732F76">
        <w:t xml:space="preserve">items 1 through </w:t>
      </w:r>
      <w:r w:rsidR="00732F76" w:rsidRPr="00732F76">
        <w:t>46</w:t>
      </w:r>
      <w:r>
        <w:t xml:space="preserve"> shall then be added together to obtain the overall total cost.</w:t>
      </w:r>
    </w:p>
    <w:p w14:paraId="334F9F86" w14:textId="77777777" w:rsidR="004620F3" w:rsidRPr="004620F3" w:rsidRDefault="004620F3" w:rsidP="004620F3">
      <w:pPr>
        <w:ind w:left="1260" w:hanging="540"/>
      </w:pPr>
    </w:p>
    <w:p w14:paraId="10A7AD1A" w14:textId="0F20911A" w:rsidR="004620F3" w:rsidRPr="004620F3" w:rsidRDefault="00547E48" w:rsidP="00183D61">
      <w:pPr>
        <w:pStyle w:val="Heading4"/>
      </w:pPr>
      <w:r>
        <w:t xml:space="preserve">The lowest overall cost for each evaluation shall receive the maximum allowable cost points (50 points). All competitors shall be prorated between vendors based on the lowest vendor’s total price.  </w:t>
      </w:r>
      <w:r w:rsidR="004620F3" w:rsidRPr="004620F3">
        <w:t>Cost evaluation points shall be determined from the result of the calculation stated above using the following formula:</w:t>
      </w:r>
    </w:p>
    <w:p w14:paraId="0BA8749F" w14:textId="77777777" w:rsidR="004620F3" w:rsidRPr="004620F3" w:rsidRDefault="004620F3" w:rsidP="004620F3"/>
    <w:tbl>
      <w:tblPr>
        <w:tblW w:w="0" w:type="auto"/>
        <w:tblInd w:w="12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600"/>
        <w:gridCol w:w="540"/>
        <w:gridCol w:w="1620"/>
        <w:gridCol w:w="450"/>
        <w:gridCol w:w="1980"/>
      </w:tblGrid>
      <w:tr w:rsidR="004620F3" w:rsidRPr="004620F3" w14:paraId="3A5CEDDB" w14:textId="77777777" w:rsidTr="004620F3">
        <w:trPr>
          <w:cantSplit/>
          <w:trHeight w:val="324"/>
        </w:trPr>
        <w:tc>
          <w:tcPr>
            <w:tcW w:w="3600" w:type="dxa"/>
            <w:tcBorders>
              <w:top w:val="nil"/>
              <w:left w:val="nil"/>
              <w:right w:val="nil"/>
            </w:tcBorders>
            <w:vAlign w:val="bottom"/>
          </w:tcPr>
          <w:p w14:paraId="588EB7C0" w14:textId="77777777" w:rsidR="004620F3" w:rsidRPr="004620F3" w:rsidRDefault="004620F3" w:rsidP="004620F3">
            <w:pPr>
              <w:jc w:val="center"/>
            </w:pPr>
            <w:r w:rsidRPr="004620F3">
              <w:t>Lowest Responsive Vendor’s Price</w:t>
            </w:r>
          </w:p>
        </w:tc>
        <w:tc>
          <w:tcPr>
            <w:tcW w:w="540" w:type="dxa"/>
            <w:vMerge w:val="restart"/>
            <w:tcBorders>
              <w:top w:val="nil"/>
              <w:left w:val="nil"/>
              <w:right w:val="nil"/>
            </w:tcBorders>
            <w:vAlign w:val="center"/>
          </w:tcPr>
          <w:p w14:paraId="762C1F3B" w14:textId="77777777" w:rsidR="004620F3" w:rsidRPr="004620F3" w:rsidRDefault="004620F3" w:rsidP="004620F3">
            <w:pPr>
              <w:jc w:val="center"/>
            </w:pPr>
            <w:r w:rsidRPr="004620F3">
              <w:t>X</w:t>
            </w:r>
          </w:p>
        </w:tc>
        <w:tc>
          <w:tcPr>
            <w:tcW w:w="1620" w:type="dxa"/>
            <w:vMerge w:val="restart"/>
            <w:tcBorders>
              <w:top w:val="nil"/>
              <w:left w:val="nil"/>
              <w:right w:val="nil"/>
            </w:tcBorders>
            <w:vAlign w:val="center"/>
          </w:tcPr>
          <w:p w14:paraId="15B71C83" w14:textId="4AF4CFA8" w:rsidR="004620F3" w:rsidRPr="004620F3" w:rsidRDefault="004620F3" w:rsidP="004620F3">
            <w:pPr>
              <w:jc w:val="center"/>
              <w:rPr>
                <w:color w:val="FF0000"/>
              </w:rPr>
            </w:pPr>
            <w:r w:rsidRPr="004620F3">
              <w:t>Maximum Cost Evaluation Points (</w:t>
            </w:r>
            <w:r w:rsidR="005F0369">
              <w:t>50</w:t>
            </w:r>
            <w:r w:rsidRPr="004620F3">
              <w:t>)</w:t>
            </w:r>
          </w:p>
        </w:tc>
        <w:tc>
          <w:tcPr>
            <w:tcW w:w="450" w:type="dxa"/>
            <w:vMerge w:val="restart"/>
            <w:tcBorders>
              <w:top w:val="nil"/>
              <w:left w:val="nil"/>
              <w:right w:val="nil"/>
            </w:tcBorders>
            <w:vAlign w:val="center"/>
          </w:tcPr>
          <w:p w14:paraId="2CCD8DA8" w14:textId="77777777" w:rsidR="004620F3" w:rsidRPr="004620F3" w:rsidRDefault="004620F3" w:rsidP="004620F3">
            <w:pPr>
              <w:jc w:val="center"/>
            </w:pPr>
            <w:r w:rsidRPr="004620F3">
              <w:t>=</w:t>
            </w:r>
          </w:p>
        </w:tc>
        <w:tc>
          <w:tcPr>
            <w:tcW w:w="1980" w:type="dxa"/>
            <w:vMerge w:val="restart"/>
            <w:tcBorders>
              <w:top w:val="nil"/>
              <w:left w:val="nil"/>
              <w:right w:val="nil"/>
            </w:tcBorders>
            <w:vAlign w:val="center"/>
          </w:tcPr>
          <w:p w14:paraId="64C0251E" w14:textId="77777777" w:rsidR="004620F3" w:rsidRPr="004620F3" w:rsidRDefault="004620F3" w:rsidP="004620F3">
            <w:pPr>
              <w:jc w:val="center"/>
            </w:pPr>
            <w:r w:rsidRPr="004620F3">
              <w:t>Assigned Cost Points</w:t>
            </w:r>
          </w:p>
        </w:tc>
      </w:tr>
      <w:tr w:rsidR="004620F3" w:rsidRPr="004620F3" w14:paraId="479BE9EF" w14:textId="77777777" w:rsidTr="004620F3">
        <w:trPr>
          <w:cantSplit/>
        </w:trPr>
        <w:tc>
          <w:tcPr>
            <w:tcW w:w="3600" w:type="dxa"/>
            <w:tcBorders>
              <w:left w:val="nil"/>
              <w:bottom w:val="nil"/>
              <w:right w:val="nil"/>
            </w:tcBorders>
            <w:vAlign w:val="center"/>
          </w:tcPr>
          <w:p w14:paraId="1A1DAB00" w14:textId="77777777" w:rsidR="004620F3" w:rsidRPr="004620F3" w:rsidRDefault="004620F3" w:rsidP="004620F3">
            <w:pPr>
              <w:jc w:val="center"/>
            </w:pPr>
            <w:r w:rsidRPr="004620F3">
              <w:t>Compared Vendor’s Price</w:t>
            </w:r>
          </w:p>
        </w:tc>
        <w:tc>
          <w:tcPr>
            <w:tcW w:w="540" w:type="dxa"/>
            <w:vMerge/>
            <w:tcBorders>
              <w:left w:val="nil"/>
              <w:bottom w:val="nil"/>
              <w:right w:val="nil"/>
            </w:tcBorders>
          </w:tcPr>
          <w:p w14:paraId="7F35DA91" w14:textId="77777777" w:rsidR="004620F3" w:rsidRPr="004620F3" w:rsidRDefault="004620F3" w:rsidP="004620F3"/>
        </w:tc>
        <w:tc>
          <w:tcPr>
            <w:tcW w:w="1620" w:type="dxa"/>
            <w:vMerge/>
            <w:tcBorders>
              <w:left w:val="nil"/>
              <w:bottom w:val="nil"/>
              <w:right w:val="nil"/>
            </w:tcBorders>
          </w:tcPr>
          <w:p w14:paraId="500ED606" w14:textId="77777777" w:rsidR="004620F3" w:rsidRPr="004620F3" w:rsidRDefault="004620F3" w:rsidP="004620F3"/>
        </w:tc>
        <w:tc>
          <w:tcPr>
            <w:tcW w:w="450" w:type="dxa"/>
            <w:vMerge/>
            <w:tcBorders>
              <w:left w:val="nil"/>
              <w:bottom w:val="nil"/>
              <w:right w:val="nil"/>
            </w:tcBorders>
          </w:tcPr>
          <w:p w14:paraId="64358D01" w14:textId="77777777" w:rsidR="004620F3" w:rsidRPr="004620F3" w:rsidRDefault="004620F3" w:rsidP="004620F3"/>
        </w:tc>
        <w:tc>
          <w:tcPr>
            <w:tcW w:w="1980" w:type="dxa"/>
            <w:vMerge/>
            <w:tcBorders>
              <w:left w:val="nil"/>
              <w:bottom w:val="nil"/>
              <w:right w:val="nil"/>
            </w:tcBorders>
          </w:tcPr>
          <w:p w14:paraId="756F3D9F" w14:textId="77777777" w:rsidR="004620F3" w:rsidRPr="004620F3" w:rsidRDefault="004620F3" w:rsidP="004620F3"/>
        </w:tc>
      </w:tr>
    </w:tbl>
    <w:p w14:paraId="256CDBB2" w14:textId="77777777" w:rsidR="004620F3" w:rsidRPr="004620F3" w:rsidRDefault="004620F3" w:rsidP="00547E48">
      <w:pPr>
        <w:outlineLvl w:val="2"/>
        <w:rPr>
          <w:snapToGrid w:val="0"/>
        </w:rPr>
      </w:pPr>
    </w:p>
    <w:p w14:paraId="5C35125B" w14:textId="77777777" w:rsidR="004620F3" w:rsidRPr="004620F3" w:rsidRDefault="004620F3" w:rsidP="0056198B">
      <w:pPr>
        <w:pStyle w:val="Heading3"/>
        <w:rPr>
          <w:snapToGrid w:val="0"/>
        </w:rPr>
      </w:pPr>
      <w:r w:rsidRPr="004620F3">
        <w:rPr>
          <w:snapToGrid w:val="0"/>
        </w:rPr>
        <w:t>Cost Evaluation Quantities:</w:t>
      </w:r>
      <w:r w:rsidRPr="00A44570">
        <w:t xml:space="preserve">  </w:t>
      </w:r>
      <w:r w:rsidRPr="004620F3">
        <w:rPr>
          <w:snapToGrid w:val="0"/>
        </w:rPr>
        <w:t>The vendor shall understand and agree that the quantities used in the evaluation of cost are provided solely to document how cost will be evaluated.  The State of Missouri makes no guarantee regarding the accuracy of the quantities stated nor does the State of Missouri intend to imply that the figures used for the cost evaluation in any way reflect either actual or anticipated usage.</w:t>
      </w:r>
    </w:p>
    <w:p w14:paraId="7B0E0CF7" w14:textId="77777777" w:rsidR="004620F3" w:rsidRPr="004620F3" w:rsidRDefault="004620F3" w:rsidP="004620F3"/>
    <w:p w14:paraId="65144CC0" w14:textId="77777777" w:rsidR="004620F3" w:rsidRPr="004620F3" w:rsidRDefault="004620F3" w:rsidP="0056198B">
      <w:pPr>
        <w:pStyle w:val="Heading3"/>
      </w:pPr>
      <w:r w:rsidRPr="004620F3">
        <w:t>The Domestic Products Procurement Act:  In accordance with the Domestic Product Procurement Act (hereinafter referred to as the Buy American Act) sections 34.350 to 34.359, RSMo, the vendor is advised that any goods purchased or leased by any public agency shall be manufactured or produced in the United States.</w:t>
      </w:r>
    </w:p>
    <w:p w14:paraId="56D146AD" w14:textId="77777777" w:rsidR="004620F3" w:rsidRPr="004620F3" w:rsidRDefault="004620F3" w:rsidP="004620F3"/>
    <w:p w14:paraId="35914E63" w14:textId="77777777" w:rsidR="004620F3" w:rsidRPr="004620F3" w:rsidRDefault="004620F3" w:rsidP="00183D61">
      <w:pPr>
        <w:pStyle w:val="Heading4"/>
      </w:pPr>
      <w:r w:rsidRPr="004620F3">
        <w:t>Vendors who can certify that goods or commodities to be provided in accordance with the contract are manufactured or produced in the United States or imported in accordance with a qualifying treaty, law, agreement, or regulation shall be entitled to a ten percent (10%) preference over vendors whose products do not qualify.</w:t>
      </w:r>
    </w:p>
    <w:p w14:paraId="22790941" w14:textId="77777777" w:rsidR="004620F3" w:rsidRPr="004620F3" w:rsidRDefault="004620F3" w:rsidP="004620F3">
      <w:pPr>
        <w:outlineLvl w:val="3"/>
      </w:pPr>
    </w:p>
    <w:p w14:paraId="1864BB90" w14:textId="77777777" w:rsidR="004620F3" w:rsidRPr="004620F3" w:rsidRDefault="004620F3" w:rsidP="00183D61">
      <w:pPr>
        <w:pStyle w:val="Heading4"/>
      </w:pPr>
      <w:r w:rsidRPr="004620F3">
        <w:t>The requirements of the Buy American Act shall not apply if other exceptions to the Buy American mandate in section 34.353, RSMo, are met.</w:t>
      </w:r>
    </w:p>
    <w:p w14:paraId="6B7C3896" w14:textId="77777777" w:rsidR="004620F3" w:rsidRPr="004620F3" w:rsidRDefault="004620F3" w:rsidP="004620F3">
      <w:pPr>
        <w:outlineLvl w:val="3"/>
      </w:pPr>
    </w:p>
    <w:p w14:paraId="1793B1F4" w14:textId="77777777" w:rsidR="004620F3" w:rsidRPr="004620F3" w:rsidRDefault="004620F3" w:rsidP="00183D61">
      <w:pPr>
        <w:pStyle w:val="Heading4"/>
      </w:pPr>
      <w:r w:rsidRPr="004620F3">
        <w:t>If the vendor claims there is only one line of the good manufactured or produced in the United States, subsection 2 of section 34.353, RSMo, or that one of the exceptions of subsection 3 of 34.353, RSMo, applies, the Executive Head of the Agency bears the burden of certification as required prior to the award of a contract.</w:t>
      </w:r>
    </w:p>
    <w:p w14:paraId="181EA101" w14:textId="77777777" w:rsidR="004620F3" w:rsidRPr="004620F3" w:rsidRDefault="004620F3" w:rsidP="004620F3">
      <w:pPr>
        <w:outlineLvl w:val="3"/>
      </w:pPr>
    </w:p>
    <w:p w14:paraId="6A136227" w14:textId="77777777" w:rsidR="004620F3" w:rsidRPr="004620F3" w:rsidRDefault="004620F3" w:rsidP="00183D61">
      <w:pPr>
        <w:pStyle w:val="Heading4"/>
      </w:pPr>
      <w:r w:rsidRPr="004620F3">
        <w:t>If the lowest priced vendor qualifies as American-made or in the event all of the vendors or none of the vendors qualify for the Buy American preference, no further calculation is necessary.  In the event the lowest priced vendor does not qualify for the Buy American Preference but other vendors do qualify, then the low vendor’s price(s) is increased by 10% for those items not eligible for the Buy American Preference.</w:t>
      </w:r>
    </w:p>
    <w:p w14:paraId="04A95441" w14:textId="77777777" w:rsidR="004620F3" w:rsidRPr="004620F3" w:rsidRDefault="004620F3" w:rsidP="004620F3"/>
    <w:p w14:paraId="6F11EC2C" w14:textId="77777777" w:rsidR="004620F3" w:rsidRPr="004620F3" w:rsidRDefault="004620F3" w:rsidP="0056198B">
      <w:pPr>
        <w:pStyle w:val="Heading3"/>
      </w:pPr>
      <w:r w:rsidRPr="004620F3">
        <w:t xml:space="preserve">Prompt Payment Discount:  The vendor is encouraged to propose price discounts for prompt payment that would benefit the State of Missouri. </w:t>
      </w:r>
      <w:r w:rsidR="00922536">
        <w:t xml:space="preserve"> </w:t>
      </w:r>
      <w:r w:rsidRPr="004620F3">
        <w:t xml:space="preserve">However, since such discounts would be conditional upon the state agency being able to meet the payment deadline, such discount shall not be considered in the cost proposal evaluation. </w:t>
      </w:r>
    </w:p>
    <w:p w14:paraId="1D9E346B" w14:textId="77777777" w:rsidR="004620F3" w:rsidRPr="004620F3" w:rsidRDefault="004620F3" w:rsidP="004620F3">
      <w:pPr>
        <w:ind w:left="720"/>
        <w:outlineLvl w:val="2"/>
      </w:pPr>
    </w:p>
    <w:p w14:paraId="594DBE04" w14:textId="3033C4C1" w:rsidR="004620F3" w:rsidRPr="004620F3" w:rsidRDefault="004620F3" w:rsidP="0056198B">
      <w:pPr>
        <w:pStyle w:val="Heading3"/>
      </w:pPr>
      <w:r w:rsidRPr="004620F3">
        <w:t xml:space="preserve">Maximum Potential Financial Liability to the State of Missouri: Unless otherwise specified in the RFP, </w:t>
      </w:r>
      <w:r w:rsidR="007B24CF">
        <w:t xml:space="preserve">each line item’s </w:t>
      </w:r>
      <w:r w:rsidRPr="004620F3">
        <w:t>pricing shall be evaluated at the maximum potential financial liability to the State of Missouri.</w:t>
      </w:r>
    </w:p>
    <w:p w14:paraId="00A5B131" w14:textId="77777777" w:rsidR="00547ECC" w:rsidRPr="004620F3" w:rsidRDefault="00547ECC" w:rsidP="004620F3">
      <w:pPr>
        <w:contextualSpacing/>
        <w:rPr>
          <w:highlight w:val="yellow"/>
        </w:rPr>
      </w:pPr>
    </w:p>
    <w:p w14:paraId="5F069C93" w14:textId="77777777" w:rsidR="004620F3" w:rsidRPr="004620F3" w:rsidRDefault="004620F3" w:rsidP="00222831">
      <w:pPr>
        <w:pStyle w:val="Heading2"/>
      </w:pPr>
      <w:r w:rsidRPr="004620F3">
        <w:t>Technical Proposal Evaluation:</w:t>
      </w:r>
    </w:p>
    <w:p w14:paraId="1BB1AB24" w14:textId="77777777" w:rsidR="004620F3" w:rsidRPr="004620F3" w:rsidRDefault="004620F3" w:rsidP="004620F3">
      <w:pPr>
        <w:ind w:left="1260"/>
        <w:outlineLvl w:val="3"/>
      </w:pPr>
    </w:p>
    <w:p w14:paraId="09FF4199" w14:textId="68C68CDD" w:rsidR="004620F3" w:rsidRPr="004620F3" w:rsidRDefault="004620F3" w:rsidP="0056198B">
      <w:pPr>
        <w:pStyle w:val="Heading3"/>
      </w:pPr>
      <w:r w:rsidRPr="004620F3">
        <w:t>Evaluation of Experience of Organization and Past Performance:</w:t>
      </w:r>
      <w:r w:rsidRPr="00A44570">
        <w:t xml:space="preserve"> </w:t>
      </w:r>
      <w:r w:rsidRPr="004620F3">
        <w:t xml:space="preserve"> The evaluation of the Experience of Organization and Past Performance shall be subjectively based on fact.  Information provided by the vendor </w:t>
      </w:r>
      <w:r w:rsidRPr="004620F3">
        <w:lastRenderedPageBreak/>
        <w:t xml:space="preserve">in response to the </w:t>
      </w:r>
      <w:r w:rsidRPr="00415956">
        <w:rPr>
          <w:rFonts w:eastAsiaTheme="minorHAnsi"/>
          <w:b/>
          <w:bCs/>
        </w:rPr>
        <w:t>Exhibit</w:t>
      </w:r>
      <w:r w:rsidRPr="00A44570">
        <w:rPr>
          <w:rFonts w:eastAsiaTheme="minorHAnsi"/>
        </w:rPr>
        <w:t xml:space="preserve"> </w:t>
      </w:r>
      <w:r w:rsidR="00415956">
        <w:rPr>
          <w:b/>
        </w:rPr>
        <w:t>E</w:t>
      </w:r>
      <w:r w:rsidRPr="00A44570">
        <w:t>, Experience of Organization and Past Performance</w:t>
      </w:r>
      <w:r w:rsidRPr="004620F3">
        <w:t xml:space="preserve"> will be used in the Experience of Organization and Past Performance evaluation.  </w:t>
      </w:r>
    </w:p>
    <w:p w14:paraId="208442EE" w14:textId="77777777" w:rsidR="004620F3" w:rsidRPr="004620F3" w:rsidRDefault="004620F3" w:rsidP="004620F3">
      <w:pPr>
        <w:contextualSpacing/>
      </w:pPr>
    </w:p>
    <w:p w14:paraId="0D086EB8" w14:textId="77777777" w:rsidR="004620F3" w:rsidRPr="004620F3" w:rsidRDefault="004620F3" w:rsidP="00183D61">
      <w:pPr>
        <w:pStyle w:val="Heading4"/>
      </w:pPr>
      <w:r w:rsidRPr="004620F3">
        <w:t xml:space="preserve">Scoring of Experience of Organization and Past Performance - The vendor’s Experience of Organization and Past Performance will be rated by the state using the rating system as defined below: </w:t>
      </w:r>
    </w:p>
    <w:p w14:paraId="178C3C8C" w14:textId="77777777" w:rsidR="004620F3" w:rsidRPr="004620F3" w:rsidRDefault="004620F3" w:rsidP="004620F3">
      <w:pPr>
        <w:ind w:left="1260"/>
        <w:outlineLvl w:val="3"/>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5"/>
        <w:gridCol w:w="8370"/>
      </w:tblGrid>
      <w:tr w:rsidR="004620F3" w:rsidRPr="004620F3" w14:paraId="4179B0EE" w14:textId="77777777" w:rsidTr="004620F3">
        <w:trPr>
          <w:tblHeader/>
          <w:jc w:val="center"/>
        </w:trPr>
        <w:tc>
          <w:tcPr>
            <w:tcW w:w="9985" w:type="dxa"/>
            <w:gridSpan w:val="2"/>
            <w:shd w:val="clear" w:color="auto" w:fill="F2F2F2" w:themeFill="background1" w:themeFillShade="F2"/>
          </w:tcPr>
          <w:p w14:paraId="79FB8712" w14:textId="77777777" w:rsidR="004620F3" w:rsidRPr="004620F3" w:rsidRDefault="004620F3" w:rsidP="004620F3">
            <w:pPr>
              <w:jc w:val="center"/>
              <w:rPr>
                <w:b/>
              </w:rPr>
            </w:pPr>
            <w:r w:rsidRPr="004620F3">
              <w:rPr>
                <w:b/>
              </w:rPr>
              <w:t>Experience of Organization and Past Performance Rating System</w:t>
            </w:r>
          </w:p>
        </w:tc>
      </w:tr>
      <w:tr w:rsidR="004620F3" w:rsidRPr="004620F3" w14:paraId="516ACDCA" w14:textId="77777777" w:rsidTr="005F0369">
        <w:trPr>
          <w:tblHeader/>
          <w:jc w:val="center"/>
        </w:trPr>
        <w:tc>
          <w:tcPr>
            <w:tcW w:w="1615" w:type="dxa"/>
            <w:shd w:val="clear" w:color="auto" w:fill="F2F2F2" w:themeFill="background1" w:themeFillShade="F2"/>
          </w:tcPr>
          <w:p w14:paraId="748569CF" w14:textId="77777777" w:rsidR="004620F3" w:rsidRPr="004620F3" w:rsidRDefault="004620F3" w:rsidP="004620F3">
            <w:pPr>
              <w:rPr>
                <w:b/>
              </w:rPr>
            </w:pPr>
            <w:r w:rsidRPr="004620F3">
              <w:rPr>
                <w:b/>
              </w:rPr>
              <w:t>Rating</w:t>
            </w:r>
          </w:p>
        </w:tc>
        <w:tc>
          <w:tcPr>
            <w:tcW w:w="8370" w:type="dxa"/>
            <w:shd w:val="clear" w:color="auto" w:fill="F2F2F2" w:themeFill="background1" w:themeFillShade="F2"/>
          </w:tcPr>
          <w:p w14:paraId="3D3911C0" w14:textId="77777777" w:rsidR="004620F3" w:rsidRPr="004620F3" w:rsidRDefault="004620F3" w:rsidP="004620F3">
            <w:pPr>
              <w:rPr>
                <w:b/>
              </w:rPr>
            </w:pPr>
            <w:r w:rsidRPr="004620F3">
              <w:rPr>
                <w:b/>
              </w:rPr>
              <w:t>Definition</w:t>
            </w:r>
          </w:p>
        </w:tc>
      </w:tr>
      <w:tr w:rsidR="004620F3" w:rsidRPr="004620F3" w14:paraId="465335CB" w14:textId="77777777" w:rsidTr="005F0369">
        <w:trPr>
          <w:trHeight w:val="504"/>
          <w:jc w:val="center"/>
        </w:trPr>
        <w:tc>
          <w:tcPr>
            <w:tcW w:w="1615" w:type="dxa"/>
            <w:shd w:val="clear" w:color="auto" w:fill="auto"/>
          </w:tcPr>
          <w:p w14:paraId="09658C76" w14:textId="77777777" w:rsidR="004620F3" w:rsidRPr="004620F3" w:rsidRDefault="004620F3" w:rsidP="004620F3">
            <w:pPr>
              <w:rPr>
                <w:b/>
              </w:rPr>
            </w:pPr>
            <w:r w:rsidRPr="004620F3">
              <w:rPr>
                <w:b/>
              </w:rPr>
              <w:t>Distinctive</w:t>
            </w:r>
          </w:p>
        </w:tc>
        <w:tc>
          <w:tcPr>
            <w:tcW w:w="8370" w:type="dxa"/>
            <w:shd w:val="clear" w:color="auto" w:fill="auto"/>
          </w:tcPr>
          <w:p w14:paraId="17CA48B0" w14:textId="77777777" w:rsidR="004620F3" w:rsidRPr="004620F3" w:rsidRDefault="004620F3" w:rsidP="004620F3">
            <w:pPr>
              <w:rPr>
                <w:b/>
              </w:rPr>
            </w:pPr>
            <w:r w:rsidRPr="004620F3">
              <w:rPr>
                <w:color w:val="000000"/>
              </w:rPr>
              <w:t xml:space="preserve">Experience of organization and past performance involved essentially the same scope and magnitude of effort and complexities required in this RFP and was recent. Vendor’s experience of organization and past performance provided the evaluation committee with high confidence in the vendor’s capability to perform the requirements of the RFP. </w:t>
            </w:r>
          </w:p>
        </w:tc>
      </w:tr>
      <w:tr w:rsidR="004620F3" w:rsidRPr="004620F3" w14:paraId="353AB577" w14:textId="77777777" w:rsidTr="005F0369">
        <w:trPr>
          <w:trHeight w:val="237"/>
          <w:jc w:val="center"/>
        </w:trPr>
        <w:tc>
          <w:tcPr>
            <w:tcW w:w="1615" w:type="dxa"/>
            <w:shd w:val="clear" w:color="auto" w:fill="auto"/>
          </w:tcPr>
          <w:p w14:paraId="01438CE2" w14:textId="77777777" w:rsidR="004620F3" w:rsidRPr="004620F3" w:rsidRDefault="004620F3" w:rsidP="004620F3">
            <w:pPr>
              <w:rPr>
                <w:b/>
              </w:rPr>
            </w:pPr>
            <w:r w:rsidRPr="004620F3">
              <w:rPr>
                <w:b/>
              </w:rPr>
              <w:t>Superior</w:t>
            </w:r>
          </w:p>
        </w:tc>
        <w:tc>
          <w:tcPr>
            <w:tcW w:w="8370" w:type="dxa"/>
            <w:shd w:val="clear" w:color="auto" w:fill="auto"/>
          </w:tcPr>
          <w:p w14:paraId="17806F4E" w14:textId="77777777" w:rsidR="004620F3" w:rsidRPr="004620F3" w:rsidRDefault="004620F3" w:rsidP="004620F3">
            <w:pPr>
              <w:rPr>
                <w:b/>
              </w:rPr>
            </w:pPr>
            <w:r w:rsidRPr="004620F3">
              <w:rPr>
                <w:color w:val="000000"/>
              </w:rPr>
              <w:t>Experience of organization and past performance involved similar scope and magnitude of effort and complexities required in the RFP and was recent.  Vendor’s experience of organization and past performance provided the evaluation committee with confidence in the vendor’s capability to perform the requirements of the RFP.</w:t>
            </w:r>
          </w:p>
        </w:tc>
      </w:tr>
      <w:tr w:rsidR="004620F3" w:rsidRPr="004620F3" w14:paraId="1070283C" w14:textId="77777777" w:rsidTr="005F0369">
        <w:trPr>
          <w:trHeight w:val="237"/>
          <w:jc w:val="center"/>
        </w:trPr>
        <w:tc>
          <w:tcPr>
            <w:tcW w:w="1615" w:type="dxa"/>
            <w:shd w:val="clear" w:color="auto" w:fill="auto"/>
          </w:tcPr>
          <w:p w14:paraId="28506911" w14:textId="77777777" w:rsidR="004620F3" w:rsidRPr="004620F3" w:rsidRDefault="004620F3" w:rsidP="004620F3">
            <w:pPr>
              <w:rPr>
                <w:b/>
              </w:rPr>
            </w:pPr>
            <w:r w:rsidRPr="004620F3">
              <w:rPr>
                <w:b/>
              </w:rPr>
              <w:t>Satisfactory</w:t>
            </w:r>
          </w:p>
        </w:tc>
        <w:tc>
          <w:tcPr>
            <w:tcW w:w="8370" w:type="dxa"/>
            <w:shd w:val="clear" w:color="auto" w:fill="auto"/>
          </w:tcPr>
          <w:p w14:paraId="2FDB704E" w14:textId="77777777" w:rsidR="004620F3" w:rsidRPr="004620F3" w:rsidRDefault="004620F3" w:rsidP="004620F3">
            <w:r w:rsidRPr="004620F3">
              <w:t xml:space="preserve">Experience of organization and past performance </w:t>
            </w:r>
            <w:r w:rsidRPr="004620F3">
              <w:rPr>
                <w:u w:val="single"/>
              </w:rPr>
              <w:t>either</w:t>
            </w:r>
            <w:r w:rsidRPr="004620F3">
              <w:t xml:space="preserve"> involved some of the scope and magnitude of effort and complexities required in the RFP and was relatively recent, </w:t>
            </w:r>
            <w:r w:rsidRPr="004620F3">
              <w:rPr>
                <w:u w:val="single"/>
              </w:rPr>
              <w:t>or</w:t>
            </w:r>
            <w:r w:rsidRPr="004620F3">
              <w:t xml:space="preserve"> was of similar scope and magnitude of effort and complexities required in the RFP, but was not recent.  Vendor’s experience of organization and past performance provided the evaluation committee with adequate confidence in the vendor’s capability to perform the requirements of the RFP.</w:t>
            </w:r>
          </w:p>
        </w:tc>
      </w:tr>
      <w:tr w:rsidR="004620F3" w:rsidRPr="004620F3" w14:paraId="0F037DE2" w14:textId="77777777" w:rsidTr="005F0369">
        <w:trPr>
          <w:trHeight w:val="315"/>
          <w:jc w:val="center"/>
        </w:trPr>
        <w:tc>
          <w:tcPr>
            <w:tcW w:w="1615" w:type="dxa"/>
            <w:shd w:val="clear" w:color="auto" w:fill="auto"/>
          </w:tcPr>
          <w:p w14:paraId="39C430FE" w14:textId="77777777" w:rsidR="004620F3" w:rsidRPr="004620F3" w:rsidRDefault="004620F3" w:rsidP="004620F3">
            <w:pPr>
              <w:rPr>
                <w:b/>
              </w:rPr>
            </w:pPr>
            <w:r w:rsidRPr="004620F3">
              <w:rPr>
                <w:b/>
              </w:rPr>
              <w:t>Marginal</w:t>
            </w:r>
          </w:p>
        </w:tc>
        <w:tc>
          <w:tcPr>
            <w:tcW w:w="8370" w:type="dxa"/>
            <w:shd w:val="clear" w:color="auto" w:fill="auto"/>
          </w:tcPr>
          <w:p w14:paraId="36986265" w14:textId="77777777" w:rsidR="004620F3" w:rsidRPr="004620F3" w:rsidRDefault="004620F3" w:rsidP="004620F3">
            <w:r w:rsidRPr="004620F3">
              <w:t>Experience of organization and past performance did not involve similar scope and magnitude of effort or complexity required in the RFP.  Vendor’s experience of organization and past performance provided the evaluation committee with limited confidence in the vendor’s capability to perform the requirements of the RFP.</w:t>
            </w:r>
          </w:p>
        </w:tc>
      </w:tr>
      <w:tr w:rsidR="004620F3" w:rsidRPr="004620F3" w14:paraId="23DE598C" w14:textId="77777777" w:rsidTr="005F0369">
        <w:trPr>
          <w:trHeight w:val="158"/>
          <w:jc w:val="center"/>
        </w:trPr>
        <w:tc>
          <w:tcPr>
            <w:tcW w:w="1615" w:type="dxa"/>
            <w:shd w:val="clear" w:color="auto" w:fill="auto"/>
          </w:tcPr>
          <w:p w14:paraId="1400FBA1" w14:textId="77777777" w:rsidR="004620F3" w:rsidRPr="004620F3" w:rsidRDefault="004620F3" w:rsidP="004620F3">
            <w:pPr>
              <w:rPr>
                <w:b/>
              </w:rPr>
            </w:pPr>
            <w:r w:rsidRPr="004620F3">
              <w:rPr>
                <w:b/>
              </w:rPr>
              <w:t>Unsatisfactory</w:t>
            </w:r>
          </w:p>
        </w:tc>
        <w:tc>
          <w:tcPr>
            <w:tcW w:w="8370" w:type="dxa"/>
            <w:shd w:val="clear" w:color="auto" w:fill="auto"/>
          </w:tcPr>
          <w:p w14:paraId="04C20FA1" w14:textId="77777777" w:rsidR="004620F3" w:rsidRPr="004620F3" w:rsidRDefault="004620F3" w:rsidP="004620F3">
            <w:pPr>
              <w:rPr>
                <w:b/>
              </w:rPr>
            </w:pPr>
            <w:r w:rsidRPr="004620F3">
              <w:t xml:space="preserve">Experience of organization and past performance was </w:t>
            </w:r>
            <w:r w:rsidRPr="004620F3">
              <w:rPr>
                <w:color w:val="000000"/>
              </w:rPr>
              <w:t>not relevant to the requirements in the RFP.</w:t>
            </w:r>
            <w:r w:rsidRPr="004620F3">
              <w:t xml:space="preserve"> </w:t>
            </w:r>
            <w:r w:rsidRPr="004620F3">
              <w:rPr>
                <w:color w:val="000000"/>
              </w:rPr>
              <w:t>Vendor’s experience of organization and past performance provided the evaluation committee with little or no confidence in the vendor’s capability to perform the requirements of the RFP.</w:t>
            </w:r>
          </w:p>
        </w:tc>
      </w:tr>
    </w:tbl>
    <w:p w14:paraId="241E2355" w14:textId="77777777" w:rsidR="004620F3" w:rsidRPr="004620F3" w:rsidRDefault="004620F3" w:rsidP="004620F3">
      <w:pPr>
        <w:rPr>
          <w:b/>
        </w:rPr>
      </w:pPr>
    </w:p>
    <w:p w14:paraId="333E34B1" w14:textId="6D69F8BA" w:rsidR="004620F3" w:rsidRPr="004620F3" w:rsidRDefault="004620F3" w:rsidP="004F785C">
      <w:pPr>
        <w:pStyle w:val="Heading5"/>
        <w:rPr>
          <w:lang w:val="en"/>
        </w:rPr>
      </w:pPr>
      <w:r w:rsidRPr="004620F3">
        <w:rPr>
          <w:lang w:val="en"/>
        </w:rPr>
        <w:t xml:space="preserve">The rating for the specific elements of the Experience of Organization and Past Performance will have the point values as shown in the table in paragraph </w:t>
      </w:r>
      <w:r w:rsidR="00864C87">
        <w:rPr>
          <w:lang w:val="en"/>
        </w:rPr>
        <w:t>5.9.7</w:t>
      </w:r>
      <w:r w:rsidRPr="004620F3">
        <w:rPr>
          <w:lang w:val="en"/>
        </w:rPr>
        <w:t xml:space="preserve"> above.</w:t>
      </w:r>
    </w:p>
    <w:p w14:paraId="747848B5" w14:textId="77777777" w:rsidR="004620F3" w:rsidRPr="004620F3" w:rsidRDefault="004620F3" w:rsidP="004620F3"/>
    <w:p w14:paraId="458A42DC" w14:textId="5091E6DA" w:rsidR="004620F3" w:rsidRPr="004620F3" w:rsidRDefault="004620F3" w:rsidP="0056198B">
      <w:pPr>
        <w:pStyle w:val="Heading3"/>
      </w:pPr>
      <w:r w:rsidRPr="004620F3">
        <w:t xml:space="preserve">Evaluation of </w:t>
      </w:r>
      <w:r w:rsidR="005F0369">
        <w:t xml:space="preserve">Designated </w:t>
      </w:r>
      <w:r w:rsidRPr="004620F3">
        <w:t xml:space="preserve">Team Qualifications:  The evaluation of the </w:t>
      </w:r>
      <w:r w:rsidR="005F0369">
        <w:t xml:space="preserve">Designated </w:t>
      </w:r>
      <w:r w:rsidRPr="004620F3">
        <w:t xml:space="preserve">Team Qualifications shall be subjectively based on fact.  Information provided by the vendor in response to the </w:t>
      </w:r>
      <w:r w:rsidRPr="00415956">
        <w:rPr>
          <w:rFonts w:eastAsiaTheme="minorHAnsi"/>
          <w:b/>
          <w:bCs/>
        </w:rPr>
        <w:t>Exhibit</w:t>
      </w:r>
      <w:r w:rsidRPr="00A44570">
        <w:rPr>
          <w:rFonts w:eastAsiaTheme="minorHAnsi"/>
        </w:rPr>
        <w:t xml:space="preserve"> </w:t>
      </w:r>
      <w:r w:rsidR="00415956">
        <w:rPr>
          <w:b/>
        </w:rPr>
        <w:t>F</w:t>
      </w:r>
      <w:r w:rsidRPr="00A44570">
        <w:t xml:space="preserve">, </w:t>
      </w:r>
      <w:r w:rsidR="005F0369">
        <w:t xml:space="preserve">Designated </w:t>
      </w:r>
      <w:r w:rsidRPr="00A44570">
        <w:t>Team Qualifications</w:t>
      </w:r>
      <w:r w:rsidRPr="004620F3">
        <w:t xml:space="preserve"> will be used in the </w:t>
      </w:r>
      <w:r w:rsidR="005F0369">
        <w:t xml:space="preserve">Designated </w:t>
      </w:r>
      <w:r w:rsidRPr="004620F3">
        <w:t xml:space="preserve">Team Qualifications evaluation.  </w:t>
      </w:r>
    </w:p>
    <w:p w14:paraId="6433DC8B" w14:textId="77777777" w:rsidR="004620F3" w:rsidRPr="004620F3" w:rsidRDefault="004620F3" w:rsidP="004620F3"/>
    <w:p w14:paraId="34A0AC8B" w14:textId="69788507" w:rsidR="004620F3" w:rsidRPr="004620F3" w:rsidRDefault="004620F3" w:rsidP="00183D61">
      <w:pPr>
        <w:pStyle w:val="Heading4"/>
      </w:pPr>
      <w:r w:rsidRPr="004620F3">
        <w:t xml:space="preserve">Scoring of </w:t>
      </w:r>
      <w:r w:rsidR="005F0369">
        <w:t xml:space="preserve">Designated </w:t>
      </w:r>
      <w:r w:rsidRPr="004620F3">
        <w:t xml:space="preserve">Team Qualifications - The vendor’s </w:t>
      </w:r>
      <w:r w:rsidR="005F0369">
        <w:t xml:space="preserve">Designated </w:t>
      </w:r>
      <w:r w:rsidRPr="004620F3">
        <w:t xml:space="preserve">Team Qualifications will be rated by the state using the rating system as defined below: </w:t>
      </w:r>
    </w:p>
    <w:p w14:paraId="1308277E" w14:textId="77777777" w:rsidR="004620F3" w:rsidRPr="004620F3" w:rsidRDefault="004620F3" w:rsidP="004620F3">
      <w:pPr>
        <w:outlineLvl w:val="0"/>
        <w:rPr>
          <w:b/>
          <w:caps/>
          <w:kern w:val="28"/>
          <w:highlight w:val="yellow"/>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5"/>
        <w:gridCol w:w="8163"/>
      </w:tblGrid>
      <w:tr w:rsidR="004620F3" w:rsidRPr="004620F3" w14:paraId="3435908E" w14:textId="77777777" w:rsidTr="004620F3">
        <w:trPr>
          <w:tblHeader/>
          <w:jc w:val="center"/>
        </w:trPr>
        <w:tc>
          <w:tcPr>
            <w:tcW w:w="9778" w:type="dxa"/>
            <w:gridSpan w:val="2"/>
            <w:shd w:val="clear" w:color="auto" w:fill="F2F2F2" w:themeFill="background1" w:themeFillShade="F2"/>
          </w:tcPr>
          <w:p w14:paraId="3ADFBBD4" w14:textId="77777777" w:rsidR="004620F3" w:rsidRPr="004620F3" w:rsidRDefault="004620F3" w:rsidP="004620F3">
            <w:pPr>
              <w:keepNext/>
              <w:jc w:val="center"/>
              <w:rPr>
                <w:b/>
              </w:rPr>
            </w:pPr>
            <w:r w:rsidRPr="004620F3">
              <w:rPr>
                <w:b/>
              </w:rPr>
              <w:t>Team Qualifications Rating System</w:t>
            </w:r>
          </w:p>
        </w:tc>
      </w:tr>
      <w:tr w:rsidR="004620F3" w:rsidRPr="004620F3" w14:paraId="5848602D" w14:textId="77777777" w:rsidTr="0003216D">
        <w:trPr>
          <w:tblHeader/>
          <w:jc w:val="center"/>
        </w:trPr>
        <w:tc>
          <w:tcPr>
            <w:tcW w:w="1615" w:type="dxa"/>
            <w:shd w:val="clear" w:color="auto" w:fill="F2F2F2" w:themeFill="background1" w:themeFillShade="F2"/>
          </w:tcPr>
          <w:p w14:paraId="05F75794" w14:textId="77777777" w:rsidR="004620F3" w:rsidRPr="004620F3" w:rsidRDefault="004620F3" w:rsidP="004620F3">
            <w:pPr>
              <w:keepNext/>
              <w:rPr>
                <w:b/>
              </w:rPr>
            </w:pPr>
            <w:r w:rsidRPr="004620F3">
              <w:rPr>
                <w:b/>
              </w:rPr>
              <w:t>Rating</w:t>
            </w:r>
          </w:p>
        </w:tc>
        <w:tc>
          <w:tcPr>
            <w:tcW w:w="8163" w:type="dxa"/>
            <w:shd w:val="clear" w:color="auto" w:fill="F2F2F2" w:themeFill="background1" w:themeFillShade="F2"/>
          </w:tcPr>
          <w:p w14:paraId="7CE780E2" w14:textId="77777777" w:rsidR="004620F3" w:rsidRPr="004620F3" w:rsidRDefault="004620F3" w:rsidP="004620F3">
            <w:pPr>
              <w:keepNext/>
              <w:rPr>
                <w:b/>
              </w:rPr>
            </w:pPr>
            <w:r w:rsidRPr="004620F3">
              <w:rPr>
                <w:b/>
              </w:rPr>
              <w:t>Definition</w:t>
            </w:r>
          </w:p>
        </w:tc>
      </w:tr>
      <w:tr w:rsidR="004620F3" w:rsidRPr="004620F3" w14:paraId="4E01D858" w14:textId="77777777" w:rsidTr="0003216D">
        <w:trPr>
          <w:jc w:val="center"/>
        </w:trPr>
        <w:tc>
          <w:tcPr>
            <w:tcW w:w="1615" w:type="dxa"/>
            <w:shd w:val="clear" w:color="auto" w:fill="auto"/>
          </w:tcPr>
          <w:p w14:paraId="6B9E84C6" w14:textId="77777777" w:rsidR="004620F3" w:rsidRPr="004620F3" w:rsidRDefault="004620F3" w:rsidP="004620F3">
            <w:pPr>
              <w:keepNext/>
              <w:rPr>
                <w:b/>
              </w:rPr>
            </w:pPr>
            <w:r w:rsidRPr="004620F3">
              <w:rPr>
                <w:b/>
              </w:rPr>
              <w:t>Distinctive</w:t>
            </w:r>
          </w:p>
        </w:tc>
        <w:tc>
          <w:tcPr>
            <w:tcW w:w="8163" w:type="dxa"/>
            <w:shd w:val="clear" w:color="auto" w:fill="auto"/>
          </w:tcPr>
          <w:p w14:paraId="3B588562" w14:textId="77777777" w:rsidR="004620F3" w:rsidRPr="004620F3" w:rsidRDefault="004620F3" w:rsidP="008A5E48">
            <w:pPr>
              <w:keepNext/>
              <w:rPr>
                <w:color w:val="000000"/>
              </w:rPr>
            </w:pPr>
            <w:r w:rsidRPr="004620F3">
              <w:rPr>
                <w:color w:val="000000"/>
              </w:rPr>
              <w:t>Team qualifications include experience and demonstrated expertise involving essentially the same scope and magnitude of effort and complexities required in the RFP.  Team qualifications provided the evaluation committee with high confidence in the team’s capability to perform the requirements of the RFP.</w:t>
            </w:r>
          </w:p>
        </w:tc>
      </w:tr>
      <w:tr w:rsidR="004620F3" w:rsidRPr="004620F3" w14:paraId="49A90221" w14:textId="77777777" w:rsidTr="0003216D">
        <w:trPr>
          <w:jc w:val="center"/>
        </w:trPr>
        <w:tc>
          <w:tcPr>
            <w:tcW w:w="1615" w:type="dxa"/>
            <w:shd w:val="clear" w:color="auto" w:fill="auto"/>
          </w:tcPr>
          <w:p w14:paraId="37D57658" w14:textId="77777777" w:rsidR="004620F3" w:rsidRPr="004620F3" w:rsidRDefault="004620F3" w:rsidP="004620F3">
            <w:pPr>
              <w:rPr>
                <w:b/>
              </w:rPr>
            </w:pPr>
            <w:r w:rsidRPr="004620F3">
              <w:rPr>
                <w:b/>
              </w:rPr>
              <w:t>Superior</w:t>
            </w:r>
          </w:p>
        </w:tc>
        <w:tc>
          <w:tcPr>
            <w:tcW w:w="8163" w:type="dxa"/>
            <w:shd w:val="clear" w:color="auto" w:fill="auto"/>
          </w:tcPr>
          <w:p w14:paraId="1329E7A9" w14:textId="77777777" w:rsidR="004620F3" w:rsidRPr="004620F3" w:rsidRDefault="004620F3" w:rsidP="004620F3">
            <w:pPr>
              <w:rPr>
                <w:color w:val="000000"/>
              </w:rPr>
            </w:pPr>
            <w:r w:rsidRPr="004620F3">
              <w:rPr>
                <w:color w:val="000000"/>
              </w:rPr>
              <w:t xml:space="preserve">Team qualifications include experience and demonstrated expertise involving similar scope and magnitude of effort and complexities required in the RFP with </w:t>
            </w:r>
            <w:r w:rsidR="00CC0052" w:rsidRPr="00CC0052">
              <w:rPr>
                <w:color w:val="000000"/>
              </w:rPr>
              <w:t xml:space="preserve">no measurable </w:t>
            </w:r>
            <w:r w:rsidRPr="004620F3">
              <w:rPr>
                <w:color w:val="000000"/>
              </w:rPr>
              <w:t>weaknesses.  Team qualifications provided the evaluation committee with confidence in the team’s capability to perform the requirements of the RFP.</w:t>
            </w:r>
          </w:p>
        </w:tc>
      </w:tr>
      <w:tr w:rsidR="004620F3" w:rsidRPr="004620F3" w14:paraId="5DED291B" w14:textId="77777777" w:rsidTr="0003216D">
        <w:trPr>
          <w:jc w:val="center"/>
        </w:trPr>
        <w:tc>
          <w:tcPr>
            <w:tcW w:w="1615" w:type="dxa"/>
            <w:shd w:val="clear" w:color="auto" w:fill="auto"/>
          </w:tcPr>
          <w:p w14:paraId="73C38D9E" w14:textId="77777777" w:rsidR="004620F3" w:rsidRPr="004620F3" w:rsidRDefault="004620F3" w:rsidP="004620F3">
            <w:pPr>
              <w:rPr>
                <w:b/>
              </w:rPr>
            </w:pPr>
            <w:r w:rsidRPr="004620F3">
              <w:rPr>
                <w:b/>
              </w:rPr>
              <w:t>Satisfactory</w:t>
            </w:r>
          </w:p>
        </w:tc>
        <w:tc>
          <w:tcPr>
            <w:tcW w:w="8163" w:type="dxa"/>
            <w:shd w:val="clear" w:color="auto" w:fill="auto"/>
          </w:tcPr>
          <w:p w14:paraId="301CDA3D" w14:textId="77777777" w:rsidR="004620F3" w:rsidRPr="004620F3" w:rsidRDefault="004620F3" w:rsidP="004620F3">
            <w:r w:rsidRPr="004620F3">
              <w:t>Team qualifications include experience and demonstrated expertise involving some of the scope and magnitude of effort and complexities required in the RFP with no significant weaknesses.  Team qualifications provided the evaluation committee with adequate confidence in the team’s capability to perform the requirements of the RFP.</w:t>
            </w:r>
          </w:p>
        </w:tc>
      </w:tr>
      <w:tr w:rsidR="004620F3" w:rsidRPr="004620F3" w14:paraId="59E25905" w14:textId="77777777" w:rsidTr="0003216D">
        <w:trPr>
          <w:jc w:val="center"/>
        </w:trPr>
        <w:tc>
          <w:tcPr>
            <w:tcW w:w="1615" w:type="dxa"/>
            <w:shd w:val="clear" w:color="auto" w:fill="auto"/>
          </w:tcPr>
          <w:p w14:paraId="6E4ECD91" w14:textId="77777777" w:rsidR="004620F3" w:rsidRPr="004620F3" w:rsidRDefault="004620F3" w:rsidP="004620F3">
            <w:pPr>
              <w:rPr>
                <w:b/>
              </w:rPr>
            </w:pPr>
            <w:r w:rsidRPr="004620F3">
              <w:rPr>
                <w:b/>
              </w:rPr>
              <w:lastRenderedPageBreak/>
              <w:t>Marginal</w:t>
            </w:r>
          </w:p>
        </w:tc>
        <w:tc>
          <w:tcPr>
            <w:tcW w:w="8163" w:type="dxa"/>
            <w:shd w:val="clear" w:color="auto" w:fill="auto"/>
          </w:tcPr>
          <w:p w14:paraId="60312EEE" w14:textId="77777777" w:rsidR="004620F3" w:rsidRPr="004620F3" w:rsidRDefault="004620F3" w:rsidP="004620F3">
            <w:r w:rsidRPr="004620F3">
              <w:t>Team qualifications include experience and demonstrated expertise not similar in scope and magnitude of effort or complexity required in the RFP, and one or more significant weaknesses exist.  Team qualifications provided the evaluation committee with limited confidence in the team’s capability to perform the requirements of the RFP.</w:t>
            </w:r>
          </w:p>
        </w:tc>
      </w:tr>
      <w:tr w:rsidR="004620F3" w:rsidRPr="004620F3" w14:paraId="46D3FA3D" w14:textId="77777777" w:rsidTr="0003216D">
        <w:trPr>
          <w:jc w:val="center"/>
        </w:trPr>
        <w:tc>
          <w:tcPr>
            <w:tcW w:w="1615" w:type="dxa"/>
            <w:shd w:val="clear" w:color="auto" w:fill="auto"/>
          </w:tcPr>
          <w:p w14:paraId="5B7DF89F" w14:textId="77777777" w:rsidR="004620F3" w:rsidRPr="004620F3" w:rsidRDefault="004620F3" w:rsidP="004620F3">
            <w:pPr>
              <w:rPr>
                <w:b/>
              </w:rPr>
            </w:pPr>
            <w:r w:rsidRPr="004620F3">
              <w:rPr>
                <w:b/>
              </w:rPr>
              <w:t>Unsatisfactory</w:t>
            </w:r>
          </w:p>
        </w:tc>
        <w:tc>
          <w:tcPr>
            <w:tcW w:w="8163" w:type="dxa"/>
            <w:shd w:val="clear" w:color="auto" w:fill="auto"/>
          </w:tcPr>
          <w:p w14:paraId="0AB7C382" w14:textId="77777777" w:rsidR="004620F3" w:rsidRPr="004620F3" w:rsidRDefault="004620F3" w:rsidP="004620F3">
            <w:pPr>
              <w:rPr>
                <w:color w:val="000000"/>
              </w:rPr>
            </w:pPr>
            <w:r w:rsidRPr="004620F3">
              <w:rPr>
                <w:color w:val="000000"/>
              </w:rPr>
              <w:t>Team qualifications include experience and demonstrated expertise not relevant to the requirements in the RFP, and significant weaknesses exist.  Team qualifications provided the evaluation committee with little or no confidence in the team’s capability to perform the requirements of the RFP.</w:t>
            </w:r>
          </w:p>
        </w:tc>
      </w:tr>
    </w:tbl>
    <w:p w14:paraId="4D33CFD9" w14:textId="77777777" w:rsidR="004620F3" w:rsidRPr="004620F3" w:rsidRDefault="004620F3" w:rsidP="004620F3">
      <w:pPr>
        <w:outlineLvl w:val="0"/>
        <w:rPr>
          <w:b/>
          <w:caps/>
          <w:kern w:val="28"/>
        </w:rPr>
      </w:pPr>
    </w:p>
    <w:p w14:paraId="375EA903" w14:textId="77777777" w:rsidR="006425EF" w:rsidRDefault="004620F3" w:rsidP="004F785C">
      <w:pPr>
        <w:pStyle w:val="Heading5"/>
        <w:rPr>
          <w:lang w:val="en"/>
        </w:rPr>
      </w:pPr>
      <w:r w:rsidRPr="004620F3">
        <w:rPr>
          <w:lang w:val="en"/>
        </w:rPr>
        <w:t xml:space="preserve">The rating for the specific elements of the Team Qualifications will have the point values as </w:t>
      </w:r>
      <w:r w:rsidRPr="006425EF">
        <w:rPr>
          <w:lang w:val="en"/>
        </w:rPr>
        <w:t xml:space="preserve">shown in the table in paragraph </w:t>
      </w:r>
      <w:r w:rsidRPr="006425EF">
        <w:t>5.9.</w:t>
      </w:r>
      <w:r w:rsidR="008D15A4" w:rsidRPr="006425EF">
        <w:t>7</w:t>
      </w:r>
      <w:r w:rsidRPr="006425EF">
        <w:rPr>
          <w:lang w:val="en"/>
        </w:rPr>
        <w:t xml:space="preserve"> above.</w:t>
      </w:r>
    </w:p>
    <w:p w14:paraId="55C0296A" w14:textId="77777777" w:rsidR="005C1D20" w:rsidRPr="005C1D20" w:rsidRDefault="005C1D20" w:rsidP="005C1D20">
      <w:pPr>
        <w:rPr>
          <w:lang w:val="en"/>
        </w:rPr>
      </w:pPr>
    </w:p>
    <w:p w14:paraId="7C805A3D" w14:textId="2B9612DE" w:rsidR="004620F3" w:rsidRPr="006425EF" w:rsidRDefault="004620F3" w:rsidP="006425EF">
      <w:pPr>
        <w:pStyle w:val="Heading3"/>
        <w:rPr>
          <w:lang w:val="en"/>
        </w:rPr>
      </w:pPr>
      <w:r w:rsidRPr="006425EF">
        <w:t>Evaluation</w:t>
      </w:r>
      <w:r w:rsidRPr="004620F3">
        <w:t xml:space="preserve"> of Methodology, </w:t>
      </w:r>
      <w:r w:rsidRPr="005C1D20">
        <w:t xml:space="preserve">Approach, Work Plan, and Technical Capabilities:  The evaluation of the  Methodology, Approach, Work Plan and Technical Capabilities shall be subjectively evaluated based on fact.  Information provided by the vendor in response to the </w:t>
      </w:r>
      <w:r w:rsidRPr="005C1D20">
        <w:rPr>
          <w:rFonts w:eastAsiaTheme="minorHAnsi"/>
          <w:b/>
          <w:bCs/>
        </w:rPr>
        <w:t>Exhibit</w:t>
      </w:r>
      <w:r w:rsidRPr="005C1D20">
        <w:rPr>
          <w:rFonts w:eastAsiaTheme="minorHAnsi"/>
        </w:rPr>
        <w:t xml:space="preserve"> </w:t>
      </w:r>
      <w:r w:rsidR="00415956" w:rsidRPr="005C1D20">
        <w:rPr>
          <w:b/>
        </w:rPr>
        <w:t>G</w:t>
      </w:r>
      <w:r w:rsidRPr="005C1D20">
        <w:t>, Methodology, Approach, Work Plan, and Technical Capabilities of the RFP will be used to complete the evaluation of the Methodology, Approach, Work Plan, and Technical Capabilities.</w:t>
      </w:r>
      <w:r w:rsidRPr="004620F3">
        <w:t xml:space="preserve">  </w:t>
      </w:r>
    </w:p>
    <w:p w14:paraId="6D0FA86B" w14:textId="77777777" w:rsidR="00562AD9" w:rsidRPr="00562AD9" w:rsidRDefault="00562AD9" w:rsidP="00562AD9">
      <w:pPr>
        <w:rPr>
          <w:highlight w:val="cyan"/>
        </w:rPr>
      </w:pPr>
    </w:p>
    <w:p w14:paraId="16236EF0" w14:textId="77777777" w:rsidR="004620F3" w:rsidRPr="00D40334" w:rsidRDefault="004620F3" w:rsidP="00183D61">
      <w:pPr>
        <w:pStyle w:val="Heading4"/>
      </w:pPr>
      <w:r w:rsidRPr="00D40334">
        <w:t xml:space="preserve">Scoring of Methodology, Approach, Work Plan, and Technical Capabilities - The vendor’s Methodology, Approach, Work Plan, and Technical Capabilities will be rated by the state using the rating system as defined below: </w:t>
      </w:r>
    </w:p>
    <w:p w14:paraId="6863AE99" w14:textId="77777777" w:rsidR="004620F3" w:rsidRPr="00D40334" w:rsidRDefault="004620F3" w:rsidP="004620F3">
      <w:pPr>
        <w:ind w:left="1260"/>
        <w:outlineLvl w:val="3"/>
      </w:pPr>
    </w:p>
    <w:tbl>
      <w:tblPr>
        <w:tblW w:w="98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5"/>
        <w:gridCol w:w="8280"/>
      </w:tblGrid>
      <w:tr w:rsidR="004620F3" w:rsidRPr="004620F3" w14:paraId="29AA2404" w14:textId="77777777" w:rsidTr="004620F3">
        <w:trPr>
          <w:tblHeader/>
          <w:jc w:val="center"/>
        </w:trPr>
        <w:tc>
          <w:tcPr>
            <w:tcW w:w="9895" w:type="dxa"/>
            <w:gridSpan w:val="2"/>
            <w:shd w:val="clear" w:color="auto" w:fill="F2F2F2" w:themeFill="background1" w:themeFillShade="F2"/>
          </w:tcPr>
          <w:p w14:paraId="532E1360" w14:textId="77777777" w:rsidR="004620F3" w:rsidRPr="004620F3" w:rsidRDefault="004620F3" w:rsidP="004620F3">
            <w:pPr>
              <w:jc w:val="center"/>
              <w:rPr>
                <w:b/>
              </w:rPr>
            </w:pPr>
            <w:r w:rsidRPr="00D40334">
              <w:rPr>
                <w:b/>
              </w:rPr>
              <w:t>Methodology, Approach, Work Plan, and Technical Capabilities Rating System</w:t>
            </w:r>
          </w:p>
        </w:tc>
      </w:tr>
      <w:tr w:rsidR="004620F3" w:rsidRPr="004620F3" w14:paraId="236D2710" w14:textId="77777777" w:rsidTr="0003216D">
        <w:trPr>
          <w:tblHeader/>
          <w:jc w:val="center"/>
        </w:trPr>
        <w:tc>
          <w:tcPr>
            <w:tcW w:w="1615" w:type="dxa"/>
            <w:shd w:val="clear" w:color="auto" w:fill="F2F2F2" w:themeFill="background1" w:themeFillShade="F2"/>
          </w:tcPr>
          <w:p w14:paraId="7F3474A2" w14:textId="77777777" w:rsidR="004620F3" w:rsidRPr="004620F3" w:rsidRDefault="004620F3" w:rsidP="004620F3">
            <w:pPr>
              <w:rPr>
                <w:b/>
              </w:rPr>
            </w:pPr>
            <w:r w:rsidRPr="004620F3">
              <w:rPr>
                <w:b/>
              </w:rPr>
              <w:t>Rating</w:t>
            </w:r>
          </w:p>
        </w:tc>
        <w:tc>
          <w:tcPr>
            <w:tcW w:w="8280" w:type="dxa"/>
            <w:shd w:val="clear" w:color="auto" w:fill="F2F2F2" w:themeFill="background1" w:themeFillShade="F2"/>
          </w:tcPr>
          <w:p w14:paraId="1A6B5A1F" w14:textId="77777777" w:rsidR="004620F3" w:rsidRPr="004620F3" w:rsidRDefault="004620F3" w:rsidP="004620F3">
            <w:pPr>
              <w:rPr>
                <w:b/>
              </w:rPr>
            </w:pPr>
            <w:r w:rsidRPr="004620F3">
              <w:rPr>
                <w:b/>
              </w:rPr>
              <w:t xml:space="preserve">Definition  </w:t>
            </w:r>
          </w:p>
        </w:tc>
      </w:tr>
      <w:tr w:rsidR="004620F3" w:rsidRPr="004620F3" w14:paraId="4C2785F0" w14:textId="77777777" w:rsidTr="0003216D">
        <w:trPr>
          <w:jc w:val="center"/>
        </w:trPr>
        <w:tc>
          <w:tcPr>
            <w:tcW w:w="1615" w:type="dxa"/>
            <w:shd w:val="clear" w:color="auto" w:fill="auto"/>
          </w:tcPr>
          <w:p w14:paraId="2D805573" w14:textId="77777777" w:rsidR="004620F3" w:rsidRPr="004620F3" w:rsidRDefault="004620F3" w:rsidP="004620F3">
            <w:pPr>
              <w:rPr>
                <w:b/>
              </w:rPr>
            </w:pPr>
            <w:r w:rsidRPr="004620F3">
              <w:rPr>
                <w:b/>
              </w:rPr>
              <w:t>Distinctive</w:t>
            </w:r>
          </w:p>
        </w:tc>
        <w:tc>
          <w:tcPr>
            <w:tcW w:w="8280" w:type="dxa"/>
            <w:shd w:val="clear" w:color="auto" w:fill="auto"/>
          </w:tcPr>
          <w:p w14:paraId="2F5ADEF1" w14:textId="77777777" w:rsidR="004620F3" w:rsidRPr="004620F3" w:rsidRDefault="004620F3" w:rsidP="008A5E48">
            <w:pPr>
              <w:rPr>
                <w:b/>
              </w:rPr>
            </w:pPr>
            <w:r w:rsidRPr="004620F3">
              <w:rPr>
                <w:color w:val="000000"/>
              </w:rPr>
              <w:t>Proposal offers significant benefits beyond the state</w:t>
            </w:r>
            <w:r w:rsidR="001C15C1">
              <w:rPr>
                <w:color w:val="000000"/>
              </w:rPr>
              <w:t>d</w:t>
            </w:r>
            <w:r w:rsidRPr="004620F3">
              <w:rPr>
                <w:color w:val="000000"/>
              </w:rPr>
              <w:t xml:space="preserve"> requirements. Proposal provides the evaluation committee with high confidence in the proposed approach. </w:t>
            </w:r>
          </w:p>
        </w:tc>
      </w:tr>
      <w:tr w:rsidR="004620F3" w:rsidRPr="004620F3" w14:paraId="27075F17" w14:textId="77777777" w:rsidTr="0003216D">
        <w:trPr>
          <w:jc w:val="center"/>
        </w:trPr>
        <w:tc>
          <w:tcPr>
            <w:tcW w:w="1615" w:type="dxa"/>
            <w:shd w:val="clear" w:color="auto" w:fill="auto"/>
          </w:tcPr>
          <w:p w14:paraId="234A1F7B" w14:textId="77777777" w:rsidR="004620F3" w:rsidRPr="004620F3" w:rsidRDefault="004620F3" w:rsidP="004620F3">
            <w:pPr>
              <w:rPr>
                <w:b/>
              </w:rPr>
            </w:pPr>
            <w:r w:rsidRPr="004620F3">
              <w:rPr>
                <w:b/>
              </w:rPr>
              <w:t>Superior</w:t>
            </w:r>
          </w:p>
        </w:tc>
        <w:tc>
          <w:tcPr>
            <w:tcW w:w="8280" w:type="dxa"/>
            <w:shd w:val="clear" w:color="auto" w:fill="auto"/>
          </w:tcPr>
          <w:p w14:paraId="6DA67C9C" w14:textId="77777777" w:rsidR="004620F3" w:rsidRPr="004620F3" w:rsidRDefault="004620F3" w:rsidP="004620F3">
            <w:pPr>
              <w:rPr>
                <w:b/>
              </w:rPr>
            </w:pPr>
            <w:r w:rsidRPr="004620F3">
              <w:rPr>
                <w:color w:val="000000"/>
              </w:rPr>
              <w:t xml:space="preserve">Proposal offers some benefits beyond the stated requirements with no measurable weaknesses.  Proposal provides the evaluation committee with confidence in the proposed approach. </w:t>
            </w:r>
          </w:p>
        </w:tc>
      </w:tr>
      <w:tr w:rsidR="004620F3" w:rsidRPr="004620F3" w14:paraId="326E208F" w14:textId="77777777" w:rsidTr="0003216D">
        <w:trPr>
          <w:jc w:val="center"/>
        </w:trPr>
        <w:tc>
          <w:tcPr>
            <w:tcW w:w="1615" w:type="dxa"/>
            <w:shd w:val="clear" w:color="auto" w:fill="auto"/>
          </w:tcPr>
          <w:p w14:paraId="60D7B6EB" w14:textId="77777777" w:rsidR="004620F3" w:rsidRPr="004620F3" w:rsidRDefault="004620F3" w:rsidP="004620F3">
            <w:pPr>
              <w:rPr>
                <w:b/>
              </w:rPr>
            </w:pPr>
            <w:r w:rsidRPr="004620F3">
              <w:rPr>
                <w:b/>
              </w:rPr>
              <w:t>Satisfactory</w:t>
            </w:r>
          </w:p>
        </w:tc>
        <w:tc>
          <w:tcPr>
            <w:tcW w:w="8280" w:type="dxa"/>
            <w:shd w:val="clear" w:color="auto" w:fill="auto"/>
          </w:tcPr>
          <w:p w14:paraId="4E912CBD" w14:textId="77777777" w:rsidR="004620F3" w:rsidRPr="004620F3" w:rsidRDefault="004620F3" w:rsidP="004620F3">
            <w:r w:rsidRPr="004620F3">
              <w:t xml:space="preserve">Proposal offers no significant benefits beyond the stated requirements, and no significant weaknesses exist.  Proposal provides the evaluation committee with adequate confidence in the proposed approach. </w:t>
            </w:r>
          </w:p>
        </w:tc>
      </w:tr>
      <w:tr w:rsidR="004620F3" w:rsidRPr="004620F3" w14:paraId="65DED09B" w14:textId="77777777" w:rsidTr="0003216D">
        <w:trPr>
          <w:jc w:val="center"/>
        </w:trPr>
        <w:tc>
          <w:tcPr>
            <w:tcW w:w="1615" w:type="dxa"/>
            <w:shd w:val="clear" w:color="auto" w:fill="auto"/>
          </w:tcPr>
          <w:p w14:paraId="45E3D5E1" w14:textId="77777777" w:rsidR="004620F3" w:rsidRPr="004620F3" w:rsidRDefault="004620F3" w:rsidP="004620F3">
            <w:pPr>
              <w:rPr>
                <w:b/>
              </w:rPr>
            </w:pPr>
            <w:r w:rsidRPr="004620F3">
              <w:rPr>
                <w:b/>
              </w:rPr>
              <w:t>Marginal</w:t>
            </w:r>
          </w:p>
        </w:tc>
        <w:tc>
          <w:tcPr>
            <w:tcW w:w="8280" w:type="dxa"/>
            <w:shd w:val="clear" w:color="auto" w:fill="auto"/>
          </w:tcPr>
          <w:p w14:paraId="509100F6" w14:textId="77777777" w:rsidR="004620F3" w:rsidRPr="004620F3" w:rsidRDefault="004620F3" w:rsidP="004620F3">
            <w:r w:rsidRPr="004620F3">
              <w:t xml:space="preserve">Proposal has one or more significant weaknesses.  Proposal provides the evaluation committee with limited confidence in the proposed approach. </w:t>
            </w:r>
          </w:p>
        </w:tc>
      </w:tr>
      <w:tr w:rsidR="004620F3" w:rsidRPr="004620F3" w14:paraId="2D656C60" w14:textId="77777777" w:rsidTr="0003216D">
        <w:trPr>
          <w:jc w:val="center"/>
        </w:trPr>
        <w:tc>
          <w:tcPr>
            <w:tcW w:w="1615" w:type="dxa"/>
            <w:shd w:val="clear" w:color="auto" w:fill="auto"/>
          </w:tcPr>
          <w:p w14:paraId="2FF5B216" w14:textId="77777777" w:rsidR="004620F3" w:rsidRPr="004620F3" w:rsidRDefault="004620F3" w:rsidP="004620F3">
            <w:pPr>
              <w:rPr>
                <w:b/>
              </w:rPr>
            </w:pPr>
            <w:r w:rsidRPr="004620F3">
              <w:rPr>
                <w:b/>
              </w:rPr>
              <w:t>Unsatisfactory</w:t>
            </w:r>
          </w:p>
        </w:tc>
        <w:tc>
          <w:tcPr>
            <w:tcW w:w="8280" w:type="dxa"/>
            <w:shd w:val="clear" w:color="auto" w:fill="auto"/>
          </w:tcPr>
          <w:p w14:paraId="7FBDBF6B" w14:textId="77777777" w:rsidR="004620F3" w:rsidRPr="004620F3" w:rsidRDefault="004620F3" w:rsidP="004620F3">
            <w:pPr>
              <w:rPr>
                <w:b/>
              </w:rPr>
            </w:pPr>
            <w:r w:rsidRPr="004620F3">
              <w:rPr>
                <w:color w:val="000000"/>
              </w:rPr>
              <w:t xml:space="preserve">Proposal has several significant weaknesses.  Proposal provides the evaluation committee with little or no confidence in the proposed approach. </w:t>
            </w:r>
          </w:p>
        </w:tc>
      </w:tr>
    </w:tbl>
    <w:p w14:paraId="26FB6622" w14:textId="77777777" w:rsidR="004620F3" w:rsidRPr="004620F3" w:rsidRDefault="004620F3" w:rsidP="004620F3">
      <w:pPr>
        <w:rPr>
          <w:b/>
        </w:rPr>
      </w:pPr>
    </w:p>
    <w:p w14:paraId="1589F63A" w14:textId="4086C75D" w:rsidR="004620F3" w:rsidRPr="004620F3" w:rsidRDefault="004620F3" w:rsidP="004F785C">
      <w:pPr>
        <w:pStyle w:val="Heading5"/>
        <w:rPr>
          <w:lang w:val="en"/>
        </w:rPr>
      </w:pPr>
      <w:r w:rsidRPr="00D40334">
        <w:rPr>
          <w:lang w:val="en"/>
        </w:rPr>
        <w:t>The rating for the specific elements of the Methodology, Approach, Work Plan, and Technical Capabilities will</w:t>
      </w:r>
      <w:r w:rsidRPr="004620F3">
        <w:rPr>
          <w:lang w:val="en"/>
        </w:rPr>
        <w:t xml:space="preserve"> have the point values as shown in the table in paragraph </w:t>
      </w:r>
      <w:r w:rsidRPr="008D15A4">
        <w:rPr>
          <w:lang w:val="en"/>
        </w:rPr>
        <w:t>5.9.</w:t>
      </w:r>
      <w:r w:rsidR="008D15A4" w:rsidRPr="008D15A4">
        <w:rPr>
          <w:lang w:val="en"/>
        </w:rPr>
        <w:t>7</w:t>
      </w:r>
      <w:r w:rsidR="008D15A4">
        <w:rPr>
          <w:lang w:val="en"/>
        </w:rPr>
        <w:t xml:space="preserve"> </w:t>
      </w:r>
      <w:r w:rsidRPr="004620F3">
        <w:rPr>
          <w:lang w:val="en"/>
        </w:rPr>
        <w:t xml:space="preserve">above. </w:t>
      </w:r>
    </w:p>
    <w:p w14:paraId="68B7DAAC" w14:textId="77777777" w:rsidR="004620F3" w:rsidRPr="004620F3" w:rsidRDefault="004620F3" w:rsidP="004620F3">
      <w:pPr>
        <w:rPr>
          <w:b/>
        </w:rPr>
      </w:pPr>
    </w:p>
    <w:p w14:paraId="704CDCE3" w14:textId="77777777" w:rsidR="004620F3" w:rsidRPr="004620F3" w:rsidRDefault="004620F3" w:rsidP="0056198B">
      <w:pPr>
        <w:pStyle w:val="Heading3"/>
      </w:pPr>
      <w:r w:rsidRPr="004620F3">
        <w:t>Failure to Respond to Evaluation Elements:</w:t>
      </w:r>
      <w:r w:rsidRPr="00A44570">
        <w:t xml:space="preserve"> </w:t>
      </w:r>
      <w:r w:rsidRPr="004620F3">
        <w:t xml:space="preserve"> In the event the vendor fails to</w:t>
      </w:r>
      <w:r w:rsidR="00464C27">
        <w:t xml:space="preserve"> provide the information requested in the exhibits pertaining to </w:t>
      </w:r>
      <w:r w:rsidRPr="004620F3">
        <w:t>the evaluation elements identified above, the vendor may receive an “Unsatisfactory” rating for the corresponding evaluation element.</w:t>
      </w:r>
    </w:p>
    <w:p w14:paraId="4FC2D997" w14:textId="77777777" w:rsidR="004620F3" w:rsidRPr="004620F3" w:rsidRDefault="004620F3" w:rsidP="004620F3"/>
    <w:p w14:paraId="012249B4" w14:textId="77777777" w:rsidR="004620F3" w:rsidRPr="004620F3" w:rsidRDefault="004620F3" w:rsidP="004140EA">
      <w:pPr>
        <w:pStyle w:val="Heading2"/>
      </w:pPr>
      <w:r w:rsidRPr="004620F3">
        <w:t xml:space="preserve">Question and Answer (Q&amp;A) Conference or Interview:  </w:t>
      </w:r>
    </w:p>
    <w:p w14:paraId="1B723BAF" w14:textId="77777777" w:rsidR="004620F3" w:rsidRPr="004620F3" w:rsidRDefault="004620F3" w:rsidP="004620F3">
      <w:pPr>
        <w:ind w:left="720"/>
        <w:outlineLvl w:val="1"/>
        <w:rPr>
          <w:b/>
        </w:rPr>
      </w:pPr>
    </w:p>
    <w:p w14:paraId="29F8D55C" w14:textId="0D8C4003" w:rsidR="004620F3" w:rsidRPr="004620F3" w:rsidRDefault="004620F3" w:rsidP="00547ECC">
      <w:pPr>
        <w:pStyle w:val="Heading3"/>
      </w:pPr>
      <w:r w:rsidRPr="004620F3">
        <w:t xml:space="preserve">After an initial evaluation phase, one or more question and answer conference(s) or interview(s) may be conducted with the vendor in person or via a virtual meeting, if deemed necessary by the Division of Purchasing. </w:t>
      </w:r>
    </w:p>
    <w:p w14:paraId="4A1DEBA6" w14:textId="77777777" w:rsidR="004620F3" w:rsidRDefault="004620F3" w:rsidP="0056198B">
      <w:pPr>
        <w:pStyle w:val="Heading3"/>
      </w:pPr>
      <w:r w:rsidRPr="004620F3">
        <w:t xml:space="preserve">If requested to be in person at the state’s location, the cost of attending the conference shall be at the vendor's expense.  All arrangements for the question and answer conference(s) or interview(s) facility and scheduling of the question and answer conference(s) or interview(s) shall be coordinated by the Division of Purchasing. </w:t>
      </w:r>
      <w:r w:rsidRPr="004620F3">
        <w:lastRenderedPageBreak/>
        <w:t>The state will issue a hold the date statement to the vendors prior to the question and answer conference(s) or interview(s) date(s) to allow the vendor time to prepare and book travel arrangements.</w:t>
      </w:r>
    </w:p>
    <w:p w14:paraId="534F0252" w14:textId="77777777" w:rsidR="00F23AD1" w:rsidRPr="00F23AD1" w:rsidRDefault="00F23AD1" w:rsidP="003F4EFF"/>
    <w:p w14:paraId="2C2D7B5C" w14:textId="77777777" w:rsidR="004620F3" w:rsidRPr="004620F3" w:rsidRDefault="004620F3" w:rsidP="004140EA">
      <w:pPr>
        <w:pStyle w:val="Heading2"/>
      </w:pPr>
      <w:bookmarkStart w:id="4" w:name="_Hlk184712416"/>
      <w:r w:rsidRPr="004620F3">
        <w:t>Evaluation of Vendor's Minority Business Enterprise (MBE)/ Women Business Enterprise (WBE) Participation:</w:t>
      </w:r>
    </w:p>
    <w:p w14:paraId="67E24E5D" w14:textId="77777777" w:rsidR="004620F3" w:rsidRPr="004620F3" w:rsidRDefault="004620F3" w:rsidP="004620F3">
      <w:pPr>
        <w:keepNext/>
      </w:pPr>
    </w:p>
    <w:p w14:paraId="6FE52CBC" w14:textId="77777777" w:rsidR="004620F3" w:rsidRPr="004620F3" w:rsidRDefault="004620F3" w:rsidP="0056198B">
      <w:pPr>
        <w:pStyle w:val="Heading3"/>
      </w:pPr>
      <w:r w:rsidRPr="004620F3">
        <w:t>MBE/WBE Participation Prerequisites:</w:t>
      </w:r>
    </w:p>
    <w:p w14:paraId="45F2182A" w14:textId="77777777" w:rsidR="004620F3" w:rsidRPr="004620F3" w:rsidRDefault="004620F3" w:rsidP="004620F3">
      <w:pPr>
        <w:ind w:left="720"/>
        <w:outlineLvl w:val="2"/>
      </w:pPr>
      <w:r w:rsidRPr="004620F3">
        <w:rPr>
          <w:color w:val="000000"/>
        </w:rPr>
        <w:t xml:space="preserve"> </w:t>
      </w:r>
    </w:p>
    <w:p w14:paraId="7395E470" w14:textId="77777777" w:rsidR="004620F3" w:rsidRPr="004620F3" w:rsidRDefault="004620F3" w:rsidP="00183D61">
      <w:pPr>
        <w:pStyle w:val="Heading4"/>
      </w:pPr>
      <w:r w:rsidRPr="004620F3">
        <w:t xml:space="preserve">In order for the Division of Purchasing (Purchasing) to meet the provisions of </w:t>
      </w:r>
      <w:r w:rsidR="005519C5">
        <w:t>Section 37.020 RSMo and 1 CSR 40-1.050</w:t>
      </w:r>
      <w:r w:rsidRPr="004620F3">
        <w:t xml:space="preserve">, the vendor should secure participation of certified MBEs and WBEs in providing the products/services required in this RFP.  The targets of participation recommended by the State of </w:t>
      </w:r>
      <w:smartTag w:uri="urn:schemas-microsoft-com:office:smarttags" w:element="place">
        <w:smartTag w:uri="urn:schemas-microsoft-com:office:smarttags" w:element="State">
          <w:r w:rsidRPr="004620F3">
            <w:t>Missouri</w:t>
          </w:r>
        </w:smartTag>
      </w:smartTag>
      <w:r w:rsidRPr="004620F3">
        <w:t xml:space="preserve"> are 10% MBE and 5% WBE of the total dollar value of the contract.</w:t>
      </w:r>
    </w:p>
    <w:p w14:paraId="58698D14" w14:textId="77777777" w:rsidR="004620F3" w:rsidRPr="004620F3" w:rsidRDefault="004620F3" w:rsidP="004620F3">
      <w:pPr>
        <w:outlineLvl w:val="2"/>
      </w:pPr>
    </w:p>
    <w:p w14:paraId="645623C9" w14:textId="77777777" w:rsidR="004620F3" w:rsidRPr="004620F3" w:rsidRDefault="004620F3" w:rsidP="004F785C">
      <w:pPr>
        <w:pStyle w:val="Heading5"/>
        <w:rPr>
          <w:lang w:val="en"/>
        </w:rPr>
      </w:pPr>
      <w:r w:rsidRPr="004620F3">
        <w:rPr>
          <w:lang w:val="en"/>
        </w:rPr>
        <w:t>These targets can be met by a qualified MBE/WBE vendor themselves and/or through the use of qualified subcontractors, suppliers, joint ventures, or other arrangements that afford meaningful opportunities for MBE/WBE participation.</w:t>
      </w:r>
    </w:p>
    <w:p w14:paraId="57A7C8F5" w14:textId="77777777" w:rsidR="004620F3" w:rsidRPr="004620F3" w:rsidRDefault="004620F3" w:rsidP="004620F3">
      <w:pPr>
        <w:ind w:left="1170"/>
        <w:outlineLvl w:val="3"/>
      </w:pPr>
    </w:p>
    <w:p w14:paraId="5AD55145" w14:textId="77777777" w:rsidR="004620F3" w:rsidRPr="004620F3" w:rsidRDefault="004620F3" w:rsidP="004F785C">
      <w:pPr>
        <w:pStyle w:val="Heading5"/>
        <w:rPr>
          <w:lang w:val="en"/>
        </w:rPr>
      </w:pPr>
      <w:r w:rsidRPr="004620F3">
        <w:rPr>
          <w:lang w:val="en"/>
        </w:rPr>
        <w:t>Definition -- Qualified MBE/WBE:</w:t>
      </w:r>
    </w:p>
    <w:p w14:paraId="449B9DFB" w14:textId="77777777" w:rsidR="004620F3" w:rsidRPr="004620F3" w:rsidRDefault="004620F3" w:rsidP="004620F3">
      <w:pPr>
        <w:ind w:left="1642"/>
        <w:outlineLvl w:val="4"/>
      </w:pPr>
    </w:p>
    <w:p w14:paraId="21087ED3" w14:textId="77777777" w:rsidR="004620F3" w:rsidRPr="004620F3" w:rsidRDefault="004620F3" w:rsidP="00B47BBD">
      <w:pPr>
        <w:pStyle w:val="Heading6"/>
        <w:numPr>
          <w:ilvl w:val="0"/>
          <w:numId w:val="58"/>
        </w:numPr>
        <w:ind w:left="2160"/>
      </w:pPr>
      <w:r w:rsidRPr="004620F3">
        <w:t xml:space="preserve">In order to be considered a qualified </w:t>
      </w:r>
      <w:r w:rsidRPr="00300329">
        <w:t>MBE</w:t>
      </w:r>
      <w:r w:rsidRPr="004620F3">
        <w:t xml:space="preserve"> or WBE for purposes of this RFP, the MBE/WBE must be certified by the State of Missouri, Office of Administration, Office of Equal Opportunity (OEO) by the proposal opening date</w:t>
      </w:r>
      <w:r w:rsidR="00300329">
        <w:t>.</w:t>
      </w:r>
    </w:p>
    <w:p w14:paraId="5DF639EB" w14:textId="77777777" w:rsidR="004620F3" w:rsidRPr="004620F3" w:rsidRDefault="004620F3" w:rsidP="004620F3">
      <w:pPr>
        <w:tabs>
          <w:tab w:val="left" w:pos="1872"/>
        </w:tabs>
        <w:ind w:left="1901"/>
        <w:outlineLvl w:val="5"/>
        <w:rPr>
          <w:iCs/>
        </w:rPr>
      </w:pPr>
    </w:p>
    <w:p w14:paraId="4A18E155" w14:textId="77777777" w:rsidR="004620F3" w:rsidRPr="004620F3" w:rsidRDefault="004620F3" w:rsidP="00A60B4C">
      <w:pPr>
        <w:pStyle w:val="Heading6"/>
        <w:ind w:left="2880"/>
      </w:pPr>
      <w:r w:rsidRPr="004620F3">
        <w:t>MBE or WBE means a business that is a sole proprietorship, partnership, joint venture, or corporation in which at least fifty-one percent (51%) of the ownership interest is held by minorities or women and the management and daily business operations of which are controlled by one or more minorities or women who own it.</w:t>
      </w:r>
    </w:p>
    <w:p w14:paraId="37896879" w14:textId="77777777" w:rsidR="004620F3" w:rsidRPr="004620F3" w:rsidRDefault="004620F3" w:rsidP="00A60B4C">
      <w:pPr>
        <w:tabs>
          <w:tab w:val="left" w:pos="1872"/>
        </w:tabs>
        <w:ind w:left="2880"/>
        <w:outlineLvl w:val="5"/>
        <w:rPr>
          <w:iCs/>
        </w:rPr>
      </w:pPr>
    </w:p>
    <w:p w14:paraId="2D79C7B2" w14:textId="77777777" w:rsidR="004620F3" w:rsidRDefault="004620F3" w:rsidP="00A60B4C">
      <w:pPr>
        <w:pStyle w:val="Heading6"/>
        <w:ind w:left="2880"/>
      </w:pPr>
      <w:r w:rsidRPr="004620F3">
        <w:t xml:space="preserve">Minority is defined as belonging to one of the following racial minority groups: </w:t>
      </w:r>
      <w:r w:rsidR="00F34A8F" w:rsidRPr="00F34A8F">
        <w:t>Black, American Indian, Hispanic, Asian American and other similar racial minority groups as per Section 37.01</w:t>
      </w:r>
      <w:r w:rsidR="007067C3">
        <w:t>3</w:t>
      </w:r>
      <w:r w:rsidR="00F34A8F" w:rsidRPr="00F34A8F">
        <w:t>, RSMo. Also included are Alaskan Natives, Pacific Islanders, and Aleuts.</w:t>
      </w:r>
    </w:p>
    <w:bookmarkEnd w:id="4"/>
    <w:p w14:paraId="33EEB40F" w14:textId="77777777" w:rsidR="00F34A8F" w:rsidRPr="00F34A8F" w:rsidRDefault="00F34A8F" w:rsidP="00A60B4C">
      <w:pPr>
        <w:ind w:left="2880"/>
      </w:pPr>
    </w:p>
    <w:p w14:paraId="677E665C" w14:textId="77777777" w:rsidR="004620F3" w:rsidRPr="004620F3" w:rsidRDefault="004620F3" w:rsidP="004F785C">
      <w:pPr>
        <w:pStyle w:val="Heading5"/>
        <w:rPr>
          <w:lang w:val="en"/>
        </w:rPr>
      </w:pPr>
      <w:r w:rsidRPr="004620F3">
        <w:rPr>
          <w:lang w:val="en"/>
        </w:rPr>
        <w:t>The services performed or the products provided by MBE/WBEs must provide a commercially useful function related to the delivery of the contractually-required service/product in a manner that will constitute an added value to the contract and shall be performed/provided exclusive to the performance of the contract.  Therefore, if the services performed or the products provided by MBE/WBEs is utilized, to any extent, in the vendor’s obligations outside of the contract, it shall not be considered a valid added value to the contract and shall not qualify as participation in accordance with this clause.</w:t>
      </w:r>
    </w:p>
    <w:p w14:paraId="7729B920" w14:textId="77777777" w:rsidR="004620F3" w:rsidRPr="004620F3" w:rsidRDefault="004620F3" w:rsidP="004620F3">
      <w:pPr>
        <w:ind w:left="720"/>
        <w:contextualSpacing/>
      </w:pPr>
    </w:p>
    <w:p w14:paraId="16AFFB6F" w14:textId="77777777" w:rsidR="004620F3" w:rsidRPr="004620F3" w:rsidRDefault="004620F3" w:rsidP="004F785C">
      <w:pPr>
        <w:pStyle w:val="Heading5"/>
        <w:rPr>
          <w:lang w:val="en"/>
        </w:rPr>
      </w:pPr>
      <w:r w:rsidRPr="004620F3">
        <w:rPr>
          <w:lang w:val="en"/>
        </w:rPr>
        <w:t>In order to be considered as meeting these targets, the MBE/WBEs must be “qualified” by the proposal opening date (date the proposal is due).  (See definition of a qualified MBE/WBE</w:t>
      </w:r>
      <w:r w:rsidR="00DA123B">
        <w:rPr>
          <w:lang w:val="en"/>
        </w:rPr>
        <w:t xml:space="preserve"> identified herein</w:t>
      </w:r>
      <w:r w:rsidRPr="004620F3">
        <w:rPr>
          <w:lang w:val="en"/>
        </w:rPr>
        <w:t xml:space="preserve">.) </w:t>
      </w:r>
    </w:p>
    <w:p w14:paraId="784DA012" w14:textId="77777777" w:rsidR="004620F3" w:rsidRPr="004620F3" w:rsidRDefault="004620F3" w:rsidP="004620F3"/>
    <w:p w14:paraId="5502CF12" w14:textId="77777777" w:rsidR="004620F3" w:rsidRPr="004620F3" w:rsidRDefault="004620F3" w:rsidP="0056198B">
      <w:pPr>
        <w:pStyle w:val="Heading3"/>
      </w:pPr>
      <w:r w:rsidRPr="004620F3">
        <w:t>Evaluation of Vendor's MBE/WBE Participation:</w:t>
      </w:r>
    </w:p>
    <w:p w14:paraId="67CEBB2E" w14:textId="77777777" w:rsidR="004620F3" w:rsidRPr="004620F3" w:rsidRDefault="004620F3" w:rsidP="004620F3"/>
    <w:p w14:paraId="00EFC528" w14:textId="77777777" w:rsidR="004620F3" w:rsidRPr="004620F3" w:rsidRDefault="004620F3" w:rsidP="00183D61">
      <w:pPr>
        <w:pStyle w:val="Heading4"/>
      </w:pPr>
      <w:r w:rsidRPr="004620F3">
        <w:t xml:space="preserve">The vendor’s proposed participation of MBE/WBE firms in meeting the targets of the RFP will be considered in the evaluation process as specified below: </w:t>
      </w:r>
    </w:p>
    <w:p w14:paraId="096B4329" w14:textId="77777777" w:rsidR="004620F3" w:rsidRPr="004620F3" w:rsidRDefault="004620F3" w:rsidP="004620F3">
      <w:pPr>
        <w:outlineLvl w:val="2"/>
      </w:pPr>
    </w:p>
    <w:p w14:paraId="508F82BA" w14:textId="7AF7A101" w:rsidR="004620F3" w:rsidRPr="009D3AD4" w:rsidRDefault="004620F3" w:rsidP="004F785C">
      <w:pPr>
        <w:pStyle w:val="Heading5"/>
        <w:rPr>
          <w:lang w:val="en"/>
        </w:rPr>
      </w:pPr>
      <w:r w:rsidRPr="00A44570">
        <w:t>If Participation Meets Target:</w:t>
      </w:r>
      <w:r w:rsidRPr="004620F3">
        <w:rPr>
          <w:lang w:val="en"/>
        </w:rPr>
        <w:t xml:space="preserve">  Vendors proposing MBE and WBE participation percentages that meet the State of Missouri’s target participation percentage of 10% for MBE and 5% for WBE shall be assigned the maximum stated MBE/WBE Participation evaluation points.  </w:t>
      </w:r>
    </w:p>
    <w:p w14:paraId="2C96F74F" w14:textId="77777777" w:rsidR="004620F3" w:rsidRPr="004620F3" w:rsidRDefault="004620F3" w:rsidP="004F785C">
      <w:pPr>
        <w:pStyle w:val="Heading5"/>
        <w:rPr>
          <w:lang w:val="en"/>
        </w:rPr>
      </w:pPr>
      <w:r w:rsidRPr="00A44570">
        <w:lastRenderedPageBreak/>
        <w:t>If Participation Exceeds Target:</w:t>
      </w:r>
      <w:r w:rsidRPr="004620F3">
        <w:rPr>
          <w:lang w:val="en"/>
        </w:rPr>
        <w:t xml:space="preserve">  Vendors proposing MBE and WBE participation percentages that exceed the State of Missouri’s target participation shall be assigned the same MBE/WBE Participation evaluation points as those meeting the State of Missouri’s target participation percentages stated above.</w:t>
      </w:r>
    </w:p>
    <w:p w14:paraId="369A4E18" w14:textId="77777777" w:rsidR="004620F3" w:rsidRPr="004620F3" w:rsidRDefault="004620F3" w:rsidP="004620F3">
      <w:pPr>
        <w:ind w:left="1170"/>
        <w:outlineLvl w:val="3"/>
      </w:pPr>
    </w:p>
    <w:p w14:paraId="58B2B1A1" w14:textId="77777777" w:rsidR="004620F3" w:rsidRPr="004620F3" w:rsidRDefault="004620F3" w:rsidP="004F785C">
      <w:pPr>
        <w:pStyle w:val="Heading5"/>
        <w:rPr>
          <w:lang w:val="en"/>
        </w:rPr>
      </w:pPr>
      <w:r w:rsidRPr="00A44570">
        <w:t>If Participation Below Target:</w:t>
      </w:r>
      <w:r w:rsidRPr="004620F3">
        <w:rPr>
          <w:lang w:val="en"/>
        </w:rPr>
        <w:t xml:space="preserve">   Vendors proposing MBE and WBE participation percentages that are lower than the State of Missouri’s target participation percentages of 10% for MBE and 5% for WBE shall be assigned a proportionately lower number of the MBE/WBE Participation evaluation points than the maximum MBE/WBE Participation evaluation points.  </w:t>
      </w:r>
    </w:p>
    <w:p w14:paraId="5A554F32" w14:textId="77777777" w:rsidR="004620F3" w:rsidRPr="004620F3" w:rsidRDefault="004620F3" w:rsidP="004620F3">
      <w:pPr>
        <w:ind w:left="1170" w:hanging="720"/>
        <w:outlineLvl w:val="3"/>
      </w:pPr>
    </w:p>
    <w:p w14:paraId="15CC059C" w14:textId="77777777" w:rsidR="004620F3" w:rsidRPr="004620F3" w:rsidRDefault="004620F3" w:rsidP="004F785C">
      <w:pPr>
        <w:pStyle w:val="Heading5"/>
        <w:rPr>
          <w:lang w:val="en"/>
        </w:rPr>
      </w:pPr>
      <w:r w:rsidRPr="00A44570">
        <w:t>If No Participation:</w:t>
      </w:r>
      <w:r w:rsidRPr="004620F3">
        <w:rPr>
          <w:lang w:val="en"/>
        </w:rPr>
        <w:t xml:space="preserve">  Vendors failing to propose any commercially useful MBE/WBE participation shall be assigned a score of 0 in this evaluation category.</w:t>
      </w:r>
    </w:p>
    <w:p w14:paraId="4F000059" w14:textId="77777777" w:rsidR="004620F3" w:rsidRPr="004620F3" w:rsidRDefault="004620F3" w:rsidP="004620F3">
      <w:pPr>
        <w:ind w:left="720" w:hanging="720"/>
        <w:outlineLvl w:val="3"/>
      </w:pPr>
    </w:p>
    <w:p w14:paraId="4E1A2588" w14:textId="77777777" w:rsidR="004620F3" w:rsidRPr="004620F3" w:rsidRDefault="004620F3" w:rsidP="00183D61">
      <w:pPr>
        <w:pStyle w:val="Heading4"/>
      </w:pPr>
      <w:r w:rsidRPr="004620F3">
        <w:t>MBE/WBE Participation evaluation points shall be assigned using the following formula:</w:t>
      </w:r>
    </w:p>
    <w:p w14:paraId="5C1EAC05" w14:textId="77777777" w:rsidR="004620F3" w:rsidRPr="004620F3" w:rsidRDefault="004620F3" w:rsidP="004620F3">
      <w:pPr>
        <w:ind w:left="720" w:hanging="720"/>
        <w:outlineLvl w:val="3"/>
      </w:pPr>
    </w:p>
    <w:tbl>
      <w:tblPr>
        <w:tblW w:w="9360" w:type="dxa"/>
        <w:tblInd w:w="828" w:type="dxa"/>
        <w:tblLook w:val="01E0" w:firstRow="1" w:lastRow="1" w:firstColumn="1" w:lastColumn="1" w:noHBand="0" w:noVBand="0"/>
      </w:tblPr>
      <w:tblGrid>
        <w:gridCol w:w="5207"/>
        <w:gridCol w:w="375"/>
        <w:gridCol w:w="1709"/>
        <w:gridCol w:w="450"/>
        <w:gridCol w:w="1619"/>
      </w:tblGrid>
      <w:tr w:rsidR="004620F3" w:rsidRPr="004620F3" w14:paraId="34ECB8CE" w14:textId="77777777" w:rsidTr="004620F3">
        <w:tc>
          <w:tcPr>
            <w:tcW w:w="5220" w:type="dxa"/>
            <w:vAlign w:val="center"/>
          </w:tcPr>
          <w:p w14:paraId="1FBA1EF3" w14:textId="77777777" w:rsidR="004620F3" w:rsidRPr="00F34A8F" w:rsidRDefault="004620F3" w:rsidP="004620F3">
            <w:pPr>
              <w:pBdr>
                <w:bottom w:val="single" w:sz="12" w:space="1" w:color="auto"/>
              </w:pBdr>
              <w:jc w:val="center"/>
              <w:outlineLvl w:val="3"/>
            </w:pPr>
            <w:r w:rsidRPr="00F34A8F">
              <w:t xml:space="preserve">Vendor’s Proposed MBE % </w:t>
            </w:r>
            <w:r w:rsidRPr="00F34A8F">
              <w:rPr>
                <w:u w:val="single"/>
              </w:rPr>
              <w:t>&lt;</w:t>
            </w:r>
            <w:r w:rsidRPr="00F34A8F">
              <w:t xml:space="preserve"> 10% + WBE % </w:t>
            </w:r>
            <w:r w:rsidRPr="00F34A8F">
              <w:rPr>
                <w:u w:val="single"/>
              </w:rPr>
              <w:t>&lt;</w:t>
            </w:r>
            <w:r w:rsidRPr="00F34A8F">
              <w:t xml:space="preserve"> 5%</w:t>
            </w:r>
          </w:p>
          <w:p w14:paraId="42420FAB" w14:textId="77777777" w:rsidR="004620F3" w:rsidRPr="00F34A8F" w:rsidRDefault="004620F3" w:rsidP="004620F3">
            <w:pPr>
              <w:jc w:val="center"/>
              <w:outlineLvl w:val="3"/>
            </w:pPr>
            <w:r w:rsidRPr="00F34A8F">
              <w:t>State’s Target MBE % (10) + WBE % (5)</w:t>
            </w:r>
          </w:p>
        </w:tc>
        <w:tc>
          <w:tcPr>
            <w:tcW w:w="360" w:type="dxa"/>
            <w:vAlign w:val="center"/>
          </w:tcPr>
          <w:p w14:paraId="7B5FE038" w14:textId="77777777" w:rsidR="004620F3" w:rsidRPr="00F34A8F" w:rsidRDefault="004620F3" w:rsidP="004620F3">
            <w:pPr>
              <w:jc w:val="center"/>
              <w:outlineLvl w:val="3"/>
            </w:pPr>
            <w:r w:rsidRPr="00F34A8F">
              <w:t>X</w:t>
            </w:r>
          </w:p>
        </w:tc>
        <w:tc>
          <w:tcPr>
            <w:tcW w:w="1710" w:type="dxa"/>
            <w:vAlign w:val="center"/>
          </w:tcPr>
          <w:p w14:paraId="2829C107" w14:textId="77777777" w:rsidR="004620F3" w:rsidRPr="00F34A8F" w:rsidRDefault="004620F3" w:rsidP="004620F3">
            <w:pPr>
              <w:jc w:val="center"/>
              <w:outlineLvl w:val="3"/>
            </w:pPr>
            <w:r w:rsidRPr="00F34A8F">
              <w:t>Maximum MBE/WBE Participation Evaluation points (10)</w:t>
            </w:r>
          </w:p>
        </w:tc>
        <w:tc>
          <w:tcPr>
            <w:tcW w:w="450" w:type="dxa"/>
            <w:vAlign w:val="center"/>
          </w:tcPr>
          <w:p w14:paraId="64DEE69C" w14:textId="77777777" w:rsidR="004620F3" w:rsidRPr="00F34A8F" w:rsidRDefault="004620F3" w:rsidP="004620F3">
            <w:pPr>
              <w:jc w:val="center"/>
              <w:outlineLvl w:val="3"/>
            </w:pPr>
            <w:r w:rsidRPr="00F34A8F">
              <w:t>=</w:t>
            </w:r>
          </w:p>
        </w:tc>
        <w:tc>
          <w:tcPr>
            <w:tcW w:w="1620" w:type="dxa"/>
            <w:vAlign w:val="center"/>
          </w:tcPr>
          <w:p w14:paraId="5641C9EF" w14:textId="77777777" w:rsidR="004620F3" w:rsidRPr="00F34A8F" w:rsidRDefault="004620F3" w:rsidP="004620F3">
            <w:pPr>
              <w:jc w:val="center"/>
              <w:outlineLvl w:val="3"/>
            </w:pPr>
            <w:r w:rsidRPr="00F34A8F">
              <w:t>Assigned MBE/WBE Participation points</w:t>
            </w:r>
          </w:p>
        </w:tc>
      </w:tr>
    </w:tbl>
    <w:p w14:paraId="787A8EA6" w14:textId="77777777" w:rsidR="004620F3" w:rsidRPr="004620F3" w:rsidRDefault="004620F3" w:rsidP="004620F3"/>
    <w:p w14:paraId="10BF7204" w14:textId="77777777" w:rsidR="004620F3" w:rsidRPr="004620F3" w:rsidRDefault="004620F3" w:rsidP="00183D61">
      <w:pPr>
        <w:pStyle w:val="Heading4"/>
      </w:pPr>
      <w:r w:rsidRPr="004620F3">
        <w:t>If the vendor is proposing participation by MBE/WBEs, in order to receive evaluation consideration for participation by the MBE/WBEs, the vendor must provide the requested information with the proposal.</w:t>
      </w:r>
    </w:p>
    <w:p w14:paraId="1B85B2BC" w14:textId="77777777" w:rsidR="004620F3" w:rsidRPr="004620F3" w:rsidRDefault="004620F3" w:rsidP="004620F3">
      <w:pPr>
        <w:ind w:left="1170"/>
        <w:outlineLvl w:val="3"/>
      </w:pPr>
    </w:p>
    <w:p w14:paraId="7326A15F" w14:textId="77777777" w:rsidR="004620F3" w:rsidRPr="004620F3" w:rsidRDefault="004620F3" w:rsidP="0056198B">
      <w:pPr>
        <w:pStyle w:val="Heading3"/>
      </w:pPr>
      <w:r w:rsidRPr="004620F3">
        <w:t>MBE/WBE Commitment – If the vendor’s response is awarded and the vendor received evaluation consideration for the MBE/WBE portion, the percentage level of MBE/WBE participation committed to by the vendor in the Participation Commitment Table shall be interpreted as a contractual requirement.  The awarded vendor shall be expected to meet the participation commitment regardless of the products and/or services purchased by the state from the contract.</w:t>
      </w:r>
    </w:p>
    <w:p w14:paraId="2C09B9DE" w14:textId="77777777" w:rsidR="004620F3" w:rsidRPr="004620F3" w:rsidRDefault="004620F3" w:rsidP="00A44570"/>
    <w:p w14:paraId="0C2C32F9" w14:textId="77777777" w:rsidR="004620F3" w:rsidRPr="004620F3" w:rsidRDefault="004620F3" w:rsidP="00300329">
      <w:pPr>
        <w:pStyle w:val="Heading2"/>
      </w:pPr>
      <w:r w:rsidRPr="004620F3">
        <w:t xml:space="preserve">Evaluation of Bonus Point Preference:  Organizations for the Blind and Sheltered Workshop (Blind/Sheltered Workshop) Preference: </w:t>
      </w:r>
    </w:p>
    <w:p w14:paraId="16AC2C36" w14:textId="77777777" w:rsidR="004620F3" w:rsidRPr="004620F3" w:rsidRDefault="004620F3" w:rsidP="004620F3">
      <w:pPr>
        <w:keepNext/>
      </w:pPr>
    </w:p>
    <w:p w14:paraId="6628DE78" w14:textId="77777777" w:rsidR="004620F3" w:rsidRPr="004620F3" w:rsidRDefault="004620F3" w:rsidP="0056198B">
      <w:pPr>
        <w:pStyle w:val="Heading3"/>
      </w:pPr>
      <w:r w:rsidRPr="004620F3">
        <w:t>Organization for the Blind and Sheltered Workshop Participation Prerequisites:</w:t>
      </w:r>
    </w:p>
    <w:p w14:paraId="48EB8D0A" w14:textId="77777777" w:rsidR="004620F3" w:rsidRPr="004620F3" w:rsidRDefault="004620F3" w:rsidP="004620F3">
      <w:pPr>
        <w:ind w:left="720"/>
        <w:outlineLvl w:val="2"/>
      </w:pPr>
      <w:r w:rsidRPr="004620F3">
        <w:rPr>
          <w:color w:val="000000"/>
        </w:rPr>
        <w:t xml:space="preserve"> </w:t>
      </w:r>
    </w:p>
    <w:p w14:paraId="0F8EA49C" w14:textId="77777777" w:rsidR="004620F3" w:rsidRPr="004620F3" w:rsidRDefault="004620F3" w:rsidP="00183D61">
      <w:pPr>
        <w:pStyle w:val="Heading4"/>
      </w:pPr>
      <w:r w:rsidRPr="004620F3">
        <w:t>In order for the Division of Purchasing (Purchasing) to meet the provisions of section 34</w:t>
      </w:r>
      <w:r w:rsidR="006C1745">
        <w:t xml:space="preserve">.165, RSMo </w:t>
      </w:r>
      <w:r w:rsidRPr="004620F3">
        <w:t>and 1 CSR 40-1.050, the vendor should secure participation of qualified nonprofit organizations for the blind or sheltered workshops in providing the products/services required in this RFP.  Pursuant to section 34.165, RSMo, and 1 CSR 40-1.050, a five to fifteen (5-15) bonus point preference shall be granted to vendors including products and/or services manufactured, produced or assembled by a qualified nonprofit organization for the blind established pursuant to 41 U.S.C. sections 46 to 48c or a sheltered workshop holding a certificate of approval from the Department of Elementary and Secondary Education pursuant to section 178.920, RSMo.</w:t>
      </w:r>
    </w:p>
    <w:p w14:paraId="6E4D9E54" w14:textId="77777777" w:rsidR="004620F3" w:rsidRPr="004620F3" w:rsidRDefault="004620F3" w:rsidP="004620F3">
      <w:pPr>
        <w:outlineLvl w:val="2"/>
      </w:pPr>
    </w:p>
    <w:p w14:paraId="32BFFC6B" w14:textId="77777777" w:rsidR="004620F3" w:rsidRPr="004620F3" w:rsidRDefault="004620F3" w:rsidP="00183D61">
      <w:pPr>
        <w:pStyle w:val="Heading4"/>
      </w:pPr>
      <w:r w:rsidRPr="004620F3">
        <w:t>In order to qualify for the five to fifteen (5-15) bonus points, the following conditions must be met and the following evidence must be provided:</w:t>
      </w:r>
    </w:p>
    <w:p w14:paraId="0A43711D" w14:textId="77777777" w:rsidR="004620F3" w:rsidRPr="004620F3" w:rsidRDefault="004620F3" w:rsidP="004620F3">
      <w:pPr>
        <w:ind w:left="1170"/>
        <w:outlineLvl w:val="3"/>
      </w:pPr>
    </w:p>
    <w:p w14:paraId="585709A6" w14:textId="77777777" w:rsidR="004620F3" w:rsidRPr="004620F3" w:rsidRDefault="004620F3" w:rsidP="004F785C">
      <w:pPr>
        <w:pStyle w:val="Heading5"/>
        <w:rPr>
          <w:lang w:val="en"/>
        </w:rPr>
      </w:pPr>
      <w:r w:rsidRPr="004620F3">
        <w:rPr>
          <w:lang w:val="en"/>
        </w:rPr>
        <w:t>The vendor must either be an organization for the blind or sheltered workshop or must be proposing to utilize an organization for the blind/sheltered workshop as a subcontractor and/or supplier in an amount that must equal, at a minimum, the greater of $5,000 or 2% of the total dollar value of the contract for purchases not exceeding $10 million.</w:t>
      </w:r>
    </w:p>
    <w:p w14:paraId="1E1A1447" w14:textId="77777777" w:rsidR="004620F3" w:rsidRPr="004620F3" w:rsidRDefault="004620F3" w:rsidP="004620F3">
      <w:pPr>
        <w:ind w:left="1642"/>
        <w:outlineLvl w:val="4"/>
      </w:pPr>
    </w:p>
    <w:p w14:paraId="69889BA4" w14:textId="77777777" w:rsidR="004620F3" w:rsidRPr="004620F3" w:rsidRDefault="004620F3" w:rsidP="004F785C">
      <w:pPr>
        <w:pStyle w:val="Heading5"/>
        <w:rPr>
          <w:lang w:val="en"/>
        </w:rPr>
      </w:pPr>
      <w:r w:rsidRPr="004620F3">
        <w:rPr>
          <w:lang w:val="en"/>
        </w:rPr>
        <w:t xml:space="preserve">The services performed or the products provided by the listed participating organizations must provide a commercially useful function related to the delivery of the contractually-required </w:t>
      </w:r>
      <w:r w:rsidRPr="004620F3">
        <w:rPr>
          <w:lang w:val="en"/>
        </w:rPr>
        <w:lastRenderedPageBreak/>
        <w:t>service/product in a manner that will constitute an added value to the contract and shall be performed/provided exclusive to the performance of the contract.  Therefore, if the services performed or the products provided by the listed participating organizations are utilized, to any extent, in the vendor’s obligations outside of the contract, it shall not be considered a valid added value to the contract and shall not qualify as participation in accordance with this clause.</w:t>
      </w:r>
    </w:p>
    <w:p w14:paraId="38C7D718" w14:textId="77777777" w:rsidR="004620F3" w:rsidRPr="004620F3" w:rsidRDefault="004620F3" w:rsidP="004620F3">
      <w:pPr>
        <w:ind w:left="720"/>
        <w:outlineLvl w:val="2"/>
      </w:pPr>
    </w:p>
    <w:p w14:paraId="65937880" w14:textId="77777777" w:rsidR="004620F3" w:rsidRPr="004620F3" w:rsidRDefault="004620F3" w:rsidP="0056198B">
      <w:pPr>
        <w:pStyle w:val="Heading3"/>
      </w:pPr>
      <w:r w:rsidRPr="004620F3">
        <w:t xml:space="preserve">Evaluation of Vendor’s Blind/Sheltered Workshop Participation Bonus Points:  </w:t>
      </w:r>
    </w:p>
    <w:p w14:paraId="6582BCF6" w14:textId="77777777" w:rsidR="004620F3" w:rsidRPr="004620F3" w:rsidRDefault="004620F3" w:rsidP="004620F3">
      <w:pPr>
        <w:ind w:left="1152"/>
        <w:outlineLvl w:val="3"/>
      </w:pPr>
    </w:p>
    <w:p w14:paraId="639809DF" w14:textId="77777777" w:rsidR="004620F3" w:rsidRPr="004620F3" w:rsidRDefault="004620F3" w:rsidP="00183D61">
      <w:pPr>
        <w:pStyle w:val="Heading4"/>
      </w:pPr>
      <w:r w:rsidRPr="004620F3">
        <w:t>A sliding scale for the award of points shall range from a minimum of five (5) points to a maximum of fifteen (15) points.  The award of the minimum five (5) points shall be based on the proposal containing a commitment that the participating nonprofit organization or workshop is providing the greater of two percent (2%) or five thousand dollars ($5,000.00) of the total contract value of proposals for purchases not exceeding ten (10) million dollars ($10,000,000.00).</w:t>
      </w:r>
    </w:p>
    <w:p w14:paraId="5ABFAE6A" w14:textId="77777777" w:rsidR="004620F3" w:rsidRPr="004620F3" w:rsidRDefault="004620F3" w:rsidP="004620F3">
      <w:pPr>
        <w:ind w:left="1710" w:hanging="450"/>
      </w:pPr>
    </w:p>
    <w:p w14:paraId="069302C3" w14:textId="77777777" w:rsidR="004620F3" w:rsidRPr="004620F3" w:rsidRDefault="004620F3" w:rsidP="004F785C">
      <w:pPr>
        <w:pStyle w:val="Heading5"/>
        <w:rPr>
          <w:lang w:val="en"/>
        </w:rPr>
      </w:pPr>
      <w:r w:rsidRPr="004620F3">
        <w:rPr>
          <w:lang w:val="en"/>
        </w:rPr>
        <w:t xml:space="preserve">Where the commitment in the proposal exceeds the minimum level set forth in section 34.165 RSMo to obtain five (5) points, the awarded points shall exceed the minimum five (5) points, up to a maximum of fifteen (15) points.  As the statute sets out a minimum of five (5) points for a minimum two percent (2%) commitment, each percent of commitment is worth two and one-half (2.5) points.  The formula to determine the awarded points for commitments above the two percent (2%) minimum shall be calculated based on the commitment in the proposal (which in the formula will be expressed as a number [Vendor’s Commitment Number below], not as a percentage) times two and one-half (2.5) points:    </w:t>
      </w:r>
    </w:p>
    <w:p w14:paraId="50DD95AE" w14:textId="77777777" w:rsidR="004620F3" w:rsidRPr="004620F3" w:rsidRDefault="004620F3" w:rsidP="004620F3">
      <w:pPr>
        <w:ind w:left="1170" w:hanging="360"/>
      </w:pPr>
    </w:p>
    <w:p w14:paraId="5FC41FCE" w14:textId="77777777" w:rsidR="004620F3" w:rsidRPr="004620F3" w:rsidRDefault="004620F3" w:rsidP="004620F3">
      <w:pPr>
        <w:jc w:val="center"/>
      </w:pPr>
      <w:r w:rsidRPr="004620F3">
        <w:t>Vendor’s Commitment Number x 2.5 points = Awarded Points</w:t>
      </w:r>
    </w:p>
    <w:p w14:paraId="02051BC0" w14:textId="77777777" w:rsidR="004620F3" w:rsidRPr="004620F3" w:rsidRDefault="004620F3" w:rsidP="004620F3">
      <w:pPr>
        <w:autoSpaceDE w:val="0"/>
        <w:autoSpaceDN w:val="0"/>
        <w:outlineLvl w:val="4"/>
      </w:pPr>
    </w:p>
    <w:p w14:paraId="1906362C" w14:textId="77777777" w:rsidR="004620F3" w:rsidRPr="004620F3" w:rsidRDefault="004620F3" w:rsidP="00B47BBD">
      <w:pPr>
        <w:autoSpaceDE w:val="0"/>
        <w:autoSpaceDN w:val="0"/>
        <w:ind w:left="1800"/>
        <w:outlineLvl w:val="4"/>
      </w:pPr>
      <w:r w:rsidRPr="004620F3">
        <w:t>Examples:  A commitment of three percent (3%) would be calculated as: 3 x 2.5 points = 7.5 awarded points.  A commitment of five and one-half percent (5.5%) would be calculated as: 5.5 x 2.5 points = 13.75 awarded points.  If, instead of a percentage, a vendor’s response lists a dollar figure that is over the minimum amount, the dollar figure shall be converted into the percentage of the vendor’s total contract value for calculation of the awarded points.  Commitments at or above six percent (6%) receive the maximum of fifteen (15) points.</w:t>
      </w:r>
    </w:p>
    <w:p w14:paraId="1E58E9EA" w14:textId="77777777" w:rsidR="004620F3" w:rsidRPr="004620F3" w:rsidRDefault="004620F3" w:rsidP="004620F3">
      <w:pPr>
        <w:autoSpaceDE w:val="0"/>
        <w:autoSpaceDN w:val="0"/>
        <w:ind w:left="1620"/>
        <w:outlineLvl w:val="4"/>
      </w:pPr>
    </w:p>
    <w:p w14:paraId="54127BC4" w14:textId="77777777" w:rsidR="004620F3" w:rsidRPr="004620F3" w:rsidRDefault="004620F3" w:rsidP="00183D61">
      <w:pPr>
        <w:pStyle w:val="Heading4"/>
      </w:pPr>
      <w:r w:rsidRPr="004620F3">
        <w:t>If the vendor is proposing participation by an organization for the blind or sheltered workshop, in order to receive evaluation consideration for participation by the organization for the blind or sheltered workshop, the vendor must provide the requested information with the proposal.</w:t>
      </w:r>
    </w:p>
    <w:p w14:paraId="6422EC29" w14:textId="77777777" w:rsidR="004620F3" w:rsidRPr="004620F3" w:rsidRDefault="004620F3" w:rsidP="004620F3">
      <w:pPr>
        <w:outlineLvl w:val="2"/>
      </w:pPr>
    </w:p>
    <w:p w14:paraId="2ACAD88E" w14:textId="77777777" w:rsidR="001C15C1" w:rsidRPr="001C15C1" w:rsidRDefault="001C15C1" w:rsidP="0056198B">
      <w:pPr>
        <w:pStyle w:val="Heading3"/>
      </w:pPr>
      <w:r w:rsidRPr="001C15C1">
        <w:t>Blind or Sheltered Workshop Commitment:  If the vendor’s response is awarded and the vendor received evaluation consideration for the Blind or Sheltered Workshop portion, the organization for the blind or sheltered workshop participation committed to by the vendor in the Participation Commitment Table shall be interpreted as a contractual requirement.  The awarded vendor shall be expected to meet the participation commitment regardless of the products and/or services purchased by the state from the contract.</w:t>
      </w:r>
    </w:p>
    <w:p w14:paraId="42E29C7F" w14:textId="77777777" w:rsidR="004620F3" w:rsidRPr="004620F3" w:rsidRDefault="004620F3" w:rsidP="00A44570"/>
    <w:p w14:paraId="0A9A96F9" w14:textId="77777777" w:rsidR="004620F3" w:rsidRPr="004620F3" w:rsidRDefault="004620F3" w:rsidP="00300329">
      <w:pPr>
        <w:pStyle w:val="Heading2"/>
      </w:pPr>
      <w:r w:rsidRPr="004620F3">
        <w:t xml:space="preserve">Evaluation of Bonus Point Preference - Service-Disabled Veteran Business Enterprises (SDVEs) Preference:   </w:t>
      </w:r>
    </w:p>
    <w:p w14:paraId="679E71F9" w14:textId="77777777" w:rsidR="004620F3" w:rsidRPr="004620F3" w:rsidRDefault="004620F3" w:rsidP="004620F3">
      <w:pPr>
        <w:outlineLvl w:val="1"/>
        <w:rPr>
          <w:b/>
        </w:rPr>
      </w:pPr>
    </w:p>
    <w:p w14:paraId="44873B0B" w14:textId="77777777" w:rsidR="00B8154E" w:rsidRPr="00B8154E" w:rsidRDefault="00B8154E" w:rsidP="00B8154E">
      <w:pPr>
        <w:pStyle w:val="Heading3"/>
      </w:pPr>
      <w:r w:rsidRPr="00B8154E">
        <w:t>Organization for the Service-Disabled Veteran Business Enterprises Preference Prerequisites:</w:t>
      </w:r>
    </w:p>
    <w:p w14:paraId="12F0E9D1" w14:textId="77777777" w:rsidR="00B8154E" w:rsidRPr="00B8154E" w:rsidRDefault="00B8154E" w:rsidP="00B8154E">
      <w:pPr>
        <w:ind w:left="720"/>
        <w:contextualSpacing/>
      </w:pPr>
    </w:p>
    <w:p w14:paraId="3F46C214" w14:textId="77777777" w:rsidR="00B8154E" w:rsidRPr="00B8154E" w:rsidRDefault="00B8154E" w:rsidP="00183D61">
      <w:pPr>
        <w:pStyle w:val="Heading4"/>
      </w:pPr>
      <w:r w:rsidRPr="00B8154E">
        <w:t>In order for the Division of Purchasing (Purchasing) to meet the provisions of section 34.074, RSMo, and 1 CSR 40-1.050, the vendor should secure participation of qualified service-disabled veteran business enterprises (SDVEs) in providing the products/services required in this RFP.  Pursuant to section 34.074, RSMo, and 1 CSR 40-1.050, a three (3)-point bonus preference shall be granted to vendors including products and/or services manufactured, produced or assembled by a qualified SDVE.</w:t>
      </w:r>
    </w:p>
    <w:p w14:paraId="18905A3A" w14:textId="77777777" w:rsidR="00B8154E" w:rsidRPr="00B8154E" w:rsidRDefault="00B8154E" w:rsidP="00B8154E">
      <w:pPr>
        <w:ind w:left="720"/>
        <w:contextualSpacing/>
      </w:pPr>
    </w:p>
    <w:p w14:paraId="74E21831" w14:textId="77777777" w:rsidR="00B8154E" w:rsidRPr="00B8154E" w:rsidRDefault="00B8154E" w:rsidP="00183D61">
      <w:pPr>
        <w:pStyle w:val="Heading4"/>
      </w:pPr>
      <w:r w:rsidRPr="00B8154E">
        <w:t>Definition - Qualified SDVE:</w:t>
      </w:r>
    </w:p>
    <w:p w14:paraId="20C707B0" w14:textId="77777777" w:rsidR="00B8154E" w:rsidRPr="00B8154E" w:rsidRDefault="00B8154E" w:rsidP="00B8154E">
      <w:pPr>
        <w:ind w:left="720"/>
        <w:contextualSpacing/>
      </w:pPr>
    </w:p>
    <w:p w14:paraId="0E7EB665" w14:textId="77777777" w:rsidR="00B8154E" w:rsidRPr="00B8154E" w:rsidRDefault="00B8154E" w:rsidP="004F785C">
      <w:pPr>
        <w:pStyle w:val="Heading5"/>
      </w:pPr>
      <w:r w:rsidRPr="00B8154E">
        <w:t>In order to be considered a qualified SDVE for purposes of this RFP, the SDVE must be certified by the State of Missouri, Office of Administration, Office of Equal Opportunity (OEO) by the proposal opening date.</w:t>
      </w:r>
    </w:p>
    <w:p w14:paraId="2E27F0CC" w14:textId="77777777" w:rsidR="00B8154E" w:rsidRPr="00B8154E" w:rsidRDefault="00B8154E" w:rsidP="004F785C">
      <w:pPr>
        <w:pStyle w:val="Heading5"/>
        <w:numPr>
          <w:ilvl w:val="0"/>
          <w:numId w:val="0"/>
        </w:numPr>
        <w:ind w:left="1800"/>
        <w:rPr>
          <w:lang w:val="en"/>
        </w:rPr>
      </w:pPr>
    </w:p>
    <w:p w14:paraId="4D4D8D1D" w14:textId="77777777" w:rsidR="00B8154E" w:rsidRPr="00B8154E" w:rsidRDefault="00B8154E" w:rsidP="004F785C">
      <w:pPr>
        <w:pStyle w:val="Heading5"/>
        <w:rPr>
          <w:lang w:val="en"/>
        </w:rPr>
      </w:pPr>
      <w:r w:rsidRPr="00B8154E">
        <w:rPr>
          <w:lang w:val="en"/>
        </w:rPr>
        <w:t xml:space="preserve">SDVE is doing business as a Missouri firm, corporation, or individual or maintaining a Missouri office or place of business, not including an office of a registered agent; </w:t>
      </w:r>
    </w:p>
    <w:p w14:paraId="332B648F" w14:textId="77777777" w:rsidR="00B8154E" w:rsidRPr="00B8154E" w:rsidRDefault="00B8154E" w:rsidP="004F785C">
      <w:pPr>
        <w:pStyle w:val="Heading5"/>
        <w:numPr>
          <w:ilvl w:val="0"/>
          <w:numId w:val="0"/>
        </w:numPr>
        <w:ind w:left="1800"/>
      </w:pPr>
    </w:p>
    <w:p w14:paraId="22BD7F51" w14:textId="77777777" w:rsidR="00B8154E" w:rsidRPr="00B8154E" w:rsidRDefault="00B8154E" w:rsidP="004F785C">
      <w:pPr>
        <w:pStyle w:val="Heading5"/>
        <w:rPr>
          <w:lang w:val="en"/>
        </w:rPr>
      </w:pPr>
      <w:r w:rsidRPr="00B8154E">
        <w:rPr>
          <w:lang w:val="en"/>
        </w:rPr>
        <w:t>SDVE has not less than fifty-one percent (51%) of the business owned by one (1) or more service-disabled veterans (SDVs) or, in the case of any publicly-owned business, not less than fifty-one percent (51%) of the stock of which is owned by one (1) or more SDVs;</w:t>
      </w:r>
    </w:p>
    <w:p w14:paraId="5ACA1732" w14:textId="77777777" w:rsidR="00B8154E" w:rsidRPr="00B8154E" w:rsidRDefault="00B8154E" w:rsidP="004F785C">
      <w:pPr>
        <w:pStyle w:val="Heading5"/>
        <w:numPr>
          <w:ilvl w:val="0"/>
          <w:numId w:val="0"/>
        </w:numPr>
        <w:ind w:left="1800"/>
      </w:pPr>
    </w:p>
    <w:p w14:paraId="15E8D207" w14:textId="77777777" w:rsidR="00B8154E" w:rsidRPr="00B8154E" w:rsidRDefault="00B8154E" w:rsidP="004F785C">
      <w:pPr>
        <w:pStyle w:val="Heading5"/>
        <w:rPr>
          <w:lang w:val="en"/>
        </w:rPr>
      </w:pPr>
      <w:r w:rsidRPr="00B8154E">
        <w:rPr>
          <w:lang w:val="en"/>
        </w:rPr>
        <w:t>SDVE has the management and daily business operations controlled by one (1) or more SDVs; and</w:t>
      </w:r>
    </w:p>
    <w:p w14:paraId="1FCE097F" w14:textId="77777777" w:rsidR="00B8154E" w:rsidRPr="00B8154E" w:rsidRDefault="00B8154E" w:rsidP="004F785C">
      <w:pPr>
        <w:pStyle w:val="Heading5"/>
        <w:numPr>
          <w:ilvl w:val="0"/>
          <w:numId w:val="0"/>
        </w:numPr>
        <w:ind w:left="1800"/>
      </w:pPr>
    </w:p>
    <w:p w14:paraId="3E4F1465" w14:textId="77777777" w:rsidR="00B8154E" w:rsidRPr="00B8154E" w:rsidRDefault="00B8154E" w:rsidP="004F785C">
      <w:pPr>
        <w:pStyle w:val="Heading5"/>
        <w:rPr>
          <w:lang w:val="en"/>
        </w:rPr>
      </w:pPr>
      <w:r w:rsidRPr="00B8154E">
        <w:rPr>
          <w:lang w:val="en"/>
        </w:rPr>
        <w:t>SDVE possesses the power to make day-to-day as well as major decisions on matters of management, policy, and operation.</w:t>
      </w:r>
    </w:p>
    <w:p w14:paraId="7ACE3690" w14:textId="77777777" w:rsidR="00B8154E" w:rsidRPr="00B8154E" w:rsidRDefault="00B8154E" w:rsidP="00B8154E">
      <w:pPr>
        <w:ind w:left="720"/>
        <w:contextualSpacing/>
      </w:pPr>
    </w:p>
    <w:p w14:paraId="54102447" w14:textId="77777777" w:rsidR="00B8154E" w:rsidRPr="00B8154E" w:rsidRDefault="00B8154E" w:rsidP="00183D61">
      <w:pPr>
        <w:pStyle w:val="Heading4"/>
      </w:pPr>
      <w:r w:rsidRPr="00B8154E">
        <w:t>In order to qualify for any SDVE bonus points, the following conditions must be met:</w:t>
      </w:r>
    </w:p>
    <w:p w14:paraId="0A4C9C47" w14:textId="77777777" w:rsidR="00B8154E" w:rsidRPr="00B8154E" w:rsidRDefault="00B8154E" w:rsidP="00B8154E">
      <w:pPr>
        <w:ind w:left="720"/>
        <w:contextualSpacing/>
      </w:pPr>
    </w:p>
    <w:p w14:paraId="3813F329" w14:textId="77777777" w:rsidR="00B8154E" w:rsidRPr="00B8154E" w:rsidRDefault="00B8154E" w:rsidP="004F785C">
      <w:pPr>
        <w:pStyle w:val="Heading5"/>
        <w:rPr>
          <w:lang w:val="en"/>
        </w:rPr>
      </w:pPr>
      <w:r w:rsidRPr="00B8154E">
        <w:rPr>
          <w:lang w:val="en"/>
        </w:rPr>
        <w:t>The vendor must either be an SDVE or must be proposing to utilize an SDVE as a subcontractor and/or supplier that provides at least three percent (3%) of the total contract value.</w:t>
      </w:r>
    </w:p>
    <w:p w14:paraId="70643B8A" w14:textId="77777777" w:rsidR="00B8154E" w:rsidRPr="00B8154E" w:rsidRDefault="00B8154E" w:rsidP="00B8154E">
      <w:pPr>
        <w:ind w:left="720"/>
        <w:contextualSpacing/>
      </w:pPr>
    </w:p>
    <w:p w14:paraId="504D208E" w14:textId="77777777" w:rsidR="00B8154E" w:rsidRPr="00B8154E" w:rsidRDefault="00B8154E" w:rsidP="004F785C">
      <w:pPr>
        <w:pStyle w:val="Heading5"/>
        <w:rPr>
          <w:lang w:val="en"/>
        </w:rPr>
      </w:pPr>
      <w:r w:rsidRPr="00B8154E">
        <w:rPr>
          <w:lang w:val="en"/>
        </w:rPr>
        <w:t xml:space="preserve">The services performed or the products provided by the listed participating organizations </w:t>
      </w:r>
      <w:r w:rsidRPr="00B8154E">
        <w:t xml:space="preserve">must </w:t>
      </w:r>
      <w:r w:rsidRPr="00B8154E">
        <w:rPr>
          <w:lang w:val="en"/>
        </w:rPr>
        <w:t>provide a commercially useful function related to the delivery of the contractually-required service/product in a manner that will constitute an added value to the contract and shall be performed/provided exclusive to the performance of the contract.  Therefore, if the services performed or the products provided by the listed participating organizations are utilized, to any extent, in the vendor’s obligations outside of the contract, it shall not be considered a valid added value to the contract and shall not qualify as participation in accordance with this clause.</w:t>
      </w:r>
    </w:p>
    <w:p w14:paraId="39E6D881" w14:textId="77777777" w:rsidR="00B8154E" w:rsidRPr="00B8154E" w:rsidRDefault="00B8154E" w:rsidP="00B8154E">
      <w:pPr>
        <w:ind w:left="720"/>
        <w:contextualSpacing/>
        <w:rPr>
          <w:lang w:val="en"/>
        </w:rPr>
      </w:pPr>
    </w:p>
    <w:p w14:paraId="680C9C6F" w14:textId="77777777" w:rsidR="00B8154E" w:rsidRPr="00B8154E" w:rsidRDefault="00B8154E" w:rsidP="004F785C">
      <w:pPr>
        <w:pStyle w:val="Heading5"/>
        <w:rPr>
          <w:lang w:val="en"/>
        </w:rPr>
      </w:pPr>
      <w:r w:rsidRPr="00B8154E">
        <w:rPr>
          <w:lang w:val="en"/>
        </w:rPr>
        <w:t>In order to be considered for the bonus point preference the SDVEs must be qualified by the proposal opening date (the date the proposal is due).  (See above for the definition of an SDVE.)</w:t>
      </w:r>
    </w:p>
    <w:p w14:paraId="46DA4AC8" w14:textId="77777777" w:rsidR="00B8154E" w:rsidRPr="00B8154E" w:rsidRDefault="00B8154E" w:rsidP="00B8154E">
      <w:pPr>
        <w:ind w:left="720"/>
        <w:contextualSpacing/>
      </w:pPr>
    </w:p>
    <w:p w14:paraId="3F73A92E" w14:textId="77777777" w:rsidR="00B8154E" w:rsidRPr="00B8154E" w:rsidRDefault="00B8154E" w:rsidP="00B8154E">
      <w:pPr>
        <w:pStyle w:val="Heading3"/>
      </w:pPr>
      <w:r w:rsidRPr="00B8154E">
        <w:t xml:space="preserve">Evaluation of Vendor’s SDVE Participation Bonus Points:  If the vendor proposing a SDVE participation percentage meets or exceeds the state’s three percent (3%) of the total contract value commitment and provides the required documentation identified herein, then the vendor shall be assigned the three (3) bonus points.  </w:t>
      </w:r>
    </w:p>
    <w:p w14:paraId="532E3156" w14:textId="77777777" w:rsidR="00B8154E" w:rsidRDefault="00B8154E" w:rsidP="00B8154E">
      <w:pPr>
        <w:ind w:left="432"/>
        <w:contextualSpacing/>
      </w:pPr>
    </w:p>
    <w:p w14:paraId="2E27921A" w14:textId="77777777" w:rsidR="00B8154E" w:rsidRPr="00B8154E" w:rsidRDefault="00B8154E" w:rsidP="00183D61">
      <w:pPr>
        <w:pStyle w:val="Heading4"/>
      </w:pPr>
      <w:r w:rsidRPr="00B8154E">
        <w:t>If the vendor is proposing participation by an SDVE, in order to receive evaluation consideration for participation by the SDVE, the vendor must provide the requested information with the proposal.</w:t>
      </w:r>
    </w:p>
    <w:p w14:paraId="3F1CAB77" w14:textId="77777777" w:rsidR="00B8154E" w:rsidRPr="00B8154E" w:rsidRDefault="00B8154E" w:rsidP="00B8154E">
      <w:pPr>
        <w:ind w:left="720"/>
        <w:contextualSpacing/>
      </w:pPr>
    </w:p>
    <w:p w14:paraId="49EABAAA" w14:textId="77777777" w:rsidR="00B8154E" w:rsidRPr="00B8154E" w:rsidRDefault="00B8154E" w:rsidP="00B8154E">
      <w:pPr>
        <w:pStyle w:val="Heading3"/>
      </w:pPr>
      <w:r w:rsidRPr="00B8154E">
        <w:t>SDVE Commitment:  If the vendor’s response is awarded a contract, and the vendor received evaluation consideration for the SDVE participation, the SDVE participation committed to by the vendor on the Participation Commitment Table shall be interpreted as a contractual requirement. The awarded vendor shall be expected to meet the participation commitment regardless of the products and/or services purchased by the state from the contract.</w:t>
      </w:r>
    </w:p>
    <w:p w14:paraId="4D07DBB5" w14:textId="77777777" w:rsidR="004620F3" w:rsidRPr="004620F3" w:rsidRDefault="004620F3" w:rsidP="004620F3">
      <w:pPr>
        <w:ind w:left="720"/>
        <w:contextualSpacing/>
      </w:pPr>
    </w:p>
    <w:p w14:paraId="41848153" w14:textId="77777777" w:rsidR="004620F3" w:rsidRPr="004620F3" w:rsidRDefault="004620F3" w:rsidP="004620F3">
      <w:pPr>
        <w:jc w:val="center"/>
      </w:pPr>
      <w:r w:rsidRPr="004620F3">
        <w:rPr>
          <w:b/>
        </w:rPr>
        <w:t>****END OF VENDOR SUBMISSION, EVALUATION, AND AWARD INFORMATION SECTION****</w:t>
      </w:r>
    </w:p>
    <w:p w14:paraId="13622D70" w14:textId="77777777" w:rsidR="004620F3" w:rsidRPr="004620F3" w:rsidRDefault="004620F3" w:rsidP="004620F3">
      <w:pPr>
        <w:jc w:val="left"/>
        <w:rPr>
          <w:sz w:val="24"/>
        </w:rPr>
      </w:pPr>
      <w:r w:rsidRPr="004620F3">
        <w:rPr>
          <w:sz w:val="24"/>
        </w:rPr>
        <w:br w:type="page"/>
      </w:r>
    </w:p>
    <w:p w14:paraId="3875E4D3" w14:textId="77777777" w:rsidR="004620F3" w:rsidRPr="004620F3" w:rsidRDefault="004620F3" w:rsidP="004620F3">
      <w:pPr>
        <w:jc w:val="center"/>
        <w:rPr>
          <w:b/>
          <w:sz w:val="32"/>
        </w:rPr>
      </w:pPr>
      <w:r w:rsidRPr="004620F3">
        <w:rPr>
          <w:b/>
          <w:sz w:val="32"/>
        </w:rPr>
        <w:lastRenderedPageBreak/>
        <w:t>EXHIBIT A</w:t>
      </w:r>
    </w:p>
    <w:p w14:paraId="1DD842E7" w14:textId="77777777" w:rsidR="004620F3" w:rsidRPr="004620F3" w:rsidRDefault="004620F3" w:rsidP="004620F3">
      <w:pPr>
        <w:jc w:val="center"/>
        <w:rPr>
          <w:b/>
          <w:sz w:val="32"/>
        </w:rPr>
      </w:pPr>
      <w:r w:rsidRPr="004620F3">
        <w:rPr>
          <w:b/>
          <w:sz w:val="32"/>
        </w:rPr>
        <w:t>PROPOSAL SIGNATURE PAGE</w:t>
      </w:r>
    </w:p>
    <w:p w14:paraId="0C8B6001" w14:textId="77777777" w:rsidR="004620F3" w:rsidRPr="004620F3" w:rsidRDefault="004620F3" w:rsidP="004620F3">
      <w:pPr>
        <w:ind w:left="1584" w:hanging="432"/>
        <w:outlineLvl w:val="4"/>
      </w:pPr>
    </w:p>
    <w:p w14:paraId="59EEAFCC" w14:textId="77777777" w:rsidR="004620F3" w:rsidRPr="004620F3" w:rsidRDefault="004620F3" w:rsidP="004620F3">
      <w:pPr>
        <w:framePr w:w="1440" w:h="0" w:hSpace="180" w:wrap="around" w:vAnchor="text" w:hAnchor="page" w:x="1440" w:y="181"/>
        <w:rPr>
          <w:sz w:val="24"/>
        </w:rPr>
      </w:pPr>
      <w:r w:rsidRPr="004620F3">
        <w:rPr>
          <w:rFonts w:cstheme="minorHAnsi"/>
          <w:noProof/>
        </w:rPr>
        <w:drawing>
          <wp:inline distT="0" distB="0" distL="0" distR="0" wp14:anchorId="3F727C75" wp14:editId="261D6D5F">
            <wp:extent cx="812165" cy="812165"/>
            <wp:effectExtent l="0" t="0" r="6985" b="6985"/>
            <wp:docPr id="1" name="Picture 1" descr="C:\Users\boegek\Downloads\51582278125_f5eb4745ba_w.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boegek\Downloads\51582278125_f5eb4745ba_w.jpg"/>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812165" cy="812165"/>
                    </a:xfrm>
                    <a:prstGeom prst="rect">
                      <a:avLst/>
                    </a:prstGeom>
                    <a:noFill/>
                    <a:ln>
                      <a:noFill/>
                    </a:ln>
                  </pic:spPr>
                </pic:pic>
              </a:graphicData>
            </a:graphic>
          </wp:inline>
        </w:drawing>
      </w:r>
    </w:p>
    <w:p w14:paraId="34DB101C" w14:textId="77777777" w:rsidR="004620F3" w:rsidRPr="004620F3" w:rsidRDefault="004620F3" w:rsidP="004620F3">
      <w:pPr>
        <w:rPr>
          <w:b/>
          <w:sz w:val="20"/>
        </w:rPr>
      </w:pPr>
    </w:p>
    <w:p w14:paraId="5305C455" w14:textId="77777777" w:rsidR="004620F3" w:rsidRPr="004620F3" w:rsidRDefault="004620F3" w:rsidP="004620F3">
      <w:pPr>
        <w:ind w:left="1440"/>
        <w:rPr>
          <w:b/>
          <w:sz w:val="24"/>
          <w:szCs w:val="24"/>
        </w:rPr>
      </w:pPr>
      <w:r w:rsidRPr="004620F3">
        <w:rPr>
          <w:b/>
          <w:sz w:val="24"/>
          <w:szCs w:val="24"/>
        </w:rPr>
        <w:t>STATE OF MISSOURI</w:t>
      </w:r>
    </w:p>
    <w:p w14:paraId="1F49D9A2" w14:textId="77777777" w:rsidR="004620F3" w:rsidRPr="004620F3" w:rsidRDefault="004620F3" w:rsidP="004620F3">
      <w:pPr>
        <w:ind w:left="1440"/>
        <w:rPr>
          <w:b/>
          <w:sz w:val="24"/>
          <w:szCs w:val="24"/>
        </w:rPr>
      </w:pPr>
      <w:r w:rsidRPr="004620F3">
        <w:rPr>
          <w:b/>
          <w:sz w:val="24"/>
          <w:szCs w:val="24"/>
        </w:rPr>
        <w:t>OFFICE OF ADMINISTRATION</w:t>
      </w:r>
    </w:p>
    <w:p w14:paraId="6F2ECCC7" w14:textId="77777777" w:rsidR="004620F3" w:rsidRPr="004620F3" w:rsidRDefault="004620F3" w:rsidP="004620F3">
      <w:pPr>
        <w:ind w:left="1440"/>
        <w:rPr>
          <w:b/>
          <w:sz w:val="24"/>
          <w:szCs w:val="24"/>
        </w:rPr>
      </w:pPr>
      <w:r w:rsidRPr="004620F3">
        <w:rPr>
          <w:b/>
          <w:sz w:val="24"/>
          <w:szCs w:val="24"/>
        </w:rPr>
        <w:t>DIVISION OF PURCHASING (PURCHASING)</w:t>
      </w:r>
    </w:p>
    <w:p w14:paraId="7172DF95" w14:textId="77777777" w:rsidR="004620F3" w:rsidRPr="004620F3" w:rsidRDefault="004620F3" w:rsidP="004620F3">
      <w:pPr>
        <w:ind w:left="1440"/>
        <w:rPr>
          <w:b/>
          <w:sz w:val="24"/>
          <w:szCs w:val="24"/>
        </w:rPr>
      </w:pPr>
      <w:r w:rsidRPr="004620F3">
        <w:rPr>
          <w:b/>
          <w:sz w:val="24"/>
          <w:szCs w:val="24"/>
        </w:rPr>
        <w:t>REQUEST FOR PROPOSAL (RFP)</w:t>
      </w:r>
    </w:p>
    <w:p w14:paraId="5EF8498B" w14:textId="77777777" w:rsidR="004620F3" w:rsidRPr="004620F3" w:rsidRDefault="004620F3" w:rsidP="004620F3">
      <w:pPr>
        <w:rPr>
          <w:b/>
          <w:sz w:val="32"/>
        </w:rPr>
      </w:pPr>
    </w:p>
    <w:p w14:paraId="762A416B" w14:textId="77777777" w:rsidR="004620F3" w:rsidRPr="004620F3" w:rsidRDefault="004620F3" w:rsidP="004620F3">
      <w:pPr>
        <w:pBdr>
          <w:bottom w:val="double" w:sz="6" w:space="1" w:color="auto"/>
        </w:pBdr>
        <w:tabs>
          <w:tab w:val="left" w:pos="4455"/>
          <w:tab w:val="left" w:pos="6480"/>
        </w:tabs>
        <w:rPr>
          <w:b/>
        </w:rPr>
      </w:pPr>
    </w:p>
    <w:p w14:paraId="4E1CA39A" w14:textId="77777777" w:rsidR="004620F3" w:rsidRPr="004620F3" w:rsidRDefault="004620F3" w:rsidP="004620F3">
      <w:pPr>
        <w:tabs>
          <w:tab w:val="left" w:pos="4455"/>
          <w:tab w:val="left" w:pos="6480"/>
        </w:tabs>
        <w:rPr>
          <w:b/>
        </w:rPr>
      </w:pPr>
    </w:p>
    <w:p w14:paraId="3BBD1CFE" w14:textId="436C7657" w:rsidR="004620F3" w:rsidRPr="004620F3" w:rsidRDefault="00A60B4C" w:rsidP="004620F3">
      <w:pPr>
        <w:tabs>
          <w:tab w:val="left" w:pos="4455"/>
          <w:tab w:val="left" w:pos="6480"/>
        </w:tabs>
        <w:jc w:val="center"/>
        <w:rPr>
          <w:b/>
          <w:sz w:val="28"/>
          <w:szCs w:val="28"/>
        </w:rPr>
      </w:pPr>
      <w:r w:rsidRPr="00944455">
        <w:rPr>
          <w:b/>
          <w:sz w:val="28"/>
          <w:szCs w:val="28"/>
        </w:rPr>
        <w:t>STATE PURCHASE-FY25-</w:t>
      </w:r>
      <w:r w:rsidR="00944455" w:rsidRPr="00944455">
        <w:rPr>
          <w:b/>
          <w:sz w:val="28"/>
          <w:szCs w:val="28"/>
        </w:rPr>
        <w:t>0285</w:t>
      </w:r>
      <w:r w:rsidRPr="00944455">
        <w:rPr>
          <w:b/>
          <w:sz w:val="28"/>
          <w:szCs w:val="28"/>
        </w:rPr>
        <w:t>-SL</w:t>
      </w:r>
    </w:p>
    <w:p w14:paraId="610E1224" w14:textId="64E86004" w:rsidR="004620F3" w:rsidRPr="00A15AF5" w:rsidRDefault="00A15AF5" w:rsidP="004620F3">
      <w:pPr>
        <w:tabs>
          <w:tab w:val="left" w:pos="4455"/>
          <w:tab w:val="left" w:pos="6480"/>
        </w:tabs>
        <w:jc w:val="center"/>
        <w:rPr>
          <w:b/>
          <w:sz w:val="28"/>
          <w:szCs w:val="28"/>
        </w:rPr>
      </w:pPr>
      <w:r w:rsidRPr="00A15AF5">
        <w:rPr>
          <w:b/>
          <w:sz w:val="28"/>
          <w:szCs w:val="28"/>
        </w:rPr>
        <w:t>STAFF UNIFORMS – STATE PARKS</w:t>
      </w:r>
    </w:p>
    <w:p w14:paraId="2C466671" w14:textId="77777777" w:rsidR="004620F3" w:rsidRPr="004620F3" w:rsidRDefault="004620F3" w:rsidP="004620F3">
      <w:pPr>
        <w:rPr>
          <w:b/>
        </w:rPr>
      </w:pPr>
    </w:p>
    <w:tbl>
      <w:tblPr>
        <w:tblStyle w:val="TableGrid1"/>
        <w:tblW w:w="10075" w:type="dxa"/>
        <w:tblLook w:val="04A0" w:firstRow="1" w:lastRow="0" w:firstColumn="1" w:lastColumn="0" w:noHBand="0" w:noVBand="1"/>
      </w:tblPr>
      <w:tblGrid>
        <w:gridCol w:w="1870"/>
        <w:gridCol w:w="787"/>
        <w:gridCol w:w="778"/>
        <w:gridCol w:w="234"/>
        <w:gridCol w:w="903"/>
        <w:gridCol w:w="1857"/>
        <w:gridCol w:w="3646"/>
      </w:tblGrid>
      <w:tr w:rsidR="004620F3" w:rsidRPr="00B67497" w14:paraId="772DDFCF" w14:textId="77777777" w:rsidTr="00890578">
        <w:trPr>
          <w:trHeight w:val="389"/>
        </w:trPr>
        <w:tc>
          <w:tcPr>
            <w:tcW w:w="3669" w:type="dxa"/>
            <w:gridSpan w:val="4"/>
            <w:shd w:val="clear" w:color="auto" w:fill="DBE5F1" w:themeFill="accent1" w:themeFillTint="33"/>
            <w:vAlign w:val="center"/>
          </w:tcPr>
          <w:p w14:paraId="23D4B76C" w14:textId="77777777" w:rsidR="004620F3" w:rsidRPr="00B67497" w:rsidRDefault="004620F3" w:rsidP="004620F3">
            <w:pPr>
              <w:rPr>
                <w:b/>
              </w:rPr>
            </w:pPr>
            <w:r w:rsidRPr="00B67497">
              <w:rPr>
                <w:b/>
              </w:rPr>
              <w:t>Vendor’s Organization Name:</w:t>
            </w:r>
          </w:p>
        </w:tc>
        <w:tc>
          <w:tcPr>
            <w:tcW w:w="6406" w:type="dxa"/>
            <w:gridSpan w:val="3"/>
          </w:tcPr>
          <w:p w14:paraId="328D70D1" w14:textId="77777777" w:rsidR="004620F3" w:rsidRPr="00B67497" w:rsidRDefault="004620F3" w:rsidP="004620F3">
            <w:pPr>
              <w:rPr>
                <w:b/>
              </w:rPr>
            </w:pPr>
          </w:p>
        </w:tc>
      </w:tr>
      <w:tr w:rsidR="004620F3" w:rsidRPr="00B67497" w14:paraId="02689162" w14:textId="77777777" w:rsidTr="00890578">
        <w:trPr>
          <w:trHeight w:val="389"/>
        </w:trPr>
        <w:tc>
          <w:tcPr>
            <w:tcW w:w="3435" w:type="dxa"/>
            <w:gridSpan w:val="3"/>
            <w:shd w:val="clear" w:color="auto" w:fill="DBE5F1" w:themeFill="accent1" w:themeFillTint="33"/>
            <w:vAlign w:val="center"/>
          </w:tcPr>
          <w:p w14:paraId="35EFF8E4" w14:textId="77777777" w:rsidR="004620F3" w:rsidRPr="00B67497" w:rsidRDefault="004620F3" w:rsidP="004620F3">
            <w:pPr>
              <w:rPr>
                <w:b/>
              </w:rPr>
            </w:pPr>
            <w:r w:rsidRPr="00B67497">
              <w:rPr>
                <w:b/>
              </w:rPr>
              <w:t xml:space="preserve">MissouriBUYS </w:t>
            </w:r>
            <w:r w:rsidR="00612A6E">
              <w:rPr>
                <w:b/>
              </w:rPr>
              <w:t>Supplier Number</w:t>
            </w:r>
            <w:r w:rsidRPr="00B67497">
              <w:rPr>
                <w:b/>
              </w:rPr>
              <w:t>:</w:t>
            </w:r>
          </w:p>
        </w:tc>
        <w:tc>
          <w:tcPr>
            <w:tcW w:w="6640" w:type="dxa"/>
            <w:gridSpan w:val="4"/>
          </w:tcPr>
          <w:p w14:paraId="522C23DC" w14:textId="77777777" w:rsidR="004620F3" w:rsidRPr="00B67497" w:rsidRDefault="004620F3" w:rsidP="004620F3">
            <w:pPr>
              <w:rPr>
                <w:b/>
              </w:rPr>
            </w:pPr>
          </w:p>
        </w:tc>
      </w:tr>
      <w:tr w:rsidR="004620F3" w:rsidRPr="00B67497" w14:paraId="65115DB9" w14:textId="77777777" w:rsidTr="00890578">
        <w:trPr>
          <w:trHeight w:val="389"/>
        </w:trPr>
        <w:tc>
          <w:tcPr>
            <w:tcW w:w="2657" w:type="dxa"/>
            <w:gridSpan w:val="2"/>
            <w:shd w:val="clear" w:color="auto" w:fill="DBE5F1" w:themeFill="accent1" w:themeFillTint="33"/>
            <w:vAlign w:val="center"/>
          </w:tcPr>
          <w:p w14:paraId="009E03A5" w14:textId="77777777" w:rsidR="004620F3" w:rsidRPr="00B67497" w:rsidRDefault="004620F3" w:rsidP="004620F3">
            <w:pPr>
              <w:rPr>
                <w:b/>
              </w:rPr>
            </w:pPr>
            <w:r w:rsidRPr="00B67497">
              <w:rPr>
                <w:b/>
              </w:rPr>
              <w:t>Point of Contact:</w:t>
            </w:r>
          </w:p>
        </w:tc>
        <w:tc>
          <w:tcPr>
            <w:tcW w:w="7418" w:type="dxa"/>
            <w:gridSpan w:val="5"/>
          </w:tcPr>
          <w:p w14:paraId="48FE7668" w14:textId="77777777" w:rsidR="004620F3" w:rsidRPr="00B67497" w:rsidRDefault="004620F3" w:rsidP="004620F3">
            <w:pPr>
              <w:rPr>
                <w:b/>
              </w:rPr>
            </w:pPr>
          </w:p>
        </w:tc>
      </w:tr>
      <w:tr w:rsidR="004620F3" w:rsidRPr="00B67497" w14:paraId="36708212" w14:textId="77777777" w:rsidTr="00890578">
        <w:trPr>
          <w:trHeight w:val="389"/>
        </w:trPr>
        <w:tc>
          <w:tcPr>
            <w:tcW w:w="1870" w:type="dxa"/>
            <w:shd w:val="clear" w:color="auto" w:fill="DBE5F1" w:themeFill="accent1" w:themeFillTint="33"/>
          </w:tcPr>
          <w:p w14:paraId="66456928" w14:textId="77777777" w:rsidR="004620F3" w:rsidRPr="00B67497" w:rsidRDefault="004620F3" w:rsidP="004620F3">
            <w:pPr>
              <w:rPr>
                <w:b/>
              </w:rPr>
            </w:pPr>
            <w:r w:rsidRPr="00B67497">
              <w:rPr>
                <w:b/>
              </w:rPr>
              <w:t>Phone Number:</w:t>
            </w:r>
          </w:p>
        </w:tc>
        <w:tc>
          <w:tcPr>
            <w:tcW w:w="2702" w:type="dxa"/>
            <w:gridSpan w:val="4"/>
          </w:tcPr>
          <w:p w14:paraId="0FE01367" w14:textId="77777777" w:rsidR="004620F3" w:rsidRPr="00B67497" w:rsidRDefault="004620F3" w:rsidP="004620F3">
            <w:pPr>
              <w:rPr>
                <w:b/>
              </w:rPr>
            </w:pPr>
          </w:p>
        </w:tc>
        <w:tc>
          <w:tcPr>
            <w:tcW w:w="1857" w:type="dxa"/>
            <w:shd w:val="clear" w:color="auto" w:fill="DBE5F1" w:themeFill="accent1" w:themeFillTint="33"/>
          </w:tcPr>
          <w:p w14:paraId="2255112A" w14:textId="77777777" w:rsidR="004620F3" w:rsidRPr="00B67497" w:rsidRDefault="004620F3" w:rsidP="004620F3">
            <w:pPr>
              <w:rPr>
                <w:b/>
              </w:rPr>
            </w:pPr>
            <w:r w:rsidRPr="00B67497">
              <w:rPr>
                <w:b/>
              </w:rPr>
              <w:t>Email Address:</w:t>
            </w:r>
          </w:p>
        </w:tc>
        <w:tc>
          <w:tcPr>
            <w:tcW w:w="3646" w:type="dxa"/>
          </w:tcPr>
          <w:p w14:paraId="34803B52" w14:textId="77777777" w:rsidR="004620F3" w:rsidRPr="00B67497" w:rsidRDefault="004620F3" w:rsidP="004620F3">
            <w:pPr>
              <w:rPr>
                <w:b/>
              </w:rPr>
            </w:pPr>
          </w:p>
        </w:tc>
      </w:tr>
      <w:tr w:rsidR="004620F3" w:rsidRPr="00B67497" w14:paraId="66BFA3EE" w14:textId="77777777" w:rsidTr="00890578">
        <w:trPr>
          <w:trHeight w:val="389"/>
        </w:trPr>
        <w:tc>
          <w:tcPr>
            <w:tcW w:w="2657" w:type="dxa"/>
            <w:gridSpan w:val="2"/>
            <w:shd w:val="clear" w:color="auto" w:fill="DBE5F1" w:themeFill="accent1" w:themeFillTint="33"/>
          </w:tcPr>
          <w:p w14:paraId="153AB8BE" w14:textId="77777777" w:rsidR="004620F3" w:rsidRPr="00B67497" w:rsidRDefault="004620F3" w:rsidP="004620F3">
            <w:pPr>
              <w:rPr>
                <w:b/>
              </w:rPr>
            </w:pPr>
            <w:r w:rsidRPr="00B67497">
              <w:rPr>
                <w:b/>
              </w:rPr>
              <w:t>Mailing Address:</w:t>
            </w:r>
          </w:p>
        </w:tc>
        <w:tc>
          <w:tcPr>
            <w:tcW w:w="7418" w:type="dxa"/>
            <w:gridSpan w:val="5"/>
          </w:tcPr>
          <w:p w14:paraId="08CE2073" w14:textId="77777777" w:rsidR="004620F3" w:rsidRPr="00B67497" w:rsidRDefault="004620F3" w:rsidP="004620F3">
            <w:pPr>
              <w:rPr>
                <w:b/>
              </w:rPr>
            </w:pPr>
          </w:p>
        </w:tc>
      </w:tr>
      <w:tr w:rsidR="004620F3" w:rsidRPr="00B67497" w14:paraId="2CAF47D6" w14:textId="77777777" w:rsidTr="00890578">
        <w:trPr>
          <w:trHeight w:val="389"/>
        </w:trPr>
        <w:tc>
          <w:tcPr>
            <w:tcW w:w="2657" w:type="dxa"/>
            <w:gridSpan w:val="2"/>
            <w:shd w:val="clear" w:color="auto" w:fill="DBE5F1" w:themeFill="accent1" w:themeFillTint="33"/>
          </w:tcPr>
          <w:p w14:paraId="6100DE97" w14:textId="77777777" w:rsidR="004620F3" w:rsidRPr="00B67497" w:rsidRDefault="004620F3" w:rsidP="004620F3">
            <w:pPr>
              <w:rPr>
                <w:b/>
              </w:rPr>
            </w:pPr>
            <w:r w:rsidRPr="00B67497">
              <w:rPr>
                <w:b/>
              </w:rPr>
              <w:t>City/State/Zip:</w:t>
            </w:r>
          </w:p>
        </w:tc>
        <w:tc>
          <w:tcPr>
            <w:tcW w:w="7418" w:type="dxa"/>
            <w:gridSpan w:val="5"/>
          </w:tcPr>
          <w:p w14:paraId="79682DBB" w14:textId="77777777" w:rsidR="004620F3" w:rsidRPr="00B67497" w:rsidRDefault="004620F3" w:rsidP="004620F3">
            <w:pPr>
              <w:rPr>
                <w:b/>
              </w:rPr>
            </w:pPr>
          </w:p>
        </w:tc>
      </w:tr>
      <w:tr w:rsidR="004620F3" w:rsidRPr="00B67497" w14:paraId="5B426B83" w14:textId="77777777" w:rsidTr="00890578">
        <w:trPr>
          <w:trHeight w:val="389"/>
        </w:trPr>
        <w:tc>
          <w:tcPr>
            <w:tcW w:w="2657" w:type="dxa"/>
            <w:gridSpan w:val="2"/>
            <w:shd w:val="clear" w:color="auto" w:fill="DBE5F1" w:themeFill="accent1" w:themeFillTint="33"/>
          </w:tcPr>
          <w:p w14:paraId="5B639B9B" w14:textId="77777777" w:rsidR="004620F3" w:rsidRPr="00B67497" w:rsidRDefault="004620F3" w:rsidP="00890578">
            <w:pPr>
              <w:ind w:left="0" w:firstLine="0"/>
              <w:rPr>
                <w:b/>
              </w:rPr>
            </w:pPr>
            <w:r w:rsidRPr="00B67497">
              <w:rPr>
                <w:b/>
              </w:rPr>
              <w:t>Vendor Tax Filing Type with IRS (check one):</w:t>
            </w:r>
          </w:p>
        </w:tc>
        <w:tc>
          <w:tcPr>
            <w:tcW w:w="7418" w:type="dxa"/>
            <w:gridSpan w:val="5"/>
          </w:tcPr>
          <w:p w14:paraId="1755725C" w14:textId="77777777" w:rsidR="00F151EE" w:rsidRDefault="00944455" w:rsidP="004620F3">
            <w:pPr>
              <w:rPr>
                <w:bCs/>
                <w:sz w:val="20"/>
              </w:rPr>
            </w:pPr>
            <w:sdt>
              <w:sdtPr>
                <w:rPr>
                  <w:bCs/>
                  <w:sz w:val="20"/>
                </w:rPr>
                <w:id w:val="-1391801326"/>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bCs/>
                <w:sz w:val="20"/>
              </w:rPr>
              <w:t xml:space="preserve"> Corporation      </w:t>
            </w:r>
            <w:sdt>
              <w:sdtPr>
                <w:rPr>
                  <w:bCs/>
                  <w:sz w:val="20"/>
                </w:rPr>
                <w:id w:val="734669130"/>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bCs/>
                <w:sz w:val="20"/>
              </w:rPr>
              <w:t xml:space="preserve"> Individual      </w:t>
            </w:r>
            <w:sdt>
              <w:sdtPr>
                <w:rPr>
                  <w:bCs/>
                  <w:sz w:val="20"/>
                </w:rPr>
                <w:id w:val="1086114376"/>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bCs/>
                <w:sz w:val="20"/>
              </w:rPr>
              <w:t xml:space="preserve"> State/Local Government      </w:t>
            </w:r>
            <w:sdt>
              <w:sdtPr>
                <w:rPr>
                  <w:bCs/>
                  <w:sz w:val="20"/>
                </w:rPr>
                <w:id w:val="-1795054339"/>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bCs/>
                <w:sz w:val="20"/>
              </w:rPr>
              <w:t xml:space="preserve"> Partnership             </w:t>
            </w:r>
          </w:p>
          <w:p w14:paraId="44110039" w14:textId="77777777" w:rsidR="004620F3" w:rsidRPr="00B67497" w:rsidRDefault="00944455" w:rsidP="004620F3">
            <w:pPr>
              <w:rPr>
                <w:b/>
              </w:rPr>
            </w:pPr>
            <w:sdt>
              <w:sdtPr>
                <w:rPr>
                  <w:bCs/>
                  <w:sz w:val="20"/>
                </w:rPr>
                <w:id w:val="-764993793"/>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bCs/>
                <w:sz w:val="20"/>
              </w:rPr>
              <w:t xml:space="preserve"> Sole Proprietor      </w:t>
            </w:r>
            <w:sdt>
              <w:sdtPr>
                <w:rPr>
                  <w:bCs/>
                  <w:sz w:val="20"/>
                </w:rPr>
                <w:id w:val="2093507700"/>
                <w14:checkbox>
                  <w14:checked w14:val="0"/>
                  <w14:checkedState w14:val="2612" w14:font="MS Gothic"/>
                  <w14:uncheckedState w14:val="2610" w14:font="MS Gothic"/>
                </w14:checkbox>
              </w:sdtPr>
              <w:sdtEndPr/>
              <w:sdtContent>
                <w:r w:rsidR="004620F3" w:rsidRPr="00B67497">
                  <w:rPr>
                    <w:rFonts w:ascii="Segoe UI Symbol" w:eastAsia="MS Gothic" w:hAnsi="Segoe UI Symbol" w:cs="Segoe UI Symbol"/>
                    <w:bCs/>
                    <w:sz w:val="20"/>
                  </w:rPr>
                  <w:t>☐</w:t>
                </w:r>
              </w:sdtContent>
            </w:sdt>
            <w:r w:rsidR="004620F3" w:rsidRPr="00B67497">
              <w:rPr>
                <w:bCs/>
                <w:sz w:val="20"/>
              </w:rPr>
              <w:t>IRS Tax-Exempt</w:t>
            </w:r>
          </w:p>
        </w:tc>
      </w:tr>
      <w:tr w:rsidR="00B62959" w:rsidRPr="00B67497" w14:paraId="37EAF650" w14:textId="77777777" w:rsidTr="00890578">
        <w:trPr>
          <w:trHeight w:val="389"/>
        </w:trPr>
        <w:tc>
          <w:tcPr>
            <w:tcW w:w="2657" w:type="dxa"/>
            <w:gridSpan w:val="2"/>
            <w:shd w:val="clear" w:color="auto" w:fill="DBE5F1" w:themeFill="accent1" w:themeFillTint="33"/>
          </w:tcPr>
          <w:p w14:paraId="1E237482" w14:textId="77777777" w:rsidR="00B62959" w:rsidRPr="00B67497" w:rsidRDefault="00B62959" w:rsidP="00B62959">
            <w:pPr>
              <w:ind w:left="0" w:firstLine="0"/>
              <w:jc w:val="left"/>
              <w:rPr>
                <w:b/>
              </w:rPr>
            </w:pPr>
            <w:r>
              <w:rPr>
                <w:b/>
                <w:bCs/>
                <w:color w:val="000000"/>
              </w:rPr>
              <w:t>What date did the vendor’s organization begin operation?</w:t>
            </w:r>
          </w:p>
        </w:tc>
        <w:tc>
          <w:tcPr>
            <w:tcW w:w="7418" w:type="dxa"/>
            <w:gridSpan w:val="5"/>
          </w:tcPr>
          <w:p w14:paraId="513952A0" w14:textId="77777777" w:rsidR="00B62959" w:rsidRPr="00280D5C" w:rsidRDefault="00B62959" w:rsidP="00B62959">
            <w:pPr>
              <w:spacing w:before="120"/>
            </w:pPr>
            <w:r w:rsidRPr="00280D5C">
              <w:t xml:space="preserve">Date: </w:t>
            </w:r>
            <w:r w:rsidRPr="00280D5C">
              <w:rPr>
                <w:bCs/>
              </w:rPr>
              <w:fldChar w:fldCharType="begin">
                <w:ffData>
                  <w:name w:val="Text2"/>
                  <w:enabled/>
                  <w:calcOnExit w:val="0"/>
                  <w:textInput>
                    <w:maxLength w:val="2"/>
                    <w:format w:val=" "/>
                  </w:textInput>
                </w:ffData>
              </w:fldChar>
            </w:r>
            <w:bookmarkStart w:id="5" w:name="Text2"/>
            <w:r w:rsidRPr="00280D5C">
              <w:rPr>
                <w:bCs/>
              </w:rPr>
              <w:instrText xml:space="preserve"> FORMTEXT </w:instrText>
            </w:r>
            <w:r w:rsidRPr="00280D5C">
              <w:rPr>
                <w:bCs/>
              </w:rPr>
            </w:r>
            <w:r w:rsidRPr="00280D5C">
              <w:rPr>
                <w:bCs/>
              </w:rPr>
              <w:fldChar w:fldCharType="separate"/>
            </w:r>
            <w:r w:rsidRPr="00280D5C">
              <w:rPr>
                <w:bCs/>
                <w:noProof/>
              </w:rPr>
              <w:t> </w:t>
            </w:r>
            <w:r w:rsidRPr="00280D5C">
              <w:rPr>
                <w:bCs/>
                <w:noProof/>
              </w:rPr>
              <w:t> </w:t>
            </w:r>
            <w:r w:rsidRPr="00280D5C">
              <w:rPr>
                <w:bCs/>
              </w:rPr>
              <w:fldChar w:fldCharType="end"/>
            </w:r>
            <w:bookmarkEnd w:id="5"/>
            <w:r w:rsidRPr="00280D5C">
              <w:t>/</w:t>
            </w:r>
            <w:r w:rsidRPr="00280D5C">
              <w:rPr>
                <w:bCs/>
              </w:rPr>
              <w:fldChar w:fldCharType="begin">
                <w:ffData>
                  <w:name w:val="Text2"/>
                  <w:enabled/>
                  <w:calcOnExit w:val="0"/>
                  <w:textInput>
                    <w:maxLength w:val="2"/>
                    <w:format w:val=" "/>
                  </w:textInput>
                </w:ffData>
              </w:fldChar>
            </w:r>
            <w:r w:rsidRPr="00280D5C">
              <w:rPr>
                <w:bCs/>
              </w:rPr>
              <w:instrText xml:space="preserve"> FORMTEXT </w:instrText>
            </w:r>
            <w:r w:rsidRPr="00280D5C">
              <w:rPr>
                <w:bCs/>
              </w:rPr>
            </w:r>
            <w:r w:rsidRPr="00280D5C">
              <w:rPr>
                <w:bCs/>
              </w:rPr>
              <w:fldChar w:fldCharType="separate"/>
            </w:r>
            <w:r w:rsidRPr="00280D5C">
              <w:rPr>
                <w:bCs/>
                <w:noProof/>
              </w:rPr>
              <w:t> </w:t>
            </w:r>
            <w:r w:rsidRPr="00280D5C">
              <w:rPr>
                <w:bCs/>
                <w:noProof/>
              </w:rPr>
              <w:t> </w:t>
            </w:r>
            <w:r w:rsidRPr="00280D5C">
              <w:rPr>
                <w:bCs/>
              </w:rPr>
              <w:fldChar w:fldCharType="end"/>
            </w:r>
            <w:r w:rsidRPr="00280D5C">
              <w:t>/</w:t>
            </w:r>
            <w:r w:rsidRPr="00280D5C">
              <w:rPr>
                <w:bCs/>
              </w:rPr>
              <w:fldChar w:fldCharType="begin">
                <w:ffData>
                  <w:name w:val=""/>
                  <w:enabled/>
                  <w:calcOnExit w:val="0"/>
                  <w:textInput>
                    <w:maxLength w:val="4"/>
                    <w:format w:val=" "/>
                  </w:textInput>
                </w:ffData>
              </w:fldChar>
            </w:r>
            <w:r w:rsidRPr="00280D5C">
              <w:rPr>
                <w:bCs/>
              </w:rPr>
              <w:instrText xml:space="preserve"> FORMTEXT </w:instrText>
            </w:r>
            <w:r w:rsidRPr="00280D5C">
              <w:rPr>
                <w:bCs/>
              </w:rPr>
            </w:r>
            <w:r w:rsidRPr="00280D5C">
              <w:rPr>
                <w:bCs/>
              </w:rPr>
              <w:fldChar w:fldCharType="separate"/>
            </w:r>
            <w:r w:rsidRPr="00280D5C">
              <w:rPr>
                <w:bCs/>
                <w:noProof/>
              </w:rPr>
              <w:t> </w:t>
            </w:r>
            <w:r w:rsidRPr="00280D5C">
              <w:rPr>
                <w:bCs/>
                <w:noProof/>
              </w:rPr>
              <w:t> </w:t>
            </w:r>
            <w:r w:rsidRPr="00280D5C">
              <w:rPr>
                <w:bCs/>
                <w:noProof/>
              </w:rPr>
              <w:t> </w:t>
            </w:r>
            <w:r w:rsidRPr="00280D5C">
              <w:rPr>
                <w:bCs/>
                <w:noProof/>
              </w:rPr>
              <w:t> </w:t>
            </w:r>
            <w:r w:rsidRPr="00280D5C">
              <w:rPr>
                <w:bCs/>
              </w:rPr>
              <w:fldChar w:fldCharType="end"/>
            </w:r>
          </w:p>
          <w:p w14:paraId="1F23B532" w14:textId="77777777" w:rsidR="00B62959" w:rsidRPr="00280D5C" w:rsidRDefault="00B62959" w:rsidP="00B62959">
            <w:pPr>
              <w:ind w:hanging="341"/>
              <w:rPr>
                <w:bCs/>
              </w:rPr>
            </w:pPr>
            <w:r w:rsidRPr="00280D5C">
              <w:t>MM/DD/YYYY</w:t>
            </w:r>
          </w:p>
        </w:tc>
      </w:tr>
    </w:tbl>
    <w:p w14:paraId="4BF828EA" w14:textId="77777777" w:rsidR="004620F3" w:rsidRPr="004620F3" w:rsidRDefault="004620F3" w:rsidP="004620F3">
      <w:pPr>
        <w:rPr>
          <w:b/>
        </w:rPr>
      </w:pPr>
    </w:p>
    <w:p w14:paraId="0A466849" w14:textId="77777777" w:rsidR="004620F3" w:rsidRPr="004620F3" w:rsidRDefault="004620F3" w:rsidP="004620F3">
      <w:r w:rsidRPr="004620F3">
        <w:rPr>
          <w:i/>
        </w:rPr>
        <w:t xml:space="preserve">I am authorized to submit a proposal to the State of Missouri in response to the RFP on behalf of my organization, to provide the products and/or services at the prices submitted.  The information provided as my organization’s response is true and accurate. The vendor agrees that when a Notice of Award is signed and issued by an authorized official of the State of Missouri, a binding contract shall exist between the vendor and the State of Missouri, as defined in section 4.1.  </w:t>
      </w:r>
      <w:r w:rsidRPr="00B67497">
        <w:rPr>
          <w:i/>
        </w:rPr>
        <w:t xml:space="preserve">By signing below, the vendor hereby declares understanding, agreement and certification of compliance to provide the items and/or services, at the prices quoted, in accordance with all terms and conditions, requirements, and specifications of the original RFP and any previously issued RFP </w:t>
      </w:r>
      <w:r w:rsidR="00721ED8">
        <w:rPr>
          <w:i/>
        </w:rPr>
        <w:t>amendment</w:t>
      </w:r>
      <w:r w:rsidRPr="00B67497">
        <w:rPr>
          <w:i/>
        </w:rPr>
        <w:t>s.</w:t>
      </w:r>
      <w:r w:rsidRPr="004620F3">
        <w:t xml:space="preserve">  </w:t>
      </w:r>
    </w:p>
    <w:p w14:paraId="4A1B72BD" w14:textId="77777777" w:rsidR="004620F3" w:rsidRPr="004620F3" w:rsidRDefault="004620F3" w:rsidP="004620F3">
      <w:pPr>
        <w:rPr>
          <w:i/>
        </w:rPr>
      </w:pPr>
    </w:p>
    <w:p w14:paraId="1A0D9BAC" w14:textId="77777777" w:rsidR="004620F3" w:rsidRPr="004620F3" w:rsidRDefault="004620F3" w:rsidP="004620F3">
      <w:pPr>
        <w:rPr>
          <w:i/>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000" w:firstRow="0" w:lastRow="0" w:firstColumn="0" w:lastColumn="0" w:noHBand="0" w:noVBand="0"/>
      </w:tblPr>
      <w:tblGrid>
        <w:gridCol w:w="5024"/>
        <w:gridCol w:w="5026"/>
      </w:tblGrid>
      <w:tr w:rsidR="004620F3" w:rsidRPr="004620F3" w14:paraId="3653B9A9" w14:textId="77777777" w:rsidTr="004620F3">
        <w:trPr>
          <w:cantSplit/>
          <w:trHeight w:val="720"/>
        </w:trPr>
        <w:tc>
          <w:tcPr>
            <w:tcW w:w="5024" w:type="dxa"/>
          </w:tcPr>
          <w:p w14:paraId="1719D540" w14:textId="77777777" w:rsidR="004620F3" w:rsidRPr="004620F3" w:rsidRDefault="004620F3" w:rsidP="004620F3">
            <w:pPr>
              <w:rPr>
                <w:b/>
                <w:sz w:val="20"/>
              </w:rPr>
            </w:pPr>
            <w:r w:rsidRPr="004620F3">
              <w:rPr>
                <w:b/>
                <w:sz w:val="20"/>
              </w:rPr>
              <w:t>Authorized Signature</w:t>
            </w:r>
          </w:p>
        </w:tc>
        <w:tc>
          <w:tcPr>
            <w:tcW w:w="5026" w:type="dxa"/>
          </w:tcPr>
          <w:p w14:paraId="5516C1D4" w14:textId="77777777" w:rsidR="004620F3" w:rsidRPr="004620F3" w:rsidRDefault="004620F3" w:rsidP="004620F3">
            <w:pPr>
              <w:tabs>
                <w:tab w:val="left" w:pos="1830"/>
              </w:tabs>
              <w:rPr>
                <w:b/>
                <w:sz w:val="20"/>
              </w:rPr>
            </w:pPr>
            <w:r w:rsidRPr="004620F3">
              <w:rPr>
                <w:b/>
                <w:sz w:val="20"/>
              </w:rPr>
              <w:t>Date</w:t>
            </w:r>
          </w:p>
          <w:p w14:paraId="6516CA17" w14:textId="77777777" w:rsidR="004620F3" w:rsidRPr="004620F3" w:rsidRDefault="004620F3" w:rsidP="004620F3">
            <w:pPr>
              <w:tabs>
                <w:tab w:val="left" w:pos="1830"/>
              </w:tabs>
              <w:rPr>
                <w:bCs/>
                <w:sz w:val="20"/>
              </w:rPr>
            </w:pPr>
            <w:r w:rsidRPr="004620F3">
              <w:rPr>
                <w:bCs/>
                <w:sz w:val="20"/>
              </w:rPr>
              <w:fldChar w:fldCharType="begin"/>
            </w:r>
            <w:r w:rsidRPr="004620F3">
              <w:rPr>
                <w:bCs/>
                <w:sz w:val="20"/>
              </w:rPr>
              <w:instrText xml:space="preserve"> FORMTEXT </w:instrText>
            </w:r>
            <w:r w:rsidR="00944455">
              <w:rPr>
                <w:bCs/>
                <w:sz w:val="20"/>
              </w:rPr>
              <w:fldChar w:fldCharType="separate"/>
            </w:r>
            <w:r w:rsidRPr="004620F3">
              <w:rPr>
                <w:bCs/>
                <w:sz w:val="20"/>
              </w:rPr>
              <w:fldChar w:fldCharType="end"/>
            </w:r>
          </w:p>
        </w:tc>
      </w:tr>
      <w:tr w:rsidR="004620F3" w:rsidRPr="004620F3" w14:paraId="79DAEDFA" w14:textId="77777777" w:rsidTr="004620F3">
        <w:trPr>
          <w:cantSplit/>
          <w:trHeight w:val="720"/>
        </w:trPr>
        <w:tc>
          <w:tcPr>
            <w:tcW w:w="5024" w:type="dxa"/>
          </w:tcPr>
          <w:p w14:paraId="4506520D" w14:textId="77777777" w:rsidR="004620F3" w:rsidRPr="004620F3" w:rsidRDefault="004620F3" w:rsidP="004620F3">
            <w:pPr>
              <w:rPr>
                <w:b/>
                <w:sz w:val="20"/>
              </w:rPr>
            </w:pPr>
            <w:r w:rsidRPr="004620F3">
              <w:rPr>
                <w:b/>
                <w:sz w:val="20"/>
              </w:rPr>
              <w:t>Printed Name</w:t>
            </w:r>
          </w:p>
          <w:p w14:paraId="1E868568" w14:textId="77777777" w:rsidR="004620F3" w:rsidRPr="004620F3" w:rsidRDefault="004620F3" w:rsidP="004620F3">
            <w:pPr>
              <w:rPr>
                <w:bCs/>
                <w:sz w:val="20"/>
              </w:rPr>
            </w:pPr>
            <w:r w:rsidRPr="004620F3">
              <w:rPr>
                <w:bCs/>
                <w:sz w:val="20"/>
              </w:rPr>
              <w:fldChar w:fldCharType="begin"/>
            </w:r>
            <w:r w:rsidRPr="004620F3">
              <w:rPr>
                <w:bCs/>
                <w:sz w:val="20"/>
              </w:rPr>
              <w:instrText xml:space="preserve"> FORMTEXT </w:instrText>
            </w:r>
            <w:r w:rsidR="00944455">
              <w:rPr>
                <w:bCs/>
                <w:sz w:val="20"/>
              </w:rPr>
              <w:fldChar w:fldCharType="separate"/>
            </w:r>
            <w:r w:rsidRPr="004620F3">
              <w:rPr>
                <w:bCs/>
                <w:sz w:val="20"/>
              </w:rPr>
              <w:fldChar w:fldCharType="end"/>
            </w:r>
          </w:p>
        </w:tc>
        <w:tc>
          <w:tcPr>
            <w:tcW w:w="5026" w:type="dxa"/>
          </w:tcPr>
          <w:p w14:paraId="29B8A19A" w14:textId="77777777" w:rsidR="004620F3" w:rsidRPr="004620F3" w:rsidRDefault="004620F3" w:rsidP="004620F3">
            <w:pPr>
              <w:rPr>
                <w:b/>
                <w:sz w:val="20"/>
              </w:rPr>
            </w:pPr>
            <w:r w:rsidRPr="004620F3">
              <w:rPr>
                <w:b/>
                <w:sz w:val="20"/>
              </w:rPr>
              <w:t>Title</w:t>
            </w:r>
          </w:p>
          <w:p w14:paraId="2B1C5AFA" w14:textId="77777777" w:rsidR="004620F3" w:rsidRPr="004620F3" w:rsidRDefault="004620F3" w:rsidP="004620F3">
            <w:pPr>
              <w:rPr>
                <w:bCs/>
                <w:sz w:val="20"/>
              </w:rPr>
            </w:pPr>
            <w:r w:rsidRPr="004620F3">
              <w:rPr>
                <w:bCs/>
                <w:sz w:val="20"/>
              </w:rPr>
              <w:fldChar w:fldCharType="begin"/>
            </w:r>
            <w:r w:rsidRPr="004620F3">
              <w:rPr>
                <w:bCs/>
                <w:sz w:val="20"/>
              </w:rPr>
              <w:instrText xml:space="preserve"> FORMTEXT </w:instrText>
            </w:r>
            <w:r w:rsidR="00944455">
              <w:rPr>
                <w:bCs/>
                <w:sz w:val="20"/>
              </w:rPr>
              <w:fldChar w:fldCharType="separate"/>
            </w:r>
            <w:r w:rsidRPr="004620F3">
              <w:rPr>
                <w:bCs/>
                <w:sz w:val="20"/>
              </w:rPr>
              <w:fldChar w:fldCharType="end"/>
            </w:r>
          </w:p>
        </w:tc>
      </w:tr>
    </w:tbl>
    <w:p w14:paraId="5EE882C2" w14:textId="77777777" w:rsidR="004620F3" w:rsidRPr="004620F3" w:rsidRDefault="004620F3" w:rsidP="004620F3">
      <w:pPr>
        <w:rPr>
          <w:b/>
        </w:rPr>
      </w:pPr>
    </w:p>
    <w:p w14:paraId="18ED3EE5" w14:textId="77777777" w:rsidR="004620F3" w:rsidRPr="004620F3" w:rsidRDefault="004620F3" w:rsidP="004620F3">
      <w:r w:rsidRPr="004620F3">
        <w:br w:type="page"/>
      </w:r>
    </w:p>
    <w:p w14:paraId="609298AD" w14:textId="77777777" w:rsidR="004620F3" w:rsidRPr="004620F3" w:rsidRDefault="004620F3" w:rsidP="004620F3">
      <w:pPr>
        <w:ind w:left="720" w:hanging="720"/>
        <w:outlineLvl w:val="0"/>
        <w:rPr>
          <w:b/>
          <w:caps/>
          <w:kern w:val="28"/>
        </w:rPr>
      </w:pPr>
      <w:r w:rsidRPr="004620F3">
        <w:rPr>
          <w:rFonts w:eastAsiaTheme="minorHAnsi"/>
          <w:b/>
          <w:caps/>
          <w:kern w:val="28"/>
        </w:rPr>
        <w:lastRenderedPageBreak/>
        <w:t xml:space="preserve">Exhibit </w:t>
      </w:r>
      <w:r w:rsidRPr="004620F3">
        <w:rPr>
          <w:b/>
          <w:caps/>
          <w:kern w:val="28"/>
        </w:rPr>
        <w:t>B,</w:t>
      </w:r>
      <w:r w:rsidRPr="004620F3">
        <w:rPr>
          <w:caps/>
          <w:kern w:val="28"/>
        </w:rPr>
        <w:t xml:space="preserve"> </w:t>
      </w:r>
      <w:r w:rsidRPr="004620F3">
        <w:rPr>
          <w:b/>
          <w:caps/>
          <w:kern w:val="28"/>
        </w:rPr>
        <w:t>Proposal Submittal Checklist</w:t>
      </w:r>
    </w:p>
    <w:p w14:paraId="72F81B9B" w14:textId="77777777" w:rsidR="004620F3" w:rsidRPr="004620F3" w:rsidRDefault="004620F3" w:rsidP="004620F3">
      <w:pPr>
        <w:outlineLvl w:val="1"/>
        <w:rPr>
          <w:b/>
          <w:sz w:val="18"/>
        </w:rPr>
      </w:pPr>
    </w:p>
    <w:p w14:paraId="334805B1" w14:textId="77777777" w:rsidR="004620F3" w:rsidRPr="004620F3" w:rsidRDefault="004620F3" w:rsidP="004620F3">
      <w:pPr>
        <w:pBdr>
          <w:top w:val="single" w:sz="36" w:space="1" w:color="auto"/>
        </w:pBdr>
        <w:jc w:val="center"/>
        <w:outlineLvl w:val="1"/>
        <w:rPr>
          <w:b/>
          <w:sz w:val="16"/>
        </w:rPr>
      </w:pPr>
    </w:p>
    <w:p w14:paraId="6D0F1EDB" w14:textId="77777777" w:rsidR="00732074" w:rsidRPr="00F44D89" w:rsidRDefault="00732074" w:rsidP="00732074">
      <w:pPr>
        <w:outlineLvl w:val="2"/>
      </w:pPr>
      <w:r w:rsidRPr="00F44D89">
        <w:t>The following table is provided to assist the vendor in completing their proposal.  It is the vendor’s sole responsibility to ensure that all mandatory requirements are met and that their proposal</w:t>
      </w:r>
      <w:r>
        <w:t>,</w:t>
      </w:r>
      <w:r w:rsidRPr="00F44D89">
        <w:t xml:space="preserve"> including all exhibits</w:t>
      </w:r>
      <w:r>
        <w:t>,</w:t>
      </w:r>
      <w:r w:rsidRPr="00F44D89">
        <w:t xml:space="preserve"> are properly completed and submitted with the</w:t>
      </w:r>
      <w:r>
        <w:t>ir</w:t>
      </w:r>
      <w:r w:rsidRPr="00F44D89">
        <w:t xml:space="preserve"> proposal.  The vendor </w:t>
      </w:r>
      <w:r>
        <w:t>may want to check the Task Complete boxes to ensure that each of these items are completed and/or submitted with the vendor’s response.</w:t>
      </w:r>
      <w:r w:rsidRPr="00F44D89">
        <w:t xml:space="preserve"> </w:t>
      </w:r>
    </w:p>
    <w:p w14:paraId="781FA34D" w14:textId="77777777" w:rsidR="004620F3" w:rsidRPr="004620F3" w:rsidRDefault="004620F3" w:rsidP="004620F3"/>
    <w:tbl>
      <w:tblPr>
        <w:tblW w:w="0" w:type="auto"/>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6"/>
        <w:gridCol w:w="8358"/>
        <w:gridCol w:w="1121"/>
      </w:tblGrid>
      <w:tr w:rsidR="004620F3" w:rsidRPr="004620F3" w14:paraId="62222D94" w14:textId="77777777" w:rsidTr="004620F3">
        <w:trPr>
          <w:cantSplit/>
          <w:tblHeader/>
        </w:trPr>
        <w:tc>
          <w:tcPr>
            <w:tcW w:w="606" w:type="dxa"/>
            <w:shd w:val="clear" w:color="auto" w:fill="F2F2F2"/>
          </w:tcPr>
          <w:p w14:paraId="70C8C8F7" w14:textId="77777777" w:rsidR="004620F3" w:rsidRPr="004620F3" w:rsidRDefault="004620F3" w:rsidP="004620F3">
            <w:pPr>
              <w:outlineLvl w:val="2"/>
            </w:pPr>
            <w:r w:rsidRPr="004620F3">
              <w:br w:type="page"/>
            </w:r>
          </w:p>
          <w:p w14:paraId="61D29FA5" w14:textId="77777777" w:rsidR="004620F3" w:rsidRPr="004620F3" w:rsidRDefault="004620F3" w:rsidP="004620F3">
            <w:pPr>
              <w:outlineLvl w:val="2"/>
            </w:pPr>
          </w:p>
          <w:p w14:paraId="684356C7" w14:textId="77777777" w:rsidR="004620F3" w:rsidRPr="004620F3" w:rsidRDefault="004620F3" w:rsidP="004620F3">
            <w:pPr>
              <w:outlineLvl w:val="2"/>
            </w:pPr>
            <w:r w:rsidRPr="004620F3">
              <w:t>No.</w:t>
            </w:r>
          </w:p>
        </w:tc>
        <w:tc>
          <w:tcPr>
            <w:tcW w:w="8358" w:type="dxa"/>
            <w:shd w:val="clear" w:color="auto" w:fill="F2F2F2"/>
          </w:tcPr>
          <w:p w14:paraId="7A650853" w14:textId="77777777" w:rsidR="004620F3" w:rsidRPr="004620F3" w:rsidRDefault="004620F3" w:rsidP="004620F3">
            <w:pPr>
              <w:outlineLvl w:val="2"/>
            </w:pPr>
            <w:r w:rsidRPr="004620F3">
              <w:rPr>
                <w:b/>
              </w:rPr>
              <w:t xml:space="preserve">Description – </w:t>
            </w:r>
            <w:r w:rsidRPr="004620F3">
              <w:t>While not all documents/items listed below are mandatory in submitting a responsive proposal,</w:t>
            </w:r>
            <w:r w:rsidRPr="004620F3">
              <w:rPr>
                <w:b/>
              </w:rPr>
              <w:t xml:space="preserve"> </w:t>
            </w:r>
            <w:r w:rsidRPr="004620F3">
              <w:t xml:space="preserve">failure to provide adequate information to completely address the specified evaluation criteria may at least result in minimal subjective consideration and may result in </w:t>
            </w:r>
            <w:r w:rsidRPr="004620F3">
              <w:rPr>
                <w:u w:val="single"/>
              </w:rPr>
              <w:t>rejection</w:t>
            </w:r>
            <w:r w:rsidRPr="004620F3">
              <w:t xml:space="preserve"> of the vendor’s response.</w:t>
            </w:r>
          </w:p>
        </w:tc>
        <w:tc>
          <w:tcPr>
            <w:tcW w:w="1121" w:type="dxa"/>
            <w:shd w:val="clear" w:color="auto" w:fill="F2F2F2"/>
          </w:tcPr>
          <w:p w14:paraId="10FD57E9" w14:textId="77777777" w:rsidR="004620F3" w:rsidRPr="004620F3" w:rsidRDefault="004620F3" w:rsidP="004620F3">
            <w:pPr>
              <w:outlineLvl w:val="2"/>
              <w:rPr>
                <w:b/>
              </w:rPr>
            </w:pPr>
            <w:r w:rsidRPr="004620F3">
              <w:rPr>
                <w:b/>
              </w:rPr>
              <w:t>Task Complete</w:t>
            </w:r>
          </w:p>
        </w:tc>
      </w:tr>
      <w:tr w:rsidR="00732074" w:rsidRPr="004620F3" w14:paraId="21DEDB2F" w14:textId="77777777" w:rsidTr="004620F3">
        <w:trPr>
          <w:cantSplit/>
        </w:trPr>
        <w:tc>
          <w:tcPr>
            <w:tcW w:w="606" w:type="dxa"/>
            <w:shd w:val="clear" w:color="auto" w:fill="auto"/>
          </w:tcPr>
          <w:p w14:paraId="543B7FD9" w14:textId="77777777" w:rsidR="00732074" w:rsidRPr="004620F3" w:rsidRDefault="00732074" w:rsidP="00732074">
            <w:pPr>
              <w:outlineLvl w:val="2"/>
            </w:pPr>
            <w:r w:rsidRPr="004620F3">
              <w:t>1.</w:t>
            </w:r>
          </w:p>
        </w:tc>
        <w:tc>
          <w:tcPr>
            <w:tcW w:w="8358" w:type="dxa"/>
            <w:shd w:val="clear" w:color="auto" w:fill="auto"/>
          </w:tcPr>
          <w:p w14:paraId="09A4960E" w14:textId="77777777" w:rsidR="00732074" w:rsidRPr="004620F3" w:rsidRDefault="00732074" w:rsidP="00732074">
            <w:pPr>
              <w:outlineLvl w:val="2"/>
            </w:pPr>
            <w:r w:rsidRPr="00F44D89">
              <w:t xml:space="preserve">Complete and sign </w:t>
            </w:r>
            <w:r w:rsidRPr="00F44D89">
              <w:rPr>
                <w:rFonts w:eastAsiaTheme="minorHAnsi"/>
                <w:b/>
              </w:rPr>
              <w:t xml:space="preserve">Exhibit </w:t>
            </w:r>
            <w:r>
              <w:rPr>
                <w:b/>
              </w:rPr>
              <w:t>A</w:t>
            </w:r>
            <w:r w:rsidRPr="00F44D89">
              <w:rPr>
                <w:b/>
              </w:rPr>
              <w:t>, Proposal Signature Page</w:t>
            </w:r>
            <w:r>
              <w:rPr>
                <w:b/>
              </w:rPr>
              <w:t>.</w:t>
            </w:r>
            <w:r w:rsidRPr="00F44D89">
              <w:t xml:space="preserve"> </w:t>
            </w:r>
          </w:p>
        </w:tc>
        <w:tc>
          <w:tcPr>
            <w:tcW w:w="1121" w:type="dxa"/>
          </w:tcPr>
          <w:p w14:paraId="0A1D51FC" w14:textId="77777777" w:rsidR="00732074" w:rsidRPr="004620F3" w:rsidRDefault="00944455" w:rsidP="00732074">
            <w:pPr>
              <w:jc w:val="center"/>
              <w:outlineLvl w:val="2"/>
            </w:pPr>
            <w:sdt>
              <w:sdtPr>
                <w:id w:val="1456220832"/>
                <w14:checkbox>
                  <w14:checked w14:val="0"/>
                  <w14:checkedState w14:val="2612" w14:font="MS Gothic"/>
                  <w14:uncheckedState w14:val="2610" w14:font="MS Gothic"/>
                </w14:checkbox>
              </w:sdtPr>
              <w:sdtEndPr/>
              <w:sdtContent>
                <w:r w:rsidR="00CC0052">
                  <w:rPr>
                    <w:rFonts w:ascii="MS Gothic" w:eastAsia="MS Gothic" w:hAnsi="MS Gothic" w:hint="eastAsia"/>
                  </w:rPr>
                  <w:t>☐</w:t>
                </w:r>
              </w:sdtContent>
            </w:sdt>
          </w:p>
        </w:tc>
      </w:tr>
      <w:tr w:rsidR="00732074" w:rsidRPr="004620F3" w14:paraId="7AAA7BEC" w14:textId="77777777" w:rsidTr="004620F3">
        <w:trPr>
          <w:cantSplit/>
        </w:trPr>
        <w:tc>
          <w:tcPr>
            <w:tcW w:w="606" w:type="dxa"/>
            <w:shd w:val="clear" w:color="auto" w:fill="auto"/>
          </w:tcPr>
          <w:p w14:paraId="7D8B5B1C" w14:textId="77777777" w:rsidR="00732074" w:rsidRPr="004620F3" w:rsidRDefault="00732074" w:rsidP="00732074">
            <w:pPr>
              <w:outlineLvl w:val="2"/>
            </w:pPr>
            <w:r>
              <w:t>2</w:t>
            </w:r>
            <w:r w:rsidRPr="004620F3">
              <w:t>.</w:t>
            </w:r>
          </w:p>
        </w:tc>
        <w:tc>
          <w:tcPr>
            <w:tcW w:w="8358" w:type="dxa"/>
            <w:shd w:val="clear" w:color="auto" w:fill="auto"/>
          </w:tcPr>
          <w:p w14:paraId="6633347C" w14:textId="77777777" w:rsidR="00732074" w:rsidRPr="004620F3" w:rsidRDefault="00732074" w:rsidP="00732074">
            <w:pPr>
              <w:outlineLvl w:val="2"/>
            </w:pPr>
            <w:r>
              <w:t>Complete all pricing required</w:t>
            </w:r>
            <w:r w:rsidRPr="00F44D89">
              <w:t xml:space="preserve"> on </w:t>
            </w:r>
            <w:r w:rsidRPr="00F44D89">
              <w:rPr>
                <w:rFonts w:eastAsiaTheme="minorHAnsi"/>
                <w:b/>
              </w:rPr>
              <w:t xml:space="preserve">Exhibit </w:t>
            </w:r>
            <w:r>
              <w:rPr>
                <w:b/>
              </w:rPr>
              <w:t>C</w:t>
            </w:r>
            <w:r w:rsidRPr="00F44D89">
              <w:rPr>
                <w:b/>
              </w:rPr>
              <w:t>, Pricing Page</w:t>
            </w:r>
            <w:r>
              <w:rPr>
                <w:b/>
              </w:rPr>
              <w:t>(</w:t>
            </w:r>
            <w:r w:rsidRPr="00F44D89">
              <w:rPr>
                <w:b/>
              </w:rPr>
              <w:t>s</w:t>
            </w:r>
            <w:r>
              <w:rPr>
                <w:b/>
              </w:rPr>
              <w:t>).</w:t>
            </w:r>
          </w:p>
        </w:tc>
        <w:tc>
          <w:tcPr>
            <w:tcW w:w="1121" w:type="dxa"/>
          </w:tcPr>
          <w:p w14:paraId="557167DD" w14:textId="77777777" w:rsidR="00732074" w:rsidRPr="004620F3" w:rsidRDefault="00944455" w:rsidP="00732074">
            <w:pPr>
              <w:jc w:val="center"/>
              <w:outlineLvl w:val="2"/>
            </w:pPr>
            <w:sdt>
              <w:sdtPr>
                <w:id w:val="826857689"/>
                <w14:checkbox>
                  <w14:checked w14:val="0"/>
                  <w14:checkedState w14:val="2612" w14:font="MS Gothic"/>
                  <w14:uncheckedState w14:val="2610" w14:font="MS Gothic"/>
                </w14:checkbox>
              </w:sdtPr>
              <w:sdtEndPr/>
              <w:sdtContent>
                <w:r w:rsidR="00732074" w:rsidRPr="004620F3">
                  <w:rPr>
                    <w:rFonts w:ascii="Segoe UI Symbol" w:eastAsia="MS Gothic" w:hAnsi="Segoe UI Symbol" w:cs="Segoe UI Symbol"/>
                  </w:rPr>
                  <w:t>☐</w:t>
                </w:r>
              </w:sdtContent>
            </w:sdt>
          </w:p>
        </w:tc>
      </w:tr>
      <w:tr w:rsidR="004620F3" w:rsidRPr="004620F3" w14:paraId="4790DCB9" w14:textId="77777777" w:rsidTr="004620F3">
        <w:trPr>
          <w:cantSplit/>
        </w:trPr>
        <w:tc>
          <w:tcPr>
            <w:tcW w:w="606" w:type="dxa"/>
            <w:shd w:val="clear" w:color="auto" w:fill="auto"/>
          </w:tcPr>
          <w:p w14:paraId="7961097D" w14:textId="77777777" w:rsidR="004620F3" w:rsidRPr="004620F3" w:rsidRDefault="00732074" w:rsidP="004620F3">
            <w:pPr>
              <w:outlineLvl w:val="2"/>
            </w:pPr>
            <w:r>
              <w:t>3</w:t>
            </w:r>
            <w:r w:rsidR="004620F3" w:rsidRPr="004620F3">
              <w:t>.</w:t>
            </w:r>
          </w:p>
        </w:tc>
        <w:tc>
          <w:tcPr>
            <w:tcW w:w="8358" w:type="dxa"/>
            <w:shd w:val="clear" w:color="auto" w:fill="auto"/>
          </w:tcPr>
          <w:p w14:paraId="1AB5EAE3" w14:textId="4675DA33" w:rsidR="004620F3" w:rsidRPr="004620F3" w:rsidRDefault="004620F3" w:rsidP="004620F3">
            <w:pPr>
              <w:outlineLvl w:val="2"/>
            </w:pPr>
            <w:r w:rsidRPr="00261D8A">
              <w:t xml:space="preserve">Complete and sign </w:t>
            </w:r>
            <w:r w:rsidRPr="00261D8A">
              <w:rPr>
                <w:rFonts w:eastAsiaTheme="minorHAnsi"/>
                <w:b/>
              </w:rPr>
              <w:t xml:space="preserve">Exhibit </w:t>
            </w:r>
            <w:r w:rsidR="00415956">
              <w:rPr>
                <w:b/>
              </w:rPr>
              <w:t>D</w:t>
            </w:r>
            <w:r w:rsidRPr="00261D8A">
              <w:rPr>
                <w:b/>
              </w:rPr>
              <w:t>, Domestic Products Procurement Act (Buy American) Preference</w:t>
            </w:r>
            <w:r w:rsidR="00732074" w:rsidRPr="00261D8A">
              <w:rPr>
                <w:b/>
              </w:rPr>
              <w:t>.</w:t>
            </w:r>
          </w:p>
        </w:tc>
        <w:tc>
          <w:tcPr>
            <w:tcW w:w="1121" w:type="dxa"/>
          </w:tcPr>
          <w:p w14:paraId="5000BE49" w14:textId="77777777" w:rsidR="004620F3" w:rsidRPr="004620F3" w:rsidRDefault="00944455" w:rsidP="004620F3">
            <w:pPr>
              <w:jc w:val="center"/>
              <w:outlineLvl w:val="2"/>
            </w:pPr>
            <w:sdt>
              <w:sdtPr>
                <w:id w:val="-203483027"/>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708E3DB0" w14:textId="77777777" w:rsidTr="004620F3">
        <w:trPr>
          <w:cantSplit/>
        </w:trPr>
        <w:tc>
          <w:tcPr>
            <w:tcW w:w="606" w:type="dxa"/>
            <w:shd w:val="clear" w:color="auto" w:fill="auto"/>
          </w:tcPr>
          <w:p w14:paraId="1B7075C2" w14:textId="77777777" w:rsidR="004620F3" w:rsidRPr="004620F3" w:rsidRDefault="00732074" w:rsidP="004620F3">
            <w:pPr>
              <w:outlineLvl w:val="2"/>
            </w:pPr>
            <w:r>
              <w:t>4</w:t>
            </w:r>
            <w:r w:rsidR="004620F3" w:rsidRPr="004620F3">
              <w:t>.</w:t>
            </w:r>
          </w:p>
        </w:tc>
        <w:tc>
          <w:tcPr>
            <w:tcW w:w="8358" w:type="dxa"/>
            <w:shd w:val="clear" w:color="auto" w:fill="auto"/>
          </w:tcPr>
          <w:p w14:paraId="44625111" w14:textId="7492F0A6" w:rsidR="004620F3" w:rsidRPr="004620F3" w:rsidRDefault="004620F3" w:rsidP="004620F3">
            <w:pPr>
              <w:outlineLvl w:val="2"/>
            </w:pPr>
            <w:r w:rsidRPr="004620F3">
              <w:t xml:space="preserve">Complete </w:t>
            </w:r>
            <w:r w:rsidRPr="004620F3">
              <w:rPr>
                <w:b/>
              </w:rPr>
              <w:t xml:space="preserve">Technical Proposal </w:t>
            </w:r>
            <w:r w:rsidRPr="004620F3">
              <w:rPr>
                <w:rFonts w:eastAsiaTheme="minorHAnsi"/>
                <w:b/>
              </w:rPr>
              <w:t xml:space="preserve">Exhibit </w:t>
            </w:r>
            <w:r w:rsidR="00415956">
              <w:rPr>
                <w:b/>
              </w:rPr>
              <w:t>E</w:t>
            </w:r>
            <w:r w:rsidRPr="004620F3">
              <w:rPr>
                <w:b/>
              </w:rPr>
              <w:t>, Experience of Organization and Past Performance</w:t>
            </w:r>
            <w:r w:rsidR="00732074">
              <w:rPr>
                <w:b/>
              </w:rPr>
              <w:t>.</w:t>
            </w:r>
          </w:p>
        </w:tc>
        <w:tc>
          <w:tcPr>
            <w:tcW w:w="1121" w:type="dxa"/>
          </w:tcPr>
          <w:p w14:paraId="0ACCDEDB" w14:textId="77777777" w:rsidR="004620F3" w:rsidRPr="004620F3" w:rsidRDefault="00944455" w:rsidP="004620F3">
            <w:pPr>
              <w:jc w:val="center"/>
              <w:outlineLvl w:val="2"/>
            </w:pPr>
            <w:sdt>
              <w:sdtPr>
                <w:id w:val="1467464041"/>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560DF4D1" w14:textId="77777777" w:rsidTr="004620F3">
        <w:trPr>
          <w:cantSplit/>
        </w:trPr>
        <w:tc>
          <w:tcPr>
            <w:tcW w:w="606" w:type="dxa"/>
            <w:shd w:val="clear" w:color="auto" w:fill="auto"/>
          </w:tcPr>
          <w:p w14:paraId="1BE189BE" w14:textId="77777777" w:rsidR="004620F3" w:rsidRPr="004620F3" w:rsidRDefault="00732074" w:rsidP="004620F3">
            <w:pPr>
              <w:outlineLvl w:val="2"/>
            </w:pPr>
            <w:r>
              <w:t>5</w:t>
            </w:r>
            <w:r w:rsidR="004620F3" w:rsidRPr="004620F3">
              <w:t>.</w:t>
            </w:r>
          </w:p>
        </w:tc>
        <w:tc>
          <w:tcPr>
            <w:tcW w:w="8358" w:type="dxa"/>
            <w:shd w:val="clear" w:color="auto" w:fill="auto"/>
          </w:tcPr>
          <w:p w14:paraId="366DFACB" w14:textId="0DD1DFF3" w:rsidR="004620F3" w:rsidRPr="004620F3" w:rsidRDefault="004620F3" w:rsidP="004620F3">
            <w:pPr>
              <w:outlineLvl w:val="2"/>
            </w:pPr>
            <w:r w:rsidRPr="004620F3">
              <w:t xml:space="preserve">Complete </w:t>
            </w:r>
            <w:r w:rsidRPr="004620F3">
              <w:rPr>
                <w:b/>
                <w:color w:val="000000"/>
              </w:rPr>
              <w:t>Technical Proposal Exhibit</w:t>
            </w:r>
            <w:r w:rsidRPr="004620F3">
              <w:rPr>
                <w:color w:val="000000"/>
              </w:rPr>
              <w:t xml:space="preserve"> </w:t>
            </w:r>
            <w:r w:rsidR="00415956">
              <w:rPr>
                <w:b/>
              </w:rPr>
              <w:t>F</w:t>
            </w:r>
            <w:r w:rsidRPr="004620F3">
              <w:rPr>
                <w:b/>
              </w:rPr>
              <w:t xml:space="preserve">, </w:t>
            </w:r>
            <w:r w:rsidR="00AC39C6">
              <w:rPr>
                <w:b/>
              </w:rPr>
              <w:t xml:space="preserve">Designated </w:t>
            </w:r>
            <w:r w:rsidRPr="001C588A">
              <w:rPr>
                <w:b/>
                <w:color w:val="000000"/>
              </w:rPr>
              <w:t>Team Qualifications</w:t>
            </w:r>
            <w:r w:rsidR="00732074" w:rsidRPr="001C588A">
              <w:rPr>
                <w:b/>
                <w:color w:val="000000"/>
              </w:rPr>
              <w:t>.</w:t>
            </w:r>
          </w:p>
        </w:tc>
        <w:tc>
          <w:tcPr>
            <w:tcW w:w="1121" w:type="dxa"/>
          </w:tcPr>
          <w:p w14:paraId="343AFD23" w14:textId="77777777" w:rsidR="004620F3" w:rsidRPr="004620F3" w:rsidRDefault="00944455" w:rsidP="004620F3">
            <w:pPr>
              <w:jc w:val="center"/>
              <w:outlineLvl w:val="2"/>
            </w:pPr>
            <w:sdt>
              <w:sdtPr>
                <w:id w:val="220103590"/>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665790D8" w14:textId="77777777" w:rsidTr="004620F3">
        <w:trPr>
          <w:cantSplit/>
        </w:trPr>
        <w:tc>
          <w:tcPr>
            <w:tcW w:w="606" w:type="dxa"/>
            <w:shd w:val="clear" w:color="auto" w:fill="auto"/>
          </w:tcPr>
          <w:p w14:paraId="7075CC3E" w14:textId="77777777" w:rsidR="004620F3" w:rsidRPr="004620F3" w:rsidRDefault="00732074" w:rsidP="004620F3">
            <w:pPr>
              <w:outlineLvl w:val="2"/>
            </w:pPr>
            <w:r>
              <w:t>6</w:t>
            </w:r>
            <w:r w:rsidR="004620F3" w:rsidRPr="004620F3">
              <w:t>.</w:t>
            </w:r>
          </w:p>
        </w:tc>
        <w:tc>
          <w:tcPr>
            <w:tcW w:w="8358" w:type="dxa"/>
            <w:shd w:val="clear" w:color="auto" w:fill="auto"/>
          </w:tcPr>
          <w:p w14:paraId="722949F3" w14:textId="2777F695" w:rsidR="004620F3" w:rsidRPr="004620F3" w:rsidRDefault="004620F3" w:rsidP="004620F3">
            <w:pPr>
              <w:outlineLvl w:val="2"/>
            </w:pPr>
            <w:r w:rsidRPr="004620F3">
              <w:t xml:space="preserve">Complete </w:t>
            </w:r>
            <w:r w:rsidRPr="004620F3">
              <w:rPr>
                <w:b/>
              </w:rPr>
              <w:t xml:space="preserve">Technical Proposal </w:t>
            </w:r>
            <w:r w:rsidRPr="004620F3">
              <w:rPr>
                <w:rFonts w:eastAsiaTheme="minorHAnsi"/>
                <w:b/>
              </w:rPr>
              <w:t xml:space="preserve">Exhibit </w:t>
            </w:r>
            <w:r w:rsidR="00415956">
              <w:rPr>
                <w:b/>
              </w:rPr>
              <w:t>G</w:t>
            </w:r>
            <w:r w:rsidRPr="004620F3">
              <w:rPr>
                <w:b/>
              </w:rPr>
              <w:t xml:space="preserve">, Methodology, </w:t>
            </w:r>
            <w:r w:rsidRPr="00261D8A">
              <w:rPr>
                <w:b/>
              </w:rPr>
              <w:t>Approach</w:t>
            </w:r>
            <w:r w:rsidRPr="00261D8A">
              <w:rPr>
                <w:b/>
                <w:color w:val="000000"/>
              </w:rPr>
              <w:t>, Work Plan, and Technical Capabilities Plan</w:t>
            </w:r>
            <w:r w:rsidR="00732074" w:rsidRPr="00261D8A">
              <w:rPr>
                <w:b/>
                <w:color w:val="000000"/>
              </w:rPr>
              <w:t>.</w:t>
            </w:r>
          </w:p>
        </w:tc>
        <w:tc>
          <w:tcPr>
            <w:tcW w:w="1121" w:type="dxa"/>
          </w:tcPr>
          <w:p w14:paraId="3506F0FB" w14:textId="77777777" w:rsidR="004620F3" w:rsidRPr="004620F3" w:rsidRDefault="00944455" w:rsidP="004620F3">
            <w:pPr>
              <w:jc w:val="center"/>
              <w:outlineLvl w:val="2"/>
            </w:pPr>
            <w:sdt>
              <w:sdtPr>
                <w:id w:val="-1050989385"/>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3BDE0F60" w14:textId="77777777" w:rsidTr="004620F3">
        <w:trPr>
          <w:cantSplit/>
        </w:trPr>
        <w:tc>
          <w:tcPr>
            <w:tcW w:w="606" w:type="dxa"/>
            <w:shd w:val="clear" w:color="auto" w:fill="auto"/>
          </w:tcPr>
          <w:p w14:paraId="485C8922" w14:textId="77777777" w:rsidR="004620F3" w:rsidRPr="004620F3" w:rsidRDefault="00732074" w:rsidP="004620F3">
            <w:pPr>
              <w:outlineLvl w:val="2"/>
            </w:pPr>
            <w:r>
              <w:t>7</w:t>
            </w:r>
            <w:r w:rsidR="004620F3" w:rsidRPr="004620F3">
              <w:t>.</w:t>
            </w:r>
          </w:p>
        </w:tc>
        <w:tc>
          <w:tcPr>
            <w:tcW w:w="8358" w:type="dxa"/>
            <w:shd w:val="clear" w:color="auto" w:fill="auto"/>
          </w:tcPr>
          <w:p w14:paraId="2105AEF3" w14:textId="443C7FE2" w:rsidR="004620F3" w:rsidRPr="004620F3" w:rsidRDefault="004620F3" w:rsidP="004620F3">
            <w:pPr>
              <w:outlineLvl w:val="2"/>
            </w:pPr>
            <w:r w:rsidRPr="004620F3">
              <w:t xml:space="preserve">Complete </w:t>
            </w:r>
            <w:r w:rsidRPr="004620F3">
              <w:rPr>
                <w:rFonts w:eastAsiaTheme="minorHAnsi"/>
                <w:b/>
              </w:rPr>
              <w:t xml:space="preserve">Exhibit </w:t>
            </w:r>
            <w:r w:rsidR="00415956">
              <w:rPr>
                <w:b/>
              </w:rPr>
              <w:t>H</w:t>
            </w:r>
            <w:r w:rsidRPr="004620F3">
              <w:rPr>
                <w:b/>
              </w:rPr>
              <w:t>, Participation Commitment</w:t>
            </w:r>
            <w:r w:rsidRPr="004620F3">
              <w:t xml:space="preserve"> for any MBE, WBE, Organization for the Blind/Sheltered Workshop, and/or SDVE proposed</w:t>
            </w:r>
            <w:r w:rsidR="00732074">
              <w:t>.</w:t>
            </w:r>
          </w:p>
        </w:tc>
        <w:tc>
          <w:tcPr>
            <w:tcW w:w="1121" w:type="dxa"/>
          </w:tcPr>
          <w:p w14:paraId="721572B2" w14:textId="77777777" w:rsidR="004620F3" w:rsidRPr="004620F3" w:rsidRDefault="00944455" w:rsidP="004620F3">
            <w:pPr>
              <w:jc w:val="center"/>
              <w:outlineLvl w:val="2"/>
            </w:pPr>
            <w:sdt>
              <w:sdtPr>
                <w:id w:val="-576063498"/>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63107B3E" w14:textId="77777777" w:rsidTr="004620F3">
        <w:trPr>
          <w:cantSplit/>
        </w:trPr>
        <w:tc>
          <w:tcPr>
            <w:tcW w:w="606" w:type="dxa"/>
            <w:shd w:val="clear" w:color="auto" w:fill="auto"/>
          </w:tcPr>
          <w:p w14:paraId="5100A154" w14:textId="77777777" w:rsidR="004620F3" w:rsidRPr="004620F3" w:rsidRDefault="00732074" w:rsidP="004620F3">
            <w:pPr>
              <w:outlineLvl w:val="2"/>
            </w:pPr>
            <w:r>
              <w:t>8</w:t>
            </w:r>
            <w:r w:rsidR="004620F3" w:rsidRPr="004620F3">
              <w:t>.</w:t>
            </w:r>
          </w:p>
        </w:tc>
        <w:tc>
          <w:tcPr>
            <w:tcW w:w="8358" w:type="dxa"/>
            <w:shd w:val="clear" w:color="auto" w:fill="auto"/>
          </w:tcPr>
          <w:p w14:paraId="2039E9FC" w14:textId="678ACD3F" w:rsidR="004620F3" w:rsidRPr="004620F3" w:rsidRDefault="004620F3" w:rsidP="004620F3">
            <w:pPr>
              <w:outlineLvl w:val="2"/>
            </w:pPr>
            <w:r w:rsidRPr="004620F3">
              <w:t xml:space="preserve">Complete </w:t>
            </w:r>
            <w:r w:rsidRPr="004620F3">
              <w:rPr>
                <w:rFonts w:eastAsiaTheme="minorHAnsi"/>
                <w:b/>
              </w:rPr>
              <w:t xml:space="preserve">Exhibit </w:t>
            </w:r>
            <w:r w:rsidR="00415956">
              <w:rPr>
                <w:b/>
              </w:rPr>
              <w:t>I</w:t>
            </w:r>
            <w:r w:rsidRPr="004620F3">
              <w:rPr>
                <w:b/>
              </w:rPr>
              <w:t>, Documentation of Intent to Participate</w:t>
            </w:r>
            <w:r w:rsidRPr="004620F3">
              <w:t>, identifying each MBE, WBE,  Organization for the Blind/Sheltered</w:t>
            </w:r>
            <w:r w:rsidR="00732074">
              <w:t xml:space="preserve"> Workshop, and/or SDVE proposed.</w:t>
            </w:r>
          </w:p>
        </w:tc>
        <w:tc>
          <w:tcPr>
            <w:tcW w:w="1121" w:type="dxa"/>
          </w:tcPr>
          <w:p w14:paraId="68D2338C" w14:textId="77777777" w:rsidR="004620F3" w:rsidRPr="004620F3" w:rsidRDefault="00944455" w:rsidP="004620F3">
            <w:pPr>
              <w:jc w:val="center"/>
              <w:outlineLvl w:val="2"/>
            </w:pPr>
            <w:sdt>
              <w:sdtPr>
                <w:id w:val="-598330794"/>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13F65F42" w14:textId="77777777" w:rsidTr="004620F3">
        <w:trPr>
          <w:cantSplit/>
        </w:trPr>
        <w:tc>
          <w:tcPr>
            <w:tcW w:w="606" w:type="dxa"/>
            <w:shd w:val="clear" w:color="auto" w:fill="auto"/>
          </w:tcPr>
          <w:p w14:paraId="0A54DD42" w14:textId="77777777" w:rsidR="004620F3" w:rsidRPr="004620F3" w:rsidRDefault="00732074" w:rsidP="004620F3">
            <w:pPr>
              <w:outlineLvl w:val="2"/>
            </w:pPr>
            <w:r>
              <w:t>9</w:t>
            </w:r>
            <w:r w:rsidR="004620F3" w:rsidRPr="004620F3">
              <w:t>.</w:t>
            </w:r>
          </w:p>
        </w:tc>
        <w:tc>
          <w:tcPr>
            <w:tcW w:w="8358" w:type="dxa"/>
            <w:shd w:val="clear" w:color="auto" w:fill="auto"/>
          </w:tcPr>
          <w:p w14:paraId="74B8D762" w14:textId="7F31A772" w:rsidR="004620F3" w:rsidRPr="004620F3" w:rsidRDefault="00DF7703" w:rsidP="00DF7703">
            <w:pPr>
              <w:outlineLvl w:val="2"/>
            </w:pPr>
            <w:r w:rsidRPr="004620F3">
              <w:t xml:space="preserve">Complete </w:t>
            </w:r>
            <w:r w:rsidRPr="004620F3">
              <w:rPr>
                <w:b/>
              </w:rPr>
              <w:t xml:space="preserve">Business Compliance Exhibit </w:t>
            </w:r>
            <w:r w:rsidR="00415956">
              <w:rPr>
                <w:b/>
              </w:rPr>
              <w:t>J</w:t>
            </w:r>
            <w:r w:rsidRPr="004620F3">
              <w:rPr>
                <w:b/>
              </w:rPr>
              <w:t xml:space="preserve">, State of Missouri Tax Compliance </w:t>
            </w:r>
            <w:r w:rsidRPr="004620F3">
              <w:t>and attach “Vendor No Tax Due” certificate</w:t>
            </w:r>
            <w:r>
              <w:t>.</w:t>
            </w:r>
          </w:p>
        </w:tc>
        <w:tc>
          <w:tcPr>
            <w:tcW w:w="1121" w:type="dxa"/>
          </w:tcPr>
          <w:p w14:paraId="722BC375" w14:textId="77777777" w:rsidR="004620F3" w:rsidRPr="004620F3" w:rsidRDefault="00944455" w:rsidP="004620F3">
            <w:pPr>
              <w:jc w:val="center"/>
              <w:outlineLvl w:val="2"/>
            </w:pPr>
            <w:sdt>
              <w:sdtPr>
                <w:id w:val="855312599"/>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31A18875" w14:textId="77777777" w:rsidTr="004620F3">
        <w:trPr>
          <w:cantSplit/>
        </w:trPr>
        <w:tc>
          <w:tcPr>
            <w:tcW w:w="606" w:type="dxa"/>
            <w:shd w:val="clear" w:color="auto" w:fill="auto"/>
          </w:tcPr>
          <w:p w14:paraId="6DB13546" w14:textId="77777777" w:rsidR="004620F3" w:rsidRPr="004620F3" w:rsidRDefault="004620F3" w:rsidP="00732074">
            <w:pPr>
              <w:outlineLvl w:val="2"/>
            </w:pPr>
            <w:r w:rsidRPr="004620F3">
              <w:t>1</w:t>
            </w:r>
            <w:r w:rsidR="00732074">
              <w:t>0</w:t>
            </w:r>
            <w:r w:rsidRPr="004620F3">
              <w:t>.</w:t>
            </w:r>
          </w:p>
        </w:tc>
        <w:tc>
          <w:tcPr>
            <w:tcW w:w="8358" w:type="dxa"/>
            <w:shd w:val="clear" w:color="auto" w:fill="auto"/>
          </w:tcPr>
          <w:p w14:paraId="4255B784" w14:textId="0C7153F9" w:rsidR="004620F3" w:rsidRPr="004620F3" w:rsidRDefault="00DF7703" w:rsidP="004620F3">
            <w:pPr>
              <w:outlineLvl w:val="2"/>
            </w:pPr>
            <w:r w:rsidRPr="004620F3">
              <w:t xml:space="preserve">Complete </w:t>
            </w:r>
            <w:r w:rsidRPr="004620F3">
              <w:rPr>
                <w:b/>
              </w:rPr>
              <w:t xml:space="preserve">Business Compliance Exhibit </w:t>
            </w:r>
            <w:r w:rsidR="00415956">
              <w:rPr>
                <w:b/>
              </w:rPr>
              <w:t>K</w:t>
            </w:r>
            <w:r w:rsidRPr="004620F3">
              <w:rPr>
                <w:b/>
              </w:rPr>
              <w:t>, Registration of Business Name with the Missouri Secretary of State</w:t>
            </w:r>
            <w:r>
              <w:rPr>
                <w:b/>
              </w:rPr>
              <w:t>.</w:t>
            </w:r>
          </w:p>
        </w:tc>
        <w:tc>
          <w:tcPr>
            <w:tcW w:w="1121" w:type="dxa"/>
          </w:tcPr>
          <w:p w14:paraId="6D6E0ACF" w14:textId="77777777" w:rsidR="004620F3" w:rsidRPr="004620F3" w:rsidRDefault="00944455" w:rsidP="004620F3">
            <w:pPr>
              <w:jc w:val="center"/>
              <w:outlineLvl w:val="2"/>
            </w:pPr>
            <w:sdt>
              <w:sdtPr>
                <w:id w:val="-1217113153"/>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4D2597CC" w14:textId="77777777" w:rsidTr="004620F3">
        <w:trPr>
          <w:cantSplit/>
        </w:trPr>
        <w:tc>
          <w:tcPr>
            <w:tcW w:w="606" w:type="dxa"/>
            <w:shd w:val="clear" w:color="auto" w:fill="auto"/>
          </w:tcPr>
          <w:p w14:paraId="1CFCC1A7" w14:textId="77777777" w:rsidR="004620F3" w:rsidRPr="004620F3" w:rsidRDefault="00732074" w:rsidP="004620F3">
            <w:pPr>
              <w:outlineLvl w:val="2"/>
            </w:pPr>
            <w:r>
              <w:t>11</w:t>
            </w:r>
            <w:r w:rsidR="004620F3" w:rsidRPr="004620F3">
              <w:t>.</w:t>
            </w:r>
          </w:p>
        </w:tc>
        <w:tc>
          <w:tcPr>
            <w:tcW w:w="8358" w:type="dxa"/>
            <w:shd w:val="clear" w:color="auto" w:fill="auto"/>
          </w:tcPr>
          <w:p w14:paraId="279DF2A5" w14:textId="4517841C" w:rsidR="004620F3" w:rsidRPr="004620F3" w:rsidRDefault="004620F3" w:rsidP="004620F3">
            <w:pPr>
              <w:outlineLvl w:val="2"/>
            </w:pPr>
            <w:r w:rsidRPr="004620F3">
              <w:t xml:space="preserve">Complete and sign </w:t>
            </w:r>
            <w:r w:rsidRPr="004620F3">
              <w:rPr>
                <w:b/>
              </w:rPr>
              <w:t xml:space="preserve">Business Compliance </w:t>
            </w:r>
            <w:r w:rsidRPr="004620F3">
              <w:rPr>
                <w:rFonts w:eastAsiaTheme="minorHAnsi"/>
                <w:b/>
              </w:rPr>
              <w:t xml:space="preserve">Exhibit </w:t>
            </w:r>
            <w:r w:rsidR="00415956">
              <w:rPr>
                <w:b/>
              </w:rPr>
              <w:t>L</w:t>
            </w:r>
            <w:r w:rsidRPr="004620F3">
              <w:rPr>
                <w:b/>
              </w:rPr>
              <w:t>, Business Entity Certification, Enrollment Documentation, and Affidavit of Work Authorization</w:t>
            </w:r>
            <w:r w:rsidRPr="004620F3">
              <w:t xml:space="preserve"> (be sure to complete and return the Affidavit of Work Authorization and the vendor’s E-Verify Memorandum of Understanding, if required)</w:t>
            </w:r>
            <w:r w:rsidR="00732074">
              <w:t>.</w:t>
            </w:r>
            <w:r w:rsidRPr="004620F3">
              <w:t xml:space="preserve"> </w:t>
            </w:r>
          </w:p>
        </w:tc>
        <w:tc>
          <w:tcPr>
            <w:tcW w:w="1121" w:type="dxa"/>
          </w:tcPr>
          <w:p w14:paraId="717268A6" w14:textId="77777777" w:rsidR="004620F3" w:rsidRPr="004620F3" w:rsidRDefault="00944455" w:rsidP="004620F3">
            <w:pPr>
              <w:jc w:val="center"/>
              <w:outlineLvl w:val="2"/>
            </w:pPr>
            <w:sdt>
              <w:sdtPr>
                <w:id w:val="-2042968656"/>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7E03938B" w14:textId="77777777" w:rsidTr="004620F3">
        <w:trPr>
          <w:cantSplit/>
        </w:trPr>
        <w:tc>
          <w:tcPr>
            <w:tcW w:w="606" w:type="dxa"/>
            <w:shd w:val="clear" w:color="auto" w:fill="auto"/>
          </w:tcPr>
          <w:p w14:paraId="363D51BD" w14:textId="77777777" w:rsidR="004620F3" w:rsidRPr="004620F3" w:rsidRDefault="00732074" w:rsidP="004620F3">
            <w:pPr>
              <w:outlineLvl w:val="2"/>
            </w:pPr>
            <w:r>
              <w:t>12</w:t>
            </w:r>
            <w:r w:rsidR="004620F3" w:rsidRPr="004620F3">
              <w:t>.</w:t>
            </w:r>
          </w:p>
        </w:tc>
        <w:tc>
          <w:tcPr>
            <w:tcW w:w="8358" w:type="dxa"/>
            <w:shd w:val="clear" w:color="auto" w:fill="auto"/>
          </w:tcPr>
          <w:p w14:paraId="69759753" w14:textId="0E089AC0" w:rsidR="004620F3" w:rsidRPr="004620F3" w:rsidRDefault="004620F3" w:rsidP="004620F3">
            <w:pPr>
              <w:outlineLvl w:val="2"/>
              <w:rPr>
                <w:b/>
              </w:rPr>
            </w:pPr>
            <w:r w:rsidRPr="004620F3">
              <w:t xml:space="preserve">Complete and sign </w:t>
            </w:r>
            <w:r w:rsidRPr="004620F3">
              <w:rPr>
                <w:b/>
              </w:rPr>
              <w:t xml:space="preserve">Business Compliance </w:t>
            </w:r>
            <w:r w:rsidRPr="004620F3">
              <w:rPr>
                <w:rFonts w:eastAsiaTheme="minorHAnsi"/>
                <w:b/>
              </w:rPr>
              <w:t xml:space="preserve">Exhibit </w:t>
            </w:r>
            <w:r w:rsidR="00415956">
              <w:rPr>
                <w:b/>
              </w:rPr>
              <w:t>M</w:t>
            </w:r>
            <w:r w:rsidRPr="004620F3">
              <w:rPr>
                <w:b/>
              </w:rPr>
              <w:t>, Anti-Discrimination Against Israel Act Certification</w:t>
            </w:r>
            <w:r w:rsidR="00732074">
              <w:rPr>
                <w:b/>
              </w:rPr>
              <w:t>.</w:t>
            </w:r>
          </w:p>
        </w:tc>
        <w:tc>
          <w:tcPr>
            <w:tcW w:w="1121" w:type="dxa"/>
          </w:tcPr>
          <w:p w14:paraId="5F3B38EC" w14:textId="77777777" w:rsidR="004620F3" w:rsidRPr="004620F3" w:rsidRDefault="00944455" w:rsidP="004620F3">
            <w:pPr>
              <w:jc w:val="center"/>
              <w:outlineLvl w:val="2"/>
            </w:pPr>
            <w:sdt>
              <w:sdtPr>
                <w:id w:val="-2026237544"/>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4173AB28" w14:textId="77777777" w:rsidTr="004620F3">
        <w:trPr>
          <w:cantSplit/>
        </w:trPr>
        <w:tc>
          <w:tcPr>
            <w:tcW w:w="606" w:type="dxa"/>
            <w:shd w:val="clear" w:color="auto" w:fill="auto"/>
          </w:tcPr>
          <w:p w14:paraId="6A402538" w14:textId="77777777" w:rsidR="004620F3" w:rsidRPr="004620F3" w:rsidRDefault="00732074" w:rsidP="004620F3">
            <w:pPr>
              <w:outlineLvl w:val="2"/>
            </w:pPr>
            <w:r>
              <w:t>13</w:t>
            </w:r>
            <w:r w:rsidR="004620F3" w:rsidRPr="004620F3">
              <w:t>.</w:t>
            </w:r>
          </w:p>
        </w:tc>
        <w:tc>
          <w:tcPr>
            <w:tcW w:w="8358" w:type="dxa"/>
            <w:shd w:val="clear" w:color="auto" w:fill="auto"/>
          </w:tcPr>
          <w:p w14:paraId="39E0BA93" w14:textId="66FF5130" w:rsidR="004620F3" w:rsidRPr="004620F3" w:rsidRDefault="004620F3" w:rsidP="004620F3">
            <w:pPr>
              <w:outlineLvl w:val="2"/>
            </w:pPr>
            <w:r w:rsidRPr="004620F3">
              <w:t xml:space="preserve">Complete </w:t>
            </w:r>
            <w:r w:rsidRPr="004620F3">
              <w:rPr>
                <w:b/>
              </w:rPr>
              <w:t xml:space="preserve">Business Compliance </w:t>
            </w:r>
            <w:r w:rsidRPr="004620F3">
              <w:rPr>
                <w:rFonts w:eastAsiaTheme="minorHAnsi"/>
                <w:b/>
              </w:rPr>
              <w:t xml:space="preserve">Exhibit </w:t>
            </w:r>
            <w:r w:rsidR="00415956">
              <w:rPr>
                <w:b/>
              </w:rPr>
              <w:t>N</w:t>
            </w:r>
            <w:r w:rsidRPr="004620F3">
              <w:rPr>
                <w:b/>
              </w:rPr>
              <w:t>, Services Outside</w:t>
            </w:r>
            <w:r w:rsidR="00AF59DD">
              <w:rPr>
                <w:b/>
              </w:rPr>
              <w:t xml:space="preserve"> the</w:t>
            </w:r>
            <w:r w:rsidRPr="004620F3">
              <w:rPr>
                <w:b/>
              </w:rPr>
              <w:t xml:space="preserve"> United States</w:t>
            </w:r>
            <w:r w:rsidR="00732074">
              <w:rPr>
                <w:b/>
              </w:rPr>
              <w:t>.</w:t>
            </w:r>
            <w:r w:rsidRPr="004620F3">
              <w:t xml:space="preserve"> </w:t>
            </w:r>
          </w:p>
        </w:tc>
        <w:tc>
          <w:tcPr>
            <w:tcW w:w="1121" w:type="dxa"/>
          </w:tcPr>
          <w:p w14:paraId="7D625C16" w14:textId="77777777" w:rsidR="004620F3" w:rsidRPr="004620F3" w:rsidRDefault="00944455" w:rsidP="004620F3">
            <w:pPr>
              <w:jc w:val="center"/>
              <w:outlineLvl w:val="2"/>
            </w:pPr>
            <w:sdt>
              <w:sdtPr>
                <w:id w:val="1162271034"/>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7023BB83" w14:textId="77777777" w:rsidTr="004620F3">
        <w:trPr>
          <w:cantSplit/>
        </w:trPr>
        <w:tc>
          <w:tcPr>
            <w:tcW w:w="606" w:type="dxa"/>
            <w:shd w:val="clear" w:color="auto" w:fill="auto"/>
          </w:tcPr>
          <w:p w14:paraId="0D79FE6B" w14:textId="77777777" w:rsidR="004620F3" w:rsidRPr="004620F3" w:rsidRDefault="00732074" w:rsidP="004620F3">
            <w:pPr>
              <w:outlineLvl w:val="2"/>
            </w:pPr>
            <w:r>
              <w:t>14</w:t>
            </w:r>
            <w:r w:rsidR="004620F3" w:rsidRPr="004620F3">
              <w:t>.</w:t>
            </w:r>
          </w:p>
        </w:tc>
        <w:tc>
          <w:tcPr>
            <w:tcW w:w="8358" w:type="dxa"/>
            <w:shd w:val="clear" w:color="auto" w:fill="auto"/>
          </w:tcPr>
          <w:p w14:paraId="1C21FD08" w14:textId="38A97D6E" w:rsidR="004620F3" w:rsidRPr="004620F3" w:rsidRDefault="004620F3" w:rsidP="004620F3">
            <w:pPr>
              <w:outlineLvl w:val="2"/>
            </w:pPr>
            <w:r w:rsidRPr="004620F3">
              <w:rPr>
                <w:bCs/>
              </w:rPr>
              <w:t xml:space="preserve">Complete </w:t>
            </w:r>
            <w:r w:rsidRPr="004620F3">
              <w:rPr>
                <w:b/>
                <w:bCs/>
              </w:rPr>
              <w:t xml:space="preserve">Business Compliance </w:t>
            </w:r>
            <w:r w:rsidRPr="004620F3">
              <w:rPr>
                <w:rFonts w:eastAsiaTheme="minorHAnsi"/>
                <w:b/>
              </w:rPr>
              <w:t xml:space="preserve">Exhibit </w:t>
            </w:r>
            <w:r w:rsidR="00415956">
              <w:rPr>
                <w:b/>
              </w:rPr>
              <w:t>O</w:t>
            </w:r>
            <w:r w:rsidRPr="004620F3">
              <w:rPr>
                <w:b/>
              </w:rPr>
              <w:t xml:space="preserve">, </w:t>
            </w:r>
            <w:r w:rsidRPr="004620F3">
              <w:rPr>
                <w:b/>
                <w:bCs/>
              </w:rPr>
              <w:t>Employee/Conflict of Interest</w:t>
            </w:r>
            <w:r w:rsidR="00732074">
              <w:rPr>
                <w:b/>
                <w:bCs/>
              </w:rPr>
              <w:t>.</w:t>
            </w:r>
          </w:p>
        </w:tc>
        <w:tc>
          <w:tcPr>
            <w:tcW w:w="1121" w:type="dxa"/>
          </w:tcPr>
          <w:p w14:paraId="5EF4CB2F" w14:textId="77777777" w:rsidR="004620F3" w:rsidRPr="004620F3" w:rsidRDefault="00944455" w:rsidP="004620F3">
            <w:pPr>
              <w:jc w:val="center"/>
              <w:outlineLvl w:val="2"/>
            </w:pPr>
            <w:sdt>
              <w:sdtPr>
                <w:id w:val="-1124383536"/>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r w:rsidR="004620F3" w:rsidRPr="004620F3" w14:paraId="476C0A8F" w14:textId="77777777" w:rsidTr="004620F3">
        <w:trPr>
          <w:cantSplit/>
        </w:trPr>
        <w:tc>
          <w:tcPr>
            <w:tcW w:w="606" w:type="dxa"/>
            <w:shd w:val="clear" w:color="auto" w:fill="auto"/>
          </w:tcPr>
          <w:p w14:paraId="21D7BC2F" w14:textId="77777777" w:rsidR="004620F3" w:rsidRPr="004620F3" w:rsidRDefault="00732074" w:rsidP="004620F3">
            <w:pPr>
              <w:outlineLvl w:val="2"/>
            </w:pPr>
            <w:r>
              <w:t>17</w:t>
            </w:r>
            <w:r w:rsidR="004620F3" w:rsidRPr="004620F3">
              <w:t>.</w:t>
            </w:r>
          </w:p>
        </w:tc>
        <w:tc>
          <w:tcPr>
            <w:tcW w:w="8358" w:type="dxa"/>
            <w:shd w:val="clear" w:color="auto" w:fill="auto"/>
          </w:tcPr>
          <w:p w14:paraId="6C5B28D2" w14:textId="77777777" w:rsidR="004620F3" w:rsidRPr="004620F3" w:rsidRDefault="004620F3" w:rsidP="004620F3">
            <w:pPr>
              <w:outlineLvl w:val="2"/>
            </w:pPr>
            <w:r w:rsidRPr="004620F3">
              <w:t>If applicable, clearly mark, separate, and seal proprietary or confidential information and describe how the proprietary or confidential information meets Chapter 610, RSMo (ref. Section 5 of the RFP)</w:t>
            </w:r>
            <w:r w:rsidR="00732074">
              <w:t>.</w:t>
            </w:r>
          </w:p>
        </w:tc>
        <w:tc>
          <w:tcPr>
            <w:tcW w:w="1121" w:type="dxa"/>
          </w:tcPr>
          <w:p w14:paraId="0039E0A7" w14:textId="77777777" w:rsidR="004620F3" w:rsidRPr="004620F3" w:rsidRDefault="00944455" w:rsidP="004620F3">
            <w:pPr>
              <w:jc w:val="center"/>
              <w:outlineLvl w:val="2"/>
            </w:pPr>
            <w:sdt>
              <w:sdtPr>
                <w:id w:val="-1504350276"/>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p>
        </w:tc>
      </w:tr>
    </w:tbl>
    <w:p w14:paraId="16DDEA04" w14:textId="77777777" w:rsidR="00732074" w:rsidRPr="00732074" w:rsidRDefault="00732074" w:rsidP="00732074">
      <w:pPr>
        <w:ind w:left="720"/>
        <w:outlineLvl w:val="0"/>
        <w:rPr>
          <w:b/>
          <w:caps/>
          <w:kern w:val="28"/>
        </w:rPr>
      </w:pPr>
    </w:p>
    <w:p w14:paraId="5A676A0D" w14:textId="77777777" w:rsidR="004620F3" w:rsidRPr="004620F3" w:rsidRDefault="00732074" w:rsidP="00732074">
      <w:pPr>
        <w:outlineLvl w:val="0"/>
        <w:rPr>
          <w:b/>
          <w:caps/>
          <w:kern w:val="28"/>
        </w:rPr>
      </w:pPr>
      <w:r w:rsidRPr="00732074">
        <w:rPr>
          <w:b/>
        </w:rPr>
        <w:t>REMINDER:</w:t>
      </w:r>
      <w:r w:rsidRPr="00732074">
        <w:t xml:space="preserve"> vendors do not need to return RFP Sections 1 through 5 or the RFP attachments, if any, with their proposal</w:t>
      </w:r>
      <w:r>
        <w:t xml:space="preserve"> response</w:t>
      </w:r>
      <w:r w:rsidRPr="00732074">
        <w:t>.</w:t>
      </w:r>
      <w:r w:rsidR="004620F3" w:rsidRPr="004620F3">
        <w:rPr>
          <w:b/>
          <w:caps/>
          <w:kern w:val="28"/>
        </w:rPr>
        <w:br w:type="page"/>
      </w:r>
    </w:p>
    <w:p w14:paraId="4C5C6351" w14:textId="77777777" w:rsidR="004620F3" w:rsidRPr="004620F3" w:rsidRDefault="004620F3" w:rsidP="004620F3">
      <w:pPr>
        <w:outlineLvl w:val="0"/>
        <w:rPr>
          <w:b/>
          <w:caps/>
          <w:kern w:val="28"/>
        </w:rPr>
      </w:pPr>
      <w:r w:rsidRPr="004620F3">
        <w:rPr>
          <w:b/>
          <w:caps/>
          <w:kern w:val="28"/>
        </w:rPr>
        <w:lastRenderedPageBreak/>
        <w:t>EXHIBIT C - Pricing Pages</w:t>
      </w:r>
    </w:p>
    <w:p w14:paraId="0F5AF82A" w14:textId="77777777" w:rsidR="004620F3" w:rsidRPr="004620F3" w:rsidRDefault="004620F3" w:rsidP="004620F3">
      <w:pPr>
        <w:outlineLvl w:val="1"/>
        <w:rPr>
          <w:b/>
          <w:sz w:val="18"/>
        </w:rPr>
      </w:pPr>
    </w:p>
    <w:p w14:paraId="2FEF1FA7" w14:textId="77777777" w:rsidR="004620F3" w:rsidRPr="004620F3" w:rsidRDefault="004620F3" w:rsidP="004620F3">
      <w:pPr>
        <w:pBdr>
          <w:top w:val="single" w:sz="36" w:space="1" w:color="auto"/>
        </w:pBdr>
        <w:jc w:val="center"/>
        <w:outlineLvl w:val="1"/>
        <w:rPr>
          <w:b/>
          <w:sz w:val="16"/>
        </w:rPr>
      </w:pPr>
    </w:p>
    <w:p w14:paraId="039E0C95" w14:textId="77777777" w:rsidR="004620F3" w:rsidRPr="004620F3" w:rsidRDefault="004620F3" w:rsidP="000012D0">
      <w:pPr>
        <w:pStyle w:val="Heading7"/>
      </w:pPr>
      <w:r w:rsidRPr="004620F3">
        <w:t>Pricing Requirements and Instructions:</w:t>
      </w:r>
    </w:p>
    <w:p w14:paraId="61556B78" w14:textId="77777777" w:rsidR="000012D0" w:rsidRPr="000012D0" w:rsidRDefault="000012D0" w:rsidP="000012D0">
      <w:pPr>
        <w:ind w:left="1440"/>
        <w:outlineLvl w:val="3"/>
        <w:rPr>
          <w:rFonts w:eastAsiaTheme="minorHAnsi"/>
        </w:rPr>
      </w:pPr>
    </w:p>
    <w:p w14:paraId="0A9198EB" w14:textId="334E67DA" w:rsidR="00E679AF" w:rsidRPr="00983377" w:rsidRDefault="004620F3" w:rsidP="00183D61">
      <w:pPr>
        <w:pStyle w:val="Heading4"/>
        <w:rPr>
          <w:rFonts w:eastAsiaTheme="minorHAnsi"/>
        </w:rPr>
      </w:pPr>
      <w:r w:rsidRPr="00983377">
        <w:rPr>
          <w:rFonts w:eastAsiaTheme="minorHAnsi"/>
        </w:rPr>
        <w:t>Pricing For All Line Items:  The vendor must provide pricing for all line items</w:t>
      </w:r>
      <w:r w:rsidR="007125E0">
        <w:rPr>
          <w:rFonts w:eastAsiaTheme="minorHAnsi"/>
        </w:rPr>
        <w:t xml:space="preserve"> </w:t>
      </w:r>
      <w:r w:rsidR="007125E0" w:rsidRPr="008B67CB">
        <w:rPr>
          <w:rFonts w:eastAsiaTheme="minorHAnsi"/>
        </w:rPr>
        <w:t xml:space="preserve">1 through </w:t>
      </w:r>
      <w:r w:rsidR="008B67CB">
        <w:rPr>
          <w:rFonts w:eastAsiaTheme="minorHAnsi"/>
        </w:rPr>
        <w:t>46</w:t>
      </w:r>
      <w:r w:rsidRPr="00983377">
        <w:rPr>
          <w:rFonts w:eastAsiaTheme="minorHAnsi"/>
        </w:rPr>
        <w:t xml:space="preserve"> as required on the </w:t>
      </w:r>
      <w:r w:rsidRPr="006E77FB">
        <w:rPr>
          <w:rFonts w:eastAsiaTheme="minorHAnsi"/>
          <w:b/>
          <w:bCs/>
        </w:rPr>
        <w:t xml:space="preserve">Exhibit </w:t>
      </w:r>
      <w:r w:rsidRPr="006E77FB">
        <w:rPr>
          <w:b/>
          <w:bCs/>
        </w:rPr>
        <w:t xml:space="preserve">C, </w:t>
      </w:r>
      <w:r w:rsidRPr="006E77FB">
        <w:rPr>
          <w:rFonts w:eastAsiaTheme="minorHAnsi"/>
          <w:b/>
          <w:bCs/>
        </w:rPr>
        <w:t>Pricing Pages</w:t>
      </w:r>
      <w:r w:rsidR="00F731F2">
        <w:rPr>
          <w:rFonts w:eastAsiaTheme="minorHAnsi"/>
        </w:rPr>
        <w:t>, including renewal periods.</w:t>
      </w:r>
    </w:p>
    <w:p w14:paraId="5EEF9F17" w14:textId="77777777" w:rsidR="004620F3" w:rsidRPr="004620F3" w:rsidRDefault="004620F3" w:rsidP="004620F3">
      <w:pPr>
        <w:outlineLvl w:val="2"/>
        <w:rPr>
          <w:rFonts w:eastAsiaTheme="minorHAnsi"/>
        </w:rPr>
      </w:pPr>
    </w:p>
    <w:p w14:paraId="29B72AEB" w14:textId="13E8D871" w:rsidR="004620F3" w:rsidRPr="004620F3" w:rsidRDefault="004620F3" w:rsidP="00183D61">
      <w:pPr>
        <w:pStyle w:val="Heading4"/>
        <w:rPr>
          <w:rFonts w:eastAsiaTheme="minorHAnsi"/>
        </w:rPr>
      </w:pPr>
      <w:r w:rsidRPr="004620F3">
        <w:rPr>
          <w:rFonts w:eastAsiaTheme="minorHAnsi"/>
        </w:rPr>
        <w:t>The vendor’s prices shall include all packing, handling</w:t>
      </w:r>
      <w:r w:rsidR="00732074">
        <w:rPr>
          <w:rFonts w:eastAsiaTheme="minorHAnsi"/>
        </w:rPr>
        <w:t>,</w:t>
      </w:r>
      <w:r w:rsidRPr="004620F3">
        <w:rPr>
          <w:rFonts w:eastAsiaTheme="minorHAnsi"/>
        </w:rPr>
        <w:t xml:space="preserve"> and shipping charges FOB Destination, Freight Prepaid and Allowed unless otherwise specified in the RFP</w:t>
      </w:r>
      <w:r w:rsidRPr="007125E0">
        <w:rPr>
          <w:rFonts w:eastAsiaTheme="minorHAnsi"/>
        </w:rPr>
        <w:t>.</w:t>
      </w:r>
      <w:r w:rsidR="007125E0" w:rsidRPr="007125E0">
        <w:rPr>
          <w:rFonts w:eastAsiaTheme="minorHAnsi"/>
        </w:rPr>
        <w:t xml:space="preserve"> </w:t>
      </w:r>
      <w:r w:rsidR="007125E0" w:rsidRPr="007125E0">
        <w:t>The State of Missouri shall not make additional payments or pay add-on charges for freight or shipping unless specifically described and priced in the proposal, or as otherwise specifically stated and allowed by the RFP.</w:t>
      </w:r>
    </w:p>
    <w:p w14:paraId="72F652FC" w14:textId="77777777" w:rsidR="004620F3" w:rsidRPr="004620F3" w:rsidRDefault="004620F3" w:rsidP="004620F3">
      <w:pPr>
        <w:outlineLvl w:val="1"/>
        <w:rPr>
          <w:highlight w:val="yellow"/>
        </w:rPr>
      </w:pPr>
    </w:p>
    <w:p w14:paraId="6EDA70AD" w14:textId="0FE4E7A9" w:rsidR="004620F3" w:rsidRDefault="004620F3" w:rsidP="00183D61">
      <w:pPr>
        <w:pStyle w:val="Heading4"/>
      </w:pPr>
      <w:r w:rsidRPr="004620F3">
        <w:rPr>
          <w:color w:val="000000"/>
        </w:rPr>
        <w:t xml:space="preserve">The vendor shall provide a </w:t>
      </w:r>
      <w:r w:rsidRPr="0015132A">
        <w:rPr>
          <w:color w:val="000000"/>
          <w:u w:val="single"/>
        </w:rPr>
        <w:t xml:space="preserve">firm fixed </w:t>
      </w:r>
      <w:r w:rsidRPr="0015132A">
        <w:rPr>
          <w:u w:val="single"/>
        </w:rPr>
        <w:t>price</w:t>
      </w:r>
      <w:r w:rsidRPr="004620F3">
        <w:t xml:space="preserve"> </w:t>
      </w:r>
      <w:r w:rsidRPr="0015132A">
        <w:t xml:space="preserve">for </w:t>
      </w:r>
      <w:r w:rsidR="00E679AF">
        <w:t xml:space="preserve">line </w:t>
      </w:r>
      <w:r w:rsidR="00E679AF" w:rsidRPr="008B67CB">
        <w:t xml:space="preserve">items 1 through </w:t>
      </w:r>
      <w:r w:rsidR="008B67CB">
        <w:t>10, 12 through 21, 23 through 37, 39 through 42, and 44 through 45</w:t>
      </w:r>
      <w:r w:rsidRPr="004620F3">
        <w:t xml:space="preserve"> </w:t>
      </w:r>
      <w:r w:rsidR="00466BB4">
        <w:t>(</w:t>
      </w:r>
      <w:r w:rsidR="00466BB4">
        <w:rPr>
          <w:rFonts w:eastAsiaTheme="minorHAnsi"/>
        </w:rPr>
        <w:t>including renewal periods</w:t>
      </w:r>
      <w:r w:rsidR="00466BB4">
        <w:t xml:space="preserve">) </w:t>
      </w:r>
      <w:r w:rsidRPr="004620F3">
        <w:t xml:space="preserve">for providing the </w:t>
      </w:r>
      <w:r w:rsidR="003C3F08">
        <w:t xml:space="preserve">products </w:t>
      </w:r>
      <w:r w:rsidRPr="004620F3">
        <w:t xml:space="preserve">required herein in accordance with the provisions and requirements of this RFP. </w:t>
      </w:r>
      <w:r w:rsidR="00B949B1">
        <w:t xml:space="preserve"> </w:t>
      </w:r>
      <w:r w:rsidRPr="004620F3">
        <w:t xml:space="preserve">All costs associated with providing the required </w:t>
      </w:r>
      <w:r w:rsidR="00771534">
        <w:t xml:space="preserve">products </w:t>
      </w:r>
      <w:r w:rsidRPr="004620F3">
        <w:t>shall be included in the stated price</w:t>
      </w:r>
      <w:r w:rsidR="003C3F08">
        <w:t>s</w:t>
      </w:r>
      <w:r w:rsidR="00E679AF">
        <w:t xml:space="preserve">, including </w:t>
      </w:r>
      <w:r w:rsidR="00E90A1B">
        <w:t xml:space="preserve">uniform </w:t>
      </w:r>
      <w:r w:rsidR="00E679AF">
        <w:t>embroidery, screen printing, and heat transfer</w:t>
      </w:r>
      <w:r w:rsidRPr="00D31908">
        <w:t xml:space="preserve">. (UNSPSC Code: </w:t>
      </w:r>
      <w:r w:rsidR="00D31908" w:rsidRPr="00D31908">
        <w:t>53102700</w:t>
      </w:r>
      <w:r w:rsidRPr="00A44570">
        <w:t>)</w:t>
      </w:r>
      <w:r w:rsidR="00E679AF">
        <w:t>.</w:t>
      </w:r>
    </w:p>
    <w:p w14:paraId="4C303C00" w14:textId="77777777" w:rsidR="006E77FB" w:rsidRDefault="006E77FB" w:rsidP="006E77FB">
      <w:pPr>
        <w:pStyle w:val="ListParagraph"/>
      </w:pPr>
    </w:p>
    <w:p w14:paraId="1571DCCC" w14:textId="21F1DB4C" w:rsidR="006E77FB" w:rsidRDefault="005C202C" w:rsidP="004F785C">
      <w:pPr>
        <w:pStyle w:val="Heading5"/>
      </w:pPr>
      <w:r>
        <w:t>For l</w:t>
      </w:r>
      <w:r w:rsidR="006E77FB">
        <w:t>ine items 1 through 6, 13, 14, 16 through 20, and 23 through 25</w:t>
      </w:r>
      <w:r>
        <w:t xml:space="preserve">, vendors may choose to bid on one or both </w:t>
      </w:r>
      <w:r w:rsidR="00882A3F">
        <w:t xml:space="preserve">uniform </w:t>
      </w:r>
      <w:r>
        <w:t xml:space="preserve">options </w:t>
      </w:r>
      <w:r w:rsidR="00095E2D">
        <w:t>available (listed as part a. and b.)</w:t>
      </w:r>
      <w:r w:rsidR="00952BB4">
        <w:t xml:space="preserve">.  Minimally, the vendor </w:t>
      </w:r>
      <w:r w:rsidR="00DE6430">
        <w:t xml:space="preserve"> </w:t>
      </w:r>
      <w:r w:rsidR="00D13CA5">
        <w:t>must bid on at least one option (part a. or b.).</w:t>
      </w:r>
      <w:r w:rsidR="002E3CA6">
        <w:t xml:space="preserve"> </w:t>
      </w:r>
    </w:p>
    <w:p w14:paraId="6C856927" w14:textId="77777777" w:rsidR="00E679AF" w:rsidRDefault="00E679AF" w:rsidP="00E679AF">
      <w:pPr>
        <w:pStyle w:val="ListParagraph"/>
      </w:pPr>
    </w:p>
    <w:p w14:paraId="03659EB0" w14:textId="39C4F50D" w:rsidR="00E679AF" w:rsidRDefault="00E679AF" w:rsidP="00183D61">
      <w:pPr>
        <w:pStyle w:val="Heading4"/>
      </w:pPr>
      <w:r>
        <w:t xml:space="preserve">The vendor shall provide a </w:t>
      </w:r>
      <w:r w:rsidRPr="0015132A">
        <w:rPr>
          <w:u w:val="single"/>
        </w:rPr>
        <w:t>firm fixed percentage discount</w:t>
      </w:r>
      <w:r w:rsidR="00AB18E9">
        <w:rPr>
          <w:u w:val="single"/>
        </w:rPr>
        <w:t>s</w:t>
      </w:r>
      <w:r>
        <w:t xml:space="preserve"> for line </w:t>
      </w:r>
      <w:r w:rsidRPr="00B949B1">
        <w:t>item</w:t>
      </w:r>
      <w:r w:rsidR="00B949B1" w:rsidRPr="00B949B1">
        <w:t>s</w:t>
      </w:r>
      <w:r w:rsidR="00B949B1">
        <w:t xml:space="preserve"> 11, 22, 38, 43, and 46</w:t>
      </w:r>
      <w:r>
        <w:t xml:space="preserve"> of the Pricing Pages. This percentage discount shall </w:t>
      </w:r>
      <w:r w:rsidRPr="00E679AF">
        <w:t xml:space="preserve">apply to other uniform items available in the contractor’s current price list/catalog that are similar to the specific items identified herein.  If the vendor does not offer a discount, the vendor </w:t>
      </w:r>
      <w:r w:rsidR="00D15370">
        <w:t>must</w:t>
      </w:r>
      <w:r w:rsidRPr="00E679AF">
        <w:t xml:space="preserve"> indicate zero (0) for this line item. Discounts offered post award will still be acceptable.</w:t>
      </w:r>
      <w:r w:rsidR="009169C3">
        <w:t xml:space="preserve"> The percentage discount shall be firm and fixed for the duration of the contract.</w:t>
      </w:r>
    </w:p>
    <w:p w14:paraId="19266222" w14:textId="77777777" w:rsidR="00F60BE5" w:rsidRDefault="00F60BE5" w:rsidP="00F60BE5">
      <w:pPr>
        <w:pStyle w:val="ListParagraph"/>
      </w:pPr>
    </w:p>
    <w:p w14:paraId="58277288" w14:textId="52B33EF8" w:rsidR="00F60BE5" w:rsidRPr="00F60BE5" w:rsidRDefault="00F60BE5" w:rsidP="004F785C">
      <w:pPr>
        <w:pStyle w:val="Heading5"/>
      </w:pPr>
      <w:r w:rsidRPr="00F60BE5">
        <w:t xml:space="preserve">The contractor shall submit a price list/catalog representing miscellaneous line items not defined herein and to be purchased using line </w:t>
      </w:r>
      <w:r w:rsidR="00AB18E9" w:rsidRPr="00B949B1">
        <w:t>items</w:t>
      </w:r>
      <w:r w:rsidR="00AB18E9">
        <w:t xml:space="preserve"> 11, 22, 38, 43, and 46</w:t>
      </w:r>
      <w:r w:rsidRPr="00F60BE5">
        <w:t>.  The contractor must understand and agree that the price list/catalog pricing may change during the contract period and the renewal periods, although such pricing shall not change with a frequency greater than every 6 months.  It is preferred that price list/catalog pricing change only once on an annual basis.</w:t>
      </w:r>
    </w:p>
    <w:p w14:paraId="7024AD4C" w14:textId="77777777" w:rsidR="00D70D11" w:rsidRDefault="00D70D11" w:rsidP="004620F3"/>
    <w:p w14:paraId="5B041705" w14:textId="77777777" w:rsidR="000E634B" w:rsidRDefault="00D70D11" w:rsidP="00E45E72">
      <w:pPr>
        <w:ind w:left="360"/>
        <w:jc w:val="left"/>
      </w:pPr>
      <w:r w:rsidRPr="003F0F30">
        <w:rPr>
          <w:b/>
        </w:rPr>
        <w:t>NOTE</w:t>
      </w:r>
      <w:r>
        <w:rPr>
          <w:b/>
        </w:rPr>
        <w:t xml:space="preserve"> about brands/models</w:t>
      </w:r>
      <w:r w:rsidRPr="003F0F30">
        <w:rPr>
          <w:b/>
        </w:rPr>
        <w:t>:</w:t>
      </w:r>
      <w:r>
        <w:t xml:space="preserve"> </w:t>
      </w:r>
    </w:p>
    <w:p w14:paraId="409E7E98" w14:textId="4FA9F9AD" w:rsidR="00D70D11" w:rsidRPr="0040131B" w:rsidRDefault="00466BB4" w:rsidP="004F785C">
      <w:pPr>
        <w:ind w:left="360"/>
        <w:rPr>
          <w:b/>
          <w:sz w:val="20"/>
          <w:u w:val="single"/>
        </w:rPr>
      </w:pPr>
      <w:r w:rsidRPr="00900A7C">
        <w:t>Due to specific color requirements or potential safety issues, the vendor must provide the brands specified for all</w:t>
      </w:r>
      <w:r w:rsidR="00E45E72">
        <w:t xml:space="preserve"> </w:t>
      </w:r>
      <w:r w:rsidRPr="00900A7C">
        <w:t xml:space="preserve"> line items that do not specify “or equivalent”.  Equivalent brands for these line items shall be unacceptable.</w:t>
      </w:r>
    </w:p>
    <w:p w14:paraId="5F135412" w14:textId="4D93B65E" w:rsidR="00D70D11" w:rsidRPr="004620F3" w:rsidRDefault="00D70D11" w:rsidP="004620F3">
      <w:pPr>
        <w:sectPr w:rsidR="00D70D11" w:rsidRPr="004620F3">
          <w:headerReference w:type="default" r:id="rId34"/>
          <w:pgSz w:w="12240" w:h="15840" w:code="1"/>
          <w:pgMar w:top="576" w:right="1080" w:bottom="504" w:left="1080" w:header="720" w:footer="0" w:gutter="0"/>
          <w:pgNumType w:start="2"/>
          <w:cols w:space="720"/>
        </w:sectPr>
      </w:pPr>
    </w:p>
    <w:p w14:paraId="038D1CAC" w14:textId="77777777" w:rsidR="004620F3" w:rsidRPr="004620F3" w:rsidRDefault="004620F3" w:rsidP="004620F3">
      <w:pPr>
        <w:rPr>
          <w:b/>
        </w:rPr>
      </w:pPr>
      <w:r w:rsidRPr="004620F3">
        <w:rPr>
          <w:rFonts w:eastAsiaTheme="minorHAnsi"/>
          <w:b/>
        </w:rPr>
        <w:lastRenderedPageBreak/>
        <w:t xml:space="preserve">EXHIBIT </w:t>
      </w:r>
      <w:r w:rsidRPr="004620F3">
        <w:rPr>
          <w:b/>
        </w:rPr>
        <w:t>C, PRICING PAGES</w:t>
      </w:r>
    </w:p>
    <w:p w14:paraId="579195B3" w14:textId="77777777" w:rsidR="004620F3" w:rsidRPr="004620F3" w:rsidRDefault="004620F3" w:rsidP="004620F3">
      <w:pPr>
        <w:outlineLvl w:val="1"/>
        <w:rPr>
          <w:b/>
          <w:sz w:val="18"/>
        </w:rPr>
      </w:pPr>
    </w:p>
    <w:p w14:paraId="0728DC1B" w14:textId="77777777" w:rsidR="004620F3" w:rsidRPr="004620F3" w:rsidRDefault="004620F3" w:rsidP="004620F3">
      <w:pPr>
        <w:pBdr>
          <w:top w:val="single" w:sz="36" w:space="1" w:color="auto"/>
        </w:pBdr>
        <w:jc w:val="center"/>
        <w:outlineLvl w:val="1"/>
        <w:rPr>
          <w:b/>
          <w:sz w:val="16"/>
        </w:rPr>
      </w:pPr>
    </w:p>
    <w:p w14:paraId="4590B6C0" w14:textId="77777777" w:rsidR="004620F3" w:rsidRPr="004620F3" w:rsidRDefault="004620F3" w:rsidP="004620F3">
      <w:pPr>
        <w:outlineLvl w:val="2"/>
        <w:rPr>
          <w:b/>
        </w:rPr>
      </w:pPr>
    </w:p>
    <w:tbl>
      <w:tblPr>
        <w:tblW w:w="11116" w:type="dxa"/>
        <w:jc w:val="center"/>
        <w:tblLayout w:type="fixed"/>
        <w:tblLook w:val="04A0" w:firstRow="1" w:lastRow="0" w:firstColumn="1" w:lastColumn="0" w:noHBand="0" w:noVBand="1"/>
      </w:tblPr>
      <w:tblGrid>
        <w:gridCol w:w="620"/>
        <w:gridCol w:w="3489"/>
        <w:gridCol w:w="1136"/>
        <w:gridCol w:w="810"/>
        <w:gridCol w:w="1014"/>
        <w:gridCol w:w="1025"/>
        <w:gridCol w:w="990"/>
        <w:gridCol w:w="1042"/>
        <w:gridCol w:w="970"/>
        <w:gridCol w:w="20"/>
      </w:tblGrid>
      <w:tr w:rsidR="007F7291" w:rsidRPr="00A57532" w14:paraId="77F4D0B4" w14:textId="77777777" w:rsidTr="00C02653">
        <w:trPr>
          <w:gridAfter w:val="1"/>
          <w:wAfter w:w="20" w:type="dxa"/>
          <w:trHeight w:val="313"/>
          <w:jc w:val="center"/>
        </w:trPr>
        <w:tc>
          <w:tcPr>
            <w:tcW w:w="11096" w:type="dxa"/>
            <w:gridSpan w:val="9"/>
            <w:tcBorders>
              <w:top w:val="single" w:sz="4" w:space="0" w:color="auto"/>
              <w:left w:val="single" w:sz="4" w:space="0" w:color="auto"/>
              <w:bottom w:val="single" w:sz="4" w:space="0" w:color="auto"/>
              <w:right w:val="single" w:sz="4" w:space="0" w:color="auto"/>
            </w:tcBorders>
            <w:shd w:val="clear" w:color="auto" w:fill="C5E0B3"/>
          </w:tcPr>
          <w:p w14:paraId="1D238D6A" w14:textId="77777777" w:rsidR="002363AE" w:rsidRPr="00A57532" w:rsidRDefault="002363AE" w:rsidP="00C31434">
            <w:pPr>
              <w:jc w:val="center"/>
              <w:rPr>
                <w:b/>
                <w:bCs/>
                <w:sz w:val="24"/>
                <w:szCs w:val="24"/>
              </w:rPr>
            </w:pPr>
            <w:r w:rsidRPr="00A57532">
              <w:rPr>
                <w:b/>
                <w:bCs/>
                <w:sz w:val="24"/>
                <w:szCs w:val="24"/>
              </w:rPr>
              <w:t>GENERAL STAFF SHIRTS</w:t>
            </w:r>
          </w:p>
        </w:tc>
      </w:tr>
      <w:tr w:rsidR="00C02653" w:rsidRPr="00A57532" w14:paraId="50B78EDB" w14:textId="77777777" w:rsidTr="00C02653">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06227DB9" w14:textId="57509975" w:rsidR="00C02653" w:rsidRPr="00A57532" w:rsidRDefault="00C02653" w:rsidP="00C02653">
            <w:pPr>
              <w:jc w:val="left"/>
              <w:rPr>
                <w:bCs/>
                <w:sz w:val="20"/>
              </w:rPr>
            </w:pP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743DCFE9" w14:textId="4A1BFE16" w:rsidR="00C02653" w:rsidRPr="00A57532" w:rsidRDefault="00C02653" w:rsidP="00C02653">
            <w:pPr>
              <w:ind w:left="-53"/>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025E1635" w14:textId="2EEF7101" w:rsidR="00C02653" w:rsidRPr="00A57532" w:rsidRDefault="00C02653" w:rsidP="00C02653">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6E86ACC4" w14:textId="32CEF321" w:rsidR="00C02653" w:rsidRPr="00A57532" w:rsidRDefault="00C02653" w:rsidP="00C02653">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48520291" w14:textId="77777777" w:rsidR="00C02653" w:rsidRPr="00A57532" w:rsidRDefault="00C02653" w:rsidP="00C02653">
            <w:pPr>
              <w:jc w:val="center"/>
              <w:rPr>
                <w:b/>
                <w:bCs/>
                <w:sz w:val="16"/>
              </w:rPr>
            </w:pPr>
            <w:r w:rsidRPr="00A57532">
              <w:rPr>
                <w:b/>
                <w:bCs/>
                <w:sz w:val="16"/>
              </w:rPr>
              <w:t xml:space="preserve">Initial Contract Period </w:t>
            </w:r>
          </w:p>
          <w:p w14:paraId="3F9EE047" w14:textId="0D395CC1" w:rsidR="00C02653" w:rsidRPr="00A57532" w:rsidRDefault="00C02653" w:rsidP="00C02653">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6CA8170D" w14:textId="77777777" w:rsidR="00C02653" w:rsidRPr="00A57532" w:rsidRDefault="00C02653" w:rsidP="00C02653">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4D0EE520" w14:textId="07893DBF" w:rsidR="00C02653" w:rsidRPr="00A57532" w:rsidRDefault="00C02653" w:rsidP="00C02653">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37126AC8" w14:textId="77777777" w:rsidR="00C02653" w:rsidRPr="00A57532" w:rsidRDefault="00C02653" w:rsidP="00C02653">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4F78D497" w14:textId="58973C71" w:rsidR="00C02653" w:rsidRPr="00A57532" w:rsidRDefault="00C02653" w:rsidP="00C02653">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3CF6A753" w14:textId="77777777" w:rsidR="00C02653" w:rsidRPr="00A57532" w:rsidRDefault="00C02653" w:rsidP="00C02653">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69808822" w14:textId="5D7DE0AF" w:rsidR="00C02653" w:rsidRPr="00A57532" w:rsidRDefault="00C02653" w:rsidP="00C02653">
            <w:pPr>
              <w:jc w:val="center"/>
              <w:rPr>
                <w:bCs/>
                <w:sz w:val="20"/>
              </w:rPr>
            </w:pPr>
            <w:r w:rsidRPr="00A57532">
              <w:rPr>
                <w:b/>
                <w:bCs/>
                <w:sz w:val="16"/>
              </w:rPr>
              <w:t xml:space="preserve">Maximum Price </w:t>
            </w:r>
          </w:p>
        </w:tc>
        <w:tc>
          <w:tcPr>
            <w:tcW w:w="990" w:type="dxa"/>
            <w:gridSpan w:val="2"/>
            <w:tcBorders>
              <w:top w:val="single" w:sz="8" w:space="0" w:color="auto"/>
              <w:left w:val="nil"/>
              <w:bottom w:val="single" w:sz="8" w:space="0" w:color="auto"/>
              <w:right w:val="single" w:sz="8" w:space="0" w:color="auto"/>
            </w:tcBorders>
            <w:vAlign w:val="center"/>
          </w:tcPr>
          <w:p w14:paraId="412188FE" w14:textId="77777777" w:rsidR="00C02653" w:rsidRPr="00A57532" w:rsidRDefault="00C02653" w:rsidP="00C02653">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02F3740B" w14:textId="3E9155EF" w:rsidR="00C02653" w:rsidRPr="00A57532" w:rsidRDefault="00C02653" w:rsidP="00C02653">
            <w:pPr>
              <w:jc w:val="center"/>
              <w:rPr>
                <w:bCs/>
                <w:sz w:val="20"/>
              </w:rPr>
            </w:pPr>
            <w:r w:rsidRPr="00A57532">
              <w:rPr>
                <w:b/>
                <w:bCs/>
                <w:sz w:val="16"/>
              </w:rPr>
              <w:t xml:space="preserve">Maximum Price </w:t>
            </w:r>
          </w:p>
        </w:tc>
      </w:tr>
      <w:tr w:rsidR="00C02653" w:rsidRPr="00A57532" w14:paraId="5F8CD2FC" w14:textId="77777777" w:rsidTr="00C02653">
        <w:trPr>
          <w:trHeight w:val="1150"/>
          <w:jc w:val="center"/>
        </w:trPr>
        <w:tc>
          <w:tcPr>
            <w:tcW w:w="620" w:type="dxa"/>
            <w:tcBorders>
              <w:top w:val="single" w:sz="4" w:space="0" w:color="auto"/>
              <w:left w:val="single" w:sz="8" w:space="0" w:color="auto"/>
              <w:bottom w:val="single" w:sz="8" w:space="0" w:color="auto"/>
              <w:right w:val="single" w:sz="8" w:space="0" w:color="auto"/>
            </w:tcBorders>
            <w:shd w:val="clear" w:color="auto" w:fill="auto"/>
          </w:tcPr>
          <w:p w14:paraId="05F78840" w14:textId="487B2775" w:rsidR="00C02653" w:rsidRPr="00A57532" w:rsidRDefault="00C02653" w:rsidP="00C02653">
            <w:pPr>
              <w:jc w:val="left"/>
              <w:rPr>
                <w:bCs/>
                <w:sz w:val="20"/>
              </w:rPr>
            </w:pPr>
            <w:r w:rsidRPr="00A57532">
              <w:rPr>
                <w:bCs/>
                <w:sz w:val="20"/>
              </w:rPr>
              <w:t>1</w:t>
            </w:r>
            <w:r>
              <w:rPr>
                <w:bCs/>
                <w:sz w:val="20"/>
              </w:rPr>
              <w:t>a</w:t>
            </w:r>
          </w:p>
        </w:tc>
        <w:tc>
          <w:tcPr>
            <w:tcW w:w="3489" w:type="dxa"/>
            <w:tcBorders>
              <w:top w:val="single" w:sz="4" w:space="0" w:color="auto"/>
              <w:left w:val="nil"/>
              <w:bottom w:val="single" w:sz="8" w:space="0" w:color="auto"/>
              <w:right w:val="single" w:sz="8" w:space="0" w:color="auto"/>
            </w:tcBorders>
            <w:shd w:val="clear" w:color="auto" w:fill="auto"/>
            <w:vAlign w:val="center"/>
          </w:tcPr>
          <w:p w14:paraId="0432A04C" w14:textId="6439DFDC" w:rsidR="00C02653" w:rsidRPr="00A57532" w:rsidRDefault="00C02653" w:rsidP="00C02653">
            <w:pPr>
              <w:ind w:left="-53"/>
              <w:rPr>
                <w:sz w:val="20"/>
              </w:rPr>
            </w:pPr>
            <w:r w:rsidRPr="00A57532">
              <w:rPr>
                <w:sz w:val="20"/>
              </w:rPr>
              <w:t xml:space="preserve">UNSPSC Code: 53102700 </w:t>
            </w:r>
            <w:r w:rsidRPr="00A57532">
              <w:rPr>
                <w:sz w:val="20"/>
              </w:rPr>
              <w:tab/>
              <w:t xml:space="preserve"> </w:t>
            </w:r>
          </w:p>
          <w:p w14:paraId="253C3B0F" w14:textId="77777777" w:rsidR="00C02653" w:rsidRPr="00A57532" w:rsidRDefault="00C02653" w:rsidP="00C02653">
            <w:pPr>
              <w:ind w:left="-53"/>
              <w:rPr>
                <w:sz w:val="20"/>
              </w:rPr>
            </w:pPr>
            <w:r w:rsidRPr="00A57532">
              <w:rPr>
                <w:i/>
                <w:iCs/>
                <w:sz w:val="20"/>
              </w:rPr>
              <w:t>Uniforms</w:t>
            </w:r>
          </w:p>
          <w:p w14:paraId="12B271D0" w14:textId="77777777" w:rsidR="00C02653" w:rsidRPr="00A57532" w:rsidRDefault="00C02653" w:rsidP="00C02653">
            <w:pPr>
              <w:ind w:left="-53"/>
              <w:rPr>
                <w:sz w:val="20"/>
              </w:rPr>
            </w:pPr>
            <w:r w:rsidRPr="00A57532">
              <w:rPr>
                <w:b/>
                <w:sz w:val="20"/>
              </w:rPr>
              <w:t>Tactical Taclite Pro, Short Sleeve, Mens</w:t>
            </w:r>
            <w:r w:rsidRPr="00A57532">
              <w:rPr>
                <w:sz w:val="20"/>
              </w:rPr>
              <w:t xml:space="preserve"> </w:t>
            </w:r>
          </w:p>
          <w:p w14:paraId="62C4F75A" w14:textId="0DDB5DC4" w:rsidR="00C02653" w:rsidRPr="00A57532" w:rsidRDefault="00C02653" w:rsidP="00C02653">
            <w:pPr>
              <w:ind w:left="-53"/>
              <w:rPr>
                <w:sz w:val="20"/>
              </w:rPr>
            </w:pPr>
            <w:r w:rsidRPr="00A57532">
              <w:rPr>
                <w:sz w:val="20"/>
              </w:rPr>
              <w:t>Emb</w:t>
            </w:r>
            <w:r>
              <w:rPr>
                <w:sz w:val="20"/>
              </w:rPr>
              <w:t>r</w:t>
            </w:r>
            <w:r w:rsidRPr="00A57532">
              <w:rPr>
                <w:sz w:val="20"/>
              </w:rPr>
              <w:t>oidery: Missouri State Parks Logo</w:t>
            </w:r>
          </w:p>
          <w:p w14:paraId="395219C7" w14:textId="77777777" w:rsidR="00C02653" w:rsidRPr="00A57532" w:rsidRDefault="00C02653" w:rsidP="00C02653">
            <w:pPr>
              <w:ind w:left="-53"/>
              <w:rPr>
                <w:sz w:val="20"/>
              </w:rPr>
            </w:pPr>
            <w:r w:rsidRPr="00A57532">
              <w:rPr>
                <w:sz w:val="20"/>
              </w:rPr>
              <w:t>Colored Logo</w:t>
            </w:r>
          </w:p>
          <w:p w14:paraId="1DB3B838" w14:textId="77777777" w:rsidR="00C02653" w:rsidRPr="00A57532" w:rsidRDefault="00C02653" w:rsidP="00C02653">
            <w:pPr>
              <w:ind w:left="-53"/>
              <w:rPr>
                <w:sz w:val="20"/>
              </w:rPr>
            </w:pPr>
            <w:r w:rsidRPr="00A57532">
              <w:rPr>
                <w:sz w:val="20"/>
              </w:rPr>
              <w:t>Colors: Blk, TDU  Green, Khaki</w:t>
            </w:r>
          </w:p>
          <w:p w14:paraId="12AEF66B" w14:textId="77777777" w:rsidR="00C02653" w:rsidRPr="00A57532" w:rsidRDefault="00C02653" w:rsidP="00C02653">
            <w:pPr>
              <w:ind w:left="-53"/>
              <w:rPr>
                <w:strike/>
                <w:sz w:val="20"/>
              </w:rPr>
            </w:pPr>
            <w:r w:rsidRPr="00A57532">
              <w:rPr>
                <w:sz w:val="20"/>
              </w:rPr>
              <w:t>Brand/Model:5.11/#71175</w:t>
            </w:r>
            <w:r w:rsidRPr="00A57532">
              <w:rPr>
                <w:strike/>
                <w:sz w:val="20"/>
              </w:rPr>
              <w:t xml:space="preserve">       </w:t>
            </w:r>
          </w:p>
          <w:p w14:paraId="18533E15" w14:textId="77777777" w:rsidR="00C02653" w:rsidRPr="00A57532" w:rsidRDefault="00C02653" w:rsidP="00C02653">
            <w:pPr>
              <w:rPr>
                <w:sz w:val="20"/>
              </w:rPr>
            </w:pPr>
          </w:p>
        </w:tc>
        <w:tc>
          <w:tcPr>
            <w:tcW w:w="1136" w:type="dxa"/>
            <w:tcBorders>
              <w:top w:val="single" w:sz="4" w:space="0" w:color="auto"/>
              <w:left w:val="nil"/>
              <w:bottom w:val="single" w:sz="8" w:space="0" w:color="auto"/>
              <w:right w:val="single" w:sz="8" w:space="0" w:color="auto"/>
            </w:tcBorders>
            <w:shd w:val="clear" w:color="auto" w:fill="auto"/>
            <w:vAlign w:val="center"/>
          </w:tcPr>
          <w:p w14:paraId="4C817416" w14:textId="77777777" w:rsidR="00C02653" w:rsidRPr="00A57532" w:rsidRDefault="00C02653" w:rsidP="00C02653">
            <w:pPr>
              <w:jc w:val="center"/>
              <w:rPr>
                <w:bCs/>
                <w:sz w:val="20"/>
              </w:rPr>
            </w:pPr>
          </w:p>
          <w:p w14:paraId="03C7F976" w14:textId="3A032713" w:rsidR="00C02653" w:rsidRPr="00A57532" w:rsidRDefault="00C02653" w:rsidP="00C02653">
            <w:pPr>
              <w:jc w:val="center"/>
              <w:rPr>
                <w:bCs/>
                <w:strike/>
                <w:sz w:val="20"/>
              </w:rPr>
            </w:pPr>
            <w:r w:rsidRPr="00A57532">
              <w:rPr>
                <w:bCs/>
                <w:sz w:val="20"/>
              </w:rPr>
              <w:t>100</w:t>
            </w:r>
          </w:p>
        </w:tc>
        <w:tc>
          <w:tcPr>
            <w:tcW w:w="810" w:type="dxa"/>
            <w:tcBorders>
              <w:top w:val="single" w:sz="4" w:space="0" w:color="auto"/>
              <w:left w:val="nil"/>
              <w:bottom w:val="single" w:sz="8" w:space="0" w:color="auto"/>
              <w:right w:val="single" w:sz="8" w:space="0" w:color="auto"/>
            </w:tcBorders>
            <w:shd w:val="clear" w:color="auto" w:fill="auto"/>
            <w:vAlign w:val="center"/>
          </w:tcPr>
          <w:p w14:paraId="29B9E7E7" w14:textId="77777777" w:rsidR="00C02653" w:rsidRPr="00A57532" w:rsidRDefault="00C02653" w:rsidP="00C02653">
            <w:pPr>
              <w:jc w:val="center"/>
              <w:rPr>
                <w:bCs/>
                <w:sz w:val="20"/>
              </w:rPr>
            </w:pPr>
          </w:p>
          <w:p w14:paraId="19ED5EC5" w14:textId="77777777" w:rsidR="00C02653" w:rsidRDefault="00C02653" w:rsidP="00C02653">
            <w:pPr>
              <w:jc w:val="center"/>
              <w:rPr>
                <w:bCs/>
                <w:sz w:val="20"/>
              </w:rPr>
            </w:pPr>
          </w:p>
          <w:p w14:paraId="5C02600F" w14:textId="6EE67397" w:rsidR="00C02653" w:rsidRPr="00A57532" w:rsidRDefault="00C02653" w:rsidP="00C02653">
            <w:pPr>
              <w:jc w:val="center"/>
              <w:rPr>
                <w:bCs/>
                <w:sz w:val="20"/>
              </w:rPr>
            </w:pPr>
            <w:r w:rsidRPr="00A57532">
              <w:rPr>
                <w:bCs/>
                <w:sz w:val="20"/>
              </w:rPr>
              <w:t>EA</w:t>
            </w:r>
          </w:p>
          <w:p w14:paraId="622C02CD" w14:textId="77777777" w:rsidR="00C02653" w:rsidRPr="00A57532" w:rsidRDefault="00C02653" w:rsidP="00C02653">
            <w:pPr>
              <w:rPr>
                <w:sz w:val="20"/>
              </w:rPr>
            </w:pPr>
          </w:p>
        </w:tc>
        <w:tc>
          <w:tcPr>
            <w:tcW w:w="1014" w:type="dxa"/>
            <w:tcBorders>
              <w:top w:val="single" w:sz="4" w:space="0" w:color="auto"/>
              <w:left w:val="nil"/>
              <w:bottom w:val="single" w:sz="8" w:space="0" w:color="auto"/>
              <w:right w:val="single" w:sz="8" w:space="0" w:color="auto"/>
            </w:tcBorders>
            <w:shd w:val="clear" w:color="auto" w:fill="auto"/>
            <w:vAlign w:val="center"/>
          </w:tcPr>
          <w:p w14:paraId="4D746D21" w14:textId="77777777" w:rsidR="00C02653" w:rsidRPr="00A57532" w:rsidRDefault="00C02653" w:rsidP="00C02653">
            <w:pPr>
              <w:jc w:val="center"/>
              <w:rPr>
                <w:bCs/>
                <w:sz w:val="20"/>
              </w:rPr>
            </w:pPr>
          </w:p>
          <w:p w14:paraId="068B7218" w14:textId="77777777" w:rsidR="00C02653" w:rsidRPr="00A57532" w:rsidRDefault="00C02653" w:rsidP="00C02653">
            <w:pPr>
              <w:jc w:val="center"/>
              <w:rPr>
                <w:bCs/>
                <w:sz w:val="20"/>
              </w:rPr>
            </w:pPr>
            <w:r w:rsidRPr="00A57532">
              <w:rPr>
                <w:bCs/>
                <w:sz w:val="20"/>
              </w:rPr>
              <w:t>$______</w:t>
            </w:r>
          </w:p>
        </w:tc>
        <w:tc>
          <w:tcPr>
            <w:tcW w:w="1025" w:type="dxa"/>
            <w:tcBorders>
              <w:top w:val="single" w:sz="4" w:space="0" w:color="auto"/>
              <w:left w:val="nil"/>
              <w:bottom w:val="single" w:sz="8" w:space="0" w:color="auto"/>
              <w:right w:val="single" w:sz="8" w:space="0" w:color="auto"/>
            </w:tcBorders>
            <w:shd w:val="clear" w:color="auto" w:fill="auto"/>
            <w:vAlign w:val="center"/>
          </w:tcPr>
          <w:p w14:paraId="2EA4B3CC" w14:textId="77777777" w:rsidR="00C02653" w:rsidRPr="00A57532" w:rsidRDefault="00C02653" w:rsidP="00C02653">
            <w:pPr>
              <w:jc w:val="center"/>
              <w:rPr>
                <w:bCs/>
                <w:sz w:val="20"/>
              </w:rPr>
            </w:pPr>
          </w:p>
          <w:p w14:paraId="7F9271F9" w14:textId="77777777" w:rsidR="00C02653" w:rsidRPr="00A57532" w:rsidRDefault="00C02653" w:rsidP="00C02653">
            <w:pPr>
              <w:jc w:val="center"/>
              <w:rPr>
                <w:bCs/>
                <w:sz w:val="20"/>
              </w:rPr>
            </w:pPr>
            <w:r w:rsidRPr="00A57532">
              <w:rPr>
                <w:bCs/>
                <w:sz w:val="20"/>
              </w:rPr>
              <w:t>$______</w:t>
            </w:r>
          </w:p>
        </w:tc>
        <w:tc>
          <w:tcPr>
            <w:tcW w:w="990" w:type="dxa"/>
            <w:tcBorders>
              <w:top w:val="single" w:sz="4" w:space="0" w:color="auto"/>
              <w:left w:val="nil"/>
              <w:bottom w:val="single" w:sz="8" w:space="0" w:color="auto"/>
              <w:right w:val="single" w:sz="8" w:space="0" w:color="auto"/>
            </w:tcBorders>
            <w:vAlign w:val="center"/>
          </w:tcPr>
          <w:p w14:paraId="302B47A2" w14:textId="77777777" w:rsidR="00C02653" w:rsidRPr="00A57532" w:rsidRDefault="00C02653" w:rsidP="00C02653">
            <w:pPr>
              <w:jc w:val="center"/>
              <w:rPr>
                <w:bCs/>
                <w:sz w:val="20"/>
              </w:rPr>
            </w:pPr>
          </w:p>
          <w:p w14:paraId="0767D42B" w14:textId="77777777" w:rsidR="00C02653" w:rsidRPr="00A57532" w:rsidRDefault="00C02653" w:rsidP="00C02653">
            <w:pPr>
              <w:jc w:val="center"/>
              <w:rPr>
                <w:bCs/>
                <w:sz w:val="20"/>
              </w:rPr>
            </w:pPr>
            <w:r w:rsidRPr="00A57532">
              <w:rPr>
                <w:bCs/>
                <w:sz w:val="20"/>
              </w:rPr>
              <w:t>$______</w:t>
            </w:r>
          </w:p>
        </w:tc>
        <w:tc>
          <w:tcPr>
            <w:tcW w:w="1042" w:type="dxa"/>
            <w:tcBorders>
              <w:top w:val="single" w:sz="4" w:space="0" w:color="auto"/>
              <w:left w:val="nil"/>
              <w:bottom w:val="single" w:sz="8" w:space="0" w:color="auto"/>
              <w:right w:val="single" w:sz="8" w:space="0" w:color="auto"/>
            </w:tcBorders>
            <w:shd w:val="clear" w:color="auto" w:fill="auto"/>
            <w:vAlign w:val="center"/>
          </w:tcPr>
          <w:p w14:paraId="35431F95" w14:textId="77777777" w:rsidR="00C02653" w:rsidRPr="00A57532" w:rsidRDefault="00C02653" w:rsidP="00C02653">
            <w:pPr>
              <w:jc w:val="center"/>
              <w:rPr>
                <w:bCs/>
                <w:sz w:val="20"/>
              </w:rPr>
            </w:pPr>
          </w:p>
          <w:p w14:paraId="6B1F662D" w14:textId="77777777" w:rsidR="00C02653" w:rsidRPr="00A57532" w:rsidRDefault="00C02653" w:rsidP="00C02653">
            <w:pPr>
              <w:jc w:val="center"/>
              <w:rPr>
                <w:bCs/>
                <w:sz w:val="20"/>
              </w:rPr>
            </w:pPr>
            <w:r w:rsidRPr="00A57532">
              <w:rPr>
                <w:bCs/>
                <w:sz w:val="20"/>
              </w:rPr>
              <w:t>$______</w:t>
            </w:r>
          </w:p>
        </w:tc>
        <w:tc>
          <w:tcPr>
            <w:tcW w:w="990" w:type="dxa"/>
            <w:gridSpan w:val="2"/>
            <w:tcBorders>
              <w:top w:val="single" w:sz="4" w:space="0" w:color="auto"/>
              <w:left w:val="nil"/>
              <w:bottom w:val="single" w:sz="8" w:space="0" w:color="auto"/>
              <w:right w:val="single" w:sz="8" w:space="0" w:color="auto"/>
            </w:tcBorders>
            <w:vAlign w:val="center"/>
          </w:tcPr>
          <w:p w14:paraId="2E9FBE64" w14:textId="77777777" w:rsidR="00C02653" w:rsidRPr="00A57532" w:rsidRDefault="00C02653" w:rsidP="00C02653">
            <w:pPr>
              <w:jc w:val="center"/>
              <w:rPr>
                <w:bCs/>
                <w:sz w:val="20"/>
              </w:rPr>
            </w:pPr>
          </w:p>
          <w:p w14:paraId="4157C77D" w14:textId="77777777" w:rsidR="00C02653" w:rsidRPr="00A57532" w:rsidRDefault="00C02653" w:rsidP="00C02653">
            <w:pPr>
              <w:jc w:val="center"/>
              <w:rPr>
                <w:bCs/>
                <w:sz w:val="20"/>
              </w:rPr>
            </w:pPr>
            <w:r w:rsidRPr="00A57532">
              <w:rPr>
                <w:bCs/>
                <w:sz w:val="20"/>
              </w:rPr>
              <w:t>$______</w:t>
            </w:r>
          </w:p>
        </w:tc>
      </w:tr>
      <w:tr w:rsidR="00C02653" w:rsidRPr="00A57532" w14:paraId="5CF4EB80" w14:textId="77777777" w:rsidTr="00C02653">
        <w:trPr>
          <w:trHeight w:val="1150"/>
          <w:jc w:val="center"/>
        </w:trPr>
        <w:tc>
          <w:tcPr>
            <w:tcW w:w="620" w:type="dxa"/>
            <w:tcBorders>
              <w:top w:val="single" w:sz="4" w:space="0" w:color="auto"/>
              <w:left w:val="single" w:sz="8" w:space="0" w:color="auto"/>
              <w:bottom w:val="single" w:sz="8" w:space="0" w:color="auto"/>
              <w:right w:val="single" w:sz="8" w:space="0" w:color="auto"/>
            </w:tcBorders>
            <w:shd w:val="clear" w:color="auto" w:fill="auto"/>
          </w:tcPr>
          <w:p w14:paraId="43582DC9" w14:textId="598117CE" w:rsidR="00C02653" w:rsidRPr="00A57532" w:rsidRDefault="00C02653" w:rsidP="00C02653">
            <w:pPr>
              <w:jc w:val="left"/>
              <w:rPr>
                <w:bCs/>
                <w:sz w:val="20"/>
              </w:rPr>
            </w:pPr>
            <w:r w:rsidRPr="00A57532">
              <w:rPr>
                <w:bCs/>
                <w:sz w:val="20"/>
              </w:rPr>
              <w:t>1</w:t>
            </w:r>
            <w:r>
              <w:rPr>
                <w:bCs/>
                <w:sz w:val="20"/>
              </w:rPr>
              <w:t>b</w:t>
            </w:r>
          </w:p>
        </w:tc>
        <w:tc>
          <w:tcPr>
            <w:tcW w:w="3489" w:type="dxa"/>
            <w:tcBorders>
              <w:top w:val="single" w:sz="4" w:space="0" w:color="auto"/>
              <w:left w:val="nil"/>
              <w:bottom w:val="single" w:sz="8" w:space="0" w:color="auto"/>
              <w:right w:val="single" w:sz="8" w:space="0" w:color="auto"/>
            </w:tcBorders>
            <w:shd w:val="clear" w:color="auto" w:fill="auto"/>
            <w:vAlign w:val="center"/>
          </w:tcPr>
          <w:p w14:paraId="71A02BD7" w14:textId="77777777" w:rsidR="00C02653" w:rsidRPr="00A57532" w:rsidRDefault="00C02653" w:rsidP="00C02653">
            <w:pPr>
              <w:ind w:left="-53"/>
              <w:rPr>
                <w:sz w:val="20"/>
              </w:rPr>
            </w:pPr>
            <w:r w:rsidRPr="00A57532">
              <w:rPr>
                <w:sz w:val="20"/>
              </w:rPr>
              <w:t xml:space="preserve">UNSPSC Code: 53102700 </w:t>
            </w:r>
            <w:r w:rsidRPr="00A57532">
              <w:rPr>
                <w:sz w:val="20"/>
              </w:rPr>
              <w:tab/>
              <w:t xml:space="preserve"> </w:t>
            </w:r>
          </w:p>
          <w:p w14:paraId="016639C7" w14:textId="1EC88CA5" w:rsidR="00C02653" w:rsidRPr="00A57532" w:rsidRDefault="00C02653" w:rsidP="00C02653">
            <w:pPr>
              <w:ind w:left="-53"/>
              <w:rPr>
                <w:sz w:val="20"/>
              </w:rPr>
            </w:pPr>
            <w:r w:rsidRPr="00A57532">
              <w:rPr>
                <w:i/>
                <w:iCs/>
                <w:sz w:val="20"/>
              </w:rPr>
              <w:t>Uniforms</w:t>
            </w:r>
          </w:p>
          <w:p w14:paraId="49C3390C" w14:textId="77777777" w:rsidR="00C02653" w:rsidRPr="00A57532" w:rsidRDefault="00C02653" w:rsidP="00C02653">
            <w:pPr>
              <w:ind w:left="-53"/>
              <w:rPr>
                <w:sz w:val="20"/>
              </w:rPr>
            </w:pPr>
            <w:r w:rsidRPr="00A57532">
              <w:rPr>
                <w:b/>
                <w:sz w:val="20"/>
              </w:rPr>
              <w:t>V2 Tactical Shirt, Short Sleeve, Mens</w:t>
            </w:r>
            <w:r w:rsidRPr="00A57532">
              <w:rPr>
                <w:sz w:val="20"/>
              </w:rPr>
              <w:t xml:space="preserve"> </w:t>
            </w:r>
          </w:p>
          <w:p w14:paraId="61704C36" w14:textId="33A8DBFB" w:rsidR="00C02653" w:rsidRPr="00A57532" w:rsidRDefault="00C02653" w:rsidP="00C02653">
            <w:pPr>
              <w:ind w:left="-53"/>
              <w:rPr>
                <w:sz w:val="20"/>
              </w:rPr>
            </w:pPr>
            <w:r w:rsidRPr="00A57532">
              <w:rPr>
                <w:sz w:val="20"/>
              </w:rPr>
              <w:t>Emb</w:t>
            </w:r>
            <w:r>
              <w:rPr>
                <w:sz w:val="20"/>
              </w:rPr>
              <w:t>r</w:t>
            </w:r>
            <w:r w:rsidRPr="00A57532">
              <w:rPr>
                <w:sz w:val="20"/>
              </w:rPr>
              <w:t>oidery: Missouri State Parks Logo</w:t>
            </w:r>
          </w:p>
          <w:p w14:paraId="2C28AA88" w14:textId="77777777" w:rsidR="00C02653" w:rsidRPr="00A57532" w:rsidRDefault="00C02653" w:rsidP="00C02653">
            <w:pPr>
              <w:ind w:left="-53"/>
              <w:rPr>
                <w:sz w:val="20"/>
              </w:rPr>
            </w:pPr>
            <w:r w:rsidRPr="00A57532">
              <w:rPr>
                <w:sz w:val="20"/>
              </w:rPr>
              <w:t>Colored Logo</w:t>
            </w:r>
          </w:p>
          <w:p w14:paraId="2F22E100" w14:textId="77777777" w:rsidR="00C02653" w:rsidRPr="00A57532" w:rsidRDefault="00C02653" w:rsidP="00C02653">
            <w:pPr>
              <w:ind w:left="-53"/>
              <w:rPr>
                <w:sz w:val="20"/>
              </w:rPr>
            </w:pPr>
            <w:r w:rsidRPr="00A57532">
              <w:rPr>
                <w:sz w:val="20"/>
              </w:rPr>
              <w:t>Colors: Blk, OD Green, Khaki</w:t>
            </w:r>
          </w:p>
          <w:p w14:paraId="681E7C50" w14:textId="700BF35D" w:rsidR="00C02653" w:rsidRPr="00A57532" w:rsidRDefault="00C02653" w:rsidP="00C02653">
            <w:pPr>
              <w:ind w:left="-53"/>
              <w:rPr>
                <w:strike/>
                <w:sz w:val="20"/>
              </w:rPr>
            </w:pPr>
            <w:r w:rsidRPr="00A57532">
              <w:rPr>
                <w:sz w:val="20"/>
              </w:rPr>
              <w:t>Brand/Model:</w:t>
            </w:r>
            <w:r>
              <w:rPr>
                <w:sz w:val="20"/>
              </w:rPr>
              <w:t xml:space="preserve"> </w:t>
            </w:r>
            <w:r w:rsidRPr="00A57532">
              <w:rPr>
                <w:sz w:val="20"/>
              </w:rPr>
              <w:t>First Tactical/#112007</w:t>
            </w:r>
            <w:r w:rsidRPr="00A57532">
              <w:rPr>
                <w:strike/>
                <w:sz w:val="20"/>
              </w:rPr>
              <w:t xml:space="preserve">       </w:t>
            </w:r>
          </w:p>
          <w:p w14:paraId="28E146D9" w14:textId="77777777" w:rsidR="00C02653" w:rsidRPr="00A57532" w:rsidRDefault="00C02653" w:rsidP="00C02653">
            <w:pPr>
              <w:rPr>
                <w:sz w:val="20"/>
              </w:rPr>
            </w:pPr>
          </w:p>
        </w:tc>
        <w:tc>
          <w:tcPr>
            <w:tcW w:w="1136" w:type="dxa"/>
            <w:tcBorders>
              <w:top w:val="single" w:sz="4" w:space="0" w:color="auto"/>
              <w:left w:val="nil"/>
              <w:bottom w:val="single" w:sz="8" w:space="0" w:color="auto"/>
              <w:right w:val="single" w:sz="8" w:space="0" w:color="auto"/>
            </w:tcBorders>
            <w:shd w:val="clear" w:color="auto" w:fill="auto"/>
            <w:vAlign w:val="center"/>
          </w:tcPr>
          <w:p w14:paraId="1C4C3E19" w14:textId="77777777" w:rsidR="00C02653" w:rsidRPr="00A57532" w:rsidRDefault="00C02653" w:rsidP="00C02653">
            <w:pPr>
              <w:jc w:val="center"/>
              <w:rPr>
                <w:bCs/>
                <w:sz w:val="20"/>
              </w:rPr>
            </w:pPr>
          </w:p>
          <w:p w14:paraId="6567A99A" w14:textId="33F7048C" w:rsidR="00C02653" w:rsidRPr="00A57532" w:rsidRDefault="00C02653" w:rsidP="00C02653">
            <w:pPr>
              <w:jc w:val="center"/>
              <w:rPr>
                <w:bCs/>
                <w:sz w:val="20"/>
              </w:rPr>
            </w:pPr>
            <w:r w:rsidRPr="00A57532">
              <w:rPr>
                <w:bCs/>
                <w:sz w:val="20"/>
              </w:rPr>
              <w:t>100</w:t>
            </w:r>
          </w:p>
        </w:tc>
        <w:tc>
          <w:tcPr>
            <w:tcW w:w="810" w:type="dxa"/>
            <w:tcBorders>
              <w:top w:val="single" w:sz="4" w:space="0" w:color="auto"/>
              <w:left w:val="nil"/>
              <w:bottom w:val="single" w:sz="8" w:space="0" w:color="auto"/>
              <w:right w:val="single" w:sz="8" w:space="0" w:color="auto"/>
            </w:tcBorders>
            <w:shd w:val="clear" w:color="auto" w:fill="auto"/>
            <w:vAlign w:val="center"/>
          </w:tcPr>
          <w:p w14:paraId="267642EE" w14:textId="77777777" w:rsidR="00C02653" w:rsidRPr="00A57532" w:rsidRDefault="00C02653" w:rsidP="00C02653">
            <w:pPr>
              <w:jc w:val="center"/>
              <w:rPr>
                <w:bCs/>
                <w:sz w:val="20"/>
              </w:rPr>
            </w:pPr>
          </w:p>
          <w:p w14:paraId="7B26E914" w14:textId="77777777" w:rsidR="00C02653" w:rsidRDefault="00C02653" w:rsidP="00C02653">
            <w:pPr>
              <w:jc w:val="center"/>
              <w:rPr>
                <w:bCs/>
                <w:sz w:val="20"/>
              </w:rPr>
            </w:pPr>
          </w:p>
          <w:p w14:paraId="21F276A9" w14:textId="4259693C" w:rsidR="00C02653" w:rsidRPr="00A57532" w:rsidRDefault="00C02653" w:rsidP="00C02653">
            <w:pPr>
              <w:jc w:val="center"/>
              <w:rPr>
                <w:bCs/>
                <w:sz w:val="20"/>
              </w:rPr>
            </w:pPr>
            <w:r w:rsidRPr="00A57532">
              <w:rPr>
                <w:bCs/>
                <w:sz w:val="20"/>
              </w:rPr>
              <w:t>EA</w:t>
            </w:r>
          </w:p>
          <w:p w14:paraId="54E270AE" w14:textId="77777777" w:rsidR="00C02653" w:rsidRPr="00A57532" w:rsidRDefault="00C02653" w:rsidP="00C02653">
            <w:pPr>
              <w:jc w:val="center"/>
              <w:rPr>
                <w:bCs/>
                <w:sz w:val="20"/>
              </w:rPr>
            </w:pPr>
          </w:p>
        </w:tc>
        <w:tc>
          <w:tcPr>
            <w:tcW w:w="1014" w:type="dxa"/>
            <w:tcBorders>
              <w:top w:val="single" w:sz="4" w:space="0" w:color="auto"/>
              <w:left w:val="nil"/>
              <w:bottom w:val="single" w:sz="8" w:space="0" w:color="auto"/>
              <w:right w:val="single" w:sz="8" w:space="0" w:color="auto"/>
            </w:tcBorders>
            <w:shd w:val="clear" w:color="auto" w:fill="auto"/>
            <w:vAlign w:val="center"/>
          </w:tcPr>
          <w:p w14:paraId="6DBEEED5" w14:textId="77777777" w:rsidR="00C02653" w:rsidRPr="00A57532" w:rsidRDefault="00C02653" w:rsidP="00C02653">
            <w:pPr>
              <w:jc w:val="center"/>
              <w:rPr>
                <w:bCs/>
                <w:sz w:val="20"/>
              </w:rPr>
            </w:pPr>
          </w:p>
          <w:p w14:paraId="0E09A718" w14:textId="50DD5F7C" w:rsidR="00C02653" w:rsidRPr="00A57532" w:rsidRDefault="00C02653" w:rsidP="00C02653">
            <w:pPr>
              <w:jc w:val="center"/>
              <w:rPr>
                <w:bCs/>
                <w:sz w:val="20"/>
              </w:rPr>
            </w:pPr>
            <w:r w:rsidRPr="00A57532">
              <w:rPr>
                <w:bCs/>
                <w:sz w:val="20"/>
              </w:rPr>
              <w:t>$______</w:t>
            </w:r>
          </w:p>
        </w:tc>
        <w:tc>
          <w:tcPr>
            <w:tcW w:w="1025" w:type="dxa"/>
            <w:tcBorders>
              <w:top w:val="single" w:sz="4" w:space="0" w:color="auto"/>
              <w:left w:val="nil"/>
              <w:bottom w:val="single" w:sz="8" w:space="0" w:color="auto"/>
              <w:right w:val="single" w:sz="8" w:space="0" w:color="auto"/>
            </w:tcBorders>
            <w:shd w:val="clear" w:color="auto" w:fill="auto"/>
            <w:vAlign w:val="center"/>
          </w:tcPr>
          <w:p w14:paraId="57A4E67F" w14:textId="77777777" w:rsidR="00C02653" w:rsidRPr="00A57532" w:rsidRDefault="00C02653" w:rsidP="00C02653">
            <w:pPr>
              <w:jc w:val="center"/>
              <w:rPr>
                <w:bCs/>
                <w:sz w:val="20"/>
              </w:rPr>
            </w:pPr>
          </w:p>
          <w:p w14:paraId="235BFC11" w14:textId="6C2B76CB" w:rsidR="00C02653" w:rsidRPr="00A57532" w:rsidRDefault="00C02653" w:rsidP="00C02653">
            <w:pPr>
              <w:jc w:val="center"/>
              <w:rPr>
                <w:bCs/>
                <w:sz w:val="20"/>
              </w:rPr>
            </w:pPr>
            <w:r w:rsidRPr="00A57532">
              <w:rPr>
                <w:bCs/>
                <w:sz w:val="20"/>
              </w:rPr>
              <w:t>$______</w:t>
            </w:r>
          </w:p>
        </w:tc>
        <w:tc>
          <w:tcPr>
            <w:tcW w:w="990" w:type="dxa"/>
            <w:tcBorders>
              <w:top w:val="single" w:sz="4" w:space="0" w:color="auto"/>
              <w:left w:val="nil"/>
              <w:bottom w:val="single" w:sz="8" w:space="0" w:color="auto"/>
              <w:right w:val="single" w:sz="8" w:space="0" w:color="auto"/>
            </w:tcBorders>
            <w:vAlign w:val="center"/>
          </w:tcPr>
          <w:p w14:paraId="5A792FB9" w14:textId="77777777" w:rsidR="00C02653" w:rsidRPr="00A57532" w:rsidRDefault="00C02653" w:rsidP="00C02653">
            <w:pPr>
              <w:jc w:val="center"/>
              <w:rPr>
                <w:bCs/>
                <w:sz w:val="20"/>
              </w:rPr>
            </w:pPr>
          </w:p>
          <w:p w14:paraId="1AE1E26F" w14:textId="7628AE49" w:rsidR="00C02653" w:rsidRPr="00A57532" w:rsidRDefault="00C02653" w:rsidP="00C02653">
            <w:pPr>
              <w:jc w:val="center"/>
              <w:rPr>
                <w:bCs/>
                <w:sz w:val="20"/>
              </w:rPr>
            </w:pPr>
            <w:r w:rsidRPr="00A57532">
              <w:rPr>
                <w:bCs/>
                <w:sz w:val="20"/>
              </w:rPr>
              <w:t>$______</w:t>
            </w:r>
          </w:p>
        </w:tc>
        <w:tc>
          <w:tcPr>
            <w:tcW w:w="1042" w:type="dxa"/>
            <w:tcBorders>
              <w:top w:val="single" w:sz="4" w:space="0" w:color="auto"/>
              <w:left w:val="nil"/>
              <w:bottom w:val="single" w:sz="8" w:space="0" w:color="auto"/>
              <w:right w:val="single" w:sz="8" w:space="0" w:color="auto"/>
            </w:tcBorders>
            <w:shd w:val="clear" w:color="auto" w:fill="auto"/>
            <w:vAlign w:val="center"/>
          </w:tcPr>
          <w:p w14:paraId="11B31DCF" w14:textId="77777777" w:rsidR="00C02653" w:rsidRPr="00A57532" w:rsidRDefault="00C02653" w:rsidP="00C02653">
            <w:pPr>
              <w:jc w:val="center"/>
              <w:rPr>
                <w:bCs/>
                <w:sz w:val="20"/>
              </w:rPr>
            </w:pPr>
          </w:p>
          <w:p w14:paraId="66B87006" w14:textId="1F8B4845" w:rsidR="00C02653" w:rsidRPr="00A57532" w:rsidRDefault="00C02653" w:rsidP="00C02653">
            <w:pPr>
              <w:jc w:val="center"/>
              <w:rPr>
                <w:bCs/>
                <w:sz w:val="20"/>
              </w:rPr>
            </w:pPr>
            <w:r w:rsidRPr="00A57532">
              <w:rPr>
                <w:bCs/>
                <w:sz w:val="20"/>
              </w:rPr>
              <w:t>$______</w:t>
            </w:r>
          </w:p>
        </w:tc>
        <w:tc>
          <w:tcPr>
            <w:tcW w:w="990" w:type="dxa"/>
            <w:gridSpan w:val="2"/>
            <w:tcBorders>
              <w:top w:val="single" w:sz="4" w:space="0" w:color="auto"/>
              <w:left w:val="nil"/>
              <w:bottom w:val="single" w:sz="8" w:space="0" w:color="auto"/>
              <w:right w:val="single" w:sz="8" w:space="0" w:color="auto"/>
            </w:tcBorders>
            <w:vAlign w:val="center"/>
          </w:tcPr>
          <w:p w14:paraId="3D605024" w14:textId="77777777" w:rsidR="00C02653" w:rsidRPr="00A57532" w:rsidRDefault="00C02653" w:rsidP="00C02653">
            <w:pPr>
              <w:jc w:val="center"/>
              <w:rPr>
                <w:bCs/>
                <w:sz w:val="20"/>
              </w:rPr>
            </w:pPr>
          </w:p>
          <w:p w14:paraId="4CAE7CC2" w14:textId="32EF3D16" w:rsidR="00C02653" w:rsidRPr="00A57532" w:rsidRDefault="00C02653" w:rsidP="00C02653">
            <w:pPr>
              <w:jc w:val="center"/>
              <w:rPr>
                <w:bCs/>
                <w:sz w:val="20"/>
              </w:rPr>
            </w:pPr>
            <w:r w:rsidRPr="00A57532">
              <w:rPr>
                <w:bCs/>
                <w:sz w:val="20"/>
              </w:rPr>
              <w:t>$______</w:t>
            </w:r>
          </w:p>
        </w:tc>
      </w:tr>
      <w:tr w:rsidR="00C02653" w:rsidRPr="00A57532" w14:paraId="755343CB" w14:textId="77777777" w:rsidTr="00C02653">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886FFD0" w14:textId="65F09495" w:rsidR="00C02653" w:rsidRPr="00A57532" w:rsidRDefault="00C02653" w:rsidP="00C02653">
            <w:pPr>
              <w:jc w:val="left"/>
              <w:rPr>
                <w:bCs/>
                <w:sz w:val="20"/>
              </w:rPr>
            </w:pPr>
            <w:r w:rsidRPr="00A57532">
              <w:rPr>
                <w:bCs/>
                <w:sz w:val="20"/>
              </w:rPr>
              <w:t>2</w:t>
            </w:r>
            <w:r>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2E10A87A" w14:textId="77777777" w:rsidR="00C02653" w:rsidRPr="00A57532" w:rsidRDefault="00C02653" w:rsidP="00C02653">
            <w:pPr>
              <w:ind w:left="-53"/>
              <w:rPr>
                <w:sz w:val="20"/>
              </w:rPr>
            </w:pPr>
            <w:r w:rsidRPr="00A57532">
              <w:rPr>
                <w:sz w:val="20"/>
              </w:rPr>
              <w:t xml:space="preserve">UNSPSC Code: 53102700 </w:t>
            </w:r>
            <w:r w:rsidRPr="00A57532">
              <w:rPr>
                <w:sz w:val="20"/>
              </w:rPr>
              <w:tab/>
              <w:t xml:space="preserve"> </w:t>
            </w:r>
          </w:p>
          <w:p w14:paraId="501C28F6" w14:textId="77777777" w:rsidR="00C02653" w:rsidRPr="00A57532" w:rsidRDefault="00C02653" w:rsidP="00C02653">
            <w:pPr>
              <w:ind w:left="-53"/>
              <w:rPr>
                <w:sz w:val="20"/>
              </w:rPr>
            </w:pPr>
            <w:r w:rsidRPr="00A57532">
              <w:rPr>
                <w:i/>
                <w:iCs/>
                <w:sz w:val="20"/>
              </w:rPr>
              <w:t>Uniforms</w:t>
            </w:r>
          </w:p>
          <w:p w14:paraId="635C3AA2" w14:textId="77777777" w:rsidR="00C02653" w:rsidRPr="00A57532" w:rsidRDefault="00C02653" w:rsidP="00C02653">
            <w:pPr>
              <w:ind w:left="-53"/>
              <w:rPr>
                <w:b/>
                <w:sz w:val="20"/>
              </w:rPr>
            </w:pPr>
            <w:r w:rsidRPr="00A57532">
              <w:rPr>
                <w:b/>
                <w:sz w:val="20"/>
              </w:rPr>
              <w:t>Tactical Taclite Pro, Long Sleeve</w:t>
            </w:r>
          </w:p>
          <w:p w14:paraId="64424DD0" w14:textId="1584260E" w:rsidR="00C02653" w:rsidRPr="00A57532" w:rsidRDefault="00C02653" w:rsidP="00C02653">
            <w:pPr>
              <w:ind w:left="-53"/>
              <w:rPr>
                <w:sz w:val="20"/>
              </w:rPr>
            </w:pPr>
            <w:r w:rsidRPr="00A57532">
              <w:rPr>
                <w:sz w:val="20"/>
              </w:rPr>
              <w:t>Emb</w:t>
            </w:r>
            <w:r>
              <w:rPr>
                <w:sz w:val="20"/>
              </w:rPr>
              <w:t>r</w:t>
            </w:r>
            <w:r w:rsidRPr="00A57532">
              <w:rPr>
                <w:sz w:val="20"/>
              </w:rPr>
              <w:t>oidery: Missouri State Parks Logo</w:t>
            </w:r>
          </w:p>
          <w:p w14:paraId="5EB01328" w14:textId="77777777" w:rsidR="00C02653" w:rsidRPr="00A57532" w:rsidRDefault="00C02653" w:rsidP="00C02653">
            <w:pPr>
              <w:ind w:left="-53"/>
              <w:rPr>
                <w:sz w:val="20"/>
              </w:rPr>
            </w:pPr>
            <w:r w:rsidRPr="00A57532">
              <w:rPr>
                <w:sz w:val="20"/>
              </w:rPr>
              <w:t>Colored Logo</w:t>
            </w:r>
          </w:p>
          <w:p w14:paraId="23DBC345" w14:textId="77777777" w:rsidR="00C02653" w:rsidRPr="00A57532" w:rsidRDefault="00C02653" w:rsidP="00C02653">
            <w:pPr>
              <w:ind w:left="-53"/>
              <w:rPr>
                <w:sz w:val="20"/>
              </w:rPr>
            </w:pPr>
            <w:r w:rsidRPr="00A57532">
              <w:rPr>
                <w:sz w:val="20"/>
              </w:rPr>
              <w:t>Colors: Blk, TDU Green, Khaki</w:t>
            </w:r>
          </w:p>
          <w:p w14:paraId="40DEEA75" w14:textId="77777777" w:rsidR="00C02653" w:rsidRPr="00A57532" w:rsidRDefault="00C02653" w:rsidP="00C02653">
            <w:pPr>
              <w:ind w:left="-53"/>
              <w:rPr>
                <w:strike/>
                <w:sz w:val="20"/>
              </w:rPr>
            </w:pPr>
            <w:r w:rsidRPr="00A57532">
              <w:rPr>
                <w:sz w:val="20"/>
              </w:rPr>
              <w:t>Brand/Model:5.11/#72175</w:t>
            </w:r>
          </w:p>
          <w:p w14:paraId="182C7795" w14:textId="77777777" w:rsidR="00C02653" w:rsidRPr="00A57532" w:rsidRDefault="00C02653" w:rsidP="00C02653">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15E6979" w14:textId="1F3516B6" w:rsidR="00C02653" w:rsidRPr="00A57532" w:rsidRDefault="00C02653" w:rsidP="00C02653">
            <w:pPr>
              <w:jc w:val="center"/>
              <w:rPr>
                <w:bCs/>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5E011C99" w14:textId="77777777" w:rsidR="00C02653" w:rsidRPr="00A57532" w:rsidRDefault="00C02653"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6BB30B05" w14:textId="77777777" w:rsidR="00C02653" w:rsidRPr="00A57532" w:rsidRDefault="00C02653" w:rsidP="00C0265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4EBABF2B" w14:textId="77777777" w:rsidR="00C02653" w:rsidRPr="00A57532" w:rsidRDefault="00C02653" w:rsidP="00C0265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D44B44D" w14:textId="77777777" w:rsidR="00C02653" w:rsidRPr="00A57532" w:rsidRDefault="00C02653" w:rsidP="00C0265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7FC5EC73" w14:textId="77777777" w:rsidR="00C02653" w:rsidRPr="00A57532" w:rsidRDefault="00C02653" w:rsidP="00C02653">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670CE8FE" w14:textId="77777777" w:rsidR="00C02653" w:rsidRPr="00A57532" w:rsidRDefault="00C02653" w:rsidP="00C02653">
            <w:pPr>
              <w:jc w:val="center"/>
              <w:rPr>
                <w:bCs/>
                <w:sz w:val="20"/>
              </w:rPr>
            </w:pPr>
            <w:r w:rsidRPr="00A57532">
              <w:rPr>
                <w:bCs/>
                <w:sz w:val="20"/>
              </w:rPr>
              <w:t>$______</w:t>
            </w:r>
          </w:p>
        </w:tc>
      </w:tr>
      <w:tr w:rsidR="00C02653" w:rsidRPr="00A57532" w14:paraId="397E5CAF" w14:textId="77777777" w:rsidTr="00C02653">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D069DF0" w14:textId="55BD9B03" w:rsidR="00C02653" w:rsidRPr="00A57532" w:rsidRDefault="00C02653" w:rsidP="00C02653">
            <w:pPr>
              <w:jc w:val="left"/>
              <w:rPr>
                <w:bCs/>
                <w:sz w:val="20"/>
              </w:rPr>
            </w:pPr>
            <w:r w:rsidRPr="00A57532">
              <w:rPr>
                <w:bCs/>
                <w:sz w:val="20"/>
              </w:rPr>
              <w:t>2</w:t>
            </w:r>
            <w:r>
              <w:rPr>
                <w:bCs/>
                <w:sz w:val="20"/>
              </w:rPr>
              <w:t>b</w:t>
            </w:r>
          </w:p>
        </w:tc>
        <w:tc>
          <w:tcPr>
            <w:tcW w:w="3489" w:type="dxa"/>
            <w:tcBorders>
              <w:top w:val="single" w:sz="8" w:space="0" w:color="auto"/>
              <w:left w:val="nil"/>
              <w:bottom w:val="single" w:sz="8" w:space="0" w:color="auto"/>
              <w:right w:val="single" w:sz="8" w:space="0" w:color="auto"/>
            </w:tcBorders>
            <w:shd w:val="clear" w:color="auto" w:fill="auto"/>
            <w:vAlign w:val="center"/>
          </w:tcPr>
          <w:p w14:paraId="3462F0E1" w14:textId="77777777" w:rsidR="00C02653" w:rsidRPr="00A57532" w:rsidRDefault="00C02653" w:rsidP="00C02653">
            <w:pPr>
              <w:ind w:left="-53"/>
              <w:rPr>
                <w:sz w:val="20"/>
              </w:rPr>
            </w:pPr>
            <w:r w:rsidRPr="00A57532">
              <w:rPr>
                <w:sz w:val="20"/>
              </w:rPr>
              <w:t xml:space="preserve">UNSPSC Code: 53102700 </w:t>
            </w:r>
            <w:r w:rsidRPr="00A57532">
              <w:rPr>
                <w:sz w:val="20"/>
              </w:rPr>
              <w:tab/>
              <w:t xml:space="preserve"> </w:t>
            </w:r>
          </w:p>
          <w:p w14:paraId="4E096160" w14:textId="7AE83750" w:rsidR="00C02653" w:rsidRPr="00A57532" w:rsidRDefault="00C02653" w:rsidP="00C02653">
            <w:pPr>
              <w:ind w:left="-53"/>
              <w:rPr>
                <w:sz w:val="20"/>
              </w:rPr>
            </w:pPr>
            <w:r w:rsidRPr="00A57532">
              <w:rPr>
                <w:i/>
                <w:iCs/>
                <w:sz w:val="20"/>
              </w:rPr>
              <w:t>Uniforms</w:t>
            </w:r>
          </w:p>
          <w:p w14:paraId="58E97212" w14:textId="77777777" w:rsidR="00C02653" w:rsidRPr="00A57532" w:rsidRDefault="00C02653" w:rsidP="00C02653">
            <w:pPr>
              <w:ind w:left="-53"/>
              <w:rPr>
                <w:sz w:val="20"/>
              </w:rPr>
            </w:pPr>
            <w:r w:rsidRPr="00A57532">
              <w:rPr>
                <w:b/>
                <w:sz w:val="20"/>
              </w:rPr>
              <w:t>V2 Tactical Shirt, Long Sleeve, Mens</w:t>
            </w:r>
            <w:r w:rsidRPr="00A57532">
              <w:rPr>
                <w:sz w:val="20"/>
              </w:rPr>
              <w:t xml:space="preserve"> </w:t>
            </w:r>
          </w:p>
          <w:p w14:paraId="0ECA0059" w14:textId="09B4B6E3" w:rsidR="00C02653" w:rsidRPr="00A57532" w:rsidRDefault="00C02653" w:rsidP="00C02653">
            <w:pPr>
              <w:ind w:left="-53"/>
              <w:rPr>
                <w:sz w:val="20"/>
              </w:rPr>
            </w:pPr>
            <w:r w:rsidRPr="00A57532">
              <w:rPr>
                <w:sz w:val="20"/>
              </w:rPr>
              <w:t>Emb</w:t>
            </w:r>
            <w:r>
              <w:rPr>
                <w:sz w:val="20"/>
              </w:rPr>
              <w:t>r</w:t>
            </w:r>
            <w:r w:rsidRPr="00A57532">
              <w:rPr>
                <w:sz w:val="20"/>
              </w:rPr>
              <w:t>oidery: Missouri State Parks Logo</w:t>
            </w:r>
          </w:p>
          <w:p w14:paraId="767C07B5" w14:textId="77777777" w:rsidR="00C02653" w:rsidRPr="00A57532" w:rsidRDefault="00C02653" w:rsidP="00C02653">
            <w:pPr>
              <w:ind w:left="-53"/>
              <w:rPr>
                <w:sz w:val="20"/>
              </w:rPr>
            </w:pPr>
            <w:r w:rsidRPr="00A57532">
              <w:rPr>
                <w:sz w:val="20"/>
              </w:rPr>
              <w:t>Colored Logo</w:t>
            </w:r>
          </w:p>
          <w:p w14:paraId="0F409F7F" w14:textId="77777777" w:rsidR="00C02653" w:rsidRPr="00A57532" w:rsidRDefault="00C02653" w:rsidP="00C02653">
            <w:pPr>
              <w:ind w:left="-53"/>
              <w:rPr>
                <w:sz w:val="20"/>
              </w:rPr>
            </w:pPr>
            <w:r w:rsidRPr="00A57532">
              <w:rPr>
                <w:sz w:val="20"/>
              </w:rPr>
              <w:t>Colors: Blk, OD Green, Khaki</w:t>
            </w:r>
          </w:p>
          <w:p w14:paraId="3D337E9D" w14:textId="74D8E719" w:rsidR="00C02653" w:rsidRPr="00A57532" w:rsidRDefault="00C02653" w:rsidP="00C02653">
            <w:pPr>
              <w:ind w:left="-53"/>
              <w:rPr>
                <w:strike/>
                <w:sz w:val="20"/>
              </w:rPr>
            </w:pPr>
            <w:r w:rsidRPr="00A57532">
              <w:rPr>
                <w:sz w:val="20"/>
              </w:rPr>
              <w:t>Brand/Model:</w:t>
            </w:r>
            <w:r>
              <w:rPr>
                <w:sz w:val="20"/>
              </w:rPr>
              <w:t xml:space="preserve"> </w:t>
            </w:r>
            <w:r w:rsidRPr="00A57532">
              <w:rPr>
                <w:sz w:val="20"/>
              </w:rPr>
              <w:t>First Tactical/#111006</w:t>
            </w:r>
            <w:r w:rsidRPr="00A57532">
              <w:rPr>
                <w:strike/>
                <w:sz w:val="20"/>
              </w:rPr>
              <w:t xml:space="preserve">       </w:t>
            </w:r>
          </w:p>
          <w:p w14:paraId="21E5B756" w14:textId="77777777" w:rsidR="00C02653" w:rsidRPr="00A57532" w:rsidRDefault="00C02653" w:rsidP="00C02653">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4B72C19" w14:textId="382A47A4" w:rsidR="00C02653" w:rsidRPr="00A57532" w:rsidRDefault="00C02653" w:rsidP="00C02653">
            <w:pPr>
              <w:jc w:val="center"/>
              <w:rPr>
                <w:bCs/>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022363FF" w14:textId="490B39C4" w:rsidR="00C02653" w:rsidRPr="00A57532" w:rsidRDefault="00C02653"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2BFE7DC" w14:textId="4EB3F037" w:rsidR="00C02653" w:rsidRPr="00A57532" w:rsidRDefault="00C02653" w:rsidP="00C0265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72E9B92" w14:textId="681349EA" w:rsidR="00C02653" w:rsidRPr="00A57532" w:rsidRDefault="00C02653" w:rsidP="00C0265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21306CF" w14:textId="47079157" w:rsidR="00C02653" w:rsidRPr="00A57532" w:rsidRDefault="00C02653" w:rsidP="00C0265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7EF8F3B5" w14:textId="085F8FB3" w:rsidR="00C02653" w:rsidRPr="00A57532" w:rsidRDefault="00C02653" w:rsidP="00C02653">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2FAA7605" w14:textId="55187861" w:rsidR="00C02653" w:rsidRPr="00A57532" w:rsidRDefault="00C02653" w:rsidP="00C02653">
            <w:pPr>
              <w:jc w:val="center"/>
              <w:rPr>
                <w:bCs/>
                <w:sz w:val="20"/>
              </w:rPr>
            </w:pPr>
            <w:r w:rsidRPr="00A57532">
              <w:rPr>
                <w:bCs/>
                <w:sz w:val="20"/>
              </w:rPr>
              <w:t>$______</w:t>
            </w:r>
          </w:p>
        </w:tc>
      </w:tr>
      <w:tr w:rsidR="00C02653" w:rsidRPr="00A57532" w14:paraId="0B06D7C0" w14:textId="77777777" w:rsidTr="00C02653">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65CB5B0" w14:textId="50653561" w:rsidR="00C02653" w:rsidRPr="00A57532" w:rsidRDefault="00C02653" w:rsidP="00C02653">
            <w:pPr>
              <w:jc w:val="left"/>
              <w:rPr>
                <w:bCs/>
                <w:sz w:val="20"/>
              </w:rPr>
            </w:pPr>
            <w:r w:rsidRPr="00A57532">
              <w:rPr>
                <w:bCs/>
                <w:sz w:val="20"/>
              </w:rPr>
              <w:t>3</w:t>
            </w:r>
            <w:r>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7DB2ECFC" w14:textId="77777777" w:rsidR="00C02653" w:rsidRPr="00A57532" w:rsidRDefault="00C02653" w:rsidP="00C02653">
            <w:pPr>
              <w:ind w:left="-53"/>
              <w:rPr>
                <w:sz w:val="20"/>
              </w:rPr>
            </w:pPr>
            <w:r w:rsidRPr="00A57532">
              <w:rPr>
                <w:sz w:val="20"/>
              </w:rPr>
              <w:t xml:space="preserve">UNSPSC Code: 53102700 </w:t>
            </w:r>
            <w:r w:rsidRPr="00A57532">
              <w:rPr>
                <w:sz w:val="20"/>
              </w:rPr>
              <w:tab/>
              <w:t xml:space="preserve"> </w:t>
            </w:r>
          </w:p>
          <w:p w14:paraId="543A8DC3" w14:textId="77777777" w:rsidR="00C02653" w:rsidRPr="00A57532" w:rsidRDefault="00C02653" w:rsidP="00C02653">
            <w:pPr>
              <w:ind w:left="-53"/>
              <w:rPr>
                <w:sz w:val="20"/>
              </w:rPr>
            </w:pPr>
            <w:r w:rsidRPr="00A57532">
              <w:rPr>
                <w:i/>
                <w:iCs/>
                <w:sz w:val="20"/>
              </w:rPr>
              <w:t>Uniforms</w:t>
            </w:r>
          </w:p>
          <w:p w14:paraId="655D4263" w14:textId="11D7E58F" w:rsidR="00C02653" w:rsidRPr="00A57532" w:rsidRDefault="00C02653" w:rsidP="00C02653">
            <w:pPr>
              <w:ind w:left="-53"/>
              <w:rPr>
                <w:b/>
                <w:sz w:val="20"/>
              </w:rPr>
            </w:pPr>
            <w:r w:rsidRPr="00A57532">
              <w:rPr>
                <w:b/>
                <w:sz w:val="20"/>
              </w:rPr>
              <w:t>Tactical Taclite Pro, Womens</w:t>
            </w:r>
          </w:p>
          <w:p w14:paraId="45C8B3EB" w14:textId="77777777" w:rsidR="00C02653" w:rsidRPr="00A57532" w:rsidRDefault="00C02653" w:rsidP="00C02653">
            <w:pPr>
              <w:ind w:left="-53"/>
              <w:rPr>
                <w:b/>
                <w:sz w:val="20"/>
              </w:rPr>
            </w:pPr>
            <w:r w:rsidRPr="00A57532">
              <w:rPr>
                <w:b/>
                <w:sz w:val="20"/>
              </w:rPr>
              <w:t xml:space="preserve">Long Sleeve </w:t>
            </w:r>
          </w:p>
          <w:p w14:paraId="3FAB240D" w14:textId="4026929B" w:rsidR="00C02653" w:rsidRPr="00A57532" w:rsidRDefault="00C02653" w:rsidP="00C02653">
            <w:pPr>
              <w:ind w:left="-53"/>
              <w:rPr>
                <w:sz w:val="20"/>
              </w:rPr>
            </w:pPr>
            <w:r w:rsidRPr="00A57532">
              <w:rPr>
                <w:sz w:val="20"/>
              </w:rPr>
              <w:t>Emb</w:t>
            </w:r>
            <w:r>
              <w:rPr>
                <w:sz w:val="20"/>
              </w:rPr>
              <w:t>r</w:t>
            </w:r>
            <w:r w:rsidRPr="00A57532">
              <w:rPr>
                <w:sz w:val="20"/>
              </w:rPr>
              <w:t>oidery: Missouri State Parks Logo</w:t>
            </w:r>
          </w:p>
          <w:p w14:paraId="2392CCDC" w14:textId="77777777" w:rsidR="00C02653" w:rsidRPr="00A57532" w:rsidRDefault="00C02653" w:rsidP="00C02653">
            <w:pPr>
              <w:ind w:left="-53"/>
              <w:rPr>
                <w:sz w:val="20"/>
              </w:rPr>
            </w:pPr>
            <w:r w:rsidRPr="00A57532">
              <w:rPr>
                <w:sz w:val="20"/>
              </w:rPr>
              <w:t>Colored Logo</w:t>
            </w:r>
          </w:p>
          <w:p w14:paraId="51C9C7FF" w14:textId="77777777" w:rsidR="00C02653" w:rsidRPr="00A57532" w:rsidRDefault="00C02653" w:rsidP="00C02653">
            <w:pPr>
              <w:ind w:left="-53"/>
              <w:rPr>
                <w:sz w:val="20"/>
              </w:rPr>
            </w:pPr>
            <w:r w:rsidRPr="00A57532">
              <w:rPr>
                <w:sz w:val="20"/>
              </w:rPr>
              <w:t>Colors: Blk, TDU Green, TDU Khaki</w:t>
            </w:r>
          </w:p>
          <w:p w14:paraId="450A64B1" w14:textId="77777777" w:rsidR="00C02653" w:rsidRPr="00A57532" w:rsidRDefault="00C02653" w:rsidP="00C02653">
            <w:pPr>
              <w:ind w:left="-53"/>
              <w:rPr>
                <w:sz w:val="20"/>
              </w:rPr>
            </w:pPr>
            <w:r w:rsidRPr="00A57532">
              <w:rPr>
                <w:sz w:val="20"/>
              </w:rPr>
              <w:t>Brand/Model: 5.11/#62070</w:t>
            </w:r>
          </w:p>
          <w:p w14:paraId="2BFB63E9" w14:textId="77777777" w:rsidR="00C02653" w:rsidRPr="00A57532" w:rsidRDefault="00C02653" w:rsidP="00C02653">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634BABB" w14:textId="77777777" w:rsidR="00C02653" w:rsidRPr="00A57532" w:rsidRDefault="00C02653" w:rsidP="00C02653">
            <w:pPr>
              <w:jc w:val="center"/>
              <w:rPr>
                <w:bCs/>
                <w:sz w:val="20"/>
              </w:rPr>
            </w:pPr>
          </w:p>
          <w:p w14:paraId="0FEC9704" w14:textId="77777777" w:rsidR="00C02653" w:rsidRPr="00A57532" w:rsidRDefault="00C02653" w:rsidP="00C02653">
            <w:pPr>
              <w:jc w:val="center"/>
              <w:rPr>
                <w:bCs/>
                <w:sz w:val="20"/>
              </w:rPr>
            </w:pPr>
          </w:p>
          <w:p w14:paraId="3DE6A2FF" w14:textId="77420DDE" w:rsidR="00C02653" w:rsidRPr="00A57532" w:rsidRDefault="00C02653" w:rsidP="00C02653">
            <w:pPr>
              <w:jc w:val="center"/>
              <w:rPr>
                <w:bCs/>
                <w:strike/>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5407D93E" w14:textId="77777777" w:rsidR="00C02653" w:rsidRPr="00A57532" w:rsidRDefault="00C02653" w:rsidP="00C02653">
            <w:pPr>
              <w:jc w:val="center"/>
              <w:rPr>
                <w:bCs/>
                <w:sz w:val="20"/>
              </w:rPr>
            </w:pPr>
          </w:p>
          <w:p w14:paraId="4C2610BD" w14:textId="77777777" w:rsidR="00C02653" w:rsidRPr="00A57532" w:rsidRDefault="00C02653" w:rsidP="00C02653">
            <w:pPr>
              <w:jc w:val="center"/>
              <w:rPr>
                <w:bCs/>
                <w:sz w:val="20"/>
              </w:rPr>
            </w:pPr>
          </w:p>
          <w:p w14:paraId="6B5D0E1B" w14:textId="77777777" w:rsidR="00C02653" w:rsidRPr="00A57532" w:rsidRDefault="00C02653"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6BF30DC7" w14:textId="77777777" w:rsidR="00C02653" w:rsidRPr="00A57532" w:rsidRDefault="00C02653" w:rsidP="00C02653">
            <w:pPr>
              <w:jc w:val="center"/>
              <w:rPr>
                <w:bCs/>
                <w:sz w:val="20"/>
              </w:rPr>
            </w:pPr>
          </w:p>
          <w:p w14:paraId="666481C1" w14:textId="77777777" w:rsidR="00C02653" w:rsidRPr="00A57532" w:rsidRDefault="00C02653" w:rsidP="00C02653">
            <w:pPr>
              <w:jc w:val="center"/>
              <w:rPr>
                <w:bCs/>
                <w:sz w:val="20"/>
              </w:rPr>
            </w:pPr>
          </w:p>
          <w:p w14:paraId="38D2A9B2" w14:textId="77777777" w:rsidR="00C02653" w:rsidRPr="00A57532" w:rsidRDefault="00C02653" w:rsidP="00C0265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4C4F0AD" w14:textId="77777777" w:rsidR="00C02653" w:rsidRPr="00A57532" w:rsidRDefault="00C02653" w:rsidP="00C02653">
            <w:pPr>
              <w:jc w:val="center"/>
              <w:rPr>
                <w:bCs/>
                <w:sz w:val="20"/>
              </w:rPr>
            </w:pPr>
          </w:p>
          <w:p w14:paraId="1251DC9D" w14:textId="77777777" w:rsidR="00C02653" w:rsidRPr="00A57532" w:rsidRDefault="00C02653" w:rsidP="00C02653">
            <w:pPr>
              <w:jc w:val="center"/>
              <w:rPr>
                <w:bCs/>
                <w:sz w:val="20"/>
              </w:rPr>
            </w:pPr>
          </w:p>
          <w:p w14:paraId="69893C9D" w14:textId="77777777" w:rsidR="00C02653" w:rsidRPr="00A57532" w:rsidRDefault="00C02653" w:rsidP="00C0265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0E73B1C" w14:textId="77777777" w:rsidR="00C02653" w:rsidRPr="00A57532" w:rsidRDefault="00C02653" w:rsidP="00C02653">
            <w:pPr>
              <w:jc w:val="center"/>
              <w:rPr>
                <w:bCs/>
                <w:sz w:val="20"/>
              </w:rPr>
            </w:pPr>
          </w:p>
          <w:p w14:paraId="51D38679" w14:textId="77777777" w:rsidR="00C02653" w:rsidRPr="00A57532" w:rsidRDefault="00C02653" w:rsidP="00C02653">
            <w:pPr>
              <w:jc w:val="center"/>
              <w:rPr>
                <w:bCs/>
                <w:sz w:val="20"/>
              </w:rPr>
            </w:pPr>
          </w:p>
          <w:p w14:paraId="3ADABFFA" w14:textId="77777777" w:rsidR="00C02653" w:rsidRPr="00A57532" w:rsidRDefault="00C02653" w:rsidP="00C0265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7503A27F" w14:textId="77777777" w:rsidR="00C02653" w:rsidRPr="00A57532" w:rsidRDefault="00C02653" w:rsidP="00C02653">
            <w:pPr>
              <w:jc w:val="center"/>
              <w:rPr>
                <w:bCs/>
                <w:sz w:val="20"/>
              </w:rPr>
            </w:pPr>
          </w:p>
          <w:p w14:paraId="277DE9AF" w14:textId="77777777" w:rsidR="00C02653" w:rsidRPr="00A57532" w:rsidRDefault="00C02653" w:rsidP="00C02653">
            <w:pPr>
              <w:jc w:val="center"/>
              <w:rPr>
                <w:bCs/>
                <w:sz w:val="20"/>
              </w:rPr>
            </w:pPr>
          </w:p>
          <w:p w14:paraId="247AA8AE" w14:textId="77777777" w:rsidR="00C02653" w:rsidRPr="00A57532" w:rsidRDefault="00C02653" w:rsidP="00C02653">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10A5E757" w14:textId="77777777" w:rsidR="00C02653" w:rsidRPr="00A57532" w:rsidRDefault="00C02653" w:rsidP="00C02653">
            <w:pPr>
              <w:jc w:val="center"/>
              <w:rPr>
                <w:bCs/>
                <w:sz w:val="20"/>
              </w:rPr>
            </w:pPr>
          </w:p>
          <w:p w14:paraId="47A8BD10" w14:textId="77777777" w:rsidR="00C02653" w:rsidRPr="00A57532" w:rsidRDefault="00C02653" w:rsidP="00C02653">
            <w:pPr>
              <w:jc w:val="center"/>
              <w:rPr>
                <w:bCs/>
                <w:sz w:val="20"/>
              </w:rPr>
            </w:pPr>
          </w:p>
          <w:p w14:paraId="2F69DB17" w14:textId="77777777" w:rsidR="00C02653" w:rsidRPr="00A57532" w:rsidRDefault="00C02653" w:rsidP="00C02653">
            <w:pPr>
              <w:jc w:val="center"/>
              <w:rPr>
                <w:bCs/>
                <w:sz w:val="20"/>
              </w:rPr>
            </w:pPr>
            <w:r w:rsidRPr="00A57532">
              <w:rPr>
                <w:bCs/>
                <w:sz w:val="20"/>
              </w:rPr>
              <w:t>$______</w:t>
            </w:r>
          </w:p>
        </w:tc>
      </w:tr>
    </w:tbl>
    <w:p w14:paraId="2982C9E2" w14:textId="77777777" w:rsidR="00A60B4C" w:rsidRDefault="00A60B4C">
      <w:r>
        <w:br w:type="page"/>
      </w:r>
    </w:p>
    <w:tbl>
      <w:tblPr>
        <w:tblW w:w="11116" w:type="dxa"/>
        <w:jc w:val="center"/>
        <w:tblLayout w:type="fixed"/>
        <w:tblLook w:val="04A0" w:firstRow="1" w:lastRow="0" w:firstColumn="1" w:lastColumn="0" w:noHBand="0" w:noVBand="1"/>
      </w:tblPr>
      <w:tblGrid>
        <w:gridCol w:w="620"/>
        <w:gridCol w:w="3489"/>
        <w:gridCol w:w="1136"/>
        <w:gridCol w:w="810"/>
        <w:gridCol w:w="1014"/>
        <w:gridCol w:w="1025"/>
        <w:gridCol w:w="990"/>
        <w:gridCol w:w="1042"/>
        <w:gridCol w:w="970"/>
        <w:gridCol w:w="20"/>
      </w:tblGrid>
      <w:tr w:rsidR="00A60B4C" w:rsidRPr="00A57532" w14:paraId="038EB1C3" w14:textId="77777777" w:rsidTr="00B4235D">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63D9E6BD" w14:textId="42D9684A" w:rsidR="00A60B4C" w:rsidRPr="00A57532" w:rsidRDefault="00A60B4C" w:rsidP="00A60B4C">
            <w:pPr>
              <w:jc w:val="left"/>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3975DB2B" w14:textId="3840EF44" w:rsidR="00A60B4C" w:rsidRPr="00A57532" w:rsidRDefault="00A60B4C" w:rsidP="00C02653">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7965D9C8" w14:textId="2E27CC03"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5360D3B4" w14:textId="47CA4D6E" w:rsidR="00A60B4C" w:rsidRPr="00A57532" w:rsidRDefault="00A60B4C" w:rsidP="00A60B4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37095399" w14:textId="77777777" w:rsidR="00A60B4C" w:rsidRPr="00A57532" w:rsidRDefault="00A60B4C" w:rsidP="00A60B4C">
            <w:pPr>
              <w:jc w:val="center"/>
              <w:rPr>
                <w:b/>
                <w:bCs/>
                <w:sz w:val="16"/>
              </w:rPr>
            </w:pPr>
            <w:r w:rsidRPr="00A57532">
              <w:rPr>
                <w:b/>
                <w:bCs/>
                <w:sz w:val="16"/>
              </w:rPr>
              <w:t xml:space="preserve">Initial Contract Period </w:t>
            </w:r>
          </w:p>
          <w:p w14:paraId="44A67895" w14:textId="7BD8D7DD"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48DE3DD5"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416CBDF3" w14:textId="10F6FAA9"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6DFAD68C"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03BFFA9C" w14:textId="4B0598B1"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30BFA46E"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76FDD24A" w14:textId="4313D98A" w:rsidR="00A60B4C" w:rsidRPr="00A57532" w:rsidRDefault="00A60B4C" w:rsidP="00A60B4C">
            <w:pPr>
              <w:jc w:val="center"/>
              <w:rPr>
                <w:bCs/>
                <w:sz w:val="20"/>
              </w:rPr>
            </w:pPr>
            <w:r w:rsidRPr="00A57532">
              <w:rPr>
                <w:b/>
                <w:bCs/>
                <w:sz w:val="16"/>
              </w:rPr>
              <w:t xml:space="preserve">Maximum Price </w:t>
            </w:r>
          </w:p>
        </w:tc>
        <w:tc>
          <w:tcPr>
            <w:tcW w:w="990" w:type="dxa"/>
            <w:gridSpan w:val="2"/>
            <w:tcBorders>
              <w:top w:val="single" w:sz="8" w:space="0" w:color="auto"/>
              <w:left w:val="nil"/>
              <w:bottom w:val="single" w:sz="8" w:space="0" w:color="auto"/>
              <w:right w:val="single" w:sz="8" w:space="0" w:color="auto"/>
            </w:tcBorders>
            <w:vAlign w:val="center"/>
          </w:tcPr>
          <w:p w14:paraId="6B8D6B35"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027953C1" w14:textId="2B56B58F" w:rsidR="00A60B4C" w:rsidRPr="00A57532" w:rsidRDefault="00A60B4C" w:rsidP="00A60B4C">
            <w:pPr>
              <w:jc w:val="center"/>
              <w:rPr>
                <w:bCs/>
                <w:sz w:val="20"/>
              </w:rPr>
            </w:pPr>
            <w:r w:rsidRPr="00A57532">
              <w:rPr>
                <w:b/>
                <w:bCs/>
                <w:sz w:val="16"/>
              </w:rPr>
              <w:t xml:space="preserve">Maximum Price </w:t>
            </w:r>
          </w:p>
        </w:tc>
      </w:tr>
      <w:tr w:rsidR="00A60B4C" w:rsidRPr="00A57532" w14:paraId="449504FE"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46C30CE9" w14:textId="60E871DE" w:rsidR="00A60B4C" w:rsidRPr="00A57532" w:rsidRDefault="00A60B4C" w:rsidP="00A60B4C">
            <w:pPr>
              <w:jc w:val="left"/>
              <w:rPr>
                <w:bCs/>
                <w:sz w:val="20"/>
              </w:rPr>
            </w:pPr>
            <w:r w:rsidRPr="00A57532">
              <w:rPr>
                <w:bCs/>
                <w:sz w:val="20"/>
              </w:rPr>
              <w:t>3</w:t>
            </w:r>
            <w:r>
              <w:rPr>
                <w:bCs/>
                <w:sz w:val="20"/>
              </w:rPr>
              <w:t>b</w:t>
            </w:r>
          </w:p>
        </w:tc>
        <w:tc>
          <w:tcPr>
            <w:tcW w:w="3489" w:type="dxa"/>
            <w:tcBorders>
              <w:top w:val="single" w:sz="8" w:space="0" w:color="auto"/>
              <w:left w:val="nil"/>
              <w:bottom w:val="single" w:sz="8" w:space="0" w:color="auto"/>
              <w:right w:val="single" w:sz="8" w:space="0" w:color="auto"/>
            </w:tcBorders>
            <w:shd w:val="clear" w:color="auto" w:fill="auto"/>
            <w:vAlign w:val="center"/>
          </w:tcPr>
          <w:p w14:paraId="0AFFE901" w14:textId="77777777" w:rsidR="00A60B4C" w:rsidRPr="00A57532" w:rsidRDefault="00A60B4C" w:rsidP="00A60B4C">
            <w:pPr>
              <w:ind w:left="-53"/>
              <w:rPr>
                <w:sz w:val="20"/>
              </w:rPr>
            </w:pPr>
            <w:r w:rsidRPr="00A57532">
              <w:rPr>
                <w:sz w:val="20"/>
              </w:rPr>
              <w:t xml:space="preserve">UNSPSC Code: 53102700 </w:t>
            </w:r>
            <w:r w:rsidRPr="00A57532">
              <w:rPr>
                <w:sz w:val="20"/>
              </w:rPr>
              <w:tab/>
              <w:t xml:space="preserve"> </w:t>
            </w:r>
          </w:p>
          <w:p w14:paraId="6099DA6A" w14:textId="734844FA" w:rsidR="00A60B4C" w:rsidRPr="00A57532" w:rsidRDefault="00A60B4C" w:rsidP="00A60B4C">
            <w:pPr>
              <w:ind w:left="-53"/>
              <w:rPr>
                <w:sz w:val="20"/>
              </w:rPr>
            </w:pPr>
            <w:r w:rsidRPr="00A57532">
              <w:rPr>
                <w:i/>
                <w:iCs/>
                <w:sz w:val="20"/>
              </w:rPr>
              <w:t>Uniforms</w:t>
            </w:r>
          </w:p>
          <w:p w14:paraId="095CEDAD" w14:textId="77777777" w:rsidR="00A60B4C" w:rsidRPr="00A57532" w:rsidRDefault="00A60B4C" w:rsidP="00A60B4C">
            <w:pPr>
              <w:ind w:left="-53"/>
              <w:jc w:val="left"/>
              <w:rPr>
                <w:sz w:val="20"/>
              </w:rPr>
            </w:pPr>
            <w:r w:rsidRPr="00A57532">
              <w:rPr>
                <w:b/>
                <w:sz w:val="20"/>
              </w:rPr>
              <w:t>V2 Tactical Shirt, Long Sleeve, Womens</w:t>
            </w:r>
            <w:r w:rsidRPr="00A57532">
              <w:rPr>
                <w:sz w:val="20"/>
              </w:rPr>
              <w:t xml:space="preserve"> </w:t>
            </w:r>
          </w:p>
          <w:p w14:paraId="4D16BF2B" w14:textId="22D32D23" w:rsidR="00A60B4C" w:rsidRPr="00A57532" w:rsidRDefault="00A60B4C" w:rsidP="00A60B4C">
            <w:pPr>
              <w:ind w:left="-53"/>
              <w:rPr>
                <w:sz w:val="20"/>
              </w:rPr>
            </w:pPr>
            <w:r w:rsidRPr="00A57532">
              <w:rPr>
                <w:sz w:val="20"/>
              </w:rPr>
              <w:t>Emb</w:t>
            </w:r>
            <w:r>
              <w:rPr>
                <w:sz w:val="20"/>
              </w:rPr>
              <w:t>r</w:t>
            </w:r>
            <w:r w:rsidRPr="00A57532">
              <w:rPr>
                <w:sz w:val="20"/>
              </w:rPr>
              <w:t>oidery: Missouri State Parks Logo</w:t>
            </w:r>
          </w:p>
          <w:p w14:paraId="7CB0ACBC" w14:textId="77777777" w:rsidR="00A60B4C" w:rsidRPr="00A57532" w:rsidRDefault="00A60B4C" w:rsidP="00A60B4C">
            <w:pPr>
              <w:ind w:left="-53"/>
              <w:rPr>
                <w:sz w:val="20"/>
              </w:rPr>
            </w:pPr>
            <w:r w:rsidRPr="00A57532">
              <w:rPr>
                <w:sz w:val="20"/>
              </w:rPr>
              <w:t>Colored Logo</w:t>
            </w:r>
          </w:p>
          <w:p w14:paraId="20DF9984" w14:textId="77777777" w:rsidR="00A60B4C" w:rsidRPr="00A57532" w:rsidRDefault="00A60B4C" w:rsidP="00A60B4C">
            <w:pPr>
              <w:ind w:left="-53"/>
              <w:rPr>
                <w:sz w:val="20"/>
              </w:rPr>
            </w:pPr>
            <w:r w:rsidRPr="00A57532">
              <w:rPr>
                <w:sz w:val="20"/>
              </w:rPr>
              <w:t>Colors: Blk, OD Green, Khaki</w:t>
            </w:r>
          </w:p>
          <w:p w14:paraId="3D11221D" w14:textId="6E3600D7" w:rsidR="00A60B4C" w:rsidRPr="00A57532" w:rsidRDefault="00A60B4C" w:rsidP="00A60B4C">
            <w:pPr>
              <w:ind w:left="-53"/>
              <w:rPr>
                <w:strike/>
                <w:sz w:val="20"/>
              </w:rPr>
            </w:pPr>
            <w:r w:rsidRPr="00A57532">
              <w:rPr>
                <w:sz w:val="20"/>
              </w:rPr>
              <w:t>Brand/Model:</w:t>
            </w:r>
            <w:r>
              <w:rPr>
                <w:sz w:val="20"/>
              </w:rPr>
              <w:t xml:space="preserve"> </w:t>
            </w:r>
            <w:r w:rsidRPr="00A57532">
              <w:rPr>
                <w:sz w:val="20"/>
              </w:rPr>
              <w:t>First Tactical/#121006</w:t>
            </w:r>
            <w:r w:rsidRPr="00A57532">
              <w:rPr>
                <w:strike/>
                <w:sz w:val="20"/>
              </w:rPr>
              <w:t xml:space="preserve">      </w:t>
            </w:r>
          </w:p>
          <w:p w14:paraId="43D31C5D" w14:textId="77777777" w:rsidR="00A60B4C" w:rsidRPr="00A57532" w:rsidRDefault="00A60B4C" w:rsidP="00A60B4C">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95C6D9B" w14:textId="77777777" w:rsidR="00A60B4C" w:rsidRPr="00A57532" w:rsidRDefault="00A60B4C" w:rsidP="00A60B4C">
            <w:pPr>
              <w:jc w:val="center"/>
              <w:rPr>
                <w:bCs/>
                <w:sz w:val="20"/>
              </w:rPr>
            </w:pPr>
          </w:p>
          <w:p w14:paraId="09E58597" w14:textId="77777777" w:rsidR="00A60B4C" w:rsidRPr="00A57532" w:rsidRDefault="00A60B4C" w:rsidP="00A60B4C">
            <w:pPr>
              <w:jc w:val="center"/>
              <w:rPr>
                <w:bCs/>
                <w:sz w:val="20"/>
              </w:rPr>
            </w:pPr>
          </w:p>
          <w:p w14:paraId="14F3EDD6" w14:textId="4542A0C3" w:rsidR="00A60B4C" w:rsidRPr="00A57532" w:rsidRDefault="00A60B4C" w:rsidP="00A60B4C">
            <w:pPr>
              <w:jc w:val="center"/>
              <w:rPr>
                <w:bCs/>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281E2771" w14:textId="77777777" w:rsidR="00A60B4C" w:rsidRPr="00A57532" w:rsidRDefault="00A60B4C" w:rsidP="00A60B4C">
            <w:pPr>
              <w:jc w:val="center"/>
              <w:rPr>
                <w:bCs/>
                <w:sz w:val="20"/>
              </w:rPr>
            </w:pPr>
          </w:p>
          <w:p w14:paraId="27DBE249" w14:textId="77777777" w:rsidR="00A60B4C" w:rsidRPr="00A57532" w:rsidRDefault="00A60B4C" w:rsidP="00A60B4C">
            <w:pPr>
              <w:jc w:val="center"/>
              <w:rPr>
                <w:bCs/>
                <w:sz w:val="20"/>
              </w:rPr>
            </w:pPr>
          </w:p>
          <w:p w14:paraId="6CF7DA3F" w14:textId="3984C1E4" w:rsidR="00A60B4C" w:rsidRPr="00A57532" w:rsidRDefault="00A60B4C"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350F2A96" w14:textId="77777777" w:rsidR="00A60B4C" w:rsidRPr="00A57532" w:rsidRDefault="00A60B4C" w:rsidP="00A60B4C">
            <w:pPr>
              <w:jc w:val="center"/>
              <w:rPr>
                <w:bCs/>
                <w:sz w:val="20"/>
              </w:rPr>
            </w:pPr>
          </w:p>
          <w:p w14:paraId="21E17F68" w14:textId="77777777" w:rsidR="00A60B4C" w:rsidRPr="00A57532" w:rsidRDefault="00A60B4C" w:rsidP="00A60B4C">
            <w:pPr>
              <w:jc w:val="center"/>
              <w:rPr>
                <w:bCs/>
                <w:sz w:val="20"/>
              </w:rPr>
            </w:pPr>
          </w:p>
          <w:p w14:paraId="7B7C82DE" w14:textId="62E1741F" w:rsidR="00A60B4C" w:rsidRPr="00A57532" w:rsidRDefault="00A60B4C" w:rsidP="00A60B4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7E30C411" w14:textId="77777777" w:rsidR="00A60B4C" w:rsidRPr="00A57532" w:rsidRDefault="00A60B4C" w:rsidP="00A60B4C">
            <w:pPr>
              <w:jc w:val="center"/>
              <w:rPr>
                <w:bCs/>
                <w:sz w:val="20"/>
              </w:rPr>
            </w:pPr>
          </w:p>
          <w:p w14:paraId="2FDEB537" w14:textId="77777777" w:rsidR="00A60B4C" w:rsidRPr="00A57532" w:rsidRDefault="00A60B4C" w:rsidP="00A60B4C">
            <w:pPr>
              <w:jc w:val="center"/>
              <w:rPr>
                <w:bCs/>
                <w:sz w:val="20"/>
              </w:rPr>
            </w:pPr>
          </w:p>
          <w:p w14:paraId="72B572B6" w14:textId="0DDACE55"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E2A5412" w14:textId="77777777" w:rsidR="00A60B4C" w:rsidRPr="00A57532" w:rsidRDefault="00A60B4C" w:rsidP="00A60B4C">
            <w:pPr>
              <w:jc w:val="center"/>
              <w:rPr>
                <w:bCs/>
                <w:sz w:val="20"/>
              </w:rPr>
            </w:pPr>
          </w:p>
          <w:p w14:paraId="58E7EB10" w14:textId="77777777" w:rsidR="00A60B4C" w:rsidRPr="00A57532" w:rsidRDefault="00A60B4C" w:rsidP="00A60B4C">
            <w:pPr>
              <w:jc w:val="center"/>
              <w:rPr>
                <w:bCs/>
                <w:sz w:val="20"/>
              </w:rPr>
            </w:pPr>
          </w:p>
          <w:p w14:paraId="35FE97E5" w14:textId="5431AB50" w:rsidR="00A60B4C" w:rsidRPr="00A57532" w:rsidRDefault="00A60B4C" w:rsidP="00A60B4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086087D" w14:textId="77777777" w:rsidR="00A60B4C" w:rsidRPr="00A57532" w:rsidRDefault="00A60B4C" w:rsidP="00A60B4C">
            <w:pPr>
              <w:jc w:val="center"/>
              <w:rPr>
                <w:bCs/>
                <w:sz w:val="20"/>
              </w:rPr>
            </w:pPr>
          </w:p>
          <w:p w14:paraId="01005085" w14:textId="77777777" w:rsidR="00A60B4C" w:rsidRPr="00A57532" w:rsidRDefault="00A60B4C" w:rsidP="00A60B4C">
            <w:pPr>
              <w:jc w:val="center"/>
              <w:rPr>
                <w:bCs/>
                <w:sz w:val="20"/>
              </w:rPr>
            </w:pPr>
          </w:p>
          <w:p w14:paraId="0315F5B3" w14:textId="041DBF22" w:rsidR="00A60B4C" w:rsidRPr="00A57532" w:rsidRDefault="00A60B4C" w:rsidP="00A60B4C">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043A3367" w14:textId="77777777" w:rsidR="00A60B4C" w:rsidRPr="00A57532" w:rsidRDefault="00A60B4C" w:rsidP="00A60B4C">
            <w:pPr>
              <w:jc w:val="center"/>
              <w:rPr>
                <w:bCs/>
                <w:sz w:val="20"/>
              </w:rPr>
            </w:pPr>
          </w:p>
          <w:p w14:paraId="47D2B04C" w14:textId="77777777" w:rsidR="00A60B4C" w:rsidRPr="00A57532" w:rsidRDefault="00A60B4C" w:rsidP="00A60B4C">
            <w:pPr>
              <w:jc w:val="center"/>
              <w:rPr>
                <w:bCs/>
                <w:sz w:val="20"/>
              </w:rPr>
            </w:pPr>
          </w:p>
          <w:p w14:paraId="7C7F8EC5" w14:textId="78C21ED0" w:rsidR="00A60B4C" w:rsidRPr="00A57532" w:rsidRDefault="00A60B4C" w:rsidP="00A60B4C">
            <w:pPr>
              <w:jc w:val="center"/>
              <w:rPr>
                <w:bCs/>
                <w:sz w:val="20"/>
              </w:rPr>
            </w:pPr>
            <w:r w:rsidRPr="00A57532">
              <w:rPr>
                <w:bCs/>
                <w:sz w:val="20"/>
              </w:rPr>
              <w:t>$______</w:t>
            </w:r>
          </w:p>
        </w:tc>
      </w:tr>
      <w:tr w:rsidR="00A60B4C" w:rsidRPr="00A57532" w14:paraId="358E6BAD"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08FA4CA" w14:textId="6B095AAC" w:rsidR="00A60B4C" w:rsidRPr="00A57532" w:rsidRDefault="00A60B4C" w:rsidP="00A60B4C">
            <w:pPr>
              <w:jc w:val="left"/>
              <w:rPr>
                <w:bCs/>
                <w:sz w:val="20"/>
              </w:rPr>
            </w:pPr>
            <w:r w:rsidRPr="00A57532">
              <w:rPr>
                <w:bCs/>
                <w:sz w:val="20"/>
              </w:rPr>
              <w:t>4</w:t>
            </w:r>
            <w:r>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41B18A29" w14:textId="77777777" w:rsidR="00A60B4C" w:rsidRPr="00A57532" w:rsidRDefault="00A60B4C" w:rsidP="00A60B4C">
            <w:pPr>
              <w:ind w:left="-53"/>
              <w:rPr>
                <w:sz w:val="20"/>
              </w:rPr>
            </w:pPr>
            <w:r w:rsidRPr="00A57532">
              <w:rPr>
                <w:sz w:val="20"/>
              </w:rPr>
              <w:t xml:space="preserve">UNSPSC Code: 53102700 </w:t>
            </w:r>
            <w:r w:rsidRPr="00A57532">
              <w:rPr>
                <w:sz w:val="20"/>
              </w:rPr>
              <w:tab/>
              <w:t xml:space="preserve"> </w:t>
            </w:r>
          </w:p>
          <w:p w14:paraId="530E2A40" w14:textId="77777777" w:rsidR="00A60B4C" w:rsidRPr="00A57532" w:rsidRDefault="00A60B4C" w:rsidP="00A60B4C">
            <w:pPr>
              <w:ind w:left="-53"/>
              <w:rPr>
                <w:sz w:val="20"/>
              </w:rPr>
            </w:pPr>
            <w:r w:rsidRPr="00A57532">
              <w:rPr>
                <w:i/>
                <w:iCs/>
                <w:sz w:val="20"/>
              </w:rPr>
              <w:t>Uniforms</w:t>
            </w:r>
          </w:p>
          <w:p w14:paraId="6177AD8B" w14:textId="77777777" w:rsidR="00A60B4C" w:rsidRPr="00A57532" w:rsidRDefault="00A60B4C" w:rsidP="00A60B4C">
            <w:pPr>
              <w:ind w:left="-53"/>
              <w:rPr>
                <w:b/>
                <w:sz w:val="20"/>
              </w:rPr>
            </w:pPr>
            <w:r w:rsidRPr="00A57532">
              <w:rPr>
                <w:b/>
                <w:sz w:val="20"/>
              </w:rPr>
              <w:t xml:space="preserve">Stryke Shirt , Womens, Short Sleeve </w:t>
            </w:r>
          </w:p>
          <w:p w14:paraId="47499499" w14:textId="1A774F9D" w:rsidR="00A60B4C" w:rsidRPr="00A57532" w:rsidRDefault="00A60B4C" w:rsidP="00A60B4C">
            <w:pPr>
              <w:ind w:left="-53"/>
              <w:rPr>
                <w:sz w:val="20"/>
              </w:rPr>
            </w:pPr>
            <w:r w:rsidRPr="00A57532">
              <w:rPr>
                <w:sz w:val="20"/>
              </w:rPr>
              <w:t>Emb</w:t>
            </w:r>
            <w:r>
              <w:rPr>
                <w:sz w:val="20"/>
              </w:rPr>
              <w:t>r</w:t>
            </w:r>
            <w:r w:rsidRPr="00A57532">
              <w:rPr>
                <w:sz w:val="20"/>
              </w:rPr>
              <w:t>oidery: Missouri State Parks Logo</w:t>
            </w:r>
          </w:p>
          <w:p w14:paraId="6CD68905" w14:textId="77777777" w:rsidR="00A60B4C" w:rsidRPr="00A57532" w:rsidRDefault="00A60B4C" w:rsidP="00A60B4C">
            <w:pPr>
              <w:ind w:left="-53"/>
              <w:rPr>
                <w:sz w:val="20"/>
              </w:rPr>
            </w:pPr>
            <w:r w:rsidRPr="00A57532">
              <w:rPr>
                <w:sz w:val="20"/>
              </w:rPr>
              <w:t>Colored Logo</w:t>
            </w:r>
          </w:p>
          <w:p w14:paraId="7D53840B" w14:textId="77777777" w:rsidR="00A60B4C" w:rsidRPr="00A57532" w:rsidRDefault="00A60B4C" w:rsidP="00A60B4C">
            <w:pPr>
              <w:ind w:left="-53"/>
              <w:rPr>
                <w:sz w:val="20"/>
              </w:rPr>
            </w:pPr>
            <w:r w:rsidRPr="00A57532">
              <w:rPr>
                <w:sz w:val="20"/>
              </w:rPr>
              <w:t>Colors: Blk, TDU Green, Khaki</w:t>
            </w:r>
          </w:p>
          <w:p w14:paraId="07FD8453" w14:textId="77777777" w:rsidR="00A60B4C" w:rsidRPr="00A57532" w:rsidRDefault="00A60B4C" w:rsidP="00A60B4C">
            <w:pPr>
              <w:ind w:left="-53"/>
              <w:rPr>
                <w:sz w:val="20"/>
              </w:rPr>
            </w:pPr>
            <w:r w:rsidRPr="00A57532">
              <w:rPr>
                <w:sz w:val="20"/>
              </w:rPr>
              <w:t>Brand/Model: 5.11/#61235</w:t>
            </w:r>
          </w:p>
          <w:p w14:paraId="6835A66D" w14:textId="77777777" w:rsidR="00A60B4C" w:rsidRPr="00A57532" w:rsidRDefault="00A60B4C" w:rsidP="00A60B4C">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D3E9017" w14:textId="77777777" w:rsidR="00A60B4C" w:rsidRPr="00A57532" w:rsidRDefault="00A60B4C" w:rsidP="00A60B4C">
            <w:pPr>
              <w:rPr>
                <w:bCs/>
                <w:strike/>
                <w:sz w:val="20"/>
              </w:rPr>
            </w:pPr>
          </w:p>
          <w:p w14:paraId="1FC54607" w14:textId="77777777" w:rsidR="00A60B4C" w:rsidRDefault="00A60B4C" w:rsidP="00A60B4C">
            <w:pPr>
              <w:jc w:val="center"/>
              <w:rPr>
                <w:bCs/>
                <w:sz w:val="20"/>
              </w:rPr>
            </w:pPr>
          </w:p>
          <w:p w14:paraId="142AC329" w14:textId="077E9FCE" w:rsidR="00A60B4C" w:rsidRPr="00A57532" w:rsidRDefault="00A60B4C" w:rsidP="00A60B4C">
            <w:pPr>
              <w:jc w:val="center"/>
              <w:rPr>
                <w:bCs/>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116D8BD1" w14:textId="77777777" w:rsidR="00A60B4C" w:rsidRPr="00A57532" w:rsidRDefault="00A60B4C" w:rsidP="00A60B4C">
            <w:pPr>
              <w:jc w:val="center"/>
              <w:rPr>
                <w:bCs/>
                <w:sz w:val="20"/>
              </w:rPr>
            </w:pPr>
          </w:p>
          <w:p w14:paraId="32998D52" w14:textId="77777777" w:rsidR="00A60B4C" w:rsidRPr="00A57532" w:rsidRDefault="00A60B4C" w:rsidP="00A60B4C">
            <w:pPr>
              <w:jc w:val="center"/>
              <w:rPr>
                <w:bCs/>
                <w:sz w:val="20"/>
              </w:rPr>
            </w:pPr>
          </w:p>
          <w:p w14:paraId="478DB8A9" w14:textId="47CF45B3" w:rsidR="00A60B4C" w:rsidRPr="00A57532" w:rsidRDefault="00A60B4C"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75B1C5BB" w14:textId="77777777" w:rsidR="00A60B4C" w:rsidRPr="00A57532" w:rsidRDefault="00A60B4C" w:rsidP="00A60B4C">
            <w:pPr>
              <w:jc w:val="center"/>
              <w:rPr>
                <w:bCs/>
                <w:sz w:val="20"/>
              </w:rPr>
            </w:pPr>
          </w:p>
          <w:p w14:paraId="3FFB91BE" w14:textId="77777777" w:rsidR="00A60B4C" w:rsidRPr="00A57532" w:rsidRDefault="00A60B4C" w:rsidP="00A60B4C">
            <w:pPr>
              <w:jc w:val="center"/>
              <w:rPr>
                <w:bCs/>
                <w:sz w:val="20"/>
              </w:rPr>
            </w:pPr>
          </w:p>
          <w:p w14:paraId="22F21126" w14:textId="3112F4C6" w:rsidR="00A60B4C" w:rsidRPr="00A57532" w:rsidRDefault="00A60B4C" w:rsidP="00A60B4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F452619" w14:textId="77777777" w:rsidR="00A60B4C" w:rsidRPr="00A57532" w:rsidRDefault="00A60B4C" w:rsidP="00A60B4C">
            <w:pPr>
              <w:jc w:val="center"/>
              <w:rPr>
                <w:bCs/>
                <w:sz w:val="20"/>
              </w:rPr>
            </w:pPr>
          </w:p>
          <w:p w14:paraId="5AD36293" w14:textId="77777777" w:rsidR="00A60B4C" w:rsidRPr="00A57532" w:rsidRDefault="00A60B4C" w:rsidP="00A60B4C">
            <w:pPr>
              <w:jc w:val="center"/>
              <w:rPr>
                <w:bCs/>
                <w:sz w:val="20"/>
              </w:rPr>
            </w:pPr>
          </w:p>
          <w:p w14:paraId="3B88ABE8" w14:textId="7A7984E7"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2EC9A84" w14:textId="77777777" w:rsidR="00A60B4C" w:rsidRPr="00A57532" w:rsidRDefault="00A60B4C" w:rsidP="00A60B4C">
            <w:pPr>
              <w:jc w:val="center"/>
              <w:rPr>
                <w:bCs/>
                <w:sz w:val="20"/>
              </w:rPr>
            </w:pPr>
          </w:p>
          <w:p w14:paraId="69F07286" w14:textId="77777777" w:rsidR="00A60B4C" w:rsidRPr="00A57532" w:rsidRDefault="00A60B4C" w:rsidP="00A60B4C">
            <w:pPr>
              <w:jc w:val="center"/>
              <w:rPr>
                <w:bCs/>
                <w:sz w:val="20"/>
              </w:rPr>
            </w:pPr>
          </w:p>
          <w:p w14:paraId="0537B99A" w14:textId="48665DD7" w:rsidR="00A60B4C" w:rsidRPr="00A57532" w:rsidRDefault="00A60B4C" w:rsidP="00A60B4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A2ACECF" w14:textId="77777777" w:rsidR="00A60B4C" w:rsidRPr="00A57532" w:rsidRDefault="00A60B4C" w:rsidP="00A60B4C">
            <w:pPr>
              <w:jc w:val="center"/>
              <w:rPr>
                <w:bCs/>
                <w:sz w:val="20"/>
              </w:rPr>
            </w:pPr>
          </w:p>
          <w:p w14:paraId="774C9C89" w14:textId="77777777" w:rsidR="00A60B4C" w:rsidRPr="00A57532" w:rsidRDefault="00A60B4C" w:rsidP="00A60B4C">
            <w:pPr>
              <w:jc w:val="center"/>
              <w:rPr>
                <w:bCs/>
                <w:sz w:val="20"/>
              </w:rPr>
            </w:pPr>
          </w:p>
          <w:p w14:paraId="45D80603" w14:textId="511E1C98" w:rsidR="00A60B4C" w:rsidRPr="00A57532" w:rsidRDefault="00A60B4C" w:rsidP="00A60B4C">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0B3BD18F" w14:textId="77777777" w:rsidR="00A60B4C" w:rsidRPr="00A57532" w:rsidRDefault="00A60B4C" w:rsidP="00A60B4C">
            <w:pPr>
              <w:jc w:val="center"/>
              <w:rPr>
                <w:bCs/>
                <w:sz w:val="20"/>
              </w:rPr>
            </w:pPr>
          </w:p>
          <w:p w14:paraId="10E3025D" w14:textId="77777777" w:rsidR="00A60B4C" w:rsidRPr="00A57532" w:rsidRDefault="00A60B4C" w:rsidP="00A60B4C">
            <w:pPr>
              <w:jc w:val="center"/>
              <w:rPr>
                <w:bCs/>
                <w:sz w:val="20"/>
              </w:rPr>
            </w:pPr>
          </w:p>
          <w:p w14:paraId="0B6B7C5B" w14:textId="6FDE7217" w:rsidR="00A60B4C" w:rsidRPr="00A57532" w:rsidRDefault="00A60B4C" w:rsidP="00A60B4C">
            <w:pPr>
              <w:jc w:val="center"/>
              <w:rPr>
                <w:bCs/>
                <w:sz w:val="20"/>
              </w:rPr>
            </w:pPr>
            <w:r w:rsidRPr="00A57532">
              <w:rPr>
                <w:bCs/>
                <w:sz w:val="20"/>
              </w:rPr>
              <w:t>$______</w:t>
            </w:r>
          </w:p>
        </w:tc>
      </w:tr>
      <w:tr w:rsidR="00A60B4C" w:rsidRPr="00A57532" w14:paraId="53D35719"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295EFA0" w14:textId="1EE8FB9C" w:rsidR="00A60B4C" w:rsidRPr="00A57532" w:rsidRDefault="00A60B4C" w:rsidP="00A60B4C">
            <w:pPr>
              <w:jc w:val="left"/>
              <w:rPr>
                <w:bCs/>
                <w:sz w:val="20"/>
              </w:rPr>
            </w:pPr>
            <w:r w:rsidRPr="00A57532">
              <w:rPr>
                <w:bCs/>
                <w:sz w:val="20"/>
              </w:rPr>
              <w:t>4</w:t>
            </w:r>
            <w:r>
              <w:rPr>
                <w:bCs/>
                <w:sz w:val="20"/>
              </w:rPr>
              <w:t>b</w:t>
            </w:r>
          </w:p>
        </w:tc>
        <w:tc>
          <w:tcPr>
            <w:tcW w:w="3489" w:type="dxa"/>
            <w:tcBorders>
              <w:top w:val="single" w:sz="8" w:space="0" w:color="auto"/>
              <w:left w:val="nil"/>
              <w:bottom w:val="single" w:sz="8" w:space="0" w:color="auto"/>
              <w:right w:val="single" w:sz="8" w:space="0" w:color="auto"/>
            </w:tcBorders>
            <w:shd w:val="clear" w:color="auto" w:fill="auto"/>
            <w:vAlign w:val="center"/>
          </w:tcPr>
          <w:p w14:paraId="43E53E19" w14:textId="77777777" w:rsidR="00A60B4C" w:rsidRPr="00A57532" w:rsidRDefault="00A60B4C" w:rsidP="00A60B4C">
            <w:pPr>
              <w:ind w:left="-53"/>
              <w:rPr>
                <w:sz w:val="20"/>
              </w:rPr>
            </w:pPr>
            <w:r w:rsidRPr="00A57532">
              <w:rPr>
                <w:sz w:val="20"/>
              </w:rPr>
              <w:t xml:space="preserve">UNSPSC Code: 53102700 </w:t>
            </w:r>
            <w:r w:rsidRPr="00A57532">
              <w:rPr>
                <w:sz w:val="20"/>
              </w:rPr>
              <w:tab/>
              <w:t xml:space="preserve"> </w:t>
            </w:r>
          </w:p>
          <w:p w14:paraId="16FE71EF" w14:textId="6D1987E0" w:rsidR="00A60B4C" w:rsidRPr="00A57532" w:rsidRDefault="00A60B4C" w:rsidP="00A60B4C">
            <w:pPr>
              <w:ind w:left="-53"/>
              <w:rPr>
                <w:sz w:val="20"/>
              </w:rPr>
            </w:pPr>
            <w:r w:rsidRPr="00A57532">
              <w:rPr>
                <w:i/>
                <w:iCs/>
                <w:sz w:val="20"/>
              </w:rPr>
              <w:t>Uniforms</w:t>
            </w:r>
          </w:p>
          <w:p w14:paraId="3A658F5A" w14:textId="77777777" w:rsidR="00A60B4C" w:rsidRPr="00A57532" w:rsidRDefault="00A60B4C" w:rsidP="00A60B4C">
            <w:pPr>
              <w:ind w:left="-53"/>
              <w:rPr>
                <w:sz w:val="20"/>
              </w:rPr>
            </w:pPr>
            <w:r w:rsidRPr="00A57532">
              <w:rPr>
                <w:b/>
                <w:sz w:val="20"/>
              </w:rPr>
              <w:t>V2Tactical Shirt, Short Sleeve, Womens</w:t>
            </w:r>
            <w:r w:rsidRPr="00A57532">
              <w:rPr>
                <w:sz w:val="20"/>
              </w:rPr>
              <w:t xml:space="preserve"> </w:t>
            </w:r>
          </w:p>
          <w:p w14:paraId="65394C01" w14:textId="28CB2AE6" w:rsidR="00A60B4C" w:rsidRPr="00A57532" w:rsidRDefault="00A60B4C" w:rsidP="00A60B4C">
            <w:pPr>
              <w:ind w:left="-53"/>
              <w:rPr>
                <w:sz w:val="20"/>
              </w:rPr>
            </w:pPr>
            <w:r w:rsidRPr="00A57532">
              <w:rPr>
                <w:sz w:val="20"/>
              </w:rPr>
              <w:t>Emb</w:t>
            </w:r>
            <w:r>
              <w:rPr>
                <w:sz w:val="20"/>
              </w:rPr>
              <w:t>r</w:t>
            </w:r>
            <w:r w:rsidRPr="00A57532">
              <w:rPr>
                <w:sz w:val="20"/>
              </w:rPr>
              <w:t>oidery: Missouri State Parks Logo</w:t>
            </w:r>
          </w:p>
          <w:p w14:paraId="6225BA2C" w14:textId="77777777" w:rsidR="00A60B4C" w:rsidRPr="00A57532" w:rsidRDefault="00A60B4C" w:rsidP="00A60B4C">
            <w:pPr>
              <w:ind w:left="-53"/>
              <w:rPr>
                <w:sz w:val="20"/>
              </w:rPr>
            </w:pPr>
            <w:r w:rsidRPr="00A57532">
              <w:rPr>
                <w:sz w:val="20"/>
              </w:rPr>
              <w:t>Colored Logo</w:t>
            </w:r>
          </w:p>
          <w:p w14:paraId="5C6414D5" w14:textId="77777777" w:rsidR="00A60B4C" w:rsidRPr="00A57532" w:rsidRDefault="00A60B4C" w:rsidP="00A60B4C">
            <w:pPr>
              <w:ind w:left="-53"/>
              <w:rPr>
                <w:sz w:val="20"/>
              </w:rPr>
            </w:pPr>
            <w:r w:rsidRPr="00A57532">
              <w:rPr>
                <w:sz w:val="20"/>
              </w:rPr>
              <w:t>Colors: Blk, OD Green, Khaki</w:t>
            </w:r>
          </w:p>
          <w:p w14:paraId="068009F9" w14:textId="15397786" w:rsidR="00A60B4C" w:rsidRPr="00A57532" w:rsidRDefault="00A60B4C" w:rsidP="00A60B4C">
            <w:pPr>
              <w:ind w:left="-53"/>
              <w:rPr>
                <w:strike/>
                <w:sz w:val="20"/>
              </w:rPr>
            </w:pPr>
            <w:r w:rsidRPr="00A57532">
              <w:rPr>
                <w:sz w:val="20"/>
              </w:rPr>
              <w:t>Brand/Model:</w:t>
            </w:r>
            <w:r>
              <w:rPr>
                <w:sz w:val="20"/>
              </w:rPr>
              <w:t xml:space="preserve"> </w:t>
            </w:r>
            <w:r w:rsidRPr="00A57532">
              <w:rPr>
                <w:sz w:val="20"/>
              </w:rPr>
              <w:t>First Tactical/#122007</w:t>
            </w:r>
            <w:r w:rsidRPr="00A57532">
              <w:rPr>
                <w:strike/>
                <w:sz w:val="20"/>
              </w:rPr>
              <w:t xml:space="preserve">      </w:t>
            </w:r>
          </w:p>
          <w:p w14:paraId="2D16C4DD" w14:textId="77777777" w:rsidR="00A60B4C" w:rsidRPr="00A57532" w:rsidRDefault="00A60B4C" w:rsidP="00A60B4C">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4CF6EDF" w14:textId="77777777" w:rsidR="00A60B4C" w:rsidRPr="00A57532" w:rsidRDefault="00A60B4C" w:rsidP="00A60B4C">
            <w:pPr>
              <w:rPr>
                <w:bCs/>
                <w:strike/>
                <w:sz w:val="20"/>
              </w:rPr>
            </w:pPr>
          </w:p>
          <w:p w14:paraId="4E5436FE" w14:textId="77777777" w:rsidR="00A60B4C" w:rsidRDefault="00A60B4C" w:rsidP="00A60B4C">
            <w:pPr>
              <w:rPr>
                <w:bCs/>
                <w:sz w:val="20"/>
              </w:rPr>
            </w:pPr>
          </w:p>
          <w:p w14:paraId="5D8B0FCD" w14:textId="6E1C4A1D" w:rsidR="00A60B4C" w:rsidRPr="00A57532" w:rsidRDefault="00A60B4C" w:rsidP="00A60B4C">
            <w:pPr>
              <w:jc w:val="center"/>
              <w:rPr>
                <w:bCs/>
                <w:strike/>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13A0CBF8" w14:textId="77777777" w:rsidR="00A60B4C" w:rsidRPr="00A57532" w:rsidRDefault="00A60B4C" w:rsidP="00A60B4C">
            <w:pPr>
              <w:rPr>
                <w:bCs/>
                <w:sz w:val="20"/>
              </w:rPr>
            </w:pPr>
          </w:p>
          <w:p w14:paraId="1ABDA2A4" w14:textId="77777777" w:rsidR="00A60B4C" w:rsidRPr="00A57532" w:rsidRDefault="00A60B4C" w:rsidP="00A60B4C">
            <w:pPr>
              <w:jc w:val="center"/>
              <w:rPr>
                <w:bCs/>
                <w:sz w:val="20"/>
              </w:rPr>
            </w:pPr>
          </w:p>
          <w:p w14:paraId="3AEA0A2F" w14:textId="7815343B" w:rsidR="00A60B4C" w:rsidRPr="00A57532" w:rsidRDefault="00A60B4C"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6081C6A6" w14:textId="77777777" w:rsidR="00A60B4C" w:rsidRPr="00A57532" w:rsidRDefault="00A60B4C" w:rsidP="00A60B4C">
            <w:pPr>
              <w:jc w:val="center"/>
              <w:rPr>
                <w:bCs/>
                <w:sz w:val="20"/>
              </w:rPr>
            </w:pPr>
          </w:p>
          <w:p w14:paraId="6DAEBB06" w14:textId="77777777" w:rsidR="00A60B4C" w:rsidRPr="00A57532" w:rsidRDefault="00A60B4C" w:rsidP="00A60B4C">
            <w:pPr>
              <w:jc w:val="center"/>
              <w:rPr>
                <w:bCs/>
                <w:sz w:val="20"/>
              </w:rPr>
            </w:pPr>
          </w:p>
          <w:p w14:paraId="3F957754" w14:textId="6349C485" w:rsidR="00A60B4C" w:rsidRPr="00A57532" w:rsidRDefault="00A60B4C" w:rsidP="00A60B4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0051F86" w14:textId="77777777" w:rsidR="00A60B4C" w:rsidRPr="00A57532" w:rsidRDefault="00A60B4C" w:rsidP="00A60B4C">
            <w:pPr>
              <w:jc w:val="center"/>
              <w:rPr>
                <w:bCs/>
                <w:sz w:val="20"/>
              </w:rPr>
            </w:pPr>
          </w:p>
          <w:p w14:paraId="7F971F28" w14:textId="77777777" w:rsidR="00A60B4C" w:rsidRPr="00A57532" w:rsidRDefault="00A60B4C" w:rsidP="00A60B4C">
            <w:pPr>
              <w:jc w:val="center"/>
              <w:rPr>
                <w:bCs/>
                <w:sz w:val="20"/>
              </w:rPr>
            </w:pPr>
          </w:p>
          <w:p w14:paraId="640FAB94" w14:textId="63934CAC"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4F1482A" w14:textId="77777777" w:rsidR="00A60B4C" w:rsidRPr="00A57532" w:rsidRDefault="00A60B4C" w:rsidP="00A60B4C">
            <w:pPr>
              <w:jc w:val="center"/>
              <w:rPr>
                <w:bCs/>
                <w:sz w:val="20"/>
              </w:rPr>
            </w:pPr>
          </w:p>
          <w:p w14:paraId="576A3964" w14:textId="77777777" w:rsidR="00A60B4C" w:rsidRPr="00A57532" w:rsidRDefault="00A60B4C" w:rsidP="00A60B4C">
            <w:pPr>
              <w:jc w:val="center"/>
              <w:rPr>
                <w:bCs/>
                <w:sz w:val="20"/>
              </w:rPr>
            </w:pPr>
          </w:p>
          <w:p w14:paraId="48363358" w14:textId="21288BC5" w:rsidR="00A60B4C" w:rsidRPr="00A57532" w:rsidRDefault="00A60B4C" w:rsidP="00A60B4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2B86C143" w14:textId="77777777" w:rsidR="00A60B4C" w:rsidRPr="00A57532" w:rsidRDefault="00A60B4C" w:rsidP="00A60B4C">
            <w:pPr>
              <w:jc w:val="center"/>
              <w:rPr>
                <w:bCs/>
                <w:sz w:val="20"/>
              </w:rPr>
            </w:pPr>
          </w:p>
          <w:p w14:paraId="6BB0DFC2" w14:textId="77777777" w:rsidR="00A60B4C" w:rsidRPr="00A57532" w:rsidRDefault="00A60B4C" w:rsidP="00A60B4C">
            <w:pPr>
              <w:jc w:val="center"/>
              <w:rPr>
                <w:bCs/>
                <w:sz w:val="20"/>
              </w:rPr>
            </w:pPr>
          </w:p>
          <w:p w14:paraId="625C83FE" w14:textId="7B850D0F" w:rsidR="00A60B4C" w:rsidRPr="00A57532" w:rsidRDefault="00A60B4C" w:rsidP="00A60B4C">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3A52F4C2" w14:textId="77777777" w:rsidR="00A60B4C" w:rsidRPr="00A57532" w:rsidRDefault="00A60B4C" w:rsidP="00A60B4C">
            <w:pPr>
              <w:jc w:val="center"/>
              <w:rPr>
                <w:bCs/>
                <w:sz w:val="20"/>
              </w:rPr>
            </w:pPr>
          </w:p>
          <w:p w14:paraId="1B847724" w14:textId="77777777" w:rsidR="00A60B4C" w:rsidRPr="00A57532" w:rsidRDefault="00A60B4C" w:rsidP="00A60B4C">
            <w:pPr>
              <w:jc w:val="center"/>
              <w:rPr>
                <w:bCs/>
                <w:sz w:val="20"/>
              </w:rPr>
            </w:pPr>
          </w:p>
          <w:p w14:paraId="12409CFD" w14:textId="43DB708D" w:rsidR="00A60B4C" w:rsidRPr="00A57532" w:rsidRDefault="00A60B4C" w:rsidP="00A60B4C">
            <w:pPr>
              <w:jc w:val="center"/>
              <w:rPr>
                <w:bCs/>
                <w:sz w:val="20"/>
              </w:rPr>
            </w:pPr>
            <w:r w:rsidRPr="00A57532">
              <w:rPr>
                <w:bCs/>
                <w:sz w:val="20"/>
              </w:rPr>
              <w:t>$______</w:t>
            </w:r>
          </w:p>
        </w:tc>
      </w:tr>
      <w:tr w:rsidR="00AC2223" w:rsidRPr="00A57532" w14:paraId="1D87A56E"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3C5A3AA" w14:textId="6B39AE84" w:rsidR="00AC2223" w:rsidRPr="00A57532" w:rsidRDefault="00AC2223" w:rsidP="00AC2223">
            <w:pPr>
              <w:jc w:val="left"/>
              <w:rPr>
                <w:bCs/>
                <w:sz w:val="20"/>
              </w:rPr>
            </w:pPr>
            <w:r>
              <w:rPr>
                <w:bCs/>
                <w:sz w:val="20"/>
              </w:rPr>
              <w:t>5</w:t>
            </w:r>
            <w:r w:rsidR="00BC0899">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4024861A" w14:textId="77777777" w:rsidR="00AC2223" w:rsidRPr="00A57532" w:rsidRDefault="00AC2223" w:rsidP="00AC2223">
            <w:pPr>
              <w:ind w:left="-53"/>
              <w:rPr>
                <w:sz w:val="20"/>
              </w:rPr>
            </w:pPr>
            <w:r w:rsidRPr="00A57532">
              <w:rPr>
                <w:sz w:val="20"/>
              </w:rPr>
              <w:t xml:space="preserve">UNSPSC Code: 53102700 </w:t>
            </w:r>
            <w:r w:rsidRPr="00A57532">
              <w:rPr>
                <w:sz w:val="20"/>
              </w:rPr>
              <w:tab/>
              <w:t xml:space="preserve"> </w:t>
            </w:r>
          </w:p>
          <w:p w14:paraId="54396903" w14:textId="77777777" w:rsidR="00AC2223" w:rsidRPr="00A57532" w:rsidRDefault="00AC2223" w:rsidP="00AC2223">
            <w:pPr>
              <w:ind w:left="-53"/>
              <w:rPr>
                <w:sz w:val="20"/>
              </w:rPr>
            </w:pPr>
            <w:r w:rsidRPr="00A57532">
              <w:rPr>
                <w:i/>
                <w:iCs/>
                <w:sz w:val="20"/>
              </w:rPr>
              <w:t>Uniforms</w:t>
            </w:r>
          </w:p>
          <w:p w14:paraId="397E8290" w14:textId="77777777" w:rsidR="00AC2223" w:rsidRPr="00A57532" w:rsidRDefault="00AC2223" w:rsidP="00AC2223">
            <w:pPr>
              <w:ind w:left="-53"/>
              <w:rPr>
                <w:b/>
                <w:sz w:val="20"/>
              </w:rPr>
            </w:pPr>
            <w:r w:rsidRPr="00A57532">
              <w:rPr>
                <w:b/>
                <w:sz w:val="20"/>
              </w:rPr>
              <w:t>Tactical Snag-Free Performance,</w:t>
            </w:r>
          </w:p>
          <w:p w14:paraId="4563AC6C" w14:textId="77777777" w:rsidR="00AC2223" w:rsidRPr="00A57532" w:rsidRDefault="00AC2223" w:rsidP="00AC2223">
            <w:pPr>
              <w:ind w:left="-53"/>
              <w:rPr>
                <w:b/>
                <w:sz w:val="20"/>
              </w:rPr>
            </w:pPr>
            <w:r w:rsidRPr="00A57532">
              <w:rPr>
                <w:b/>
                <w:sz w:val="20"/>
              </w:rPr>
              <w:t xml:space="preserve">Short Sleeve, Mens </w:t>
            </w:r>
          </w:p>
          <w:p w14:paraId="1BDA8A79" w14:textId="58AB0B79" w:rsidR="00AC2223" w:rsidRPr="00A57532" w:rsidRDefault="00AC2223" w:rsidP="00AC2223">
            <w:pPr>
              <w:ind w:left="-53"/>
              <w:rPr>
                <w:sz w:val="20"/>
              </w:rPr>
            </w:pPr>
            <w:r w:rsidRPr="00A57532">
              <w:rPr>
                <w:sz w:val="20"/>
              </w:rPr>
              <w:t>Emb</w:t>
            </w:r>
            <w:r w:rsidR="00AD4399">
              <w:rPr>
                <w:sz w:val="20"/>
              </w:rPr>
              <w:t>r</w:t>
            </w:r>
            <w:r w:rsidRPr="00A57532">
              <w:rPr>
                <w:sz w:val="20"/>
              </w:rPr>
              <w:t>oidery: Missouri State Parks Logo</w:t>
            </w:r>
          </w:p>
          <w:p w14:paraId="29FEF244" w14:textId="77777777" w:rsidR="00AC2223" w:rsidRPr="00A57532" w:rsidRDefault="00AC2223" w:rsidP="00AC2223">
            <w:pPr>
              <w:ind w:left="-53"/>
              <w:rPr>
                <w:sz w:val="20"/>
              </w:rPr>
            </w:pPr>
            <w:r w:rsidRPr="00A57532">
              <w:rPr>
                <w:sz w:val="20"/>
              </w:rPr>
              <w:t>Colored Logo</w:t>
            </w:r>
          </w:p>
          <w:p w14:paraId="34A0D7EC" w14:textId="77777777" w:rsidR="00AC2223" w:rsidRPr="00A57532" w:rsidRDefault="00AC2223" w:rsidP="00AC2223">
            <w:pPr>
              <w:ind w:left="-53"/>
              <w:rPr>
                <w:sz w:val="20"/>
              </w:rPr>
            </w:pPr>
            <w:r w:rsidRPr="00A57532">
              <w:rPr>
                <w:sz w:val="20"/>
              </w:rPr>
              <w:t xml:space="preserve">Colors: Blk, Silver Tan, TDU Green </w:t>
            </w:r>
          </w:p>
          <w:p w14:paraId="19883B93" w14:textId="77777777" w:rsidR="00AC2223" w:rsidRPr="00A57532" w:rsidRDefault="00AC2223" w:rsidP="00AC2223">
            <w:pPr>
              <w:ind w:left="-53"/>
              <w:rPr>
                <w:sz w:val="20"/>
              </w:rPr>
            </w:pPr>
            <w:r w:rsidRPr="00A57532">
              <w:rPr>
                <w:sz w:val="20"/>
              </w:rPr>
              <w:t>Brand/Model: 5.11/#71049</w:t>
            </w:r>
          </w:p>
          <w:p w14:paraId="67A73731" w14:textId="77777777" w:rsidR="00AC2223" w:rsidRPr="00A57532" w:rsidRDefault="00AC2223"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4FD53AE" w14:textId="77777777" w:rsidR="00AC2223" w:rsidRPr="00A57532" w:rsidRDefault="00AC2223" w:rsidP="00AC2223">
            <w:pPr>
              <w:jc w:val="center"/>
              <w:rPr>
                <w:bCs/>
                <w:sz w:val="20"/>
              </w:rPr>
            </w:pPr>
          </w:p>
          <w:p w14:paraId="526C2F40" w14:textId="77777777" w:rsidR="00BC0899" w:rsidRDefault="00BC0899" w:rsidP="00AC2223">
            <w:pPr>
              <w:jc w:val="center"/>
              <w:rPr>
                <w:bCs/>
                <w:sz w:val="20"/>
              </w:rPr>
            </w:pPr>
          </w:p>
          <w:p w14:paraId="70922A0E" w14:textId="77777777" w:rsidR="002268BF" w:rsidRDefault="002268BF" w:rsidP="00AC2223">
            <w:pPr>
              <w:jc w:val="center"/>
              <w:rPr>
                <w:bCs/>
                <w:sz w:val="20"/>
              </w:rPr>
            </w:pPr>
          </w:p>
          <w:p w14:paraId="2A3B2EAD" w14:textId="52FDE049" w:rsidR="00AC2223" w:rsidRPr="00A57532" w:rsidRDefault="00AC2223" w:rsidP="00AC2223">
            <w:pPr>
              <w:jc w:val="center"/>
              <w:rPr>
                <w:bCs/>
                <w:strike/>
                <w:sz w:val="20"/>
              </w:rPr>
            </w:pPr>
            <w:r w:rsidRPr="00A57532">
              <w:rPr>
                <w:bCs/>
                <w:sz w:val="20"/>
              </w:rPr>
              <w:t>175</w:t>
            </w:r>
          </w:p>
          <w:p w14:paraId="3B7A7472" w14:textId="77777777" w:rsidR="00AC2223" w:rsidRPr="00A57532" w:rsidRDefault="00AC2223" w:rsidP="00AC2223">
            <w:pPr>
              <w:jc w:val="center"/>
              <w:rPr>
                <w:bCs/>
                <w:sz w:val="20"/>
              </w:rPr>
            </w:pPr>
          </w:p>
        </w:tc>
        <w:tc>
          <w:tcPr>
            <w:tcW w:w="810" w:type="dxa"/>
            <w:tcBorders>
              <w:top w:val="single" w:sz="8" w:space="0" w:color="auto"/>
              <w:left w:val="nil"/>
              <w:bottom w:val="single" w:sz="8" w:space="0" w:color="auto"/>
              <w:right w:val="single" w:sz="8" w:space="0" w:color="auto"/>
            </w:tcBorders>
            <w:shd w:val="clear" w:color="auto" w:fill="auto"/>
            <w:vAlign w:val="center"/>
          </w:tcPr>
          <w:p w14:paraId="63D20BD5" w14:textId="77777777" w:rsidR="00AC2223" w:rsidRPr="00A57532" w:rsidRDefault="00AC2223" w:rsidP="00AC2223">
            <w:pPr>
              <w:jc w:val="center"/>
              <w:rPr>
                <w:bCs/>
                <w:sz w:val="20"/>
              </w:rPr>
            </w:pPr>
          </w:p>
          <w:p w14:paraId="0C1CE318" w14:textId="77777777" w:rsidR="00AC2223" w:rsidRPr="00A57532" w:rsidRDefault="00AC2223" w:rsidP="00AC2223">
            <w:pPr>
              <w:jc w:val="center"/>
              <w:rPr>
                <w:bCs/>
                <w:sz w:val="20"/>
              </w:rPr>
            </w:pPr>
          </w:p>
          <w:p w14:paraId="4B40B4BC" w14:textId="77777777" w:rsidR="00AC2223" w:rsidRPr="00A57532" w:rsidRDefault="00AC2223" w:rsidP="00AC222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C625FCD" w14:textId="77777777" w:rsidR="00AC2223" w:rsidRPr="00A57532" w:rsidRDefault="00AC2223" w:rsidP="00AC2223">
            <w:pPr>
              <w:jc w:val="center"/>
              <w:rPr>
                <w:bCs/>
                <w:sz w:val="20"/>
              </w:rPr>
            </w:pPr>
          </w:p>
          <w:p w14:paraId="3501E43C" w14:textId="77777777" w:rsidR="00AC2223" w:rsidRPr="00A57532" w:rsidRDefault="00AC2223" w:rsidP="00AC2223">
            <w:pPr>
              <w:jc w:val="center"/>
              <w:rPr>
                <w:bCs/>
                <w:sz w:val="20"/>
              </w:rPr>
            </w:pPr>
          </w:p>
          <w:p w14:paraId="249DA472" w14:textId="77777777" w:rsidR="00AC2223" w:rsidRPr="00A57532" w:rsidRDefault="00AC2223" w:rsidP="00AC222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4EBA6A4D" w14:textId="77777777" w:rsidR="00AC2223" w:rsidRPr="00A57532" w:rsidRDefault="00AC2223" w:rsidP="00AC2223">
            <w:pPr>
              <w:jc w:val="center"/>
              <w:rPr>
                <w:bCs/>
                <w:sz w:val="20"/>
              </w:rPr>
            </w:pPr>
          </w:p>
          <w:p w14:paraId="608CF159" w14:textId="77777777" w:rsidR="00AC2223" w:rsidRPr="00A57532" w:rsidRDefault="00AC2223" w:rsidP="00AC2223">
            <w:pPr>
              <w:jc w:val="center"/>
              <w:rPr>
                <w:bCs/>
                <w:sz w:val="20"/>
              </w:rPr>
            </w:pPr>
          </w:p>
          <w:p w14:paraId="1A13DA52" w14:textId="77777777" w:rsidR="00AC2223" w:rsidRPr="00A57532" w:rsidRDefault="00AC2223" w:rsidP="00AC222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6AB405A" w14:textId="77777777" w:rsidR="00AC2223" w:rsidRPr="00A57532" w:rsidRDefault="00AC2223" w:rsidP="00AC2223">
            <w:pPr>
              <w:jc w:val="center"/>
              <w:rPr>
                <w:bCs/>
                <w:sz w:val="20"/>
              </w:rPr>
            </w:pPr>
          </w:p>
          <w:p w14:paraId="72D077E3" w14:textId="77777777" w:rsidR="00AC2223" w:rsidRPr="00A57532" w:rsidRDefault="00AC2223" w:rsidP="00AC2223">
            <w:pPr>
              <w:jc w:val="center"/>
              <w:rPr>
                <w:bCs/>
                <w:sz w:val="20"/>
              </w:rPr>
            </w:pPr>
          </w:p>
          <w:p w14:paraId="42942C56" w14:textId="77777777" w:rsidR="00AC2223" w:rsidRPr="00A57532" w:rsidRDefault="00AC2223" w:rsidP="00AC222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975B63C" w14:textId="77777777" w:rsidR="00AC2223" w:rsidRPr="00A57532" w:rsidRDefault="00AC2223" w:rsidP="00AC2223">
            <w:pPr>
              <w:jc w:val="center"/>
              <w:rPr>
                <w:bCs/>
                <w:sz w:val="20"/>
              </w:rPr>
            </w:pPr>
          </w:p>
          <w:p w14:paraId="43DCF137" w14:textId="77777777" w:rsidR="00AC2223" w:rsidRPr="00A57532" w:rsidRDefault="00AC2223" w:rsidP="00AC2223">
            <w:pPr>
              <w:jc w:val="center"/>
              <w:rPr>
                <w:bCs/>
                <w:sz w:val="20"/>
              </w:rPr>
            </w:pPr>
          </w:p>
          <w:p w14:paraId="0E1EA785" w14:textId="77777777" w:rsidR="00AC2223" w:rsidRPr="00A57532" w:rsidRDefault="00AC2223" w:rsidP="00AC2223">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490D594E" w14:textId="77777777" w:rsidR="00AC2223" w:rsidRPr="00A57532" w:rsidRDefault="00AC2223" w:rsidP="00AC2223">
            <w:pPr>
              <w:jc w:val="center"/>
              <w:rPr>
                <w:bCs/>
                <w:sz w:val="20"/>
              </w:rPr>
            </w:pPr>
          </w:p>
          <w:p w14:paraId="2027E3D3" w14:textId="77777777" w:rsidR="00AC2223" w:rsidRPr="00A57532" w:rsidRDefault="00AC2223" w:rsidP="00AC2223">
            <w:pPr>
              <w:jc w:val="center"/>
              <w:rPr>
                <w:bCs/>
                <w:sz w:val="20"/>
              </w:rPr>
            </w:pPr>
          </w:p>
          <w:p w14:paraId="355BCB01" w14:textId="77777777" w:rsidR="00AC2223" w:rsidRPr="00A57532" w:rsidRDefault="00AC2223" w:rsidP="00AC2223">
            <w:pPr>
              <w:jc w:val="center"/>
              <w:rPr>
                <w:bCs/>
                <w:sz w:val="20"/>
              </w:rPr>
            </w:pPr>
            <w:r w:rsidRPr="00A57532">
              <w:rPr>
                <w:bCs/>
                <w:sz w:val="20"/>
              </w:rPr>
              <w:t>$______</w:t>
            </w:r>
          </w:p>
        </w:tc>
      </w:tr>
      <w:tr w:rsidR="00BC0899" w:rsidRPr="00A57532" w14:paraId="4B7174C6"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0B917DBA" w14:textId="12B9568A" w:rsidR="00BC0899" w:rsidRDefault="00BC0899" w:rsidP="00BC0899">
            <w:pPr>
              <w:jc w:val="left"/>
              <w:rPr>
                <w:bCs/>
                <w:sz w:val="20"/>
              </w:rPr>
            </w:pPr>
            <w:r>
              <w:rPr>
                <w:bCs/>
                <w:sz w:val="20"/>
              </w:rPr>
              <w:t>5b</w:t>
            </w:r>
          </w:p>
        </w:tc>
        <w:tc>
          <w:tcPr>
            <w:tcW w:w="3489" w:type="dxa"/>
            <w:tcBorders>
              <w:top w:val="single" w:sz="8" w:space="0" w:color="auto"/>
              <w:left w:val="nil"/>
              <w:bottom w:val="single" w:sz="8" w:space="0" w:color="auto"/>
              <w:right w:val="single" w:sz="8" w:space="0" w:color="auto"/>
            </w:tcBorders>
            <w:shd w:val="clear" w:color="auto" w:fill="auto"/>
            <w:vAlign w:val="center"/>
          </w:tcPr>
          <w:p w14:paraId="195EC24D" w14:textId="77777777" w:rsidR="00BC0899" w:rsidRPr="00A57532" w:rsidRDefault="00BC0899" w:rsidP="00BC0899">
            <w:pPr>
              <w:ind w:left="-53"/>
              <w:rPr>
                <w:sz w:val="20"/>
              </w:rPr>
            </w:pPr>
            <w:r w:rsidRPr="00A57532">
              <w:rPr>
                <w:sz w:val="20"/>
              </w:rPr>
              <w:t xml:space="preserve">UNSPSC Code: 53102700 </w:t>
            </w:r>
            <w:r w:rsidRPr="00A57532">
              <w:rPr>
                <w:sz w:val="20"/>
              </w:rPr>
              <w:tab/>
              <w:t xml:space="preserve"> </w:t>
            </w:r>
          </w:p>
          <w:p w14:paraId="413B899A" w14:textId="2E451D46" w:rsidR="00BC0899" w:rsidRPr="00A57532" w:rsidRDefault="00BC0899" w:rsidP="00BC0899">
            <w:pPr>
              <w:ind w:left="-53"/>
              <w:rPr>
                <w:sz w:val="20"/>
              </w:rPr>
            </w:pPr>
            <w:r w:rsidRPr="00A57532">
              <w:rPr>
                <w:i/>
                <w:iCs/>
                <w:sz w:val="20"/>
              </w:rPr>
              <w:t>Uniforms</w:t>
            </w:r>
          </w:p>
          <w:p w14:paraId="241AB017" w14:textId="77777777" w:rsidR="00BC0899" w:rsidRPr="00A57532" w:rsidRDefault="00BC0899" w:rsidP="00BC0899">
            <w:pPr>
              <w:ind w:left="-53"/>
              <w:jc w:val="left"/>
              <w:rPr>
                <w:sz w:val="20"/>
              </w:rPr>
            </w:pPr>
            <w:r w:rsidRPr="00A57532">
              <w:rPr>
                <w:b/>
                <w:sz w:val="20"/>
              </w:rPr>
              <w:t>Performance Short Sleeve Polo, Mens</w:t>
            </w:r>
          </w:p>
          <w:p w14:paraId="2EE21F59" w14:textId="34E3F8D9" w:rsidR="00BC0899" w:rsidRPr="00A57532" w:rsidRDefault="00BC0899" w:rsidP="00BC0899">
            <w:pPr>
              <w:ind w:left="-53"/>
              <w:rPr>
                <w:sz w:val="20"/>
              </w:rPr>
            </w:pPr>
            <w:r w:rsidRPr="00A57532">
              <w:rPr>
                <w:sz w:val="20"/>
              </w:rPr>
              <w:t>Emb</w:t>
            </w:r>
            <w:r w:rsidR="00AD4399">
              <w:rPr>
                <w:sz w:val="20"/>
              </w:rPr>
              <w:t>r</w:t>
            </w:r>
            <w:r w:rsidRPr="00A57532">
              <w:rPr>
                <w:sz w:val="20"/>
              </w:rPr>
              <w:t>oidery: Missouri State Parks Logo</w:t>
            </w:r>
          </w:p>
          <w:p w14:paraId="33D96DA1" w14:textId="77777777" w:rsidR="00BC0899" w:rsidRPr="00A57532" w:rsidRDefault="00BC0899" w:rsidP="00BC0899">
            <w:pPr>
              <w:ind w:left="-53"/>
              <w:rPr>
                <w:sz w:val="20"/>
              </w:rPr>
            </w:pPr>
            <w:r w:rsidRPr="00A57532">
              <w:rPr>
                <w:sz w:val="20"/>
              </w:rPr>
              <w:t>Colored Logo</w:t>
            </w:r>
          </w:p>
          <w:p w14:paraId="374F7A3A" w14:textId="77777777" w:rsidR="00BC0899" w:rsidRPr="00A57532" w:rsidRDefault="00BC0899" w:rsidP="00BC0899">
            <w:pPr>
              <w:ind w:left="-53"/>
              <w:rPr>
                <w:sz w:val="20"/>
              </w:rPr>
            </w:pPr>
            <w:r w:rsidRPr="00A57532">
              <w:rPr>
                <w:sz w:val="20"/>
              </w:rPr>
              <w:t>Colors: Blk, OD Green, Khaki</w:t>
            </w:r>
          </w:p>
          <w:p w14:paraId="7F10DA82" w14:textId="140A51E4" w:rsidR="00BC0899" w:rsidRPr="00A57532" w:rsidRDefault="00BC0899" w:rsidP="00BC0899">
            <w:pPr>
              <w:ind w:left="-53"/>
              <w:rPr>
                <w:strike/>
                <w:sz w:val="20"/>
              </w:rPr>
            </w:pPr>
            <w:r w:rsidRPr="00A57532">
              <w:rPr>
                <w:sz w:val="20"/>
              </w:rPr>
              <w:t>Brand/Model:</w:t>
            </w:r>
            <w:r w:rsidR="00AD4399">
              <w:rPr>
                <w:sz w:val="20"/>
              </w:rPr>
              <w:t xml:space="preserve"> </w:t>
            </w:r>
            <w:r w:rsidRPr="00A57532">
              <w:rPr>
                <w:sz w:val="20"/>
              </w:rPr>
              <w:t>First Tactical/#112509</w:t>
            </w:r>
            <w:r w:rsidRPr="00A57532">
              <w:rPr>
                <w:strike/>
                <w:sz w:val="20"/>
              </w:rPr>
              <w:t xml:space="preserve">     </w:t>
            </w:r>
          </w:p>
          <w:p w14:paraId="6790F154" w14:textId="77777777" w:rsidR="00BC0899" w:rsidRPr="00A57532" w:rsidRDefault="00BC0899"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49E4D68" w14:textId="77777777" w:rsidR="00BC0899" w:rsidRPr="00A57532" w:rsidRDefault="00BC0899" w:rsidP="00BC0899">
            <w:pPr>
              <w:jc w:val="center"/>
              <w:rPr>
                <w:bCs/>
                <w:sz w:val="20"/>
              </w:rPr>
            </w:pPr>
          </w:p>
          <w:p w14:paraId="180C4FE6" w14:textId="77777777" w:rsidR="00BC0899" w:rsidRDefault="00BC0899" w:rsidP="00BC0899">
            <w:pPr>
              <w:jc w:val="center"/>
              <w:rPr>
                <w:bCs/>
                <w:sz w:val="20"/>
              </w:rPr>
            </w:pPr>
          </w:p>
          <w:p w14:paraId="28A1671F" w14:textId="77777777" w:rsidR="002268BF" w:rsidRDefault="002268BF" w:rsidP="00BC0899">
            <w:pPr>
              <w:jc w:val="center"/>
              <w:rPr>
                <w:bCs/>
                <w:sz w:val="20"/>
              </w:rPr>
            </w:pPr>
          </w:p>
          <w:p w14:paraId="2B61D81D" w14:textId="3BCFA95F" w:rsidR="00BC0899" w:rsidRPr="00A57532" w:rsidRDefault="00BC0899" w:rsidP="00BC0899">
            <w:pPr>
              <w:jc w:val="center"/>
              <w:rPr>
                <w:bCs/>
                <w:strike/>
                <w:sz w:val="20"/>
              </w:rPr>
            </w:pPr>
            <w:r w:rsidRPr="00A57532">
              <w:rPr>
                <w:bCs/>
                <w:sz w:val="20"/>
              </w:rPr>
              <w:t>175</w:t>
            </w:r>
          </w:p>
          <w:p w14:paraId="3E871C86" w14:textId="77777777" w:rsidR="00BC0899" w:rsidRPr="00A57532" w:rsidRDefault="00BC0899" w:rsidP="00BC0899">
            <w:pPr>
              <w:jc w:val="center"/>
              <w:rPr>
                <w:bCs/>
                <w:sz w:val="20"/>
              </w:rPr>
            </w:pPr>
          </w:p>
        </w:tc>
        <w:tc>
          <w:tcPr>
            <w:tcW w:w="810" w:type="dxa"/>
            <w:tcBorders>
              <w:top w:val="single" w:sz="8" w:space="0" w:color="auto"/>
              <w:left w:val="nil"/>
              <w:bottom w:val="single" w:sz="8" w:space="0" w:color="auto"/>
              <w:right w:val="single" w:sz="8" w:space="0" w:color="auto"/>
            </w:tcBorders>
            <w:shd w:val="clear" w:color="auto" w:fill="auto"/>
            <w:vAlign w:val="center"/>
          </w:tcPr>
          <w:p w14:paraId="63AC94CB" w14:textId="77777777" w:rsidR="00BC0899" w:rsidRPr="00A57532" w:rsidRDefault="00BC0899" w:rsidP="00BC0899">
            <w:pPr>
              <w:jc w:val="center"/>
              <w:rPr>
                <w:bCs/>
                <w:sz w:val="20"/>
              </w:rPr>
            </w:pPr>
          </w:p>
          <w:p w14:paraId="6ED51BCA" w14:textId="77777777" w:rsidR="00BC0899" w:rsidRPr="00A57532" w:rsidRDefault="00BC0899" w:rsidP="00BC0899">
            <w:pPr>
              <w:jc w:val="center"/>
              <w:rPr>
                <w:bCs/>
                <w:sz w:val="20"/>
              </w:rPr>
            </w:pPr>
          </w:p>
          <w:p w14:paraId="605E27EE" w14:textId="009811BE" w:rsidR="00BC0899" w:rsidRPr="00A57532" w:rsidRDefault="00BC0899" w:rsidP="00BC0899">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64ED5527" w14:textId="77777777" w:rsidR="00BC0899" w:rsidRPr="00A57532" w:rsidRDefault="00BC0899" w:rsidP="00BC0899">
            <w:pPr>
              <w:jc w:val="center"/>
              <w:rPr>
                <w:bCs/>
                <w:sz w:val="20"/>
              </w:rPr>
            </w:pPr>
          </w:p>
          <w:p w14:paraId="7FE89CAC" w14:textId="77777777" w:rsidR="00BC0899" w:rsidRPr="00A57532" w:rsidRDefault="00BC0899" w:rsidP="00BC0899">
            <w:pPr>
              <w:jc w:val="center"/>
              <w:rPr>
                <w:bCs/>
                <w:sz w:val="20"/>
              </w:rPr>
            </w:pPr>
          </w:p>
          <w:p w14:paraId="172EBAD7" w14:textId="19CF602F" w:rsidR="00BC0899" w:rsidRPr="00A57532" w:rsidRDefault="00BC0899" w:rsidP="00BC0899">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43A99B8E" w14:textId="77777777" w:rsidR="00BC0899" w:rsidRPr="00A57532" w:rsidRDefault="00BC0899" w:rsidP="00BC0899">
            <w:pPr>
              <w:jc w:val="center"/>
              <w:rPr>
                <w:bCs/>
                <w:sz w:val="20"/>
              </w:rPr>
            </w:pPr>
          </w:p>
          <w:p w14:paraId="5CC15E11" w14:textId="77777777" w:rsidR="00BC0899" w:rsidRPr="00A57532" w:rsidRDefault="00BC0899" w:rsidP="00BC0899">
            <w:pPr>
              <w:jc w:val="center"/>
              <w:rPr>
                <w:bCs/>
                <w:sz w:val="20"/>
              </w:rPr>
            </w:pPr>
          </w:p>
          <w:p w14:paraId="76C29ABA" w14:textId="014296F5" w:rsidR="00BC0899" w:rsidRPr="00A57532" w:rsidRDefault="00BC0899" w:rsidP="00BC0899">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2A5F43E" w14:textId="77777777" w:rsidR="00BC0899" w:rsidRPr="00A57532" w:rsidRDefault="00BC0899" w:rsidP="00BC0899">
            <w:pPr>
              <w:jc w:val="center"/>
              <w:rPr>
                <w:bCs/>
                <w:sz w:val="20"/>
              </w:rPr>
            </w:pPr>
          </w:p>
          <w:p w14:paraId="6397D40D" w14:textId="77777777" w:rsidR="00BC0899" w:rsidRPr="00A57532" w:rsidRDefault="00BC0899" w:rsidP="00BC0899">
            <w:pPr>
              <w:jc w:val="center"/>
              <w:rPr>
                <w:bCs/>
                <w:sz w:val="20"/>
              </w:rPr>
            </w:pPr>
          </w:p>
          <w:p w14:paraId="22B6BC7F" w14:textId="52AEE0E5" w:rsidR="00BC0899" w:rsidRPr="00A57532" w:rsidRDefault="00BC0899" w:rsidP="00BC0899">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9F699CB" w14:textId="77777777" w:rsidR="00BC0899" w:rsidRPr="00A57532" w:rsidRDefault="00BC0899" w:rsidP="00BC0899">
            <w:pPr>
              <w:jc w:val="center"/>
              <w:rPr>
                <w:bCs/>
                <w:sz w:val="20"/>
              </w:rPr>
            </w:pPr>
          </w:p>
          <w:p w14:paraId="2476CA1A" w14:textId="77777777" w:rsidR="00BC0899" w:rsidRPr="00A57532" w:rsidRDefault="00BC0899" w:rsidP="00BC0899">
            <w:pPr>
              <w:jc w:val="center"/>
              <w:rPr>
                <w:bCs/>
                <w:sz w:val="20"/>
              </w:rPr>
            </w:pPr>
          </w:p>
          <w:p w14:paraId="576A0F67" w14:textId="7C341A9D" w:rsidR="00BC0899" w:rsidRPr="00A57532" w:rsidRDefault="00BC0899" w:rsidP="00BC0899">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75EDEAB3" w14:textId="77777777" w:rsidR="00BC0899" w:rsidRPr="00A57532" w:rsidRDefault="00BC0899" w:rsidP="00BC0899">
            <w:pPr>
              <w:jc w:val="center"/>
              <w:rPr>
                <w:bCs/>
                <w:sz w:val="20"/>
              </w:rPr>
            </w:pPr>
          </w:p>
          <w:p w14:paraId="4351C3FF" w14:textId="77777777" w:rsidR="00BC0899" w:rsidRPr="00A57532" w:rsidRDefault="00BC0899" w:rsidP="00BC0899">
            <w:pPr>
              <w:jc w:val="center"/>
              <w:rPr>
                <w:bCs/>
                <w:sz w:val="20"/>
              </w:rPr>
            </w:pPr>
          </w:p>
          <w:p w14:paraId="1ADDD642" w14:textId="32D8E7ED" w:rsidR="00BC0899" w:rsidRPr="00A57532" w:rsidRDefault="00BC0899" w:rsidP="00BC0899">
            <w:pPr>
              <w:jc w:val="center"/>
              <w:rPr>
                <w:bCs/>
                <w:sz w:val="20"/>
              </w:rPr>
            </w:pPr>
            <w:r w:rsidRPr="00A57532">
              <w:rPr>
                <w:bCs/>
                <w:sz w:val="20"/>
              </w:rPr>
              <w:t>$______</w:t>
            </w:r>
          </w:p>
        </w:tc>
      </w:tr>
      <w:tr w:rsidR="00BC0899" w:rsidRPr="00A57532" w14:paraId="6B36E4E8"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7E22C0C" w14:textId="0CA0DFE0" w:rsidR="00BC0899" w:rsidRPr="00A57532" w:rsidRDefault="00BC0899" w:rsidP="00BC0899">
            <w:pPr>
              <w:jc w:val="left"/>
              <w:rPr>
                <w:bCs/>
                <w:sz w:val="20"/>
              </w:rPr>
            </w:pPr>
            <w:r>
              <w:rPr>
                <w:bCs/>
                <w:sz w:val="20"/>
              </w:rPr>
              <w:t>6</w:t>
            </w:r>
            <w:r w:rsidR="00112AFE">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3AC0C651" w14:textId="77777777" w:rsidR="00BC0899" w:rsidRPr="00A57532" w:rsidRDefault="00BC0899" w:rsidP="00BC0899">
            <w:pPr>
              <w:ind w:left="-53"/>
              <w:rPr>
                <w:sz w:val="20"/>
              </w:rPr>
            </w:pPr>
            <w:r w:rsidRPr="00A57532">
              <w:rPr>
                <w:sz w:val="20"/>
              </w:rPr>
              <w:t xml:space="preserve">UNSPSC Code: 53102700 </w:t>
            </w:r>
            <w:r w:rsidRPr="00A57532">
              <w:rPr>
                <w:sz w:val="20"/>
              </w:rPr>
              <w:tab/>
              <w:t xml:space="preserve"> </w:t>
            </w:r>
          </w:p>
          <w:p w14:paraId="1084D1F1" w14:textId="77777777" w:rsidR="00BC0899" w:rsidRPr="00A57532" w:rsidRDefault="00BC0899" w:rsidP="00BC0899">
            <w:pPr>
              <w:ind w:left="-53"/>
              <w:rPr>
                <w:sz w:val="20"/>
              </w:rPr>
            </w:pPr>
            <w:r w:rsidRPr="00A57532">
              <w:rPr>
                <w:i/>
                <w:iCs/>
                <w:sz w:val="20"/>
              </w:rPr>
              <w:t>Uniforms</w:t>
            </w:r>
          </w:p>
          <w:p w14:paraId="5276CD16" w14:textId="77777777" w:rsidR="00BC0899" w:rsidRPr="00A57532" w:rsidRDefault="00BC0899" w:rsidP="00BC0899">
            <w:pPr>
              <w:ind w:left="-53"/>
              <w:rPr>
                <w:b/>
                <w:sz w:val="20"/>
              </w:rPr>
            </w:pPr>
            <w:r w:rsidRPr="00A57532">
              <w:rPr>
                <w:b/>
                <w:sz w:val="20"/>
              </w:rPr>
              <w:t>Tactical Snag-Free Performance,</w:t>
            </w:r>
          </w:p>
          <w:p w14:paraId="32A6AA39" w14:textId="77777777" w:rsidR="00BC0899" w:rsidRPr="00A57532" w:rsidRDefault="00BC0899" w:rsidP="00BC0899">
            <w:pPr>
              <w:ind w:left="-53"/>
              <w:rPr>
                <w:b/>
                <w:sz w:val="20"/>
              </w:rPr>
            </w:pPr>
            <w:r w:rsidRPr="00A57532">
              <w:rPr>
                <w:b/>
                <w:sz w:val="20"/>
              </w:rPr>
              <w:t xml:space="preserve">Short Sleeve, Womens </w:t>
            </w:r>
          </w:p>
          <w:p w14:paraId="3EDD0F65" w14:textId="28CE7925" w:rsidR="00BC0899" w:rsidRPr="00A57532" w:rsidRDefault="00BC0899" w:rsidP="00BC0899">
            <w:pPr>
              <w:ind w:left="-53"/>
              <w:rPr>
                <w:sz w:val="20"/>
              </w:rPr>
            </w:pPr>
            <w:r w:rsidRPr="00A57532">
              <w:rPr>
                <w:sz w:val="20"/>
              </w:rPr>
              <w:t>Emb</w:t>
            </w:r>
            <w:r w:rsidR="00AD4399">
              <w:rPr>
                <w:sz w:val="20"/>
              </w:rPr>
              <w:t>r</w:t>
            </w:r>
            <w:r w:rsidRPr="00A57532">
              <w:rPr>
                <w:sz w:val="20"/>
              </w:rPr>
              <w:t>oidery: Missouri State Parks Logo</w:t>
            </w:r>
          </w:p>
          <w:p w14:paraId="41A4627E" w14:textId="77777777" w:rsidR="00BC0899" w:rsidRPr="00A57532" w:rsidRDefault="00BC0899" w:rsidP="00BC0899">
            <w:pPr>
              <w:ind w:left="-53"/>
              <w:rPr>
                <w:sz w:val="20"/>
              </w:rPr>
            </w:pPr>
            <w:r w:rsidRPr="00A57532">
              <w:rPr>
                <w:sz w:val="20"/>
              </w:rPr>
              <w:t>Colored Logo</w:t>
            </w:r>
          </w:p>
          <w:p w14:paraId="5A635C94" w14:textId="77777777" w:rsidR="00BC0899" w:rsidRPr="00A57532" w:rsidRDefault="00BC0899" w:rsidP="00BC0899">
            <w:pPr>
              <w:ind w:left="-53"/>
              <w:rPr>
                <w:sz w:val="20"/>
              </w:rPr>
            </w:pPr>
            <w:r w:rsidRPr="00A57532">
              <w:rPr>
                <w:sz w:val="20"/>
              </w:rPr>
              <w:t xml:space="preserve">Colors: Blk, Silver Tan </w:t>
            </w:r>
          </w:p>
          <w:p w14:paraId="30E38DAE" w14:textId="77777777" w:rsidR="00BC0899" w:rsidRPr="00A57532" w:rsidRDefault="00BC0899" w:rsidP="00BC0899">
            <w:pPr>
              <w:ind w:left="-53"/>
              <w:rPr>
                <w:sz w:val="20"/>
              </w:rPr>
            </w:pPr>
            <w:r w:rsidRPr="00A57532">
              <w:rPr>
                <w:sz w:val="20"/>
              </w:rPr>
              <w:t>Brand/Model: 5.11/#61165</w:t>
            </w:r>
          </w:p>
          <w:p w14:paraId="1031126A" w14:textId="77777777" w:rsidR="00BC0899" w:rsidRPr="00A57532" w:rsidRDefault="00BC0899"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59C2F32" w14:textId="77777777" w:rsidR="00BC0899" w:rsidRPr="00A57532" w:rsidRDefault="00BC0899" w:rsidP="00BC0899">
            <w:pPr>
              <w:jc w:val="center"/>
              <w:rPr>
                <w:bCs/>
                <w:sz w:val="20"/>
              </w:rPr>
            </w:pPr>
          </w:p>
          <w:p w14:paraId="0B6F60E1" w14:textId="77777777" w:rsidR="003C774F" w:rsidRDefault="003C774F" w:rsidP="00BC0899">
            <w:pPr>
              <w:jc w:val="center"/>
              <w:rPr>
                <w:bCs/>
                <w:sz w:val="20"/>
              </w:rPr>
            </w:pPr>
          </w:p>
          <w:p w14:paraId="7BE0AD89" w14:textId="61FB9426" w:rsidR="00BC0899" w:rsidRPr="00A57532" w:rsidRDefault="00BC0899" w:rsidP="00BC0899">
            <w:pPr>
              <w:jc w:val="center"/>
              <w:rPr>
                <w:bCs/>
                <w:strike/>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756E54AE" w14:textId="77777777" w:rsidR="00BC0899" w:rsidRPr="00A57532" w:rsidRDefault="00BC0899" w:rsidP="00BC0899">
            <w:pPr>
              <w:jc w:val="center"/>
              <w:rPr>
                <w:bCs/>
                <w:sz w:val="20"/>
              </w:rPr>
            </w:pPr>
          </w:p>
          <w:p w14:paraId="66478D10" w14:textId="77777777" w:rsidR="003C774F" w:rsidRDefault="003C774F" w:rsidP="00BC0899">
            <w:pPr>
              <w:jc w:val="center"/>
              <w:rPr>
                <w:bCs/>
                <w:sz w:val="20"/>
              </w:rPr>
            </w:pPr>
          </w:p>
          <w:p w14:paraId="24B3976A" w14:textId="0DFAB6E8" w:rsidR="00BC0899" w:rsidRPr="00A57532" w:rsidRDefault="00BC0899" w:rsidP="00BC0899">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8C48F42" w14:textId="77777777" w:rsidR="00BC0899" w:rsidRPr="00A57532" w:rsidRDefault="00BC0899" w:rsidP="00BC0899">
            <w:pPr>
              <w:jc w:val="center"/>
              <w:rPr>
                <w:bCs/>
                <w:sz w:val="20"/>
              </w:rPr>
            </w:pPr>
          </w:p>
          <w:p w14:paraId="47B890F9" w14:textId="77777777" w:rsidR="00BC0899" w:rsidRPr="00A57532" w:rsidRDefault="00BC0899" w:rsidP="00BC0899">
            <w:pPr>
              <w:jc w:val="center"/>
              <w:rPr>
                <w:bCs/>
                <w:sz w:val="20"/>
              </w:rPr>
            </w:pPr>
          </w:p>
          <w:p w14:paraId="0E9E6A91" w14:textId="77777777" w:rsidR="00BC0899" w:rsidRPr="00A57532" w:rsidRDefault="00BC0899" w:rsidP="00BC0899">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6E6AE270" w14:textId="77777777" w:rsidR="00BC0899" w:rsidRPr="00A57532" w:rsidRDefault="00BC0899" w:rsidP="00BC0899">
            <w:pPr>
              <w:jc w:val="center"/>
              <w:rPr>
                <w:bCs/>
                <w:sz w:val="20"/>
              </w:rPr>
            </w:pPr>
          </w:p>
          <w:p w14:paraId="157DD182" w14:textId="77777777" w:rsidR="00BC0899" w:rsidRPr="00A57532" w:rsidRDefault="00BC0899" w:rsidP="00BC0899">
            <w:pPr>
              <w:jc w:val="center"/>
              <w:rPr>
                <w:bCs/>
                <w:sz w:val="20"/>
              </w:rPr>
            </w:pPr>
          </w:p>
          <w:p w14:paraId="16DB3495" w14:textId="77777777" w:rsidR="00BC0899" w:rsidRPr="00A57532" w:rsidRDefault="00BC0899" w:rsidP="00BC0899">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27CEF20" w14:textId="77777777" w:rsidR="00BC0899" w:rsidRPr="00A57532" w:rsidRDefault="00BC0899" w:rsidP="00BC0899">
            <w:pPr>
              <w:jc w:val="center"/>
              <w:rPr>
                <w:bCs/>
                <w:sz w:val="20"/>
              </w:rPr>
            </w:pPr>
          </w:p>
          <w:p w14:paraId="3DEE84E7" w14:textId="77777777" w:rsidR="00BC0899" w:rsidRPr="00A57532" w:rsidRDefault="00BC0899" w:rsidP="00BC0899">
            <w:pPr>
              <w:jc w:val="center"/>
              <w:rPr>
                <w:bCs/>
                <w:sz w:val="20"/>
              </w:rPr>
            </w:pPr>
          </w:p>
          <w:p w14:paraId="026D6983" w14:textId="77777777" w:rsidR="00BC0899" w:rsidRPr="00A57532" w:rsidRDefault="00BC0899" w:rsidP="00BC0899">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A758707" w14:textId="77777777" w:rsidR="00BC0899" w:rsidRPr="00A57532" w:rsidRDefault="00BC0899" w:rsidP="00BC0899">
            <w:pPr>
              <w:jc w:val="center"/>
              <w:rPr>
                <w:bCs/>
                <w:sz w:val="20"/>
              </w:rPr>
            </w:pPr>
          </w:p>
          <w:p w14:paraId="49C9F97A" w14:textId="77777777" w:rsidR="00BC0899" w:rsidRPr="00A57532" w:rsidRDefault="00BC0899" w:rsidP="00BC0899">
            <w:pPr>
              <w:jc w:val="center"/>
              <w:rPr>
                <w:bCs/>
                <w:sz w:val="20"/>
              </w:rPr>
            </w:pPr>
          </w:p>
          <w:p w14:paraId="6474974F" w14:textId="77777777" w:rsidR="00BC0899" w:rsidRPr="00A57532" w:rsidRDefault="00BC0899" w:rsidP="00BC0899">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67DD914E" w14:textId="77777777" w:rsidR="00BC0899" w:rsidRPr="00A57532" w:rsidRDefault="00BC0899" w:rsidP="00BC0899">
            <w:pPr>
              <w:jc w:val="center"/>
              <w:rPr>
                <w:bCs/>
                <w:sz w:val="20"/>
              </w:rPr>
            </w:pPr>
          </w:p>
          <w:p w14:paraId="3A1C54D9" w14:textId="77777777" w:rsidR="00BC0899" w:rsidRPr="00A57532" w:rsidRDefault="00BC0899" w:rsidP="00BC0899">
            <w:pPr>
              <w:jc w:val="center"/>
              <w:rPr>
                <w:bCs/>
                <w:sz w:val="20"/>
              </w:rPr>
            </w:pPr>
          </w:p>
          <w:p w14:paraId="6BEFD7CE" w14:textId="77777777" w:rsidR="00BC0899" w:rsidRPr="00A57532" w:rsidRDefault="00BC0899" w:rsidP="00BC0899">
            <w:pPr>
              <w:jc w:val="center"/>
              <w:rPr>
                <w:bCs/>
                <w:sz w:val="20"/>
              </w:rPr>
            </w:pPr>
            <w:r w:rsidRPr="00A57532">
              <w:rPr>
                <w:bCs/>
                <w:sz w:val="20"/>
              </w:rPr>
              <w:t>$______</w:t>
            </w:r>
          </w:p>
        </w:tc>
      </w:tr>
      <w:tr w:rsidR="00A60B4C" w:rsidRPr="00A57532" w14:paraId="56AC0C34" w14:textId="77777777" w:rsidTr="00B4699D">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1F5579F8" w14:textId="699533ED" w:rsidR="00A60B4C" w:rsidRDefault="00A60B4C" w:rsidP="00A60B4C">
            <w:pPr>
              <w:jc w:val="left"/>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2D34EE85" w14:textId="1BF5FF8A" w:rsidR="00A60B4C" w:rsidRPr="00A57532" w:rsidRDefault="00A60B4C" w:rsidP="00C02653">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62AF2C78" w14:textId="47590EF3"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7549F4B9" w14:textId="3E9F547F" w:rsidR="00A60B4C" w:rsidRPr="00A57532" w:rsidRDefault="00A60B4C" w:rsidP="00A60B4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01796C46" w14:textId="77777777" w:rsidR="00A60B4C" w:rsidRPr="00A57532" w:rsidRDefault="00A60B4C" w:rsidP="00A60B4C">
            <w:pPr>
              <w:jc w:val="center"/>
              <w:rPr>
                <w:b/>
                <w:bCs/>
                <w:sz w:val="16"/>
              </w:rPr>
            </w:pPr>
            <w:r w:rsidRPr="00A57532">
              <w:rPr>
                <w:b/>
                <w:bCs/>
                <w:sz w:val="16"/>
              </w:rPr>
              <w:t xml:space="preserve">Initial Contract Period </w:t>
            </w:r>
          </w:p>
          <w:p w14:paraId="313E4416" w14:textId="2A3B6EA1"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450FEEFB"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3CC6C29B" w14:textId="0F4FE605"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07380CE9"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30247A25" w14:textId="0C53F7E0"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0C590CD1"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026E9C03" w14:textId="4F4D697E" w:rsidR="00A60B4C" w:rsidRPr="00A57532" w:rsidRDefault="00A60B4C" w:rsidP="00A60B4C">
            <w:pPr>
              <w:jc w:val="center"/>
              <w:rPr>
                <w:bCs/>
                <w:sz w:val="20"/>
              </w:rPr>
            </w:pPr>
            <w:r w:rsidRPr="00A57532">
              <w:rPr>
                <w:b/>
                <w:bCs/>
                <w:sz w:val="16"/>
              </w:rPr>
              <w:t xml:space="preserve">Maximum Price </w:t>
            </w:r>
          </w:p>
        </w:tc>
        <w:tc>
          <w:tcPr>
            <w:tcW w:w="990" w:type="dxa"/>
            <w:gridSpan w:val="2"/>
            <w:tcBorders>
              <w:top w:val="single" w:sz="8" w:space="0" w:color="auto"/>
              <w:left w:val="nil"/>
              <w:bottom w:val="single" w:sz="8" w:space="0" w:color="auto"/>
              <w:right w:val="single" w:sz="8" w:space="0" w:color="auto"/>
            </w:tcBorders>
            <w:vAlign w:val="center"/>
          </w:tcPr>
          <w:p w14:paraId="67D4F01F"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6863C5E7" w14:textId="6F0CBDEF" w:rsidR="00A60B4C" w:rsidRPr="00A57532" w:rsidRDefault="00A60B4C" w:rsidP="00A60B4C">
            <w:pPr>
              <w:jc w:val="center"/>
              <w:rPr>
                <w:bCs/>
                <w:sz w:val="20"/>
              </w:rPr>
            </w:pPr>
            <w:r w:rsidRPr="00A57532">
              <w:rPr>
                <w:b/>
                <w:bCs/>
                <w:sz w:val="16"/>
              </w:rPr>
              <w:t xml:space="preserve">Maximum Price </w:t>
            </w:r>
          </w:p>
        </w:tc>
      </w:tr>
      <w:tr w:rsidR="003C774F" w:rsidRPr="00A57532" w14:paraId="7FBB8FE7"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07C72BB6" w14:textId="45DEBA60" w:rsidR="003C774F" w:rsidRDefault="003C774F" w:rsidP="003C774F">
            <w:pPr>
              <w:jc w:val="left"/>
              <w:rPr>
                <w:bCs/>
                <w:sz w:val="20"/>
              </w:rPr>
            </w:pPr>
            <w:r>
              <w:rPr>
                <w:bCs/>
                <w:sz w:val="20"/>
              </w:rPr>
              <w:t>6</w:t>
            </w:r>
            <w:r w:rsidR="00112AFE">
              <w:rPr>
                <w:bCs/>
                <w:sz w:val="20"/>
              </w:rPr>
              <w:t>b</w:t>
            </w:r>
          </w:p>
        </w:tc>
        <w:tc>
          <w:tcPr>
            <w:tcW w:w="3489" w:type="dxa"/>
            <w:tcBorders>
              <w:top w:val="single" w:sz="8" w:space="0" w:color="auto"/>
              <w:left w:val="nil"/>
              <w:bottom w:val="single" w:sz="8" w:space="0" w:color="auto"/>
              <w:right w:val="single" w:sz="8" w:space="0" w:color="auto"/>
            </w:tcBorders>
            <w:shd w:val="clear" w:color="auto" w:fill="auto"/>
            <w:vAlign w:val="center"/>
          </w:tcPr>
          <w:p w14:paraId="6F3BF357"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411B580A" w14:textId="44EBF93D" w:rsidR="003C774F" w:rsidRPr="00A57532" w:rsidRDefault="003C774F" w:rsidP="003C774F">
            <w:pPr>
              <w:ind w:left="-53"/>
              <w:rPr>
                <w:sz w:val="20"/>
              </w:rPr>
            </w:pPr>
            <w:r w:rsidRPr="00A57532">
              <w:rPr>
                <w:i/>
                <w:iCs/>
                <w:sz w:val="20"/>
              </w:rPr>
              <w:t>Uniforms</w:t>
            </w:r>
          </w:p>
          <w:p w14:paraId="510D5152" w14:textId="77777777" w:rsidR="003C774F" w:rsidRPr="00A57532" w:rsidRDefault="003C774F" w:rsidP="003C774F">
            <w:pPr>
              <w:ind w:left="-53"/>
              <w:jc w:val="left"/>
              <w:rPr>
                <w:sz w:val="20"/>
              </w:rPr>
            </w:pPr>
            <w:r w:rsidRPr="00A57532">
              <w:rPr>
                <w:b/>
                <w:sz w:val="20"/>
              </w:rPr>
              <w:t>Performance Short Sleeve Polo, Womens</w:t>
            </w:r>
          </w:p>
          <w:p w14:paraId="06F5A0E4" w14:textId="3B8643A7" w:rsidR="003C774F" w:rsidRPr="00A57532" w:rsidRDefault="003C774F" w:rsidP="003C774F">
            <w:pPr>
              <w:ind w:left="-53"/>
              <w:rPr>
                <w:sz w:val="20"/>
              </w:rPr>
            </w:pPr>
            <w:r w:rsidRPr="00A57532">
              <w:rPr>
                <w:sz w:val="20"/>
              </w:rPr>
              <w:t>Emb</w:t>
            </w:r>
            <w:r w:rsidR="00AD4399">
              <w:rPr>
                <w:sz w:val="20"/>
              </w:rPr>
              <w:t>r</w:t>
            </w:r>
            <w:r w:rsidRPr="00A57532">
              <w:rPr>
                <w:sz w:val="20"/>
              </w:rPr>
              <w:t>oidery: Missouri State Parks Logo</w:t>
            </w:r>
          </w:p>
          <w:p w14:paraId="182A0619" w14:textId="77777777" w:rsidR="003C774F" w:rsidRPr="00A57532" w:rsidRDefault="003C774F" w:rsidP="003C774F">
            <w:pPr>
              <w:ind w:left="-53"/>
              <w:rPr>
                <w:sz w:val="20"/>
              </w:rPr>
            </w:pPr>
            <w:r w:rsidRPr="00A57532">
              <w:rPr>
                <w:sz w:val="20"/>
              </w:rPr>
              <w:t>Colored Logo</w:t>
            </w:r>
          </w:p>
          <w:p w14:paraId="1F38BA8F" w14:textId="77777777" w:rsidR="003C774F" w:rsidRPr="00A57532" w:rsidRDefault="003C774F" w:rsidP="003C774F">
            <w:pPr>
              <w:ind w:left="-53"/>
              <w:rPr>
                <w:sz w:val="20"/>
              </w:rPr>
            </w:pPr>
            <w:r w:rsidRPr="00A57532">
              <w:rPr>
                <w:sz w:val="20"/>
              </w:rPr>
              <w:t>Colors: Blk, OD Green, Khaki</w:t>
            </w:r>
          </w:p>
          <w:p w14:paraId="5E59D2BE" w14:textId="6AF45C4F" w:rsidR="003C774F" w:rsidRPr="00A57532" w:rsidRDefault="003C774F" w:rsidP="003C774F">
            <w:pPr>
              <w:ind w:left="-53"/>
              <w:rPr>
                <w:strike/>
                <w:sz w:val="20"/>
              </w:rPr>
            </w:pPr>
            <w:r w:rsidRPr="00A57532">
              <w:rPr>
                <w:sz w:val="20"/>
              </w:rPr>
              <w:t>Brand/Model:</w:t>
            </w:r>
            <w:r w:rsidR="00AD4399">
              <w:rPr>
                <w:sz w:val="20"/>
              </w:rPr>
              <w:t xml:space="preserve"> </w:t>
            </w:r>
            <w:r w:rsidRPr="00A57532">
              <w:rPr>
                <w:sz w:val="20"/>
              </w:rPr>
              <w:t>First Tactical/#112509</w:t>
            </w:r>
            <w:r w:rsidRPr="00A57532">
              <w:rPr>
                <w:strike/>
                <w:sz w:val="20"/>
              </w:rPr>
              <w:t xml:space="preserve">     </w:t>
            </w:r>
          </w:p>
          <w:p w14:paraId="7EE49AEA" w14:textId="77777777" w:rsidR="003C774F" w:rsidRPr="00A57532" w:rsidRDefault="003C774F"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975F34F" w14:textId="77777777" w:rsidR="003C774F" w:rsidRPr="00A57532" w:rsidRDefault="003C774F" w:rsidP="003C774F">
            <w:pPr>
              <w:jc w:val="center"/>
              <w:rPr>
                <w:bCs/>
                <w:sz w:val="20"/>
              </w:rPr>
            </w:pPr>
          </w:p>
          <w:p w14:paraId="72E13645" w14:textId="77777777" w:rsidR="003C774F" w:rsidRDefault="003C774F" w:rsidP="003C774F">
            <w:pPr>
              <w:jc w:val="center"/>
              <w:rPr>
                <w:bCs/>
                <w:sz w:val="20"/>
              </w:rPr>
            </w:pPr>
          </w:p>
          <w:p w14:paraId="2317ECE2" w14:textId="5D21C075" w:rsidR="003C774F" w:rsidRPr="00A57532" w:rsidRDefault="003C774F" w:rsidP="003C774F">
            <w:pPr>
              <w:jc w:val="center"/>
              <w:rPr>
                <w:bCs/>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66CCF965" w14:textId="77777777" w:rsidR="003C774F" w:rsidRPr="00A57532" w:rsidRDefault="003C774F" w:rsidP="003C774F">
            <w:pPr>
              <w:jc w:val="center"/>
              <w:rPr>
                <w:bCs/>
                <w:sz w:val="20"/>
              </w:rPr>
            </w:pPr>
          </w:p>
          <w:p w14:paraId="36650947" w14:textId="77777777" w:rsidR="003C774F" w:rsidRDefault="003C774F" w:rsidP="003C774F">
            <w:pPr>
              <w:jc w:val="center"/>
              <w:rPr>
                <w:bCs/>
                <w:sz w:val="20"/>
              </w:rPr>
            </w:pPr>
          </w:p>
          <w:p w14:paraId="67E766E7" w14:textId="4AE460DE"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731B3F27" w14:textId="77777777" w:rsidR="003C774F" w:rsidRPr="00A57532" w:rsidRDefault="003C774F" w:rsidP="003C774F">
            <w:pPr>
              <w:jc w:val="center"/>
              <w:rPr>
                <w:bCs/>
                <w:sz w:val="20"/>
              </w:rPr>
            </w:pPr>
          </w:p>
          <w:p w14:paraId="7752BDC4" w14:textId="77777777" w:rsidR="003C774F" w:rsidRPr="00A57532" w:rsidRDefault="003C774F" w:rsidP="003C774F">
            <w:pPr>
              <w:jc w:val="center"/>
              <w:rPr>
                <w:bCs/>
                <w:sz w:val="20"/>
              </w:rPr>
            </w:pPr>
          </w:p>
          <w:p w14:paraId="33638CBA" w14:textId="3C46F91F"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9CFE9EA" w14:textId="77777777" w:rsidR="003C774F" w:rsidRPr="00A57532" w:rsidRDefault="003C774F" w:rsidP="003C774F">
            <w:pPr>
              <w:jc w:val="center"/>
              <w:rPr>
                <w:bCs/>
                <w:sz w:val="20"/>
              </w:rPr>
            </w:pPr>
          </w:p>
          <w:p w14:paraId="084D6CB6" w14:textId="77777777" w:rsidR="003C774F" w:rsidRPr="00A57532" w:rsidRDefault="003C774F" w:rsidP="003C774F">
            <w:pPr>
              <w:jc w:val="center"/>
              <w:rPr>
                <w:bCs/>
                <w:sz w:val="20"/>
              </w:rPr>
            </w:pPr>
          </w:p>
          <w:p w14:paraId="0D1A8920" w14:textId="1D502629"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6D4B489" w14:textId="77777777" w:rsidR="003C774F" w:rsidRPr="00A57532" w:rsidRDefault="003C774F" w:rsidP="003C774F">
            <w:pPr>
              <w:jc w:val="center"/>
              <w:rPr>
                <w:bCs/>
                <w:sz w:val="20"/>
              </w:rPr>
            </w:pPr>
          </w:p>
          <w:p w14:paraId="491EA3BE" w14:textId="77777777" w:rsidR="003C774F" w:rsidRPr="00A57532" w:rsidRDefault="003C774F" w:rsidP="003C774F">
            <w:pPr>
              <w:jc w:val="center"/>
              <w:rPr>
                <w:bCs/>
                <w:sz w:val="20"/>
              </w:rPr>
            </w:pPr>
          </w:p>
          <w:p w14:paraId="4E0B4406" w14:textId="377C7DCD"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DF2E9C7" w14:textId="77777777" w:rsidR="003C774F" w:rsidRPr="00A57532" w:rsidRDefault="003C774F" w:rsidP="003C774F">
            <w:pPr>
              <w:jc w:val="center"/>
              <w:rPr>
                <w:bCs/>
                <w:sz w:val="20"/>
              </w:rPr>
            </w:pPr>
          </w:p>
          <w:p w14:paraId="2AFF5C00" w14:textId="77777777" w:rsidR="003C774F" w:rsidRPr="00A57532" w:rsidRDefault="003C774F" w:rsidP="003C774F">
            <w:pPr>
              <w:jc w:val="center"/>
              <w:rPr>
                <w:bCs/>
                <w:sz w:val="20"/>
              </w:rPr>
            </w:pPr>
          </w:p>
          <w:p w14:paraId="213D8B40" w14:textId="21792446"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3F7154B7" w14:textId="77777777" w:rsidR="003C774F" w:rsidRPr="00A57532" w:rsidRDefault="003C774F" w:rsidP="003C774F">
            <w:pPr>
              <w:jc w:val="center"/>
              <w:rPr>
                <w:bCs/>
                <w:sz w:val="20"/>
              </w:rPr>
            </w:pPr>
          </w:p>
          <w:p w14:paraId="79CBCEAA" w14:textId="77777777" w:rsidR="003C774F" w:rsidRPr="00A57532" w:rsidRDefault="003C774F" w:rsidP="003C774F">
            <w:pPr>
              <w:jc w:val="center"/>
              <w:rPr>
                <w:bCs/>
                <w:sz w:val="20"/>
              </w:rPr>
            </w:pPr>
          </w:p>
          <w:p w14:paraId="5113CD66" w14:textId="1AC435F6" w:rsidR="003C774F" w:rsidRPr="00A57532" w:rsidRDefault="003C774F" w:rsidP="003C774F">
            <w:pPr>
              <w:jc w:val="center"/>
              <w:rPr>
                <w:bCs/>
                <w:sz w:val="20"/>
              </w:rPr>
            </w:pPr>
            <w:r w:rsidRPr="00A57532">
              <w:rPr>
                <w:bCs/>
                <w:sz w:val="20"/>
              </w:rPr>
              <w:t>$______</w:t>
            </w:r>
          </w:p>
        </w:tc>
      </w:tr>
      <w:tr w:rsidR="003C774F" w:rsidRPr="00A57532" w14:paraId="52AE0298"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3F887DA" w14:textId="41F0979D" w:rsidR="003C774F" w:rsidRPr="00A57532" w:rsidRDefault="003C774F" w:rsidP="003C774F">
            <w:pPr>
              <w:jc w:val="left"/>
              <w:rPr>
                <w:bCs/>
                <w:sz w:val="20"/>
              </w:rPr>
            </w:pPr>
            <w:r>
              <w:rPr>
                <w:bCs/>
                <w:sz w:val="20"/>
              </w:rPr>
              <w:t>7</w:t>
            </w:r>
          </w:p>
        </w:tc>
        <w:tc>
          <w:tcPr>
            <w:tcW w:w="3489" w:type="dxa"/>
            <w:tcBorders>
              <w:top w:val="single" w:sz="8" w:space="0" w:color="auto"/>
              <w:left w:val="nil"/>
              <w:bottom w:val="single" w:sz="8" w:space="0" w:color="auto"/>
              <w:right w:val="single" w:sz="8" w:space="0" w:color="auto"/>
            </w:tcBorders>
            <w:shd w:val="clear" w:color="auto" w:fill="auto"/>
            <w:vAlign w:val="center"/>
          </w:tcPr>
          <w:p w14:paraId="60807B81"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3C0EDE61" w14:textId="77777777" w:rsidR="003C774F" w:rsidRPr="00A57532" w:rsidRDefault="003C774F" w:rsidP="003C774F">
            <w:pPr>
              <w:ind w:left="-53"/>
              <w:rPr>
                <w:sz w:val="20"/>
              </w:rPr>
            </w:pPr>
            <w:r w:rsidRPr="00A57532">
              <w:rPr>
                <w:i/>
                <w:iCs/>
                <w:sz w:val="20"/>
              </w:rPr>
              <w:t>Uniforms</w:t>
            </w:r>
          </w:p>
          <w:p w14:paraId="2175F2E7" w14:textId="77777777" w:rsidR="003C774F" w:rsidRPr="00A57532" w:rsidRDefault="003C774F" w:rsidP="003C774F">
            <w:pPr>
              <w:ind w:left="-53"/>
              <w:rPr>
                <w:bCs/>
                <w:sz w:val="20"/>
              </w:rPr>
            </w:pPr>
            <w:r w:rsidRPr="00A57532">
              <w:rPr>
                <w:b/>
                <w:bCs/>
                <w:sz w:val="20"/>
              </w:rPr>
              <w:t>T-Shirt, Short Sleeve, Safety</w:t>
            </w:r>
            <w:r w:rsidRPr="00A57532">
              <w:rPr>
                <w:bCs/>
                <w:sz w:val="20"/>
              </w:rPr>
              <w:t xml:space="preserve"> </w:t>
            </w:r>
          </w:p>
          <w:p w14:paraId="44F43C38" w14:textId="77777777" w:rsidR="003C774F" w:rsidRPr="00A57532" w:rsidRDefault="003C774F" w:rsidP="003C774F">
            <w:pPr>
              <w:ind w:left="-53"/>
              <w:rPr>
                <w:bCs/>
                <w:sz w:val="20"/>
              </w:rPr>
            </w:pPr>
            <w:r w:rsidRPr="00A57532">
              <w:rPr>
                <w:bCs/>
                <w:sz w:val="20"/>
              </w:rPr>
              <w:t>Screen Print/heat transfer: Missouri State Parks Logo Black Print Logo</w:t>
            </w:r>
          </w:p>
          <w:p w14:paraId="68B701F0" w14:textId="6BB78E07" w:rsidR="003C774F" w:rsidRPr="00A57532" w:rsidRDefault="003C774F" w:rsidP="003C774F">
            <w:pPr>
              <w:ind w:left="-53"/>
              <w:rPr>
                <w:bCs/>
                <w:sz w:val="20"/>
              </w:rPr>
            </w:pPr>
            <w:r w:rsidRPr="00A57532">
              <w:rPr>
                <w:bCs/>
                <w:sz w:val="20"/>
              </w:rPr>
              <w:t xml:space="preserve">Color: </w:t>
            </w:r>
            <w:r w:rsidR="00AD4399" w:rsidRPr="00A57532">
              <w:rPr>
                <w:bCs/>
                <w:sz w:val="20"/>
              </w:rPr>
              <w:t>Safety</w:t>
            </w:r>
            <w:r w:rsidRPr="00A57532">
              <w:rPr>
                <w:bCs/>
                <w:sz w:val="20"/>
              </w:rPr>
              <w:t xml:space="preserve"> Orange, Brite Lime</w:t>
            </w:r>
          </w:p>
          <w:p w14:paraId="51DFBECD" w14:textId="1814B020" w:rsidR="003C774F" w:rsidRPr="00A57532" w:rsidRDefault="003C774F" w:rsidP="003C774F">
            <w:pPr>
              <w:ind w:left="-53"/>
              <w:rPr>
                <w:bCs/>
                <w:sz w:val="20"/>
              </w:rPr>
            </w:pPr>
            <w:r w:rsidRPr="00A57532">
              <w:rPr>
                <w:sz w:val="20"/>
              </w:rPr>
              <w:t xml:space="preserve">Brand/Model: </w:t>
            </w:r>
            <w:r w:rsidRPr="00A57532">
              <w:rPr>
                <w:bCs/>
                <w:sz w:val="20"/>
              </w:rPr>
              <w:t>Carhartt/#100493</w:t>
            </w:r>
          </w:p>
          <w:p w14:paraId="0FA7B038" w14:textId="77777777" w:rsidR="003C774F" w:rsidRPr="00A57532" w:rsidRDefault="003C774F" w:rsidP="003C774F">
            <w:pPr>
              <w:ind w:left="-53"/>
              <w:rPr>
                <w:bCs/>
                <w:sz w:val="20"/>
              </w:rPr>
            </w:pPr>
            <w:r w:rsidRPr="00A57532">
              <w:rPr>
                <w:bCs/>
                <w:sz w:val="20"/>
              </w:rPr>
              <w:t>or equivalent</w:t>
            </w:r>
          </w:p>
          <w:p w14:paraId="2F1FFD7B" w14:textId="77777777" w:rsidR="003C774F" w:rsidRPr="00A57532" w:rsidRDefault="003C774F" w:rsidP="003C774F">
            <w:pPr>
              <w:ind w:left="-53"/>
              <w:rPr>
                <w:sz w:val="20"/>
              </w:rPr>
            </w:pPr>
          </w:p>
          <w:p w14:paraId="794C26CE" w14:textId="57D5841A" w:rsidR="003C774F" w:rsidRPr="00A57532" w:rsidRDefault="003C774F" w:rsidP="003C774F">
            <w:pPr>
              <w:ind w:left="-53"/>
              <w:rPr>
                <w:sz w:val="20"/>
              </w:rPr>
            </w:pPr>
            <w:r w:rsidRPr="00A57532">
              <w:rPr>
                <w:b/>
                <w:sz w:val="20"/>
              </w:rPr>
              <w:t xml:space="preserve">Brand/Model: ___________________ </w:t>
            </w:r>
          </w:p>
          <w:p w14:paraId="7979A5D8" w14:textId="77777777" w:rsidR="003C774F" w:rsidRPr="00A57532" w:rsidRDefault="003C774F" w:rsidP="003C774F">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ADC36CB" w14:textId="77777777" w:rsidR="003C774F" w:rsidRPr="00A57532" w:rsidRDefault="003C774F" w:rsidP="003C774F">
            <w:pPr>
              <w:jc w:val="center"/>
              <w:rPr>
                <w:bCs/>
                <w:sz w:val="20"/>
              </w:rPr>
            </w:pPr>
          </w:p>
          <w:p w14:paraId="0DA6A318" w14:textId="2005FA29" w:rsidR="003C774F" w:rsidRPr="00A57532" w:rsidRDefault="003C774F" w:rsidP="003C774F">
            <w:pPr>
              <w:jc w:val="center"/>
              <w:rPr>
                <w:bCs/>
                <w:strike/>
                <w:sz w:val="20"/>
              </w:rPr>
            </w:pPr>
            <w:r w:rsidRPr="00A57532">
              <w:rPr>
                <w:bCs/>
                <w:sz w:val="20"/>
              </w:rPr>
              <w:t>300</w:t>
            </w:r>
          </w:p>
        </w:tc>
        <w:tc>
          <w:tcPr>
            <w:tcW w:w="810" w:type="dxa"/>
            <w:tcBorders>
              <w:top w:val="single" w:sz="8" w:space="0" w:color="auto"/>
              <w:left w:val="nil"/>
              <w:bottom w:val="single" w:sz="8" w:space="0" w:color="auto"/>
              <w:right w:val="single" w:sz="8" w:space="0" w:color="auto"/>
            </w:tcBorders>
            <w:shd w:val="clear" w:color="auto" w:fill="auto"/>
            <w:vAlign w:val="center"/>
          </w:tcPr>
          <w:p w14:paraId="4CCB90AE" w14:textId="77777777" w:rsidR="003C774F" w:rsidRPr="00A57532" w:rsidRDefault="003C774F" w:rsidP="003C774F">
            <w:pPr>
              <w:jc w:val="center"/>
              <w:rPr>
                <w:bCs/>
                <w:sz w:val="20"/>
              </w:rPr>
            </w:pPr>
          </w:p>
          <w:p w14:paraId="387A4F8F" w14:textId="77777777"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74AED73" w14:textId="77777777" w:rsidR="003C774F" w:rsidRPr="00A57532" w:rsidRDefault="003C774F" w:rsidP="003C774F">
            <w:pPr>
              <w:jc w:val="center"/>
              <w:rPr>
                <w:bCs/>
                <w:sz w:val="20"/>
              </w:rPr>
            </w:pPr>
          </w:p>
          <w:p w14:paraId="20844014" w14:textId="77777777"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C9AF6F1" w14:textId="77777777" w:rsidR="003C774F" w:rsidRPr="00A57532" w:rsidRDefault="003C774F" w:rsidP="003C774F">
            <w:pPr>
              <w:jc w:val="center"/>
              <w:rPr>
                <w:bCs/>
                <w:sz w:val="20"/>
              </w:rPr>
            </w:pPr>
          </w:p>
          <w:p w14:paraId="30002D74" w14:textId="77777777"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1DC93EF" w14:textId="77777777" w:rsidR="003C774F" w:rsidRPr="00A57532" w:rsidRDefault="003C774F" w:rsidP="003C774F">
            <w:pPr>
              <w:jc w:val="center"/>
              <w:rPr>
                <w:bCs/>
                <w:sz w:val="20"/>
              </w:rPr>
            </w:pPr>
          </w:p>
          <w:p w14:paraId="5623F4AA" w14:textId="77777777"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C6E0A7B" w14:textId="77777777" w:rsidR="003C774F" w:rsidRPr="00A57532" w:rsidRDefault="003C774F" w:rsidP="003C774F">
            <w:pPr>
              <w:jc w:val="center"/>
              <w:rPr>
                <w:bCs/>
                <w:sz w:val="20"/>
              </w:rPr>
            </w:pPr>
          </w:p>
          <w:p w14:paraId="6494D9A9" w14:textId="77777777"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3D6F2573" w14:textId="77777777" w:rsidR="003C774F" w:rsidRPr="00A57532" w:rsidRDefault="003C774F" w:rsidP="003C774F">
            <w:pPr>
              <w:jc w:val="center"/>
              <w:rPr>
                <w:bCs/>
                <w:sz w:val="20"/>
              </w:rPr>
            </w:pPr>
          </w:p>
          <w:p w14:paraId="6BFC8CAF" w14:textId="77777777" w:rsidR="003C774F" w:rsidRPr="00A57532" w:rsidRDefault="003C774F" w:rsidP="003C774F">
            <w:pPr>
              <w:jc w:val="center"/>
              <w:rPr>
                <w:bCs/>
                <w:sz w:val="20"/>
              </w:rPr>
            </w:pPr>
            <w:r w:rsidRPr="00A57532">
              <w:rPr>
                <w:bCs/>
                <w:sz w:val="20"/>
              </w:rPr>
              <w:t>$______</w:t>
            </w:r>
          </w:p>
        </w:tc>
      </w:tr>
      <w:tr w:rsidR="003C774F" w:rsidRPr="00A57532" w14:paraId="2C98A305" w14:textId="77777777" w:rsidTr="00112AFE">
        <w:trPr>
          <w:trHeight w:val="72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8A66625" w14:textId="6B20DC64" w:rsidR="003C774F" w:rsidRPr="00A57532" w:rsidRDefault="003C774F" w:rsidP="003C774F">
            <w:pPr>
              <w:jc w:val="left"/>
              <w:rPr>
                <w:bCs/>
                <w:sz w:val="20"/>
              </w:rPr>
            </w:pPr>
            <w:r>
              <w:rPr>
                <w:bCs/>
                <w:sz w:val="20"/>
              </w:rPr>
              <w:t>8</w:t>
            </w:r>
          </w:p>
        </w:tc>
        <w:tc>
          <w:tcPr>
            <w:tcW w:w="3489" w:type="dxa"/>
            <w:tcBorders>
              <w:top w:val="single" w:sz="8" w:space="0" w:color="auto"/>
              <w:left w:val="nil"/>
              <w:bottom w:val="single" w:sz="8" w:space="0" w:color="auto"/>
              <w:right w:val="single" w:sz="8" w:space="0" w:color="auto"/>
            </w:tcBorders>
            <w:shd w:val="clear" w:color="auto" w:fill="auto"/>
            <w:vAlign w:val="center"/>
          </w:tcPr>
          <w:p w14:paraId="22A98CFC"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5D92569E" w14:textId="77777777" w:rsidR="003C774F" w:rsidRPr="00A57532" w:rsidRDefault="003C774F" w:rsidP="003C774F">
            <w:pPr>
              <w:ind w:left="-53"/>
              <w:rPr>
                <w:i/>
                <w:iCs/>
                <w:sz w:val="20"/>
              </w:rPr>
            </w:pPr>
            <w:r w:rsidRPr="00A57532">
              <w:rPr>
                <w:i/>
                <w:iCs/>
                <w:sz w:val="20"/>
              </w:rPr>
              <w:t>Uniforms</w:t>
            </w:r>
          </w:p>
          <w:p w14:paraId="5211D8A5" w14:textId="77777777" w:rsidR="003C774F" w:rsidRPr="00A57532" w:rsidRDefault="003C774F" w:rsidP="003C774F">
            <w:pPr>
              <w:ind w:left="-53"/>
              <w:rPr>
                <w:bCs/>
                <w:sz w:val="20"/>
              </w:rPr>
            </w:pPr>
            <w:r w:rsidRPr="00A57532">
              <w:rPr>
                <w:b/>
                <w:bCs/>
                <w:sz w:val="20"/>
              </w:rPr>
              <w:t>T-Shirt, Long Sleeve, Safety</w:t>
            </w:r>
            <w:r w:rsidRPr="00A57532">
              <w:rPr>
                <w:bCs/>
                <w:sz w:val="20"/>
              </w:rPr>
              <w:t xml:space="preserve"> </w:t>
            </w:r>
          </w:p>
          <w:p w14:paraId="11B10557" w14:textId="77777777" w:rsidR="003C774F" w:rsidRPr="00A57532" w:rsidRDefault="003C774F" w:rsidP="003C774F">
            <w:pPr>
              <w:ind w:left="-53"/>
              <w:rPr>
                <w:bCs/>
                <w:sz w:val="20"/>
              </w:rPr>
            </w:pPr>
            <w:r w:rsidRPr="00A57532">
              <w:rPr>
                <w:bCs/>
                <w:sz w:val="20"/>
              </w:rPr>
              <w:t>Screen Print/heat transfer: Missouri State Parks Logo</w:t>
            </w:r>
          </w:p>
          <w:p w14:paraId="4F269473" w14:textId="77777777" w:rsidR="003C774F" w:rsidRPr="00A57532" w:rsidRDefault="003C774F" w:rsidP="003C774F">
            <w:pPr>
              <w:ind w:left="-53"/>
              <w:rPr>
                <w:bCs/>
                <w:sz w:val="20"/>
              </w:rPr>
            </w:pPr>
            <w:r w:rsidRPr="00A57532">
              <w:rPr>
                <w:bCs/>
                <w:sz w:val="20"/>
              </w:rPr>
              <w:t>Black Print Logo</w:t>
            </w:r>
          </w:p>
          <w:p w14:paraId="1619E250" w14:textId="77777777" w:rsidR="003C774F" w:rsidRPr="00A57532" w:rsidRDefault="003C774F" w:rsidP="003C774F">
            <w:pPr>
              <w:ind w:left="-53"/>
              <w:rPr>
                <w:bCs/>
                <w:sz w:val="20"/>
              </w:rPr>
            </w:pPr>
            <w:r w:rsidRPr="00A57532">
              <w:rPr>
                <w:bCs/>
                <w:sz w:val="20"/>
              </w:rPr>
              <w:t>Color: High Visibility Yellow</w:t>
            </w:r>
          </w:p>
          <w:p w14:paraId="7A0BC511" w14:textId="77777777" w:rsidR="003C774F" w:rsidRPr="00A57532" w:rsidRDefault="003C774F" w:rsidP="003C774F">
            <w:pPr>
              <w:ind w:left="-53"/>
              <w:rPr>
                <w:bCs/>
                <w:sz w:val="20"/>
              </w:rPr>
            </w:pPr>
            <w:r w:rsidRPr="00A57532">
              <w:rPr>
                <w:sz w:val="20"/>
              </w:rPr>
              <w:t xml:space="preserve">Brand/Model: </w:t>
            </w:r>
            <w:r w:rsidRPr="00A57532">
              <w:rPr>
                <w:bCs/>
                <w:sz w:val="20"/>
              </w:rPr>
              <w:t>Occunomix/</w:t>
            </w:r>
          </w:p>
          <w:p w14:paraId="30940B3F" w14:textId="77777777" w:rsidR="003C774F" w:rsidRPr="00A57532" w:rsidRDefault="003C774F" w:rsidP="003C774F">
            <w:pPr>
              <w:ind w:left="-53"/>
              <w:rPr>
                <w:bCs/>
                <w:sz w:val="20"/>
              </w:rPr>
            </w:pPr>
            <w:r w:rsidRPr="00A57532">
              <w:rPr>
                <w:bCs/>
                <w:sz w:val="20"/>
              </w:rPr>
              <w:t xml:space="preserve">LUX-LSET2B </w:t>
            </w:r>
          </w:p>
          <w:p w14:paraId="3A804348" w14:textId="77777777" w:rsidR="003C774F" w:rsidRPr="00A57532" w:rsidRDefault="003C774F" w:rsidP="003C774F">
            <w:pPr>
              <w:ind w:left="-53"/>
              <w:rPr>
                <w:bCs/>
                <w:sz w:val="20"/>
              </w:rPr>
            </w:pPr>
            <w:r w:rsidRPr="00A57532">
              <w:rPr>
                <w:bCs/>
                <w:sz w:val="20"/>
              </w:rPr>
              <w:t>or equivalent</w:t>
            </w:r>
          </w:p>
          <w:p w14:paraId="65A2015D" w14:textId="77777777" w:rsidR="003C774F" w:rsidRPr="00A57532" w:rsidRDefault="003C774F" w:rsidP="003C774F">
            <w:pPr>
              <w:ind w:left="-53"/>
              <w:rPr>
                <w:sz w:val="20"/>
              </w:rPr>
            </w:pPr>
          </w:p>
          <w:p w14:paraId="131B2F52" w14:textId="3539BFE0" w:rsidR="003C774F" w:rsidRPr="00A57532" w:rsidRDefault="003C774F" w:rsidP="003C774F">
            <w:pPr>
              <w:ind w:left="-53"/>
              <w:rPr>
                <w:sz w:val="20"/>
              </w:rPr>
            </w:pPr>
            <w:r w:rsidRPr="00A57532">
              <w:rPr>
                <w:b/>
                <w:sz w:val="20"/>
              </w:rPr>
              <w:t xml:space="preserve">Brand/Model: ___________________ </w:t>
            </w:r>
          </w:p>
          <w:p w14:paraId="14F30ACC" w14:textId="77777777" w:rsidR="003C774F" w:rsidRPr="00A57532" w:rsidRDefault="003C774F" w:rsidP="003C774F">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AF1FBD1" w14:textId="77777777" w:rsidR="003C774F" w:rsidRPr="00A57532" w:rsidRDefault="003C774F" w:rsidP="003C774F">
            <w:pPr>
              <w:jc w:val="center"/>
              <w:rPr>
                <w:bCs/>
                <w:sz w:val="20"/>
              </w:rPr>
            </w:pPr>
          </w:p>
          <w:p w14:paraId="4AEACE20" w14:textId="6B53359F" w:rsidR="003C774F" w:rsidRPr="00A57532" w:rsidRDefault="003C774F" w:rsidP="003C774F">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2CF28847" w14:textId="77777777" w:rsidR="003C774F" w:rsidRPr="00A57532" w:rsidRDefault="003C774F" w:rsidP="003C774F">
            <w:pPr>
              <w:jc w:val="center"/>
              <w:rPr>
                <w:bCs/>
                <w:sz w:val="20"/>
              </w:rPr>
            </w:pPr>
          </w:p>
          <w:p w14:paraId="6F62DFC9" w14:textId="77777777"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3F30139C" w14:textId="77777777" w:rsidR="003C774F" w:rsidRPr="00A57532" w:rsidRDefault="003C774F" w:rsidP="003C774F">
            <w:pPr>
              <w:jc w:val="center"/>
              <w:rPr>
                <w:bCs/>
                <w:sz w:val="20"/>
              </w:rPr>
            </w:pPr>
          </w:p>
          <w:p w14:paraId="326D2F99" w14:textId="77777777"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1C7D7F3" w14:textId="77777777" w:rsidR="003C774F" w:rsidRPr="00A57532" w:rsidRDefault="003C774F" w:rsidP="003C774F">
            <w:pPr>
              <w:jc w:val="center"/>
              <w:rPr>
                <w:bCs/>
                <w:sz w:val="20"/>
              </w:rPr>
            </w:pPr>
          </w:p>
          <w:p w14:paraId="0AB4572D" w14:textId="77777777"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3812147" w14:textId="77777777" w:rsidR="003C774F" w:rsidRPr="00A57532" w:rsidRDefault="003C774F" w:rsidP="003C774F">
            <w:pPr>
              <w:jc w:val="center"/>
              <w:rPr>
                <w:bCs/>
                <w:sz w:val="20"/>
              </w:rPr>
            </w:pPr>
          </w:p>
          <w:p w14:paraId="4BE68905" w14:textId="77777777"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662351B1" w14:textId="77777777" w:rsidR="003C774F" w:rsidRPr="00A57532" w:rsidRDefault="003C774F" w:rsidP="003C774F">
            <w:pPr>
              <w:jc w:val="center"/>
              <w:rPr>
                <w:bCs/>
                <w:sz w:val="20"/>
              </w:rPr>
            </w:pPr>
          </w:p>
          <w:p w14:paraId="7401DB13" w14:textId="77777777"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063E57B3" w14:textId="77777777" w:rsidR="003C774F" w:rsidRPr="00A57532" w:rsidRDefault="003C774F" w:rsidP="003C774F">
            <w:pPr>
              <w:jc w:val="center"/>
              <w:rPr>
                <w:bCs/>
                <w:sz w:val="20"/>
              </w:rPr>
            </w:pPr>
          </w:p>
          <w:p w14:paraId="20B721CE" w14:textId="77777777" w:rsidR="003C774F" w:rsidRPr="00A57532" w:rsidRDefault="003C774F" w:rsidP="003C774F">
            <w:pPr>
              <w:jc w:val="center"/>
              <w:rPr>
                <w:bCs/>
                <w:sz w:val="20"/>
              </w:rPr>
            </w:pPr>
            <w:r w:rsidRPr="00A57532">
              <w:rPr>
                <w:bCs/>
                <w:sz w:val="20"/>
              </w:rPr>
              <w:t>$______</w:t>
            </w:r>
          </w:p>
        </w:tc>
      </w:tr>
      <w:tr w:rsidR="003C774F" w:rsidRPr="00A57532" w14:paraId="38193EB7"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6B2BFB8" w14:textId="1C8556D5" w:rsidR="003C774F" w:rsidRPr="00A57532" w:rsidRDefault="003C774F" w:rsidP="003C774F">
            <w:pPr>
              <w:jc w:val="left"/>
              <w:rPr>
                <w:bCs/>
                <w:sz w:val="20"/>
              </w:rPr>
            </w:pPr>
            <w:r>
              <w:rPr>
                <w:bCs/>
                <w:sz w:val="20"/>
              </w:rPr>
              <w:t>9</w:t>
            </w:r>
          </w:p>
        </w:tc>
        <w:tc>
          <w:tcPr>
            <w:tcW w:w="3489" w:type="dxa"/>
            <w:tcBorders>
              <w:top w:val="single" w:sz="8" w:space="0" w:color="auto"/>
              <w:left w:val="nil"/>
              <w:bottom w:val="single" w:sz="8" w:space="0" w:color="auto"/>
              <w:right w:val="single" w:sz="8" w:space="0" w:color="auto"/>
            </w:tcBorders>
            <w:shd w:val="clear" w:color="auto" w:fill="auto"/>
            <w:vAlign w:val="center"/>
          </w:tcPr>
          <w:p w14:paraId="4271EBEE"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2774ED7E" w14:textId="77777777" w:rsidR="003C774F" w:rsidRPr="00A57532" w:rsidRDefault="003C774F" w:rsidP="003C774F">
            <w:pPr>
              <w:ind w:left="-53"/>
              <w:rPr>
                <w:i/>
                <w:iCs/>
                <w:sz w:val="20"/>
              </w:rPr>
            </w:pPr>
            <w:r w:rsidRPr="00A57532">
              <w:rPr>
                <w:i/>
                <w:iCs/>
                <w:sz w:val="20"/>
              </w:rPr>
              <w:t>Uniforms</w:t>
            </w:r>
          </w:p>
          <w:p w14:paraId="4BC7C10E" w14:textId="77777777" w:rsidR="003C774F" w:rsidRPr="00A57532" w:rsidRDefault="003C774F" w:rsidP="003C774F">
            <w:pPr>
              <w:ind w:left="-53"/>
              <w:rPr>
                <w:bCs/>
                <w:sz w:val="20"/>
              </w:rPr>
            </w:pPr>
            <w:r w:rsidRPr="00A57532">
              <w:rPr>
                <w:b/>
                <w:bCs/>
                <w:sz w:val="20"/>
              </w:rPr>
              <w:t>T-Shirt, Short Sleeve, Work</w:t>
            </w:r>
            <w:r w:rsidRPr="00A57532">
              <w:rPr>
                <w:bCs/>
                <w:sz w:val="20"/>
              </w:rPr>
              <w:t xml:space="preserve"> </w:t>
            </w:r>
          </w:p>
          <w:p w14:paraId="49461E76" w14:textId="77777777" w:rsidR="003C774F" w:rsidRPr="00A57532" w:rsidRDefault="003C774F" w:rsidP="003C774F">
            <w:pPr>
              <w:ind w:left="-53"/>
              <w:rPr>
                <w:bCs/>
                <w:sz w:val="20"/>
              </w:rPr>
            </w:pPr>
            <w:r w:rsidRPr="00A57532">
              <w:rPr>
                <w:bCs/>
                <w:sz w:val="20"/>
              </w:rPr>
              <w:t>Screen Print/heat transfer: Missouri State Parks Logo Black Print Logo</w:t>
            </w:r>
          </w:p>
          <w:p w14:paraId="220B6FAF" w14:textId="77777777" w:rsidR="003C774F" w:rsidRPr="00A57532" w:rsidRDefault="003C774F" w:rsidP="003C774F">
            <w:pPr>
              <w:ind w:left="-53"/>
              <w:rPr>
                <w:sz w:val="20"/>
              </w:rPr>
            </w:pPr>
            <w:r w:rsidRPr="00A57532">
              <w:rPr>
                <w:sz w:val="20"/>
              </w:rPr>
              <w:t>Color: Desert Color</w:t>
            </w:r>
          </w:p>
          <w:p w14:paraId="2BC845BF" w14:textId="2C612A38" w:rsidR="003C774F" w:rsidRPr="00A57532" w:rsidRDefault="003C774F" w:rsidP="003C774F">
            <w:pPr>
              <w:ind w:left="-53"/>
              <w:rPr>
                <w:sz w:val="20"/>
              </w:rPr>
            </w:pPr>
            <w:r w:rsidRPr="00A57532">
              <w:rPr>
                <w:sz w:val="20"/>
              </w:rPr>
              <w:t>Brand/Model: Dickies/#WS450</w:t>
            </w:r>
          </w:p>
          <w:p w14:paraId="3D287A91" w14:textId="77777777" w:rsidR="003C774F" w:rsidRPr="00A57532" w:rsidRDefault="003C774F" w:rsidP="003C774F">
            <w:pPr>
              <w:ind w:left="-53"/>
              <w:rPr>
                <w:b/>
                <w:sz w:val="20"/>
              </w:rPr>
            </w:pPr>
            <w:r w:rsidRPr="00A57532">
              <w:rPr>
                <w:sz w:val="20"/>
              </w:rPr>
              <w:t>or equivalent</w:t>
            </w:r>
            <w:r w:rsidRPr="00A57532">
              <w:rPr>
                <w:b/>
                <w:sz w:val="20"/>
              </w:rPr>
              <w:t xml:space="preserve"> </w:t>
            </w:r>
          </w:p>
          <w:p w14:paraId="54F2DFC5" w14:textId="77777777" w:rsidR="003C774F" w:rsidRPr="00A57532" w:rsidRDefault="003C774F" w:rsidP="003C774F">
            <w:pPr>
              <w:ind w:left="-53"/>
              <w:rPr>
                <w:sz w:val="20"/>
              </w:rPr>
            </w:pPr>
          </w:p>
          <w:p w14:paraId="047F7345" w14:textId="0382B378" w:rsidR="003C774F" w:rsidRPr="00A57532" w:rsidRDefault="003C774F" w:rsidP="003C774F">
            <w:pPr>
              <w:ind w:left="-53"/>
              <w:rPr>
                <w:sz w:val="20"/>
              </w:rPr>
            </w:pPr>
            <w:r w:rsidRPr="00A57532">
              <w:rPr>
                <w:b/>
                <w:sz w:val="20"/>
              </w:rPr>
              <w:t xml:space="preserve">Brand/Model: ___________________ </w:t>
            </w:r>
          </w:p>
          <w:p w14:paraId="2875C45B" w14:textId="77777777" w:rsidR="003C774F" w:rsidRPr="00A57532" w:rsidRDefault="003C774F" w:rsidP="003C774F">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8FAA9EE" w14:textId="77777777" w:rsidR="003C774F" w:rsidRPr="00A57532" w:rsidRDefault="003C774F" w:rsidP="003C774F">
            <w:pPr>
              <w:jc w:val="center"/>
              <w:rPr>
                <w:bCs/>
                <w:sz w:val="20"/>
              </w:rPr>
            </w:pPr>
          </w:p>
          <w:p w14:paraId="2148C7A1" w14:textId="62C4D4FE" w:rsidR="003C774F" w:rsidRPr="00A57532" w:rsidRDefault="003C774F" w:rsidP="003C774F">
            <w:pPr>
              <w:jc w:val="center"/>
              <w:rPr>
                <w:bCs/>
                <w:strike/>
                <w:sz w:val="20"/>
              </w:rPr>
            </w:pPr>
            <w:r w:rsidRPr="00A57532">
              <w:rPr>
                <w:bCs/>
                <w:sz w:val="20"/>
              </w:rPr>
              <w:t>300</w:t>
            </w:r>
          </w:p>
        </w:tc>
        <w:tc>
          <w:tcPr>
            <w:tcW w:w="810" w:type="dxa"/>
            <w:tcBorders>
              <w:top w:val="single" w:sz="8" w:space="0" w:color="auto"/>
              <w:left w:val="nil"/>
              <w:bottom w:val="single" w:sz="8" w:space="0" w:color="auto"/>
              <w:right w:val="single" w:sz="8" w:space="0" w:color="auto"/>
            </w:tcBorders>
            <w:shd w:val="clear" w:color="auto" w:fill="auto"/>
            <w:vAlign w:val="center"/>
          </w:tcPr>
          <w:p w14:paraId="001F3D3D" w14:textId="77777777" w:rsidR="003C774F" w:rsidRPr="00A57532" w:rsidRDefault="003C774F" w:rsidP="003C774F">
            <w:pPr>
              <w:jc w:val="center"/>
              <w:rPr>
                <w:bCs/>
                <w:sz w:val="20"/>
              </w:rPr>
            </w:pPr>
          </w:p>
          <w:p w14:paraId="497D0728" w14:textId="77777777"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5C8853A3" w14:textId="77777777" w:rsidR="003C774F" w:rsidRPr="00A57532" w:rsidRDefault="003C774F" w:rsidP="003C774F">
            <w:pPr>
              <w:jc w:val="center"/>
              <w:rPr>
                <w:bCs/>
                <w:sz w:val="20"/>
              </w:rPr>
            </w:pPr>
          </w:p>
          <w:p w14:paraId="74FD6EBA" w14:textId="77777777"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98DBF98" w14:textId="77777777" w:rsidR="003C774F" w:rsidRPr="00A57532" w:rsidRDefault="003C774F" w:rsidP="003C774F">
            <w:pPr>
              <w:jc w:val="center"/>
              <w:rPr>
                <w:bCs/>
                <w:sz w:val="20"/>
              </w:rPr>
            </w:pPr>
          </w:p>
          <w:p w14:paraId="0DFC04F6" w14:textId="77777777"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8570392" w14:textId="77777777" w:rsidR="003C774F" w:rsidRPr="00A57532" w:rsidRDefault="003C774F" w:rsidP="003C774F">
            <w:pPr>
              <w:jc w:val="center"/>
              <w:rPr>
                <w:bCs/>
                <w:sz w:val="20"/>
              </w:rPr>
            </w:pPr>
          </w:p>
          <w:p w14:paraId="5D30C656" w14:textId="77777777"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335CA54" w14:textId="77777777" w:rsidR="003C774F" w:rsidRPr="00A57532" w:rsidRDefault="003C774F" w:rsidP="003C774F">
            <w:pPr>
              <w:jc w:val="center"/>
              <w:rPr>
                <w:bCs/>
                <w:sz w:val="20"/>
              </w:rPr>
            </w:pPr>
          </w:p>
          <w:p w14:paraId="319FC060" w14:textId="77777777"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58A3DDC4" w14:textId="77777777" w:rsidR="003C774F" w:rsidRPr="00A57532" w:rsidRDefault="003C774F" w:rsidP="003C774F">
            <w:pPr>
              <w:jc w:val="center"/>
              <w:rPr>
                <w:bCs/>
                <w:sz w:val="20"/>
              </w:rPr>
            </w:pPr>
          </w:p>
          <w:p w14:paraId="217F9F91" w14:textId="77777777" w:rsidR="003C774F" w:rsidRPr="00A57532" w:rsidRDefault="003C774F" w:rsidP="003C774F">
            <w:pPr>
              <w:jc w:val="center"/>
              <w:rPr>
                <w:bCs/>
                <w:sz w:val="20"/>
              </w:rPr>
            </w:pPr>
            <w:r w:rsidRPr="00A57532">
              <w:rPr>
                <w:bCs/>
                <w:sz w:val="20"/>
              </w:rPr>
              <w:t>$______</w:t>
            </w:r>
          </w:p>
        </w:tc>
      </w:tr>
      <w:tr w:rsidR="003C774F" w:rsidRPr="00A57532" w14:paraId="4FBF5E7E" w14:textId="77777777" w:rsidTr="00112AFE">
        <w:trPr>
          <w:trHeight w:val="115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B87BF6F" w14:textId="19EE64C2" w:rsidR="003C774F" w:rsidRPr="00A57532" w:rsidRDefault="003C774F" w:rsidP="003C774F">
            <w:pPr>
              <w:jc w:val="left"/>
              <w:rPr>
                <w:bCs/>
                <w:sz w:val="20"/>
              </w:rPr>
            </w:pPr>
            <w:r>
              <w:rPr>
                <w:bCs/>
                <w:sz w:val="20"/>
              </w:rPr>
              <w:t>10</w:t>
            </w:r>
          </w:p>
        </w:tc>
        <w:tc>
          <w:tcPr>
            <w:tcW w:w="3489" w:type="dxa"/>
            <w:tcBorders>
              <w:top w:val="single" w:sz="8" w:space="0" w:color="auto"/>
              <w:left w:val="nil"/>
              <w:bottom w:val="single" w:sz="8" w:space="0" w:color="auto"/>
              <w:right w:val="single" w:sz="8" w:space="0" w:color="auto"/>
            </w:tcBorders>
            <w:shd w:val="clear" w:color="auto" w:fill="auto"/>
            <w:vAlign w:val="center"/>
          </w:tcPr>
          <w:p w14:paraId="61C7CDB4"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492B5E10" w14:textId="77777777" w:rsidR="003C774F" w:rsidRPr="00A57532" w:rsidRDefault="003C774F" w:rsidP="003C774F">
            <w:pPr>
              <w:ind w:left="-53"/>
              <w:rPr>
                <w:i/>
                <w:iCs/>
                <w:sz w:val="20"/>
              </w:rPr>
            </w:pPr>
            <w:r w:rsidRPr="00A57532">
              <w:rPr>
                <w:i/>
                <w:iCs/>
                <w:sz w:val="20"/>
              </w:rPr>
              <w:t>Uniforms</w:t>
            </w:r>
          </w:p>
          <w:p w14:paraId="1FC46654" w14:textId="77777777" w:rsidR="003C774F" w:rsidRPr="00A57532" w:rsidRDefault="003C774F" w:rsidP="003C774F">
            <w:pPr>
              <w:ind w:left="-53"/>
              <w:rPr>
                <w:bCs/>
                <w:sz w:val="20"/>
              </w:rPr>
            </w:pPr>
            <w:r w:rsidRPr="00A57532">
              <w:rPr>
                <w:b/>
                <w:bCs/>
                <w:sz w:val="20"/>
              </w:rPr>
              <w:t>T-Shirt, Short Sleeve, Work</w:t>
            </w:r>
            <w:r w:rsidRPr="00A57532">
              <w:rPr>
                <w:bCs/>
                <w:sz w:val="20"/>
              </w:rPr>
              <w:t xml:space="preserve"> </w:t>
            </w:r>
          </w:p>
          <w:p w14:paraId="4C96682D" w14:textId="77777777" w:rsidR="003C774F" w:rsidRPr="00A57532" w:rsidRDefault="003C774F" w:rsidP="003C774F">
            <w:pPr>
              <w:ind w:left="-53"/>
              <w:rPr>
                <w:bCs/>
                <w:sz w:val="20"/>
              </w:rPr>
            </w:pPr>
            <w:r w:rsidRPr="00A57532">
              <w:rPr>
                <w:bCs/>
                <w:sz w:val="20"/>
              </w:rPr>
              <w:t>Screen Print: Missouri State Parks Logo Black Print Logo</w:t>
            </w:r>
          </w:p>
          <w:p w14:paraId="41276103" w14:textId="77777777" w:rsidR="003C774F" w:rsidRPr="00A57532" w:rsidRDefault="003C774F" w:rsidP="003C774F">
            <w:pPr>
              <w:ind w:left="-53"/>
              <w:rPr>
                <w:sz w:val="20"/>
              </w:rPr>
            </w:pPr>
            <w:r w:rsidRPr="00A57532">
              <w:rPr>
                <w:sz w:val="20"/>
              </w:rPr>
              <w:t xml:space="preserve">Color: Desert </w:t>
            </w:r>
          </w:p>
          <w:p w14:paraId="1EC181B0" w14:textId="77777777" w:rsidR="003C774F" w:rsidRPr="00A57532" w:rsidRDefault="003C774F" w:rsidP="003C774F">
            <w:pPr>
              <w:ind w:left="-53"/>
              <w:rPr>
                <w:sz w:val="20"/>
              </w:rPr>
            </w:pPr>
            <w:r w:rsidRPr="00A57532">
              <w:rPr>
                <w:sz w:val="20"/>
              </w:rPr>
              <w:t>Brand/Model: Carhartt/#K87</w:t>
            </w:r>
          </w:p>
          <w:p w14:paraId="00990F5D" w14:textId="77777777" w:rsidR="003C774F" w:rsidRPr="00A57532" w:rsidRDefault="003C774F" w:rsidP="003C774F">
            <w:pPr>
              <w:ind w:left="-53"/>
              <w:rPr>
                <w:b/>
                <w:sz w:val="20"/>
              </w:rPr>
            </w:pPr>
            <w:r w:rsidRPr="00A57532">
              <w:rPr>
                <w:sz w:val="20"/>
              </w:rPr>
              <w:t>or equivalent</w:t>
            </w:r>
            <w:r w:rsidRPr="00A57532">
              <w:rPr>
                <w:b/>
                <w:sz w:val="20"/>
              </w:rPr>
              <w:t xml:space="preserve"> </w:t>
            </w:r>
          </w:p>
          <w:p w14:paraId="0AEF0EC6" w14:textId="77777777" w:rsidR="003C774F" w:rsidRPr="00A57532" w:rsidRDefault="003C774F" w:rsidP="003C774F">
            <w:pPr>
              <w:ind w:left="-53"/>
              <w:rPr>
                <w:sz w:val="20"/>
              </w:rPr>
            </w:pPr>
          </w:p>
          <w:p w14:paraId="0ABF624A" w14:textId="77777777" w:rsidR="003C774F" w:rsidRDefault="003C774F" w:rsidP="00027DD1">
            <w:pPr>
              <w:ind w:left="-53"/>
              <w:rPr>
                <w:b/>
                <w:sz w:val="20"/>
              </w:rPr>
            </w:pPr>
            <w:r w:rsidRPr="00A57532">
              <w:rPr>
                <w:b/>
                <w:sz w:val="20"/>
              </w:rPr>
              <w:t xml:space="preserve">Brand/Model: ___________________ </w:t>
            </w:r>
          </w:p>
          <w:p w14:paraId="46782CEA" w14:textId="482BB3D2" w:rsidR="00027DD1" w:rsidRPr="00A57532" w:rsidRDefault="00027DD1" w:rsidP="00027DD1">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B5FEAC9" w14:textId="77777777" w:rsidR="003C774F" w:rsidRPr="00A57532" w:rsidRDefault="003C774F" w:rsidP="003C774F">
            <w:pPr>
              <w:rPr>
                <w:bCs/>
                <w:strike/>
                <w:sz w:val="20"/>
              </w:rPr>
            </w:pPr>
          </w:p>
          <w:p w14:paraId="79BECDAC" w14:textId="5E5BFE42" w:rsidR="003C774F" w:rsidRPr="00A57532" w:rsidRDefault="003C774F" w:rsidP="003C774F">
            <w:pPr>
              <w:jc w:val="center"/>
              <w:rPr>
                <w:bCs/>
                <w:sz w:val="20"/>
              </w:rPr>
            </w:pPr>
            <w:r w:rsidRPr="00A57532">
              <w:rPr>
                <w:bCs/>
                <w:sz w:val="20"/>
              </w:rPr>
              <w:t>300</w:t>
            </w:r>
          </w:p>
        </w:tc>
        <w:tc>
          <w:tcPr>
            <w:tcW w:w="810" w:type="dxa"/>
            <w:tcBorders>
              <w:top w:val="single" w:sz="8" w:space="0" w:color="auto"/>
              <w:left w:val="nil"/>
              <w:bottom w:val="single" w:sz="8" w:space="0" w:color="auto"/>
              <w:right w:val="single" w:sz="8" w:space="0" w:color="auto"/>
            </w:tcBorders>
            <w:shd w:val="clear" w:color="auto" w:fill="auto"/>
            <w:vAlign w:val="center"/>
          </w:tcPr>
          <w:p w14:paraId="27E54994" w14:textId="77777777" w:rsidR="003C774F" w:rsidRPr="00A57532" w:rsidRDefault="003C774F" w:rsidP="003C774F">
            <w:pPr>
              <w:jc w:val="center"/>
              <w:rPr>
                <w:bCs/>
                <w:sz w:val="20"/>
              </w:rPr>
            </w:pPr>
          </w:p>
          <w:p w14:paraId="2244839E" w14:textId="77777777"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3979F780" w14:textId="77777777" w:rsidR="003C774F" w:rsidRPr="00A57532" w:rsidRDefault="003C774F" w:rsidP="003C774F">
            <w:pPr>
              <w:jc w:val="center"/>
              <w:rPr>
                <w:bCs/>
                <w:sz w:val="20"/>
              </w:rPr>
            </w:pPr>
          </w:p>
          <w:p w14:paraId="1718BEB2" w14:textId="77777777"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B587A4C" w14:textId="77777777" w:rsidR="003C774F" w:rsidRPr="00A57532" w:rsidRDefault="003C774F" w:rsidP="003C774F">
            <w:pPr>
              <w:jc w:val="center"/>
              <w:rPr>
                <w:bCs/>
                <w:sz w:val="20"/>
              </w:rPr>
            </w:pPr>
          </w:p>
          <w:p w14:paraId="7C5881F5" w14:textId="77777777"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A7E97BA" w14:textId="77777777" w:rsidR="003C774F" w:rsidRPr="00A57532" w:rsidRDefault="003C774F" w:rsidP="003C774F">
            <w:pPr>
              <w:jc w:val="center"/>
              <w:rPr>
                <w:bCs/>
                <w:sz w:val="20"/>
              </w:rPr>
            </w:pPr>
          </w:p>
          <w:p w14:paraId="158FA100" w14:textId="77777777"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2203C17" w14:textId="77777777" w:rsidR="003C774F" w:rsidRPr="00A57532" w:rsidRDefault="003C774F" w:rsidP="003C774F">
            <w:pPr>
              <w:jc w:val="center"/>
              <w:rPr>
                <w:bCs/>
                <w:sz w:val="20"/>
              </w:rPr>
            </w:pPr>
          </w:p>
          <w:p w14:paraId="69AE15F2" w14:textId="77777777"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568CCBB7" w14:textId="77777777" w:rsidR="003C774F" w:rsidRPr="00A57532" w:rsidRDefault="003C774F" w:rsidP="003C774F">
            <w:pPr>
              <w:jc w:val="center"/>
              <w:rPr>
                <w:bCs/>
                <w:sz w:val="20"/>
              </w:rPr>
            </w:pPr>
          </w:p>
          <w:p w14:paraId="72700D69" w14:textId="77777777" w:rsidR="003C774F" w:rsidRPr="00A57532" w:rsidRDefault="003C774F" w:rsidP="003C774F">
            <w:pPr>
              <w:jc w:val="center"/>
              <w:rPr>
                <w:bCs/>
                <w:sz w:val="20"/>
              </w:rPr>
            </w:pPr>
            <w:r w:rsidRPr="00A57532">
              <w:rPr>
                <w:bCs/>
                <w:sz w:val="20"/>
              </w:rPr>
              <w:t>$______</w:t>
            </w:r>
          </w:p>
        </w:tc>
      </w:tr>
      <w:tr w:rsidR="003C774F" w:rsidRPr="00A57532" w14:paraId="016953F2"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22EBFB20" w14:textId="6C76A62C" w:rsidR="003C774F" w:rsidRPr="008B6B3A" w:rsidRDefault="00FC56CB" w:rsidP="003C774F">
            <w:pPr>
              <w:jc w:val="left"/>
              <w:rPr>
                <w:bCs/>
                <w:sz w:val="20"/>
              </w:rPr>
            </w:pPr>
            <w:r>
              <w:lastRenderedPageBreak/>
              <w:br w:type="page"/>
            </w:r>
            <w:r w:rsidR="003C774F"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520DD2AA" w14:textId="6AF7CC66" w:rsidR="003C774F" w:rsidRPr="008B6B3A" w:rsidRDefault="003C774F" w:rsidP="00C02653">
            <w:pPr>
              <w:ind w:left="-53"/>
              <w:jc w:val="center"/>
              <w:rPr>
                <w:b/>
                <w:bCs/>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7757AE01" w14:textId="3F694530" w:rsidR="003C774F" w:rsidRPr="008B6B3A" w:rsidRDefault="003C774F" w:rsidP="003C774F">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79BB4BEE" w14:textId="44901E13" w:rsidR="003C774F" w:rsidRPr="008B6B3A" w:rsidRDefault="003C774F" w:rsidP="003C774F">
            <w:pPr>
              <w:jc w:val="center"/>
              <w:rPr>
                <w:bCs/>
                <w:sz w:val="20"/>
              </w:rPr>
            </w:pPr>
            <w:r w:rsidRPr="00A57532">
              <w:rPr>
                <w:b/>
                <w:bCs/>
                <w:sz w:val="16"/>
              </w:rPr>
              <w:t>Unit</w:t>
            </w:r>
          </w:p>
        </w:tc>
        <w:tc>
          <w:tcPr>
            <w:tcW w:w="5061" w:type="dxa"/>
            <w:gridSpan w:val="6"/>
            <w:tcBorders>
              <w:top w:val="single" w:sz="8" w:space="0" w:color="auto"/>
              <w:left w:val="nil"/>
              <w:bottom w:val="single" w:sz="8" w:space="0" w:color="auto"/>
              <w:right w:val="single" w:sz="8" w:space="0" w:color="auto"/>
            </w:tcBorders>
            <w:shd w:val="clear" w:color="auto" w:fill="auto"/>
            <w:vAlign w:val="center"/>
          </w:tcPr>
          <w:p w14:paraId="67DE9E5C" w14:textId="77777777" w:rsidR="003C774F" w:rsidRPr="00A57532" w:rsidRDefault="003C774F" w:rsidP="003C774F">
            <w:pPr>
              <w:jc w:val="center"/>
              <w:rPr>
                <w:b/>
                <w:bCs/>
                <w:sz w:val="16"/>
              </w:rPr>
            </w:pPr>
            <w:r w:rsidRPr="00A57532">
              <w:rPr>
                <w:b/>
                <w:bCs/>
                <w:sz w:val="16"/>
              </w:rPr>
              <w:t xml:space="preserve">Initial Contract Period </w:t>
            </w:r>
          </w:p>
          <w:p w14:paraId="215CD523" w14:textId="626E18FE" w:rsidR="003C774F" w:rsidRPr="008B6B3A" w:rsidRDefault="003C774F" w:rsidP="003C774F">
            <w:pPr>
              <w:jc w:val="center"/>
              <w:rPr>
                <w:bCs/>
                <w:sz w:val="20"/>
              </w:rPr>
            </w:pPr>
            <w:r w:rsidRPr="00A57532">
              <w:rPr>
                <w:b/>
                <w:bCs/>
                <w:sz w:val="16"/>
              </w:rPr>
              <w:t xml:space="preserve">Firm, Fixed Price </w:t>
            </w:r>
          </w:p>
        </w:tc>
      </w:tr>
      <w:tr w:rsidR="003C774F" w:rsidRPr="00A57532" w14:paraId="32A0B97A"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6CBAD4B" w14:textId="2643044E" w:rsidR="003C774F" w:rsidRPr="008B6B3A" w:rsidRDefault="003C774F" w:rsidP="003C774F">
            <w:pPr>
              <w:jc w:val="left"/>
              <w:rPr>
                <w:bCs/>
                <w:sz w:val="20"/>
              </w:rPr>
            </w:pPr>
            <w:r w:rsidRPr="008B6B3A">
              <w:rPr>
                <w:bCs/>
                <w:sz w:val="20"/>
              </w:rPr>
              <w:t>11</w:t>
            </w:r>
          </w:p>
        </w:tc>
        <w:tc>
          <w:tcPr>
            <w:tcW w:w="3489" w:type="dxa"/>
            <w:tcBorders>
              <w:top w:val="single" w:sz="8" w:space="0" w:color="auto"/>
              <w:left w:val="nil"/>
              <w:bottom w:val="single" w:sz="8" w:space="0" w:color="auto"/>
              <w:right w:val="single" w:sz="8" w:space="0" w:color="auto"/>
            </w:tcBorders>
            <w:shd w:val="clear" w:color="auto" w:fill="auto"/>
            <w:vAlign w:val="center"/>
          </w:tcPr>
          <w:p w14:paraId="3EC3F987" w14:textId="77777777" w:rsidR="003C774F" w:rsidRPr="008B6B3A" w:rsidRDefault="003C774F" w:rsidP="003C774F">
            <w:pPr>
              <w:ind w:left="-53"/>
              <w:rPr>
                <w:b/>
                <w:bCs/>
                <w:sz w:val="20"/>
              </w:rPr>
            </w:pPr>
            <w:r w:rsidRPr="008B6B3A">
              <w:rPr>
                <w:b/>
                <w:bCs/>
                <w:sz w:val="20"/>
              </w:rPr>
              <w:t>Shirt Uniform Items</w:t>
            </w:r>
          </w:p>
          <w:p w14:paraId="08B40353" w14:textId="77777777" w:rsidR="003C774F" w:rsidRDefault="003C774F" w:rsidP="003C774F">
            <w:pPr>
              <w:ind w:left="-53"/>
              <w:rPr>
                <w:sz w:val="20"/>
              </w:rPr>
            </w:pPr>
            <w:r w:rsidRPr="008B6B3A">
              <w:rPr>
                <w:sz w:val="20"/>
              </w:rPr>
              <w:t xml:space="preserve">Firm, fixed percentage to be applied to all other available uniform items within the shirt category of this RFP and not identified elsewhere in this document.  </w:t>
            </w:r>
          </w:p>
          <w:p w14:paraId="7F487D5E" w14:textId="77777777" w:rsidR="007A0F3C" w:rsidRPr="008B6B3A" w:rsidRDefault="007A0F3C" w:rsidP="003C774F">
            <w:pPr>
              <w:ind w:left="-53"/>
              <w:rPr>
                <w:strike/>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AFE6A60" w14:textId="77777777" w:rsidR="003C774F" w:rsidRPr="008B6B3A" w:rsidRDefault="003C774F" w:rsidP="003C774F">
            <w:pPr>
              <w:jc w:val="center"/>
              <w:rPr>
                <w:bCs/>
                <w:sz w:val="20"/>
              </w:rPr>
            </w:pPr>
            <w:r w:rsidRPr="008B6B3A">
              <w:rPr>
                <w:bCs/>
                <w:sz w:val="20"/>
              </w:rPr>
              <w:t>1</w:t>
            </w:r>
          </w:p>
        </w:tc>
        <w:tc>
          <w:tcPr>
            <w:tcW w:w="810" w:type="dxa"/>
            <w:tcBorders>
              <w:top w:val="single" w:sz="8" w:space="0" w:color="auto"/>
              <w:left w:val="nil"/>
              <w:bottom w:val="single" w:sz="8" w:space="0" w:color="auto"/>
              <w:right w:val="single" w:sz="8" w:space="0" w:color="auto"/>
            </w:tcBorders>
            <w:shd w:val="clear" w:color="auto" w:fill="auto"/>
            <w:vAlign w:val="center"/>
          </w:tcPr>
          <w:p w14:paraId="2D4395A8" w14:textId="77777777" w:rsidR="003C774F" w:rsidRPr="008B6B3A" w:rsidRDefault="003C774F" w:rsidP="003C774F">
            <w:pPr>
              <w:jc w:val="center"/>
              <w:rPr>
                <w:bCs/>
                <w:sz w:val="20"/>
              </w:rPr>
            </w:pPr>
            <w:r w:rsidRPr="008B6B3A">
              <w:rPr>
                <w:bCs/>
                <w:sz w:val="20"/>
              </w:rPr>
              <w:t>EA</w:t>
            </w:r>
          </w:p>
        </w:tc>
        <w:tc>
          <w:tcPr>
            <w:tcW w:w="5061" w:type="dxa"/>
            <w:gridSpan w:val="6"/>
            <w:tcBorders>
              <w:top w:val="single" w:sz="8" w:space="0" w:color="auto"/>
              <w:left w:val="nil"/>
              <w:bottom w:val="single" w:sz="8" w:space="0" w:color="auto"/>
              <w:right w:val="single" w:sz="8" w:space="0" w:color="auto"/>
            </w:tcBorders>
            <w:shd w:val="clear" w:color="auto" w:fill="auto"/>
            <w:vAlign w:val="center"/>
          </w:tcPr>
          <w:p w14:paraId="14D10B07" w14:textId="77777777" w:rsidR="003C774F" w:rsidRPr="008B6B3A" w:rsidRDefault="003C774F" w:rsidP="003C774F">
            <w:pPr>
              <w:jc w:val="center"/>
              <w:rPr>
                <w:bCs/>
                <w:sz w:val="20"/>
              </w:rPr>
            </w:pPr>
            <w:r w:rsidRPr="008B6B3A">
              <w:rPr>
                <w:bCs/>
                <w:sz w:val="20"/>
              </w:rPr>
              <w:t>____________%</w:t>
            </w:r>
          </w:p>
        </w:tc>
      </w:tr>
      <w:tr w:rsidR="003C774F" w:rsidRPr="00A57532" w14:paraId="00719CE5" w14:textId="77777777" w:rsidTr="00C31434">
        <w:trPr>
          <w:gridAfter w:val="1"/>
          <w:wAfter w:w="20" w:type="dxa"/>
          <w:trHeight w:val="286"/>
          <w:jc w:val="center"/>
        </w:trPr>
        <w:tc>
          <w:tcPr>
            <w:tcW w:w="11096" w:type="dxa"/>
            <w:gridSpan w:val="9"/>
            <w:tcBorders>
              <w:top w:val="single" w:sz="8" w:space="0" w:color="auto"/>
              <w:left w:val="single" w:sz="8" w:space="0" w:color="auto"/>
              <w:bottom w:val="single" w:sz="8" w:space="0" w:color="auto"/>
              <w:right w:val="single" w:sz="8" w:space="0" w:color="auto"/>
            </w:tcBorders>
            <w:shd w:val="clear" w:color="auto" w:fill="C5E0B3"/>
          </w:tcPr>
          <w:p w14:paraId="5AF83E0F" w14:textId="77777777" w:rsidR="003C774F" w:rsidRPr="00A57532" w:rsidRDefault="003C774F" w:rsidP="003C774F">
            <w:pPr>
              <w:jc w:val="center"/>
              <w:rPr>
                <w:b/>
                <w:bCs/>
                <w:sz w:val="24"/>
                <w:szCs w:val="24"/>
              </w:rPr>
            </w:pPr>
            <w:r w:rsidRPr="00A57532">
              <w:rPr>
                <w:b/>
                <w:bCs/>
                <w:sz w:val="24"/>
                <w:szCs w:val="24"/>
              </w:rPr>
              <w:t>GENERAL STAFF TROUSERS</w:t>
            </w:r>
            <w:r w:rsidRPr="00A57532">
              <w:rPr>
                <w:b/>
                <w:bCs/>
                <w:strike/>
                <w:sz w:val="24"/>
                <w:szCs w:val="24"/>
              </w:rPr>
              <w:t xml:space="preserve"> </w:t>
            </w:r>
          </w:p>
        </w:tc>
      </w:tr>
      <w:tr w:rsidR="00A60B4C" w:rsidRPr="00A57532" w14:paraId="5374E0F4" w14:textId="77777777" w:rsidTr="00A50E5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15BE85E4" w14:textId="4C41C978" w:rsidR="00A60B4C" w:rsidRPr="00A57532" w:rsidRDefault="00A60B4C" w:rsidP="00A60B4C">
            <w:pPr>
              <w:jc w:val="left"/>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492332AD" w14:textId="12DAF110" w:rsidR="00A60B4C" w:rsidRPr="00A57532" w:rsidRDefault="00A60B4C" w:rsidP="00C02653">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665BEF30" w14:textId="745EBEF0"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6FF3E431" w14:textId="71CFEC01" w:rsidR="00A60B4C" w:rsidRPr="00A57532" w:rsidRDefault="00A60B4C" w:rsidP="00A60B4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509DD514" w14:textId="77777777" w:rsidR="00A60B4C" w:rsidRPr="00A57532" w:rsidRDefault="00A60B4C" w:rsidP="00A60B4C">
            <w:pPr>
              <w:jc w:val="center"/>
              <w:rPr>
                <w:b/>
                <w:bCs/>
                <w:sz w:val="16"/>
              </w:rPr>
            </w:pPr>
            <w:r w:rsidRPr="00A57532">
              <w:rPr>
                <w:b/>
                <w:bCs/>
                <w:sz w:val="16"/>
              </w:rPr>
              <w:t xml:space="preserve">Initial Contract Period </w:t>
            </w:r>
          </w:p>
          <w:p w14:paraId="7A86313F" w14:textId="52043DB3"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07BFE947"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091C2B10" w14:textId="6864F5D3"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04377FDD"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18ACAAF4" w14:textId="6030FD73"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52781F82"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33271793" w14:textId="655DAC4B" w:rsidR="00A60B4C" w:rsidRPr="00A57532" w:rsidRDefault="00A60B4C" w:rsidP="00A60B4C">
            <w:pPr>
              <w:jc w:val="center"/>
              <w:rPr>
                <w:bCs/>
                <w:sz w:val="20"/>
              </w:rPr>
            </w:pPr>
            <w:r w:rsidRPr="00A57532">
              <w:rPr>
                <w:b/>
                <w:bCs/>
                <w:sz w:val="16"/>
              </w:rPr>
              <w:t xml:space="preserve">Maximum Price </w:t>
            </w:r>
          </w:p>
        </w:tc>
        <w:tc>
          <w:tcPr>
            <w:tcW w:w="990" w:type="dxa"/>
            <w:gridSpan w:val="2"/>
            <w:tcBorders>
              <w:top w:val="single" w:sz="8" w:space="0" w:color="auto"/>
              <w:left w:val="nil"/>
              <w:bottom w:val="single" w:sz="8" w:space="0" w:color="auto"/>
              <w:right w:val="single" w:sz="8" w:space="0" w:color="auto"/>
            </w:tcBorders>
            <w:vAlign w:val="center"/>
          </w:tcPr>
          <w:p w14:paraId="55A7B2EE"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7DC0406F" w14:textId="1D882DB4" w:rsidR="00A60B4C" w:rsidRPr="00A57532" w:rsidRDefault="00A60B4C" w:rsidP="00A60B4C">
            <w:pPr>
              <w:jc w:val="center"/>
              <w:rPr>
                <w:bCs/>
                <w:sz w:val="20"/>
              </w:rPr>
            </w:pPr>
            <w:r w:rsidRPr="00A57532">
              <w:rPr>
                <w:b/>
                <w:bCs/>
                <w:sz w:val="16"/>
              </w:rPr>
              <w:t xml:space="preserve">Maximum Price </w:t>
            </w:r>
          </w:p>
        </w:tc>
      </w:tr>
      <w:tr w:rsidR="003C774F" w:rsidRPr="00A57532" w14:paraId="3A22B08D"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19CAFB2" w14:textId="136E6B2D" w:rsidR="003C774F" w:rsidRPr="00A57532" w:rsidRDefault="003C774F" w:rsidP="003C774F">
            <w:pPr>
              <w:jc w:val="left"/>
              <w:rPr>
                <w:bCs/>
                <w:sz w:val="20"/>
              </w:rPr>
            </w:pPr>
            <w:r w:rsidRPr="00A57532">
              <w:rPr>
                <w:bCs/>
                <w:sz w:val="20"/>
              </w:rPr>
              <w:t>1</w:t>
            </w:r>
            <w:r>
              <w:rPr>
                <w:bCs/>
                <w:sz w:val="20"/>
              </w:rPr>
              <w:t>2</w:t>
            </w:r>
          </w:p>
        </w:tc>
        <w:tc>
          <w:tcPr>
            <w:tcW w:w="3489" w:type="dxa"/>
            <w:tcBorders>
              <w:top w:val="single" w:sz="8" w:space="0" w:color="auto"/>
              <w:left w:val="nil"/>
              <w:bottom w:val="single" w:sz="8" w:space="0" w:color="auto"/>
              <w:right w:val="single" w:sz="8" w:space="0" w:color="auto"/>
            </w:tcBorders>
            <w:shd w:val="clear" w:color="auto" w:fill="auto"/>
            <w:vAlign w:val="center"/>
          </w:tcPr>
          <w:p w14:paraId="130D037A"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754B2D0E" w14:textId="77777777" w:rsidR="003C774F" w:rsidRPr="00A57532" w:rsidRDefault="003C774F" w:rsidP="003C774F">
            <w:pPr>
              <w:ind w:left="-53"/>
              <w:rPr>
                <w:i/>
                <w:iCs/>
                <w:sz w:val="20"/>
              </w:rPr>
            </w:pPr>
            <w:r w:rsidRPr="00A57532">
              <w:rPr>
                <w:i/>
                <w:iCs/>
                <w:sz w:val="20"/>
              </w:rPr>
              <w:t>Uniforms</w:t>
            </w:r>
          </w:p>
          <w:p w14:paraId="5842E5D6" w14:textId="4530EB03" w:rsidR="003C774F" w:rsidRPr="00A57532" w:rsidRDefault="003C774F" w:rsidP="003C774F">
            <w:pPr>
              <w:ind w:left="-53"/>
              <w:rPr>
                <w:b/>
                <w:bCs/>
                <w:strike/>
                <w:sz w:val="20"/>
              </w:rPr>
            </w:pPr>
            <w:r w:rsidRPr="00A57532">
              <w:rPr>
                <w:b/>
                <w:bCs/>
                <w:sz w:val="20"/>
              </w:rPr>
              <w:t>Relaxed Fit Carpenter Pants</w:t>
            </w:r>
          </w:p>
          <w:p w14:paraId="19781876" w14:textId="5F03CE15" w:rsidR="003C774F" w:rsidRPr="00A57532" w:rsidRDefault="003C774F" w:rsidP="003C774F">
            <w:pPr>
              <w:ind w:left="-53"/>
              <w:rPr>
                <w:bCs/>
                <w:sz w:val="20"/>
              </w:rPr>
            </w:pPr>
            <w:r w:rsidRPr="00A57532">
              <w:rPr>
                <w:bCs/>
                <w:sz w:val="20"/>
              </w:rPr>
              <w:t>Color: Rinsed Moss Green</w:t>
            </w:r>
          </w:p>
          <w:p w14:paraId="0D473EE1" w14:textId="49CB4DD4" w:rsidR="003C774F" w:rsidRPr="00A57532" w:rsidRDefault="003C774F" w:rsidP="003C774F">
            <w:pPr>
              <w:ind w:left="-53"/>
              <w:rPr>
                <w:bCs/>
                <w:sz w:val="20"/>
              </w:rPr>
            </w:pPr>
            <w:r w:rsidRPr="00A57532">
              <w:rPr>
                <w:sz w:val="20"/>
              </w:rPr>
              <w:t xml:space="preserve">Brand/Model: </w:t>
            </w:r>
            <w:r w:rsidRPr="00A57532">
              <w:rPr>
                <w:bCs/>
                <w:sz w:val="20"/>
              </w:rPr>
              <w:t>Dickies/#DU336</w:t>
            </w:r>
          </w:p>
          <w:p w14:paraId="0143F75D" w14:textId="77777777" w:rsidR="003C774F" w:rsidRPr="00A57532" w:rsidRDefault="003C774F" w:rsidP="003C774F">
            <w:pPr>
              <w:ind w:left="-53"/>
              <w:rPr>
                <w:b/>
                <w:sz w:val="20"/>
              </w:rPr>
            </w:pPr>
            <w:r w:rsidRPr="00A57532">
              <w:rPr>
                <w:sz w:val="20"/>
              </w:rPr>
              <w:t>or equivalent</w:t>
            </w:r>
            <w:r w:rsidRPr="00A57532">
              <w:rPr>
                <w:b/>
                <w:sz w:val="20"/>
              </w:rPr>
              <w:t xml:space="preserve"> </w:t>
            </w:r>
          </w:p>
          <w:p w14:paraId="2775520D" w14:textId="77777777" w:rsidR="003C774F" w:rsidRPr="00A57532" w:rsidRDefault="003C774F" w:rsidP="003C774F">
            <w:pPr>
              <w:ind w:left="-53"/>
              <w:rPr>
                <w:i/>
                <w:iCs/>
                <w:sz w:val="20"/>
              </w:rPr>
            </w:pPr>
          </w:p>
          <w:p w14:paraId="1DC8E48E" w14:textId="77777777" w:rsidR="003C774F" w:rsidRDefault="003C774F" w:rsidP="00027DD1">
            <w:pPr>
              <w:ind w:left="-53"/>
              <w:rPr>
                <w:b/>
                <w:sz w:val="20"/>
              </w:rPr>
            </w:pPr>
            <w:r w:rsidRPr="00A57532">
              <w:rPr>
                <w:b/>
                <w:sz w:val="20"/>
              </w:rPr>
              <w:t xml:space="preserve">Brand/Model: ___________________ </w:t>
            </w:r>
          </w:p>
          <w:p w14:paraId="63BAA5CD" w14:textId="6B2A73DE" w:rsidR="00027DD1" w:rsidRPr="00A57532" w:rsidRDefault="00027DD1" w:rsidP="00027DD1">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A7795F9" w14:textId="77777777" w:rsidR="003C774F" w:rsidRPr="00A57532" w:rsidRDefault="003C774F" w:rsidP="003C774F">
            <w:pPr>
              <w:jc w:val="center"/>
              <w:rPr>
                <w:bCs/>
                <w:sz w:val="20"/>
              </w:rPr>
            </w:pPr>
          </w:p>
          <w:p w14:paraId="28C12589" w14:textId="42F25CC2" w:rsidR="003C774F" w:rsidRPr="00A57532" w:rsidRDefault="003C774F" w:rsidP="003C774F">
            <w:pPr>
              <w:jc w:val="center"/>
              <w:rPr>
                <w:bCs/>
                <w:strike/>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14C9B577" w14:textId="77777777" w:rsidR="003C774F" w:rsidRPr="00A57532" w:rsidRDefault="003C774F" w:rsidP="003C774F">
            <w:pPr>
              <w:jc w:val="center"/>
              <w:rPr>
                <w:bCs/>
                <w:sz w:val="20"/>
              </w:rPr>
            </w:pPr>
          </w:p>
          <w:p w14:paraId="19434EA7" w14:textId="77777777"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62D2DE4" w14:textId="77777777" w:rsidR="003C774F" w:rsidRPr="00A57532" w:rsidRDefault="003C774F" w:rsidP="003C774F">
            <w:pPr>
              <w:jc w:val="center"/>
              <w:rPr>
                <w:bCs/>
                <w:sz w:val="20"/>
              </w:rPr>
            </w:pPr>
          </w:p>
          <w:p w14:paraId="4E4659C5" w14:textId="77777777"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7BEEC184" w14:textId="77777777" w:rsidR="003C774F" w:rsidRPr="00A57532" w:rsidRDefault="003C774F" w:rsidP="003C774F">
            <w:pPr>
              <w:jc w:val="center"/>
              <w:rPr>
                <w:bCs/>
                <w:sz w:val="20"/>
              </w:rPr>
            </w:pPr>
          </w:p>
          <w:p w14:paraId="1182D4D3" w14:textId="77777777"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32B5D78" w14:textId="77777777" w:rsidR="003C774F" w:rsidRPr="00A57532" w:rsidRDefault="003C774F" w:rsidP="003C774F">
            <w:pPr>
              <w:jc w:val="center"/>
              <w:rPr>
                <w:bCs/>
                <w:sz w:val="20"/>
              </w:rPr>
            </w:pPr>
          </w:p>
          <w:p w14:paraId="11ADB4FD" w14:textId="77777777"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0051311" w14:textId="77777777" w:rsidR="003C774F" w:rsidRPr="00A57532" w:rsidRDefault="003C774F" w:rsidP="003C774F">
            <w:pPr>
              <w:jc w:val="center"/>
              <w:rPr>
                <w:bCs/>
                <w:sz w:val="20"/>
              </w:rPr>
            </w:pPr>
          </w:p>
          <w:p w14:paraId="6DB9661D" w14:textId="77777777"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7C8F58CC" w14:textId="77777777" w:rsidR="003C774F" w:rsidRPr="00A57532" w:rsidRDefault="003C774F" w:rsidP="003C774F">
            <w:pPr>
              <w:jc w:val="center"/>
              <w:rPr>
                <w:bCs/>
                <w:sz w:val="20"/>
              </w:rPr>
            </w:pPr>
          </w:p>
          <w:p w14:paraId="224E8A77" w14:textId="77777777" w:rsidR="003C774F" w:rsidRPr="00A57532" w:rsidRDefault="003C774F" w:rsidP="003C774F">
            <w:pPr>
              <w:jc w:val="center"/>
              <w:rPr>
                <w:bCs/>
                <w:sz w:val="20"/>
              </w:rPr>
            </w:pPr>
            <w:r w:rsidRPr="00A57532">
              <w:rPr>
                <w:bCs/>
                <w:sz w:val="20"/>
              </w:rPr>
              <w:t>$______</w:t>
            </w:r>
          </w:p>
        </w:tc>
      </w:tr>
      <w:tr w:rsidR="003C774F" w:rsidRPr="00A57532" w14:paraId="5A59286F"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AAEAA8A" w14:textId="2B961FAB" w:rsidR="003C774F" w:rsidRPr="00A57532" w:rsidRDefault="003C774F" w:rsidP="003C774F">
            <w:pPr>
              <w:jc w:val="left"/>
              <w:rPr>
                <w:bCs/>
                <w:sz w:val="20"/>
              </w:rPr>
            </w:pPr>
            <w:r w:rsidRPr="00A57532">
              <w:rPr>
                <w:bCs/>
                <w:sz w:val="20"/>
              </w:rPr>
              <w:t>1</w:t>
            </w:r>
            <w:r>
              <w:rPr>
                <w:bCs/>
                <w:sz w:val="20"/>
              </w:rPr>
              <w:t>3</w:t>
            </w:r>
            <w:r w:rsidR="00112AFE">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49D1683E" w14:textId="77777777" w:rsidR="003C774F" w:rsidRPr="00A57532" w:rsidRDefault="003C774F" w:rsidP="003C774F">
            <w:pPr>
              <w:ind w:left="-53"/>
              <w:rPr>
                <w:sz w:val="20"/>
              </w:rPr>
            </w:pPr>
            <w:r w:rsidRPr="00A57532">
              <w:rPr>
                <w:sz w:val="20"/>
              </w:rPr>
              <w:t xml:space="preserve">UNSPSC Code: 53102700 </w:t>
            </w:r>
            <w:r w:rsidRPr="00A57532">
              <w:rPr>
                <w:sz w:val="20"/>
              </w:rPr>
              <w:tab/>
              <w:t xml:space="preserve"> </w:t>
            </w:r>
          </w:p>
          <w:p w14:paraId="0198F2E3" w14:textId="77777777" w:rsidR="003C774F" w:rsidRPr="00A57532" w:rsidRDefault="003C774F" w:rsidP="003C774F">
            <w:pPr>
              <w:ind w:left="-53"/>
              <w:rPr>
                <w:i/>
                <w:iCs/>
                <w:sz w:val="20"/>
              </w:rPr>
            </w:pPr>
            <w:r w:rsidRPr="00A57532">
              <w:rPr>
                <w:i/>
                <w:iCs/>
                <w:sz w:val="20"/>
              </w:rPr>
              <w:t>Uniforms</w:t>
            </w:r>
          </w:p>
          <w:p w14:paraId="63AA9234" w14:textId="77777777" w:rsidR="003C774F" w:rsidRPr="00A57532" w:rsidRDefault="003C774F" w:rsidP="003C774F">
            <w:pPr>
              <w:ind w:left="-53"/>
              <w:rPr>
                <w:b/>
                <w:bCs/>
                <w:sz w:val="20"/>
              </w:rPr>
            </w:pPr>
            <w:r w:rsidRPr="00A57532">
              <w:rPr>
                <w:b/>
                <w:bCs/>
                <w:sz w:val="20"/>
              </w:rPr>
              <w:t>Tactical Pant, Mens</w:t>
            </w:r>
          </w:p>
          <w:p w14:paraId="21B7C762" w14:textId="77777777" w:rsidR="003C774F" w:rsidRPr="00A57532" w:rsidRDefault="003C774F" w:rsidP="003C774F">
            <w:pPr>
              <w:ind w:left="-53"/>
              <w:rPr>
                <w:bCs/>
                <w:sz w:val="20"/>
              </w:rPr>
            </w:pPr>
            <w:r w:rsidRPr="00A57532">
              <w:rPr>
                <w:bCs/>
                <w:sz w:val="20"/>
              </w:rPr>
              <w:t>Color: Khaki, TDU Green</w:t>
            </w:r>
          </w:p>
          <w:p w14:paraId="2268CE86" w14:textId="77777777" w:rsidR="003C774F" w:rsidRPr="00A57532" w:rsidRDefault="003C774F" w:rsidP="003C774F">
            <w:pPr>
              <w:ind w:left="-53"/>
              <w:rPr>
                <w:bCs/>
                <w:sz w:val="20"/>
              </w:rPr>
            </w:pPr>
            <w:r w:rsidRPr="00A57532">
              <w:rPr>
                <w:bCs/>
                <w:sz w:val="20"/>
              </w:rPr>
              <w:t>Brand/Model: 5.11/#74251</w:t>
            </w:r>
          </w:p>
          <w:p w14:paraId="4F5B6916" w14:textId="77777777" w:rsidR="003C774F" w:rsidRPr="00A57532" w:rsidRDefault="003C774F"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B8FD3FB" w14:textId="4DC64B61" w:rsidR="003C774F" w:rsidRPr="00A57532" w:rsidRDefault="003C774F" w:rsidP="00112AFE">
            <w:pPr>
              <w:rPr>
                <w:bCs/>
                <w:strike/>
                <w:sz w:val="20"/>
              </w:rPr>
            </w:pPr>
          </w:p>
          <w:p w14:paraId="57C44CB4" w14:textId="65130ABB" w:rsidR="003C774F" w:rsidRPr="00A57532" w:rsidRDefault="003C774F" w:rsidP="003C774F">
            <w:pPr>
              <w:jc w:val="center"/>
              <w:rPr>
                <w:bCs/>
                <w:sz w:val="20"/>
              </w:rPr>
            </w:pPr>
            <w:r w:rsidRPr="00A57532">
              <w:rPr>
                <w:bCs/>
                <w:sz w:val="20"/>
              </w:rPr>
              <w:t>105</w:t>
            </w:r>
          </w:p>
        </w:tc>
        <w:tc>
          <w:tcPr>
            <w:tcW w:w="810" w:type="dxa"/>
            <w:tcBorders>
              <w:top w:val="single" w:sz="8" w:space="0" w:color="auto"/>
              <w:left w:val="nil"/>
              <w:bottom w:val="single" w:sz="8" w:space="0" w:color="auto"/>
              <w:right w:val="single" w:sz="8" w:space="0" w:color="auto"/>
            </w:tcBorders>
            <w:shd w:val="clear" w:color="auto" w:fill="auto"/>
            <w:vAlign w:val="center"/>
          </w:tcPr>
          <w:p w14:paraId="20BF78D3" w14:textId="77777777" w:rsidR="003C774F" w:rsidRPr="00A57532" w:rsidRDefault="003C774F" w:rsidP="003C774F">
            <w:pPr>
              <w:jc w:val="center"/>
              <w:rPr>
                <w:bCs/>
                <w:sz w:val="20"/>
              </w:rPr>
            </w:pPr>
          </w:p>
          <w:p w14:paraId="6C8AEB8D" w14:textId="77777777" w:rsidR="003C774F" w:rsidRPr="00A57532" w:rsidRDefault="003C774F" w:rsidP="003C774F">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87B6334" w14:textId="77777777" w:rsidR="003C774F" w:rsidRPr="00A57532" w:rsidRDefault="003C774F" w:rsidP="003C774F">
            <w:pPr>
              <w:jc w:val="center"/>
              <w:rPr>
                <w:bCs/>
                <w:sz w:val="20"/>
              </w:rPr>
            </w:pPr>
          </w:p>
          <w:p w14:paraId="209999C9" w14:textId="77777777" w:rsidR="003C774F" w:rsidRPr="00A57532" w:rsidRDefault="003C774F" w:rsidP="003C774F">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FAD69F8" w14:textId="77777777" w:rsidR="003C774F" w:rsidRPr="00A57532" w:rsidRDefault="003C774F" w:rsidP="003C774F">
            <w:pPr>
              <w:jc w:val="center"/>
              <w:rPr>
                <w:bCs/>
                <w:sz w:val="20"/>
              </w:rPr>
            </w:pPr>
          </w:p>
          <w:p w14:paraId="7AC7208A" w14:textId="77777777" w:rsidR="003C774F" w:rsidRPr="00A57532" w:rsidRDefault="003C774F" w:rsidP="003C774F">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43838FB" w14:textId="77777777" w:rsidR="003C774F" w:rsidRPr="00A57532" w:rsidRDefault="003C774F" w:rsidP="003C774F">
            <w:pPr>
              <w:jc w:val="center"/>
              <w:rPr>
                <w:bCs/>
                <w:sz w:val="20"/>
              </w:rPr>
            </w:pPr>
          </w:p>
          <w:p w14:paraId="3BEECFEC" w14:textId="77777777" w:rsidR="003C774F" w:rsidRPr="00A57532" w:rsidRDefault="003C774F" w:rsidP="003C774F">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3AB694C" w14:textId="77777777" w:rsidR="003C774F" w:rsidRPr="00A57532" w:rsidRDefault="003C774F" w:rsidP="003C774F">
            <w:pPr>
              <w:jc w:val="center"/>
              <w:rPr>
                <w:bCs/>
                <w:sz w:val="20"/>
              </w:rPr>
            </w:pPr>
          </w:p>
          <w:p w14:paraId="71F37D45" w14:textId="77777777" w:rsidR="003C774F" w:rsidRPr="00A57532" w:rsidRDefault="003C774F" w:rsidP="003C774F">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2519B927" w14:textId="77777777" w:rsidR="003C774F" w:rsidRPr="00A57532" w:rsidRDefault="003C774F" w:rsidP="003C774F">
            <w:pPr>
              <w:jc w:val="center"/>
              <w:rPr>
                <w:bCs/>
                <w:sz w:val="20"/>
              </w:rPr>
            </w:pPr>
          </w:p>
          <w:p w14:paraId="66E0D506" w14:textId="77777777" w:rsidR="003C774F" w:rsidRPr="00A57532" w:rsidRDefault="003C774F" w:rsidP="003C774F">
            <w:pPr>
              <w:jc w:val="center"/>
              <w:rPr>
                <w:bCs/>
                <w:sz w:val="20"/>
              </w:rPr>
            </w:pPr>
            <w:r w:rsidRPr="00A57532">
              <w:rPr>
                <w:bCs/>
                <w:sz w:val="20"/>
              </w:rPr>
              <w:t>$______</w:t>
            </w:r>
          </w:p>
        </w:tc>
      </w:tr>
      <w:tr w:rsidR="00112AFE" w:rsidRPr="00A57532" w14:paraId="52E0350C"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CA41129" w14:textId="5A7B43A3" w:rsidR="00112AFE" w:rsidRPr="00A57532" w:rsidRDefault="00112AFE" w:rsidP="00112AFE">
            <w:pPr>
              <w:jc w:val="left"/>
              <w:rPr>
                <w:bCs/>
                <w:sz w:val="20"/>
              </w:rPr>
            </w:pPr>
            <w:r w:rsidRPr="00A57532">
              <w:rPr>
                <w:bCs/>
                <w:sz w:val="20"/>
              </w:rPr>
              <w:t>1</w:t>
            </w:r>
            <w:r>
              <w:rPr>
                <w:bCs/>
                <w:sz w:val="20"/>
              </w:rPr>
              <w:t>3b</w:t>
            </w:r>
          </w:p>
        </w:tc>
        <w:tc>
          <w:tcPr>
            <w:tcW w:w="3489" w:type="dxa"/>
            <w:tcBorders>
              <w:top w:val="single" w:sz="8" w:space="0" w:color="auto"/>
              <w:left w:val="nil"/>
              <w:bottom w:val="single" w:sz="8" w:space="0" w:color="auto"/>
              <w:right w:val="single" w:sz="8" w:space="0" w:color="auto"/>
            </w:tcBorders>
            <w:shd w:val="clear" w:color="auto" w:fill="auto"/>
            <w:vAlign w:val="center"/>
          </w:tcPr>
          <w:p w14:paraId="209C0B5A" w14:textId="77777777" w:rsidR="00112AFE" w:rsidRPr="00A57532" w:rsidRDefault="00112AFE" w:rsidP="00112AFE">
            <w:pPr>
              <w:ind w:left="-53"/>
              <w:rPr>
                <w:sz w:val="20"/>
              </w:rPr>
            </w:pPr>
            <w:r w:rsidRPr="00A57532">
              <w:rPr>
                <w:sz w:val="20"/>
              </w:rPr>
              <w:t xml:space="preserve">UNSPSC Code: 53102700 </w:t>
            </w:r>
            <w:r w:rsidRPr="00A57532">
              <w:rPr>
                <w:sz w:val="20"/>
              </w:rPr>
              <w:tab/>
              <w:t xml:space="preserve"> </w:t>
            </w:r>
          </w:p>
          <w:p w14:paraId="108A1D48" w14:textId="77777777" w:rsidR="00112AFE" w:rsidRDefault="00112AFE" w:rsidP="00112AFE">
            <w:pPr>
              <w:ind w:left="-53"/>
              <w:rPr>
                <w:i/>
                <w:iCs/>
                <w:sz w:val="20"/>
              </w:rPr>
            </w:pPr>
            <w:r w:rsidRPr="00A57532">
              <w:rPr>
                <w:i/>
                <w:iCs/>
                <w:sz w:val="20"/>
              </w:rPr>
              <w:t>Uniforms</w:t>
            </w:r>
          </w:p>
          <w:p w14:paraId="70DA93BE" w14:textId="416666FF" w:rsidR="00112AFE" w:rsidRPr="00112AFE" w:rsidRDefault="00112AFE" w:rsidP="00112AFE">
            <w:pPr>
              <w:ind w:left="-53"/>
              <w:rPr>
                <w:i/>
                <w:iCs/>
                <w:sz w:val="20"/>
              </w:rPr>
            </w:pPr>
            <w:r w:rsidRPr="00A57532">
              <w:rPr>
                <w:b/>
                <w:bCs/>
                <w:sz w:val="20"/>
              </w:rPr>
              <w:t>Tactical Pant, Mens</w:t>
            </w:r>
          </w:p>
          <w:p w14:paraId="0C62C1E2" w14:textId="77777777" w:rsidR="00112AFE" w:rsidRPr="00A57532" w:rsidRDefault="00112AFE" w:rsidP="00112AFE">
            <w:pPr>
              <w:ind w:left="-53"/>
              <w:rPr>
                <w:bCs/>
                <w:sz w:val="20"/>
              </w:rPr>
            </w:pPr>
            <w:r w:rsidRPr="00A57532">
              <w:rPr>
                <w:bCs/>
                <w:sz w:val="20"/>
              </w:rPr>
              <w:t>Color: Khaki, Olive Drab</w:t>
            </w:r>
          </w:p>
          <w:p w14:paraId="43B4B745" w14:textId="77777777" w:rsidR="00112AFE" w:rsidRPr="00A57532" w:rsidRDefault="00112AFE" w:rsidP="00112AFE">
            <w:pPr>
              <w:ind w:left="-53"/>
              <w:rPr>
                <w:bCs/>
                <w:sz w:val="20"/>
              </w:rPr>
            </w:pPr>
            <w:r w:rsidRPr="00A57532">
              <w:rPr>
                <w:bCs/>
                <w:sz w:val="20"/>
              </w:rPr>
              <w:t>Brand/Model: First Tactical/#114011</w:t>
            </w:r>
          </w:p>
          <w:p w14:paraId="6D33382B" w14:textId="77777777" w:rsidR="00112AFE" w:rsidRPr="00A57532" w:rsidRDefault="00112AFE"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675F855" w14:textId="77777777" w:rsidR="00112AFE" w:rsidRPr="00A57532" w:rsidRDefault="00112AFE" w:rsidP="00112AFE">
            <w:pPr>
              <w:rPr>
                <w:bCs/>
                <w:strike/>
                <w:sz w:val="20"/>
              </w:rPr>
            </w:pPr>
          </w:p>
          <w:p w14:paraId="60FEC793" w14:textId="46C4952B" w:rsidR="00112AFE" w:rsidRPr="00A57532" w:rsidRDefault="00112AFE" w:rsidP="00112AFE">
            <w:pPr>
              <w:jc w:val="center"/>
              <w:rPr>
                <w:bCs/>
                <w:sz w:val="20"/>
              </w:rPr>
            </w:pPr>
            <w:r w:rsidRPr="00A57532">
              <w:rPr>
                <w:bCs/>
                <w:sz w:val="20"/>
              </w:rPr>
              <w:t>105</w:t>
            </w:r>
          </w:p>
        </w:tc>
        <w:tc>
          <w:tcPr>
            <w:tcW w:w="810" w:type="dxa"/>
            <w:tcBorders>
              <w:top w:val="single" w:sz="8" w:space="0" w:color="auto"/>
              <w:left w:val="nil"/>
              <w:bottom w:val="single" w:sz="8" w:space="0" w:color="auto"/>
              <w:right w:val="single" w:sz="8" w:space="0" w:color="auto"/>
            </w:tcBorders>
            <w:shd w:val="clear" w:color="auto" w:fill="auto"/>
            <w:vAlign w:val="center"/>
          </w:tcPr>
          <w:p w14:paraId="7E9B669D" w14:textId="77777777" w:rsidR="00112AFE" w:rsidRPr="00A57532" w:rsidRDefault="00112AFE" w:rsidP="00112AFE">
            <w:pPr>
              <w:jc w:val="center"/>
              <w:rPr>
                <w:bCs/>
                <w:sz w:val="20"/>
              </w:rPr>
            </w:pPr>
          </w:p>
          <w:p w14:paraId="293B3948" w14:textId="2ABC86A1" w:rsidR="00112AFE" w:rsidRPr="00A57532" w:rsidRDefault="00112AFE" w:rsidP="00112AFE">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D85900E" w14:textId="77777777" w:rsidR="00112AFE" w:rsidRPr="00A57532" w:rsidRDefault="00112AFE" w:rsidP="00112AFE">
            <w:pPr>
              <w:jc w:val="center"/>
              <w:rPr>
                <w:bCs/>
                <w:sz w:val="20"/>
              </w:rPr>
            </w:pPr>
          </w:p>
          <w:p w14:paraId="601141B1" w14:textId="27F41A17" w:rsidR="00112AFE" w:rsidRPr="00A57532" w:rsidRDefault="00112AFE" w:rsidP="00112AFE">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5A99B640" w14:textId="77777777" w:rsidR="00112AFE" w:rsidRPr="00A57532" w:rsidRDefault="00112AFE" w:rsidP="00112AFE">
            <w:pPr>
              <w:jc w:val="center"/>
              <w:rPr>
                <w:bCs/>
                <w:sz w:val="20"/>
              </w:rPr>
            </w:pPr>
          </w:p>
          <w:p w14:paraId="11120888" w14:textId="55F1A38B" w:rsidR="00112AFE" w:rsidRPr="00A57532" w:rsidRDefault="00112AFE" w:rsidP="00112AFE">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21BF3B9" w14:textId="77777777" w:rsidR="00112AFE" w:rsidRPr="00A57532" w:rsidRDefault="00112AFE" w:rsidP="00112AFE">
            <w:pPr>
              <w:jc w:val="center"/>
              <w:rPr>
                <w:bCs/>
                <w:sz w:val="20"/>
              </w:rPr>
            </w:pPr>
          </w:p>
          <w:p w14:paraId="7BDE0C17" w14:textId="7561CD15" w:rsidR="00112AFE" w:rsidRPr="00A57532" w:rsidRDefault="00112AFE" w:rsidP="00112AFE">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4058668" w14:textId="77777777" w:rsidR="00112AFE" w:rsidRPr="00A57532" w:rsidRDefault="00112AFE" w:rsidP="00112AFE">
            <w:pPr>
              <w:jc w:val="center"/>
              <w:rPr>
                <w:bCs/>
                <w:sz w:val="20"/>
              </w:rPr>
            </w:pPr>
          </w:p>
          <w:p w14:paraId="1082C186" w14:textId="23020D4A" w:rsidR="00112AFE" w:rsidRPr="00A57532" w:rsidRDefault="00112AFE" w:rsidP="00112AFE">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20C48AA1" w14:textId="77777777" w:rsidR="00112AFE" w:rsidRPr="00A57532" w:rsidRDefault="00112AFE" w:rsidP="00112AFE">
            <w:pPr>
              <w:jc w:val="center"/>
              <w:rPr>
                <w:bCs/>
                <w:sz w:val="20"/>
              </w:rPr>
            </w:pPr>
          </w:p>
          <w:p w14:paraId="0346EC34" w14:textId="2F07058D" w:rsidR="00112AFE" w:rsidRPr="00A57532" w:rsidRDefault="00112AFE" w:rsidP="00112AFE">
            <w:pPr>
              <w:jc w:val="center"/>
              <w:rPr>
                <w:bCs/>
                <w:sz w:val="20"/>
              </w:rPr>
            </w:pPr>
            <w:r w:rsidRPr="00A57532">
              <w:rPr>
                <w:bCs/>
                <w:sz w:val="20"/>
              </w:rPr>
              <w:t>$______</w:t>
            </w:r>
          </w:p>
        </w:tc>
      </w:tr>
      <w:tr w:rsidR="00112AFE" w:rsidRPr="00A57532" w14:paraId="69AE5B44" w14:textId="77777777" w:rsidTr="00112AFE">
        <w:trPr>
          <w:trHeight w:val="63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97121B0" w14:textId="0B15B2DB" w:rsidR="00112AFE" w:rsidRPr="00A57532" w:rsidRDefault="00112AFE" w:rsidP="00112AFE">
            <w:pPr>
              <w:jc w:val="left"/>
              <w:rPr>
                <w:bCs/>
                <w:sz w:val="20"/>
              </w:rPr>
            </w:pPr>
            <w:r w:rsidRPr="00A57532">
              <w:rPr>
                <w:bCs/>
                <w:sz w:val="20"/>
              </w:rPr>
              <w:t>1</w:t>
            </w:r>
            <w:r>
              <w:rPr>
                <w:bCs/>
                <w:sz w:val="20"/>
              </w:rPr>
              <w:t>4</w:t>
            </w:r>
            <w:r w:rsidR="001F22B6">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74261DF9" w14:textId="77777777" w:rsidR="00112AFE" w:rsidRPr="00A57532" w:rsidRDefault="00112AFE" w:rsidP="00112AFE">
            <w:pPr>
              <w:ind w:left="-53"/>
              <w:rPr>
                <w:sz w:val="20"/>
              </w:rPr>
            </w:pPr>
            <w:r w:rsidRPr="00A57532">
              <w:rPr>
                <w:sz w:val="20"/>
              </w:rPr>
              <w:t xml:space="preserve">UNSPSC Code: 53102700 </w:t>
            </w:r>
            <w:r w:rsidRPr="00A57532">
              <w:rPr>
                <w:sz w:val="20"/>
              </w:rPr>
              <w:tab/>
              <w:t xml:space="preserve"> </w:t>
            </w:r>
          </w:p>
          <w:p w14:paraId="7558CCC5" w14:textId="77777777" w:rsidR="00112AFE" w:rsidRPr="00A57532" w:rsidRDefault="00112AFE" w:rsidP="00112AFE">
            <w:pPr>
              <w:ind w:left="-53"/>
              <w:rPr>
                <w:i/>
                <w:iCs/>
                <w:sz w:val="20"/>
              </w:rPr>
            </w:pPr>
            <w:r w:rsidRPr="00A57532">
              <w:rPr>
                <w:i/>
                <w:iCs/>
                <w:sz w:val="20"/>
              </w:rPr>
              <w:t>Uniforms</w:t>
            </w:r>
          </w:p>
          <w:p w14:paraId="6AB49062" w14:textId="77777777" w:rsidR="00112AFE" w:rsidRPr="00A57532" w:rsidRDefault="00112AFE" w:rsidP="00112AFE">
            <w:pPr>
              <w:ind w:left="-53"/>
              <w:rPr>
                <w:b/>
                <w:bCs/>
                <w:sz w:val="20"/>
              </w:rPr>
            </w:pPr>
            <w:r w:rsidRPr="00A57532">
              <w:rPr>
                <w:b/>
                <w:bCs/>
                <w:sz w:val="20"/>
              </w:rPr>
              <w:t>Tactical Pant, Womens</w:t>
            </w:r>
          </w:p>
          <w:p w14:paraId="2C13F251" w14:textId="77777777" w:rsidR="00112AFE" w:rsidRPr="00A57532" w:rsidRDefault="00112AFE" w:rsidP="00112AFE">
            <w:pPr>
              <w:ind w:left="-53"/>
              <w:rPr>
                <w:bCs/>
                <w:sz w:val="20"/>
              </w:rPr>
            </w:pPr>
            <w:r w:rsidRPr="00A57532">
              <w:rPr>
                <w:bCs/>
                <w:sz w:val="20"/>
              </w:rPr>
              <w:t>Color: Khaki</w:t>
            </w:r>
          </w:p>
          <w:p w14:paraId="1443EACA" w14:textId="77777777" w:rsidR="00112AFE" w:rsidRPr="00A57532" w:rsidRDefault="00112AFE" w:rsidP="00112AFE">
            <w:pPr>
              <w:ind w:left="-53"/>
              <w:rPr>
                <w:bCs/>
                <w:sz w:val="20"/>
              </w:rPr>
            </w:pPr>
            <w:r w:rsidRPr="00A57532">
              <w:rPr>
                <w:bCs/>
                <w:sz w:val="20"/>
              </w:rPr>
              <w:t>Brand/Model: 5.11/#64358</w:t>
            </w:r>
          </w:p>
          <w:p w14:paraId="4D282AE2" w14:textId="2B94CADC" w:rsidR="00112AFE" w:rsidRPr="00A57532" w:rsidRDefault="00112AFE"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901FCDE" w14:textId="77777777" w:rsidR="00112AFE" w:rsidRPr="00A57532" w:rsidRDefault="00112AFE" w:rsidP="00112AFE">
            <w:pPr>
              <w:jc w:val="center"/>
              <w:rPr>
                <w:bCs/>
                <w:sz w:val="20"/>
              </w:rPr>
            </w:pPr>
          </w:p>
          <w:p w14:paraId="6A71D9D5" w14:textId="7A6CBE0D" w:rsidR="00112AFE" w:rsidRPr="00A57532" w:rsidRDefault="00112AFE" w:rsidP="00112AFE">
            <w:pPr>
              <w:jc w:val="center"/>
              <w:rPr>
                <w:bCs/>
                <w:strike/>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2CBE9D37" w14:textId="77777777" w:rsidR="00112AFE" w:rsidRPr="00A57532" w:rsidRDefault="00112AFE" w:rsidP="00112AFE">
            <w:pPr>
              <w:jc w:val="center"/>
              <w:rPr>
                <w:bCs/>
                <w:sz w:val="20"/>
              </w:rPr>
            </w:pPr>
          </w:p>
          <w:p w14:paraId="27A222D8" w14:textId="77777777" w:rsidR="00112AFE" w:rsidRPr="00A57532" w:rsidRDefault="00112AFE" w:rsidP="00112AFE">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21F8679" w14:textId="77777777" w:rsidR="00112AFE" w:rsidRPr="00A57532" w:rsidRDefault="00112AFE" w:rsidP="00112AFE">
            <w:pPr>
              <w:jc w:val="center"/>
              <w:rPr>
                <w:bCs/>
                <w:sz w:val="20"/>
              </w:rPr>
            </w:pPr>
          </w:p>
          <w:p w14:paraId="5E7686CE" w14:textId="77777777" w:rsidR="00112AFE" w:rsidRPr="00A57532" w:rsidRDefault="00112AFE" w:rsidP="00112AFE">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41E652E" w14:textId="77777777" w:rsidR="00112AFE" w:rsidRPr="00A57532" w:rsidRDefault="00112AFE" w:rsidP="00112AFE">
            <w:pPr>
              <w:jc w:val="center"/>
              <w:rPr>
                <w:bCs/>
                <w:sz w:val="20"/>
              </w:rPr>
            </w:pPr>
          </w:p>
          <w:p w14:paraId="1D1C4F1C" w14:textId="77777777" w:rsidR="00112AFE" w:rsidRPr="00A57532" w:rsidRDefault="00112AFE" w:rsidP="00112AFE">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2139DE4" w14:textId="77777777" w:rsidR="00112AFE" w:rsidRPr="00A57532" w:rsidRDefault="00112AFE" w:rsidP="00112AFE">
            <w:pPr>
              <w:jc w:val="center"/>
              <w:rPr>
                <w:bCs/>
                <w:sz w:val="20"/>
              </w:rPr>
            </w:pPr>
          </w:p>
          <w:p w14:paraId="259D20ED" w14:textId="77777777" w:rsidR="00112AFE" w:rsidRPr="00A57532" w:rsidRDefault="00112AFE" w:rsidP="00112AFE">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804E98F" w14:textId="77777777" w:rsidR="00112AFE" w:rsidRPr="00A57532" w:rsidRDefault="00112AFE" w:rsidP="00112AFE">
            <w:pPr>
              <w:jc w:val="center"/>
              <w:rPr>
                <w:bCs/>
                <w:sz w:val="20"/>
              </w:rPr>
            </w:pPr>
          </w:p>
          <w:p w14:paraId="0F80D50A" w14:textId="77777777" w:rsidR="00112AFE" w:rsidRPr="00A57532" w:rsidRDefault="00112AFE" w:rsidP="00112AFE">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5C799C0D" w14:textId="77777777" w:rsidR="00112AFE" w:rsidRPr="00A57532" w:rsidRDefault="00112AFE" w:rsidP="00112AFE">
            <w:pPr>
              <w:jc w:val="center"/>
              <w:rPr>
                <w:bCs/>
                <w:sz w:val="20"/>
              </w:rPr>
            </w:pPr>
          </w:p>
          <w:p w14:paraId="40647A23" w14:textId="77777777" w:rsidR="00112AFE" w:rsidRPr="00A57532" w:rsidRDefault="00112AFE" w:rsidP="00112AFE">
            <w:pPr>
              <w:jc w:val="center"/>
              <w:rPr>
                <w:bCs/>
                <w:sz w:val="20"/>
              </w:rPr>
            </w:pPr>
            <w:r w:rsidRPr="00A57532">
              <w:rPr>
                <w:bCs/>
                <w:sz w:val="20"/>
              </w:rPr>
              <w:t>$______</w:t>
            </w:r>
          </w:p>
        </w:tc>
      </w:tr>
      <w:tr w:rsidR="008C4623" w:rsidRPr="00A57532" w14:paraId="1B5EC066" w14:textId="77777777" w:rsidTr="00112AFE">
        <w:trPr>
          <w:trHeight w:val="63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41796D4C" w14:textId="4F5BAD57" w:rsidR="008C4623" w:rsidRPr="00A57532" w:rsidRDefault="008C4623" w:rsidP="008C4623">
            <w:pPr>
              <w:jc w:val="left"/>
              <w:rPr>
                <w:bCs/>
                <w:sz w:val="20"/>
              </w:rPr>
            </w:pPr>
            <w:r w:rsidRPr="00A57532">
              <w:rPr>
                <w:bCs/>
                <w:sz w:val="20"/>
              </w:rPr>
              <w:t>1</w:t>
            </w:r>
            <w:r>
              <w:rPr>
                <w:bCs/>
                <w:sz w:val="20"/>
              </w:rPr>
              <w:t>4</w:t>
            </w:r>
            <w:r w:rsidR="001F22B6">
              <w:rPr>
                <w:bCs/>
                <w:sz w:val="20"/>
              </w:rPr>
              <w:t>b</w:t>
            </w:r>
          </w:p>
        </w:tc>
        <w:tc>
          <w:tcPr>
            <w:tcW w:w="3489" w:type="dxa"/>
            <w:tcBorders>
              <w:top w:val="single" w:sz="8" w:space="0" w:color="auto"/>
              <w:left w:val="nil"/>
              <w:bottom w:val="single" w:sz="8" w:space="0" w:color="auto"/>
              <w:right w:val="single" w:sz="8" w:space="0" w:color="auto"/>
            </w:tcBorders>
            <w:shd w:val="clear" w:color="auto" w:fill="auto"/>
            <w:vAlign w:val="center"/>
          </w:tcPr>
          <w:p w14:paraId="2620824D" w14:textId="77777777" w:rsidR="008C4623" w:rsidRPr="00A57532" w:rsidRDefault="008C4623" w:rsidP="008C4623">
            <w:pPr>
              <w:ind w:left="-19"/>
              <w:rPr>
                <w:sz w:val="20"/>
              </w:rPr>
            </w:pPr>
            <w:r w:rsidRPr="00A57532">
              <w:rPr>
                <w:sz w:val="20"/>
              </w:rPr>
              <w:t xml:space="preserve">UNSPSC Code: 53102700 </w:t>
            </w:r>
            <w:r w:rsidRPr="00A57532">
              <w:rPr>
                <w:sz w:val="20"/>
              </w:rPr>
              <w:tab/>
              <w:t xml:space="preserve"> </w:t>
            </w:r>
          </w:p>
          <w:p w14:paraId="48338FCD" w14:textId="77777777" w:rsidR="008C4623" w:rsidRPr="00A57532" w:rsidRDefault="008C4623" w:rsidP="008C4623">
            <w:pPr>
              <w:ind w:left="-53"/>
              <w:rPr>
                <w:i/>
                <w:iCs/>
                <w:sz w:val="20"/>
              </w:rPr>
            </w:pPr>
            <w:r w:rsidRPr="00A57532">
              <w:rPr>
                <w:i/>
                <w:iCs/>
                <w:sz w:val="20"/>
              </w:rPr>
              <w:t>Uniforms</w:t>
            </w:r>
          </w:p>
          <w:p w14:paraId="7D207E6A" w14:textId="77777777" w:rsidR="008C4623" w:rsidRPr="00A57532" w:rsidRDefault="008C4623" w:rsidP="008C4623">
            <w:pPr>
              <w:ind w:left="-53"/>
              <w:rPr>
                <w:b/>
                <w:bCs/>
                <w:sz w:val="20"/>
              </w:rPr>
            </w:pPr>
            <w:r w:rsidRPr="00A57532">
              <w:rPr>
                <w:b/>
                <w:bCs/>
                <w:sz w:val="20"/>
              </w:rPr>
              <w:t>Tactical Pant, Womens V2 Pro Duty Pant</w:t>
            </w:r>
          </w:p>
          <w:p w14:paraId="629EABA1" w14:textId="77777777" w:rsidR="008C4623" w:rsidRPr="00A57532" w:rsidRDefault="008C4623" w:rsidP="008C4623">
            <w:pPr>
              <w:ind w:left="-53"/>
              <w:rPr>
                <w:bCs/>
                <w:sz w:val="20"/>
              </w:rPr>
            </w:pPr>
            <w:r w:rsidRPr="00A57532">
              <w:rPr>
                <w:bCs/>
                <w:sz w:val="20"/>
              </w:rPr>
              <w:t>Color: Khaki, Olive Drab</w:t>
            </w:r>
          </w:p>
          <w:p w14:paraId="7C2B3AE4" w14:textId="77777777" w:rsidR="008C4623" w:rsidRPr="00A57532" w:rsidRDefault="008C4623" w:rsidP="008C4623">
            <w:pPr>
              <w:ind w:left="-53"/>
              <w:rPr>
                <w:bCs/>
                <w:sz w:val="20"/>
              </w:rPr>
            </w:pPr>
            <w:r w:rsidRPr="00A57532">
              <w:rPr>
                <w:bCs/>
                <w:sz w:val="20"/>
              </w:rPr>
              <w:t>Brand/Model: First Tactical/#124018</w:t>
            </w:r>
          </w:p>
          <w:p w14:paraId="6A62C703" w14:textId="77777777" w:rsidR="008C4623" w:rsidRPr="00A57532" w:rsidRDefault="008C4623"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5AD2B562" w14:textId="77777777" w:rsidR="008C4623" w:rsidRPr="00A57532" w:rsidRDefault="008C4623" w:rsidP="008C4623">
            <w:pPr>
              <w:jc w:val="center"/>
              <w:rPr>
                <w:bCs/>
                <w:sz w:val="20"/>
              </w:rPr>
            </w:pPr>
          </w:p>
          <w:p w14:paraId="6A79A617" w14:textId="60855C1F" w:rsidR="008C4623" w:rsidRPr="00A57532" w:rsidRDefault="008C4623" w:rsidP="008C4623">
            <w:pPr>
              <w:jc w:val="center"/>
              <w:rPr>
                <w:bCs/>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772C0433" w14:textId="77777777" w:rsidR="008C4623" w:rsidRPr="00A57532" w:rsidRDefault="008C4623" w:rsidP="008C4623">
            <w:pPr>
              <w:jc w:val="center"/>
              <w:rPr>
                <w:bCs/>
                <w:sz w:val="20"/>
              </w:rPr>
            </w:pPr>
          </w:p>
          <w:p w14:paraId="57E59EB0" w14:textId="6EAA0ACA" w:rsidR="008C4623" w:rsidRPr="00A57532" w:rsidRDefault="008C4623" w:rsidP="008C462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C6CE7BD" w14:textId="77777777" w:rsidR="008C4623" w:rsidRPr="00A57532" w:rsidRDefault="008C4623" w:rsidP="008C4623">
            <w:pPr>
              <w:jc w:val="center"/>
              <w:rPr>
                <w:bCs/>
                <w:sz w:val="20"/>
              </w:rPr>
            </w:pPr>
          </w:p>
          <w:p w14:paraId="1F05BA14" w14:textId="4902F6FB" w:rsidR="008C4623" w:rsidRPr="00A57532" w:rsidRDefault="008C4623" w:rsidP="008C462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11C9D34D" w14:textId="77777777" w:rsidR="008C4623" w:rsidRPr="00A57532" w:rsidRDefault="008C4623" w:rsidP="008C4623">
            <w:pPr>
              <w:jc w:val="center"/>
              <w:rPr>
                <w:bCs/>
                <w:sz w:val="20"/>
              </w:rPr>
            </w:pPr>
          </w:p>
          <w:p w14:paraId="39C05992" w14:textId="06BBFBD4" w:rsidR="008C4623" w:rsidRPr="00A57532" w:rsidRDefault="008C4623" w:rsidP="008C462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4B8B919" w14:textId="77777777" w:rsidR="008C4623" w:rsidRPr="00A57532" w:rsidRDefault="008C4623" w:rsidP="008C4623">
            <w:pPr>
              <w:jc w:val="center"/>
              <w:rPr>
                <w:bCs/>
                <w:sz w:val="20"/>
              </w:rPr>
            </w:pPr>
          </w:p>
          <w:p w14:paraId="23391ABF" w14:textId="6DA1E00D" w:rsidR="008C4623" w:rsidRPr="00A57532" w:rsidRDefault="008C4623" w:rsidP="008C462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761D492E" w14:textId="77777777" w:rsidR="008C4623" w:rsidRPr="00A57532" w:rsidRDefault="008C4623" w:rsidP="008C4623">
            <w:pPr>
              <w:jc w:val="center"/>
              <w:rPr>
                <w:bCs/>
                <w:sz w:val="20"/>
              </w:rPr>
            </w:pPr>
          </w:p>
          <w:p w14:paraId="60C3C9A8" w14:textId="5C8D70A8" w:rsidR="008C4623" w:rsidRPr="00A57532" w:rsidRDefault="008C4623" w:rsidP="008C4623">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3927BC1E" w14:textId="77777777" w:rsidR="008C4623" w:rsidRPr="00A57532" w:rsidRDefault="008C4623" w:rsidP="008C4623">
            <w:pPr>
              <w:jc w:val="center"/>
              <w:rPr>
                <w:bCs/>
                <w:sz w:val="20"/>
              </w:rPr>
            </w:pPr>
          </w:p>
          <w:p w14:paraId="521C1BAE" w14:textId="446891A1" w:rsidR="008C4623" w:rsidRPr="00A57532" w:rsidRDefault="008C4623" w:rsidP="008C4623">
            <w:pPr>
              <w:jc w:val="center"/>
              <w:rPr>
                <w:bCs/>
                <w:sz w:val="20"/>
              </w:rPr>
            </w:pPr>
            <w:r w:rsidRPr="00A57532">
              <w:rPr>
                <w:bCs/>
                <w:sz w:val="20"/>
              </w:rPr>
              <w:t>$______</w:t>
            </w:r>
          </w:p>
        </w:tc>
      </w:tr>
      <w:tr w:rsidR="008C4623" w:rsidRPr="00A57532" w14:paraId="4C07F8D3" w14:textId="77777777" w:rsidTr="00112AFE">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0F035A3" w14:textId="251EF780" w:rsidR="008C4623" w:rsidRPr="00A57532" w:rsidRDefault="008C4623" w:rsidP="008C4623">
            <w:pPr>
              <w:jc w:val="left"/>
              <w:rPr>
                <w:bCs/>
                <w:sz w:val="20"/>
              </w:rPr>
            </w:pPr>
            <w:r w:rsidRPr="00A57532">
              <w:rPr>
                <w:bCs/>
                <w:sz w:val="20"/>
              </w:rPr>
              <w:t>1</w:t>
            </w:r>
            <w:r>
              <w:rPr>
                <w:bCs/>
                <w:sz w:val="20"/>
              </w:rPr>
              <w:t>5</w:t>
            </w:r>
          </w:p>
        </w:tc>
        <w:tc>
          <w:tcPr>
            <w:tcW w:w="3489" w:type="dxa"/>
            <w:tcBorders>
              <w:top w:val="single" w:sz="8" w:space="0" w:color="auto"/>
              <w:left w:val="nil"/>
              <w:bottom w:val="single" w:sz="8" w:space="0" w:color="auto"/>
              <w:right w:val="single" w:sz="8" w:space="0" w:color="auto"/>
            </w:tcBorders>
            <w:shd w:val="clear" w:color="auto" w:fill="auto"/>
            <w:vAlign w:val="center"/>
          </w:tcPr>
          <w:p w14:paraId="7A46AAAB" w14:textId="77777777" w:rsidR="008C4623" w:rsidRPr="00A57532" w:rsidRDefault="008C4623" w:rsidP="008C4623">
            <w:pPr>
              <w:ind w:left="-53"/>
              <w:rPr>
                <w:sz w:val="20"/>
              </w:rPr>
            </w:pPr>
            <w:r w:rsidRPr="00A57532">
              <w:rPr>
                <w:sz w:val="20"/>
              </w:rPr>
              <w:t xml:space="preserve">UNSPSC Code: 53102700 </w:t>
            </w:r>
            <w:r w:rsidRPr="00A57532">
              <w:rPr>
                <w:sz w:val="20"/>
              </w:rPr>
              <w:tab/>
              <w:t xml:space="preserve"> </w:t>
            </w:r>
          </w:p>
          <w:p w14:paraId="040E5703" w14:textId="77777777" w:rsidR="008C4623" w:rsidRPr="00A57532" w:rsidRDefault="008C4623" w:rsidP="008C4623">
            <w:pPr>
              <w:ind w:left="-53"/>
              <w:rPr>
                <w:i/>
                <w:iCs/>
                <w:sz w:val="20"/>
              </w:rPr>
            </w:pPr>
            <w:r w:rsidRPr="00A57532">
              <w:rPr>
                <w:i/>
                <w:iCs/>
                <w:sz w:val="20"/>
              </w:rPr>
              <w:t>Uniforms</w:t>
            </w:r>
          </w:p>
          <w:p w14:paraId="352CCF5A" w14:textId="77777777" w:rsidR="008C4623" w:rsidRPr="00A57532" w:rsidRDefault="008C4623" w:rsidP="008C4623">
            <w:pPr>
              <w:ind w:left="-53"/>
              <w:rPr>
                <w:b/>
                <w:bCs/>
                <w:sz w:val="20"/>
              </w:rPr>
            </w:pPr>
            <w:r w:rsidRPr="00A57532">
              <w:rPr>
                <w:b/>
                <w:bCs/>
                <w:sz w:val="20"/>
              </w:rPr>
              <w:t>Tactical Taclite Pro Pant, Mens</w:t>
            </w:r>
          </w:p>
          <w:p w14:paraId="131B918E" w14:textId="77777777" w:rsidR="008C4623" w:rsidRPr="00A57532" w:rsidRDefault="008C4623" w:rsidP="008C4623">
            <w:pPr>
              <w:ind w:left="-53"/>
              <w:rPr>
                <w:bCs/>
                <w:sz w:val="20"/>
              </w:rPr>
            </w:pPr>
            <w:r w:rsidRPr="00A57532">
              <w:rPr>
                <w:bCs/>
                <w:sz w:val="20"/>
              </w:rPr>
              <w:t>Color: TDU Khaki, TDU Green</w:t>
            </w:r>
          </w:p>
          <w:p w14:paraId="23ABB09B" w14:textId="77777777" w:rsidR="008C4623" w:rsidRPr="00A57532" w:rsidRDefault="008C4623" w:rsidP="008C4623">
            <w:pPr>
              <w:ind w:left="-53"/>
              <w:rPr>
                <w:bCs/>
                <w:sz w:val="20"/>
              </w:rPr>
            </w:pPr>
            <w:r w:rsidRPr="00A57532">
              <w:rPr>
                <w:bCs/>
                <w:sz w:val="20"/>
              </w:rPr>
              <w:t>Brand/Model: 5.11/#74273</w:t>
            </w:r>
          </w:p>
          <w:p w14:paraId="60FFBB07" w14:textId="77777777" w:rsidR="008C4623" w:rsidRPr="00A57532" w:rsidRDefault="008C4623"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DB6DBD3" w14:textId="77777777" w:rsidR="008C4623" w:rsidRPr="00A57532" w:rsidRDefault="008C4623" w:rsidP="008C4623">
            <w:pPr>
              <w:jc w:val="center"/>
              <w:rPr>
                <w:bCs/>
                <w:sz w:val="20"/>
              </w:rPr>
            </w:pPr>
          </w:p>
          <w:p w14:paraId="7FB1036A" w14:textId="65CB4387" w:rsidR="008C4623" w:rsidRPr="00A57532" w:rsidRDefault="008C4623" w:rsidP="008C4623">
            <w:pPr>
              <w:jc w:val="center"/>
              <w:rPr>
                <w:bCs/>
                <w:strike/>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44DCE807" w14:textId="77777777" w:rsidR="008C4623" w:rsidRPr="00A57532" w:rsidRDefault="008C4623" w:rsidP="008C4623">
            <w:pPr>
              <w:jc w:val="center"/>
              <w:rPr>
                <w:bCs/>
                <w:sz w:val="20"/>
              </w:rPr>
            </w:pPr>
          </w:p>
          <w:p w14:paraId="69BE2B62" w14:textId="77777777" w:rsidR="008C4623" w:rsidRPr="00A57532" w:rsidRDefault="008C4623" w:rsidP="008C462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3F933C72" w14:textId="77777777" w:rsidR="008C4623" w:rsidRPr="00A57532" w:rsidRDefault="008C4623" w:rsidP="008C4623">
            <w:pPr>
              <w:jc w:val="center"/>
              <w:rPr>
                <w:bCs/>
                <w:sz w:val="20"/>
              </w:rPr>
            </w:pPr>
          </w:p>
          <w:p w14:paraId="0E82C632" w14:textId="77777777" w:rsidR="008C4623" w:rsidRPr="00A57532" w:rsidRDefault="008C4623" w:rsidP="008C462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49FA2B67" w14:textId="77777777" w:rsidR="008C4623" w:rsidRPr="00A57532" w:rsidRDefault="008C4623" w:rsidP="008C4623">
            <w:pPr>
              <w:jc w:val="center"/>
              <w:rPr>
                <w:bCs/>
                <w:sz w:val="20"/>
              </w:rPr>
            </w:pPr>
          </w:p>
          <w:p w14:paraId="1D5FF3F3" w14:textId="77777777" w:rsidR="008C4623" w:rsidRPr="00A57532" w:rsidRDefault="008C4623" w:rsidP="008C462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51E697A" w14:textId="77777777" w:rsidR="008C4623" w:rsidRPr="00A57532" w:rsidRDefault="008C4623" w:rsidP="008C4623">
            <w:pPr>
              <w:jc w:val="center"/>
              <w:rPr>
                <w:bCs/>
                <w:sz w:val="20"/>
              </w:rPr>
            </w:pPr>
          </w:p>
          <w:p w14:paraId="7AC129A2" w14:textId="77777777" w:rsidR="008C4623" w:rsidRPr="00A57532" w:rsidRDefault="008C4623" w:rsidP="008C462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F673485" w14:textId="77777777" w:rsidR="008C4623" w:rsidRPr="00A57532" w:rsidRDefault="008C4623" w:rsidP="008C4623">
            <w:pPr>
              <w:jc w:val="center"/>
              <w:rPr>
                <w:bCs/>
                <w:sz w:val="20"/>
              </w:rPr>
            </w:pPr>
          </w:p>
          <w:p w14:paraId="1556B826" w14:textId="77777777" w:rsidR="008C4623" w:rsidRPr="00A57532" w:rsidRDefault="008C4623" w:rsidP="008C4623">
            <w:pPr>
              <w:jc w:val="center"/>
              <w:rPr>
                <w:bCs/>
                <w:sz w:val="20"/>
              </w:rPr>
            </w:pPr>
            <w:r w:rsidRPr="00A57532">
              <w:rPr>
                <w:bCs/>
                <w:sz w:val="20"/>
              </w:rPr>
              <w:t>$______</w:t>
            </w:r>
          </w:p>
        </w:tc>
        <w:tc>
          <w:tcPr>
            <w:tcW w:w="990" w:type="dxa"/>
            <w:gridSpan w:val="2"/>
            <w:tcBorders>
              <w:top w:val="single" w:sz="8" w:space="0" w:color="auto"/>
              <w:left w:val="nil"/>
              <w:bottom w:val="single" w:sz="8" w:space="0" w:color="auto"/>
              <w:right w:val="single" w:sz="8" w:space="0" w:color="auto"/>
            </w:tcBorders>
            <w:vAlign w:val="center"/>
          </w:tcPr>
          <w:p w14:paraId="3AE33783" w14:textId="77777777" w:rsidR="008C4623" w:rsidRPr="00A57532" w:rsidRDefault="008C4623" w:rsidP="008C4623">
            <w:pPr>
              <w:jc w:val="center"/>
              <w:rPr>
                <w:bCs/>
                <w:sz w:val="20"/>
              </w:rPr>
            </w:pPr>
          </w:p>
          <w:p w14:paraId="39D56EC9" w14:textId="77777777" w:rsidR="008C4623" w:rsidRPr="00A57532" w:rsidRDefault="008C4623" w:rsidP="008C4623">
            <w:pPr>
              <w:jc w:val="center"/>
              <w:rPr>
                <w:bCs/>
                <w:sz w:val="20"/>
              </w:rPr>
            </w:pPr>
            <w:r w:rsidRPr="00A57532">
              <w:rPr>
                <w:bCs/>
                <w:sz w:val="20"/>
              </w:rPr>
              <w:t>$______</w:t>
            </w:r>
          </w:p>
        </w:tc>
      </w:tr>
    </w:tbl>
    <w:p w14:paraId="3A5BECF4" w14:textId="77777777" w:rsidR="00A60B4C" w:rsidRDefault="00A60B4C">
      <w:r>
        <w:br w:type="page"/>
      </w:r>
    </w:p>
    <w:tbl>
      <w:tblPr>
        <w:tblW w:w="11116" w:type="dxa"/>
        <w:jc w:val="center"/>
        <w:tblLayout w:type="fixed"/>
        <w:tblLook w:val="04A0" w:firstRow="1" w:lastRow="0" w:firstColumn="1" w:lastColumn="0" w:noHBand="0" w:noVBand="1"/>
      </w:tblPr>
      <w:tblGrid>
        <w:gridCol w:w="620"/>
        <w:gridCol w:w="3489"/>
        <w:gridCol w:w="1136"/>
        <w:gridCol w:w="810"/>
        <w:gridCol w:w="1014"/>
        <w:gridCol w:w="1025"/>
        <w:gridCol w:w="990"/>
        <w:gridCol w:w="1042"/>
        <w:gridCol w:w="990"/>
      </w:tblGrid>
      <w:tr w:rsidR="00A60B4C" w:rsidRPr="00A57532" w14:paraId="01C36214" w14:textId="77777777" w:rsidTr="00AE0B1B">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FCB62DE" w14:textId="415390A9" w:rsidR="00A60B4C" w:rsidRPr="00A57532" w:rsidRDefault="00A60B4C" w:rsidP="00A60B4C">
            <w:pPr>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789CBC9B" w14:textId="3DE18A1F" w:rsidR="00A60B4C" w:rsidRPr="00A57532" w:rsidRDefault="00A60B4C" w:rsidP="00C02653">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2FFC7DF8" w14:textId="107CA23A"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04797015" w14:textId="1868522E" w:rsidR="00A60B4C" w:rsidRPr="00A57532" w:rsidRDefault="00A60B4C" w:rsidP="00C02653">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752570A5" w14:textId="77777777" w:rsidR="00A60B4C" w:rsidRPr="00A57532" w:rsidRDefault="00A60B4C" w:rsidP="00A60B4C">
            <w:pPr>
              <w:jc w:val="center"/>
              <w:rPr>
                <w:b/>
                <w:bCs/>
                <w:sz w:val="16"/>
              </w:rPr>
            </w:pPr>
            <w:r w:rsidRPr="00A57532">
              <w:rPr>
                <w:b/>
                <w:bCs/>
                <w:sz w:val="16"/>
              </w:rPr>
              <w:t xml:space="preserve">Initial Contract Period </w:t>
            </w:r>
          </w:p>
          <w:p w14:paraId="41CD9911" w14:textId="385F6426"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3E91E989"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0775E6F0" w14:textId="7EB8FD8A"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19E38FFF"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51293CC9" w14:textId="4A17DCAA"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107933FC"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360DBC51" w14:textId="14CC164D"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748053F2"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47FE4C56" w14:textId="7A217228" w:rsidR="00A60B4C" w:rsidRPr="00A57532" w:rsidRDefault="00A60B4C" w:rsidP="00A60B4C">
            <w:pPr>
              <w:jc w:val="center"/>
              <w:rPr>
                <w:bCs/>
                <w:sz w:val="20"/>
              </w:rPr>
            </w:pPr>
            <w:r w:rsidRPr="00A57532">
              <w:rPr>
                <w:b/>
                <w:bCs/>
                <w:sz w:val="16"/>
              </w:rPr>
              <w:t xml:space="preserve">Maximum Price </w:t>
            </w:r>
          </w:p>
        </w:tc>
      </w:tr>
      <w:tr w:rsidR="008C4623" w:rsidRPr="00A57532" w14:paraId="00D43A72"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8E18E64" w14:textId="152B54AB" w:rsidR="008C4623" w:rsidRPr="00A57532" w:rsidRDefault="008C4623" w:rsidP="008C4623">
            <w:pPr>
              <w:rPr>
                <w:bCs/>
                <w:sz w:val="20"/>
              </w:rPr>
            </w:pPr>
            <w:r w:rsidRPr="00A57532">
              <w:rPr>
                <w:bCs/>
                <w:sz w:val="20"/>
              </w:rPr>
              <w:t>1</w:t>
            </w:r>
            <w:r>
              <w:rPr>
                <w:bCs/>
                <w:sz w:val="20"/>
              </w:rPr>
              <w:t>6</w:t>
            </w:r>
            <w:r w:rsidR="00667683">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30208711" w14:textId="77777777" w:rsidR="008C4623" w:rsidRPr="00A57532" w:rsidRDefault="008C4623" w:rsidP="008C4623">
            <w:pPr>
              <w:ind w:left="-53"/>
              <w:rPr>
                <w:sz w:val="20"/>
              </w:rPr>
            </w:pPr>
            <w:r w:rsidRPr="00A57532">
              <w:rPr>
                <w:sz w:val="20"/>
              </w:rPr>
              <w:t xml:space="preserve">UNSPSC Code: 53102700 </w:t>
            </w:r>
            <w:r w:rsidRPr="00A57532">
              <w:rPr>
                <w:sz w:val="20"/>
              </w:rPr>
              <w:tab/>
              <w:t xml:space="preserve"> </w:t>
            </w:r>
          </w:p>
          <w:p w14:paraId="6AEA70DD" w14:textId="77777777" w:rsidR="008C4623" w:rsidRPr="00A57532" w:rsidRDefault="008C4623" w:rsidP="008C4623">
            <w:pPr>
              <w:ind w:left="-53"/>
              <w:rPr>
                <w:i/>
                <w:iCs/>
                <w:sz w:val="20"/>
              </w:rPr>
            </w:pPr>
            <w:r w:rsidRPr="00A57532">
              <w:rPr>
                <w:i/>
                <w:iCs/>
                <w:sz w:val="20"/>
              </w:rPr>
              <w:t>Uniforms</w:t>
            </w:r>
          </w:p>
          <w:p w14:paraId="3EF8B862" w14:textId="77777777" w:rsidR="008C4623" w:rsidRPr="00A57532" w:rsidRDefault="008C4623" w:rsidP="008C4623">
            <w:pPr>
              <w:ind w:left="-53"/>
              <w:rPr>
                <w:b/>
                <w:bCs/>
                <w:sz w:val="20"/>
              </w:rPr>
            </w:pPr>
            <w:r w:rsidRPr="00A57532">
              <w:rPr>
                <w:b/>
                <w:bCs/>
                <w:sz w:val="20"/>
              </w:rPr>
              <w:t xml:space="preserve">Tactical Taclite Pro Pant, </w:t>
            </w:r>
          </w:p>
          <w:p w14:paraId="66C6693B" w14:textId="77777777" w:rsidR="008C4623" w:rsidRPr="00A57532" w:rsidRDefault="008C4623" w:rsidP="008C4623">
            <w:pPr>
              <w:ind w:left="-53"/>
              <w:rPr>
                <w:b/>
                <w:bCs/>
                <w:sz w:val="20"/>
              </w:rPr>
            </w:pPr>
            <w:r w:rsidRPr="00A57532">
              <w:rPr>
                <w:b/>
                <w:bCs/>
                <w:sz w:val="20"/>
              </w:rPr>
              <w:t>Ripstop, Womens</w:t>
            </w:r>
          </w:p>
          <w:p w14:paraId="64BFF045" w14:textId="77777777" w:rsidR="008C4623" w:rsidRPr="00A57532" w:rsidRDefault="008C4623" w:rsidP="008C4623">
            <w:pPr>
              <w:ind w:left="-53"/>
              <w:rPr>
                <w:bCs/>
                <w:sz w:val="20"/>
              </w:rPr>
            </w:pPr>
            <w:r w:rsidRPr="00A57532">
              <w:rPr>
                <w:bCs/>
                <w:sz w:val="20"/>
              </w:rPr>
              <w:t>Color: TDU Khaki, TDU Green</w:t>
            </w:r>
          </w:p>
          <w:p w14:paraId="3271803A" w14:textId="77777777" w:rsidR="008C4623" w:rsidRPr="00A57532" w:rsidRDefault="008C4623" w:rsidP="008C4623">
            <w:pPr>
              <w:ind w:left="-53"/>
              <w:rPr>
                <w:bCs/>
                <w:sz w:val="20"/>
              </w:rPr>
            </w:pPr>
            <w:r w:rsidRPr="00A57532">
              <w:rPr>
                <w:bCs/>
                <w:sz w:val="20"/>
              </w:rPr>
              <w:t>Brand/Model: 5.11/#64360</w:t>
            </w:r>
          </w:p>
          <w:p w14:paraId="17353DA8" w14:textId="77777777" w:rsidR="008C4623" w:rsidRPr="00A57532" w:rsidRDefault="008C4623"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08B0323" w14:textId="77777777" w:rsidR="008C4623" w:rsidRPr="00A57532" w:rsidRDefault="008C4623" w:rsidP="008C4623">
            <w:pPr>
              <w:jc w:val="center"/>
              <w:rPr>
                <w:bCs/>
                <w:sz w:val="20"/>
              </w:rPr>
            </w:pPr>
          </w:p>
          <w:p w14:paraId="5DA0D550" w14:textId="046D8965" w:rsidR="008C4623" w:rsidRPr="00A57532" w:rsidRDefault="008C4623" w:rsidP="008C4623">
            <w:pPr>
              <w:jc w:val="center"/>
              <w:rPr>
                <w:bCs/>
                <w:strike/>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7E2439C5" w14:textId="77777777" w:rsidR="008C4623" w:rsidRPr="00A57532" w:rsidRDefault="008C4623" w:rsidP="008C4623">
            <w:pPr>
              <w:rPr>
                <w:bCs/>
                <w:sz w:val="20"/>
              </w:rPr>
            </w:pPr>
          </w:p>
          <w:p w14:paraId="4EC9475B" w14:textId="77777777" w:rsidR="008C4623" w:rsidRPr="00A57532" w:rsidRDefault="008C4623"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AC35397" w14:textId="77777777" w:rsidR="008C4623" w:rsidRPr="00A57532" w:rsidRDefault="008C4623" w:rsidP="008C4623">
            <w:pPr>
              <w:jc w:val="center"/>
              <w:rPr>
                <w:bCs/>
                <w:sz w:val="20"/>
              </w:rPr>
            </w:pPr>
          </w:p>
          <w:p w14:paraId="526A800D" w14:textId="77777777" w:rsidR="008C4623" w:rsidRPr="00A57532" w:rsidRDefault="008C4623" w:rsidP="008C462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5ABF5567" w14:textId="77777777" w:rsidR="008C4623" w:rsidRPr="00A57532" w:rsidRDefault="008C4623" w:rsidP="008C4623">
            <w:pPr>
              <w:jc w:val="center"/>
              <w:rPr>
                <w:bCs/>
                <w:sz w:val="20"/>
              </w:rPr>
            </w:pPr>
          </w:p>
          <w:p w14:paraId="793C32B9" w14:textId="77777777" w:rsidR="008C4623" w:rsidRPr="00A57532" w:rsidRDefault="008C4623" w:rsidP="008C462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572C90A" w14:textId="77777777" w:rsidR="008C4623" w:rsidRPr="00A57532" w:rsidRDefault="008C4623" w:rsidP="008C4623">
            <w:pPr>
              <w:jc w:val="center"/>
              <w:rPr>
                <w:bCs/>
                <w:sz w:val="20"/>
              </w:rPr>
            </w:pPr>
          </w:p>
          <w:p w14:paraId="6F973269" w14:textId="77777777" w:rsidR="008C4623" w:rsidRPr="00A57532" w:rsidRDefault="008C4623" w:rsidP="008C462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675E5AD" w14:textId="77777777" w:rsidR="008C4623" w:rsidRPr="00A57532" w:rsidRDefault="008C4623" w:rsidP="008C4623">
            <w:pPr>
              <w:jc w:val="center"/>
              <w:rPr>
                <w:bCs/>
                <w:sz w:val="20"/>
              </w:rPr>
            </w:pPr>
          </w:p>
          <w:p w14:paraId="43F8D751" w14:textId="77777777" w:rsidR="008C4623" w:rsidRPr="00A57532" w:rsidRDefault="008C4623" w:rsidP="008C462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C69247B" w14:textId="77777777" w:rsidR="008C4623" w:rsidRPr="00A57532" w:rsidRDefault="008C4623" w:rsidP="008C4623">
            <w:pPr>
              <w:jc w:val="center"/>
              <w:rPr>
                <w:bCs/>
                <w:sz w:val="20"/>
              </w:rPr>
            </w:pPr>
          </w:p>
          <w:p w14:paraId="28A9454C" w14:textId="77777777" w:rsidR="008C4623" w:rsidRPr="00A57532" w:rsidRDefault="008C4623" w:rsidP="008C4623">
            <w:pPr>
              <w:jc w:val="center"/>
              <w:rPr>
                <w:bCs/>
                <w:sz w:val="20"/>
              </w:rPr>
            </w:pPr>
            <w:r w:rsidRPr="00A57532">
              <w:rPr>
                <w:bCs/>
                <w:sz w:val="20"/>
              </w:rPr>
              <w:t>$______</w:t>
            </w:r>
          </w:p>
        </w:tc>
      </w:tr>
      <w:tr w:rsidR="00667683" w:rsidRPr="00A57532" w14:paraId="3BF33365"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5AB5C95" w14:textId="6261F7B7" w:rsidR="00667683" w:rsidRPr="00A57532" w:rsidRDefault="00667683" w:rsidP="00667683">
            <w:pPr>
              <w:rPr>
                <w:bCs/>
                <w:sz w:val="20"/>
              </w:rPr>
            </w:pPr>
            <w:r w:rsidRPr="00A57532">
              <w:rPr>
                <w:bCs/>
                <w:sz w:val="20"/>
              </w:rPr>
              <w:t>1</w:t>
            </w:r>
            <w:r>
              <w:rPr>
                <w:bCs/>
                <w:sz w:val="20"/>
              </w:rPr>
              <w:t>6b</w:t>
            </w:r>
          </w:p>
        </w:tc>
        <w:tc>
          <w:tcPr>
            <w:tcW w:w="3489" w:type="dxa"/>
            <w:tcBorders>
              <w:top w:val="single" w:sz="8" w:space="0" w:color="auto"/>
              <w:left w:val="nil"/>
              <w:bottom w:val="single" w:sz="8" w:space="0" w:color="auto"/>
              <w:right w:val="single" w:sz="8" w:space="0" w:color="auto"/>
            </w:tcBorders>
            <w:shd w:val="clear" w:color="auto" w:fill="auto"/>
            <w:vAlign w:val="center"/>
          </w:tcPr>
          <w:p w14:paraId="63403F95" w14:textId="77777777" w:rsidR="00667683" w:rsidRPr="00A57532" w:rsidRDefault="00667683" w:rsidP="00667683">
            <w:pPr>
              <w:ind w:left="-53"/>
              <w:rPr>
                <w:sz w:val="20"/>
              </w:rPr>
            </w:pPr>
            <w:r w:rsidRPr="00A57532">
              <w:rPr>
                <w:sz w:val="20"/>
              </w:rPr>
              <w:t xml:space="preserve">UNSPSC Code: 53102700 </w:t>
            </w:r>
            <w:r w:rsidRPr="00A57532">
              <w:rPr>
                <w:sz w:val="20"/>
              </w:rPr>
              <w:tab/>
              <w:t xml:space="preserve"> </w:t>
            </w:r>
          </w:p>
          <w:p w14:paraId="32D41E4E" w14:textId="77777777" w:rsidR="00667683" w:rsidRPr="00A57532" w:rsidRDefault="00667683" w:rsidP="00667683">
            <w:pPr>
              <w:ind w:left="-53"/>
              <w:rPr>
                <w:i/>
                <w:iCs/>
                <w:sz w:val="20"/>
              </w:rPr>
            </w:pPr>
            <w:r w:rsidRPr="00A57532">
              <w:rPr>
                <w:i/>
                <w:iCs/>
                <w:sz w:val="20"/>
              </w:rPr>
              <w:t>Uniforms</w:t>
            </w:r>
          </w:p>
          <w:p w14:paraId="0E9B74C0" w14:textId="77777777" w:rsidR="00667683" w:rsidRPr="00A57532" w:rsidRDefault="00667683" w:rsidP="00A81D48">
            <w:pPr>
              <w:ind w:left="-53"/>
              <w:jc w:val="left"/>
              <w:rPr>
                <w:b/>
                <w:bCs/>
                <w:sz w:val="20"/>
              </w:rPr>
            </w:pPr>
            <w:r w:rsidRPr="00A57532">
              <w:rPr>
                <w:b/>
                <w:bCs/>
                <w:sz w:val="20"/>
              </w:rPr>
              <w:t>Tactical Pant, Womens V2 Tactical Pant</w:t>
            </w:r>
          </w:p>
          <w:p w14:paraId="7CDA9821" w14:textId="77777777" w:rsidR="00667683" w:rsidRPr="00A57532" w:rsidRDefault="00667683" w:rsidP="00667683">
            <w:pPr>
              <w:ind w:left="-53"/>
              <w:rPr>
                <w:bCs/>
                <w:sz w:val="20"/>
              </w:rPr>
            </w:pPr>
            <w:r w:rsidRPr="00A57532">
              <w:rPr>
                <w:bCs/>
                <w:sz w:val="20"/>
              </w:rPr>
              <w:t>Color: Khaki, Olive Drab</w:t>
            </w:r>
          </w:p>
          <w:p w14:paraId="690B1489" w14:textId="77777777" w:rsidR="00667683" w:rsidRPr="00A57532" w:rsidRDefault="00667683" w:rsidP="00667683">
            <w:pPr>
              <w:ind w:left="-53"/>
              <w:rPr>
                <w:bCs/>
                <w:sz w:val="20"/>
              </w:rPr>
            </w:pPr>
            <w:r w:rsidRPr="00A57532">
              <w:rPr>
                <w:bCs/>
                <w:sz w:val="20"/>
              </w:rPr>
              <w:t>Brand/Model: First Tactical/#124011</w:t>
            </w:r>
          </w:p>
          <w:p w14:paraId="0A0B8537" w14:textId="77777777" w:rsidR="00667683" w:rsidRPr="00A57532" w:rsidRDefault="00667683"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210F68A" w14:textId="77777777" w:rsidR="00667683" w:rsidRPr="00A57532" w:rsidRDefault="00667683" w:rsidP="00667683">
            <w:pPr>
              <w:jc w:val="center"/>
              <w:rPr>
                <w:bCs/>
                <w:sz w:val="20"/>
              </w:rPr>
            </w:pPr>
          </w:p>
          <w:p w14:paraId="77025496" w14:textId="3FCF0704" w:rsidR="00667683" w:rsidRPr="00A57532" w:rsidRDefault="00667683" w:rsidP="00667683">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044CFA1A" w14:textId="77777777" w:rsidR="00667683" w:rsidRPr="00A57532" w:rsidRDefault="00667683" w:rsidP="00667683">
            <w:pPr>
              <w:rPr>
                <w:bCs/>
                <w:sz w:val="20"/>
              </w:rPr>
            </w:pPr>
          </w:p>
          <w:p w14:paraId="2F73F4E1" w14:textId="18235C2A" w:rsidR="00667683" w:rsidRPr="00A57532" w:rsidRDefault="00667683"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F936AE3" w14:textId="77777777" w:rsidR="00667683" w:rsidRPr="00A57532" w:rsidRDefault="00667683" w:rsidP="00667683">
            <w:pPr>
              <w:jc w:val="center"/>
              <w:rPr>
                <w:bCs/>
                <w:sz w:val="20"/>
              </w:rPr>
            </w:pPr>
          </w:p>
          <w:p w14:paraId="0E863548" w14:textId="75783FB5" w:rsidR="00667683" w:rsidRPr="00A57532" w:rsidRDefault="00667683" w:rsidP="0066768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130FA44" w14:textId="77777777" w:rsidR="00667683" w:rsidRPr="00A57532" w:rsidRDefault="00667683" w:rsidP="00667683">
            <w:pPr>
              <w:jc w:val="center"/>
              <w:rPr>
                <w:bCs/>
                <w:sz w:val="20"/>
              </w:rPr>
            </w:pPr>
          </w:p>
          <w:p w14:paraId="4DB6C0F4" w14:textId="6EFDD1C0" w:rsidR="00667683" w:rsidRPr="00A57532" w:rsidRDefault="00667683" w:rsidP="0066768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A64A4CB" w14:textId="77777777" w:rsidR="00667683" w:rsidRPr="00A57532" w:rsidRDefault="00667683" w:rsidP="00667683">
            <w:pPr>
              <w:jc w:val="center"/>
              <w:rPr>
                <w:bCs/>
                <w:sz w:val="20"/>
              </w:rPr>
            </w:pPr>
          </w:p>
          <w:p w14:paraId="77153A83" w14:textId="2212C4E8" w:rsidR="00667683" w:rsidRPr="00A57532" w:rsidRDefault="00667683" w:rsidP="0066768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518C4DC" w14:textId="77777777" w:rsidR="00667683" w:rsidRPr="00A57532" w:rsidRDefault="00667683" w:rsidP="00667683">
            <w:pPr>
              <w:jc w:val="center"/>
              <w:rPr>
                <w:bCs/>
                <w:sz w:val="20"/>
              </w:rPr>
            </w:pPr>
          </w:p>
          <w:p w14:paraId="0472A6AF" w14:textId="6244F7D3" w:rsidR="00667683" w:rsidRPr="00A57532" w:rsidRDefault="00667683" w:rsidP="0066768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AE43392" w14:textId="77777777" w:rsidR="00667683" w:rsidRPr="00A57532" w:rsidRDefault="00667683" w:rsidP="00667683">
            <w:pPr>
              <w:jc w:val="center"/>
              <w:rPr>
                <w:bCs/>
                <w:sz w:val="20"/>
              </w:rPr>
            </w:pPr>
          </w:p>
          <w:p w14:paraId="3D713B0D" w14:textId="6F9B1A50" w:rsidR="00667683" w:rsidRPr="00A57532" w:rsidRDefault="00667683" w:rsidP="00667683">
            <w:pPr>
              <w:jc w:val="center"/>
              <w:rPr>
                <w:bCs/>
                <w:sz w:val="20"/>
              </w:rPr>
            </w:pPr>
            <w:r w:rsidRPr="00A57532">
              <w:rPr>
                <w:bCs/>
                <w:sz w:val="20"/>
              </w:rPr>
              <w:t>$______</w:t>
            </w:r>
          </w:p>
        </w:tc>
      </w:tr>
      <w:tr w:rsidR="00667683" w:rsidRPr="00A57532" w14:paraId="30C3D2C1"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8D2E5FA" w14:textId="6A127D68" w:rsidR="00667683" w:rsidRPr="00A57532" w:rsidRDefault="00667683" w:rsidP="00667683">
            <w:pPr>
              <w:rPr>
                <w:bCs/>
                <w:sz w:val="20"/>
              </w:rPr>
            </w:pPr>
            <w:r w:rsidRPr="00A57532">
              <w:rPr>
                <w:bCs/>
                <w:sz w:val="20"/>
              </w:rPr>
              <w:t>1</w:t>
            </w:r>
            <w:r>
              <w:rPr>
                <w:bCs/>
                <w:sz w:val="20"/>
              </w:rPr>
              <w:t>7</w:t>
            </w:r>
            <w:r w:rsidR="00A81D48">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7DCD9B5C" w14:textId="77777777" w:rsidR="00667683" w:rsidRPr="00A57532" w:rsidRDefault="00667683" w:rsidP="00667683">
            <w:pPr>
              <w:ind w:left="-53"/>
              <w:rPr>
                <w:sz w:val="20"/>
              </w:rPr>
            </w:pPr>
            <w:r w:rsidRPr="00A57532">
              <w:rPr>
                <w:sz w:val="20"/>
              </w:rPr>
              <w:t xml:space="preserve">UNSPSC Code: 53102700 </w:t>
            </w:r>
            <w:r w:rsidRPr="00A57532">
              <w:rPr>
                <w:sz w:val="20"/>
              </w:rPr>
              <w:tab/>
              <w:t xml:space="preserve"> </w:t>
            </w:r>
          </w:p>
          <w:p w14:paraId="53CE012C" w14:textId="77777777" w:rsidR="00667683" w:rsidRPr="00A57532" w:rsidRDefault="00667683" w:rsidP="00667683">
            <w:pPr>
              <w:ind w:left="-53"/>
              <w:rPr>
                <w:i/>
                <w:iCs/>
                <w:sz w:val="20"/>
              </w:rPr>
            </w:pPr>
            <w:r w:rsidRPr="00A57532">
              <w:rPr>
                <w:i/>
                <w:iCs/>
                <w:sz w:val="20"/>
              </w:rPr>
              <w:t>Uniforms</w:t>
            </w:r>
          </w:p>
          <w:p w14:paraId="210FCC6E" w14:textId="77777777" w:rsidR="00667683" w:rsidRPr="00A57532" w:rsidRDefault="00667683" w:rsidP="00667683">
            <w:pPr>
              <w:ind w:left="-53"/>
              <w:rPr>
                <w:b/>
                <w:bCs/>
                <w:sz w:val="20"/>
              </w:rPr>
            </w:pPr>
            <w:r w:rsidRPr="00A57532">
              <w:rPr>
                <w:b/>
                <w:bCs/>
                <w:sz w:val="20"/>
              </w:rPr>
              <w:t>Tactical Taclite Pro Shorts,</w:t>
            </w:r>
          </w:p>
          <w:p w14:paraId="76224A76" w14:textId="77777777" w:rsidR="00667683" w:rsidRPr="00A57532" w:rsidRDefault="00667683" w:rsidP="00667683">
            <w:pPr>
              <w:ind w:left="-53"/>
              <w:rPr>
                <w:b/>
                <w:bCs/>
                <w:sz w:val="20"/>
              </w:rPr>
            </w:pPr>
            <w:r w:rsidRPr="00A57532">
              <w:rPr>
                <w:b/>
                <w:bCs/>
                <w:sz w:val="20"/>
              </w:rPr>
              <w:t>Ripstop, Womens</w:t>
            </w:r>
          </w:p>
          <w:p w14:paraId="1C8F7B0B" w14:textId="77777777" w:rsidR="00667683" w:rsidRPr="00A57532" w:rsidRDefault="00667683" w:rsidP="00667683">
            <w:pPr>
              <w:ind w:left="-53"/>
              <w:rPr>
                <w:bCs/>
                <w:sz w:val="20"/>
              </w:rPr>
            </w:pPr>
            <w:r w:rsidRPr="00A57532">
              <w:rPr>
                <w:bCs/>
                <w:sz w:val="20"/>
              </w:rPr>
              <w:t>Color: TDU Khaki, TDU Green</w:t>
            </w:r>
          </w:p>
          <w:p w14:paraId="4770174F" w14:textId="77777777" w:rsidR="00667683" w:rsidRPr="00A57532" w:rsidRDefault="00667683" w:rsidP="00667683">
            <w:pPr>
              <w:ind w:left="-53"/>
              <w:rPr>
                <w:bCs/>
                <w:sz w:val="20"/>
              </w:rPr>
            </w:pPr>
            <w:r w:rsidRPr="00A57532">
              <w:rPr>
                <w:bCs/>
                <w:sz w:val="20"/>
              </w:rPr>
              <w:t>Brand/Model: 5.11/#63071</w:t>
            </w:r>
          </w:p>
          <w:p w14:paraId="37F5E955" w14:textId="77777777" w:rsidR="00667683" w:rsidRPr="00A57532" w:rsidRDefault="00667683"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0054532" w14:textId="77777777" w:rsidR="00667683" w:rsidRPr="00A57532" w:rsidRDefault="00667683" w:rsidP="00667683">
            <w:pPr>
              <w:jc w:val="center"/>
              <w:rPr>
                <w:bCs/>
                <w:sz w:val="20"/>
              </w:rPr>
            </w:pPr>
          </w:p>
          <w:p w14:paraId="4B192BBA" w14:textId="70F49248" w:rsidR="00667683" w:rsidRPr="00A57532" w:rsidRDefault="00667683" w:rsidP="00667683">
            <w:pPr>
              <w:jc w:val="center"/>
              <w:rPr>
                <w:bCs/>
                <w:strike/>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1FAF52A4" w14:textId="77777777" w:rsidR="00667683" w:rsidRPr="00A57532" w:rsidRDefault="00667683" w:rsidP="00667683">
            <w:pPr>
              <w:rPr>
                <w:bCs/>
                <w:sz w:val="20"/>
              </w:rPr>
            </w:pPr>
          </w:p>
          <w:p w14:paraId="24022FC7" w14:textId="77777777" w:rsidR="00667683" w:rsidRPr="00A57532" w:rsidRDefault="00667683"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2EFA2BD" w14:textId="77777777" w:rsidR="00667683" w:rsidRPr="00A57532" w:rsidRDefault="00667683" w:rsidP="00667683">
            <w:pPr>
              <w:jc w:val="center"/>
              <w:rPr>
                <w:bCs/>
                <w:sz w:val="20"/>
              </w:rPr>
            </w:pPr>
          </w:p>
          <w:p w14:paraId="3E42DE0A" w14:textId="77777777" w:rsidR="00667683" w:rsidRPr="00A57532" w:rsidRDefault="00667683" w:rsidP="00667683">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64CF403" w14:textId="77777777" w:rsidR="00667683" w:rsidRPr="00A57532" w:rsidRDefault="00667683" w:rsidP="00667683">
            <w:pPr>
              <w:jc w:val="center"/>
              <w:rPr>
                <w:bCs/>
                <w:sz w:val="20"/>
              </w:rPr>
            </w:pPr>
          </w:p>
          <w:p w14:paraId="7139E16B" w14:textId="77777777" w:rsidR="00667683" w:rsidRPr="00A57532" w:rsidRDefault="00667683" w:rsidP="0066768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489A6E7" w14:textId="77777777" w:rsidR="00667683" w:rsidRPr="00A57532" w:rsidRDefault="00667683" w:rsidP="00667683">
            <w:pPr>
              <w:jc w:val="center"/>
              <w:rPr>
                <w:bCs/>
                <w:sz w:val="20"/>
              </w:rPr>
            </w:pPr>
          </w:p>
          <w:p w14:paraId="3FD4CE73" w14:textId="77777777" w:rsidR="00667683" w:rsidRPr="00A57532" w:rsidRDefault="00667683" w:rsidP="00667683">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6200E625" w14:textId="77777777" w:rsidR="00667683" w:rsidRPr="00A57532" w:rsidRDefault="00667683" w:rsidP="00667683">
            <w:pPr>
              <w:jc w:val="center"/>
              <w:rPr>
                <w:bCs/>
                <w:sz w:val="20"/>
              </w:rPr>
            </w:pPr>
          </w:p>
          <w:p w14:paraId="578A0783" w14:textId="77777777" w:rsidR="00667683" w:rsidRPr="00A57532" w:rsidRDefault="00667683" w:rsidP="00667683">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54EFFE8" w14:textId="77777777" w:rsidR="00667683" w:rsidRPr="00A57532" w:rsidRDefault="00667683" w:rsidP="00667683">
            <w:pPr>
              <w:jc w:val="center"/>
              <w:rPr>
                <w:bCs/>
                <w:sz w:val="20"/>
              </w:rPr>
            </w:pPr>
          </w:p>
          <w:p w14:paraId="22BC66E3" w14:textId="77777777" w:rsidR="00667683" w:rsidRPr="00A57532" w:rsidRDefault="00667683" w:rsidP="00667683">
            <w:pPr>
              <w:jc w:val="center"/>
              <w:rPr>
                <w:bCs/>
                <w:sz w:val="20"/>
              </w:rPr>
            </w:pPr>
            <w:r w:rsidRPr="00A57532">
              <w:rPr>
                <w:bCs/>
                <w:sz w:val="20"/>
              </w:rPr>
              <w:t>$______</w:t>
            </w:r>
          </w:p>
        </w:tc>
      </w:tr>
      <w:tr w:rsidR="00A81D48" w:rsidRPr="00A57532" w14:paraId="13DB453F"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F996F32" w14:textId="3DE3DFEE" w:rsidR="00A81D48" w:rsidRPr="00A57532" w:rsidRDefault="00A81D48" w:rsidP="00A81D48">
            <w:pPr>
              <w:rPr>
                <w:bCs/>
                <w:sz w:val="20"/>
              </w:rPr>
            </w:pPr>
            <w:r w:rsidRPr="00A57532">
              <w:rPr>
                <w:bCs/>
                <w:sz w:val="20"/>
              </w:rPr>
              <w:t>1</w:t>
            </w:r>
            <w:r>
              <w:rPr>
                <w:bCs/>
                <w:sz w:val="20"/>
              </w:rPr>
              <w:t>7b</w:t>
            </w:r>
          </w:p>
        </w:tc>
        <w:tc>
          <w:tcPr>
            <w:tcW w:w="3489" w:type="dxa"/>
            <w:tcBorders>
              <w:top w:val="single" w:sz="8" w:space="0" w:color="auto"/>
              <w:left w:val="nil"/>
              <w:bottom w:val="single" w:sz="8" w:space="0" w:color="auto"/>
              <w:right w:val="single" w:sz="8" w:space="0" w:color="auto"/>
            </w:tcBorders>
            <w:shd w:val="clear" w:color="auto" w:fill="auto"/>
            <w:vAlign w:val="center"/>
          </w:tcPr>
          <w:p w14:paraId="5EF7E01A" w14:textId="77777777" w:rsidR="00A81D48" w:rsidRPr="00A57532" w:rsidRDefault="00A81D48" w:rsidP="00A81D48">
            <w:pPr>
              <w:ind w:left="-19"/>
              <w:rPr>
                <w:sz w:val="20"/>
              </w:rPr>
            </w:pPr>
            <w:r w:rsidRPr="00A57532">
              <w:rPr>
                <w:sz w:val="20"/>
              </w:rPr>
              <w:t xml:space="preserve">UNSPSC Code: 53102700 </w:t>
            </w:r>
            <w:r w:rsidRPr="00A57532">
              <w:rPr>
                <w:sz w:val="20"/>
              </w:rPr>
              <w:tab/>
              <w:t xml:space="preserve"> </w:t>
            </w:r>
          </w:p>
          <w:p w14:paraId="665D2161" w14:textId="77777777" w:rsidR="00A81D48" w:rsidRPr="00A57532" w:rsidRDefault="00A81D48" w:rsidP="00A81D48">
            <w:pPr>
              <w:ind w:left="-53"/>
              <w:rPr>
                <w:i/>
                <w:iCs/>
                <w:sz w:val="20"/>
              </w:rPr>
            </w:pPr>
            <w:r w:rsidRPr="00A57532">
              <w:rPr>
                <w:i/>
                <w:iCs/>
                <w:sz w:val="20"/>
              </w:rPr>
              <w:t>Uniforms</w:t>
            </w:r>
          </w:p>
          <w:p w14:paraId="1DD68193" w14:textId="77777777" w:rsidR="00A81D48" w:rsidRPr="00A57532" w:rsidRDefault="00A81D48" w:rsidP="00A81D48">
            <w:pPr>
              <w:ind w:left="-53"/>
              <w:rPr>
                <w:b/>
                <w:bCs/>
                <w:sz w:val="20"/>
              </w:rPr>
            </w:pPr>
            <w:r w:rsidRPr="00A57532">
              <w:rPr>
                <w:b/>
                <w:bCs/>
                <w:sz w:val="20"/>
              </w:rPr>
              <w:t>Tactical Shorts, Womens V2 Tactical</w:t>
            </w:r>
          </w:p>
          <w:p w14:paraId="49359721" w14:textId="77777777" w:rsidR="00A81D48" w:rsidRPr="00A57532" w:rsidRDefault="00A81D48" w:rsidP="00A81D48">
            <w:pPr>
              <w:ind w:left="-53"/>
              <w:rPr>
                <w:bCs/>
                <w:sz w:val="20"/>
              </w:rPr>
            </w:pPr>
            <w:r w:rsidRPr="00A57532">
              <w:rPr>
                <w:bCs/>
                <w:sz w:val="20"/>
              </w:rPr>
              <w:t>Color: Khaki, Olive Drab</w:t>
            </w:r>
          </w:p>
          <w:p w14:paraId="27F3A5B5" w14:textId="77777777" w:rsidR="00A81D48" w:rsidRPr="00A57532" w:rsidRDefault="00A81D48" w:rsidP="00A81D48">
            <w:pPr>
              <w:ind w:left="-53"/>
              <w:rPr>
                <w:bCs/>
                <w:sz w:val="20"/>
              </w:rPr>
            </w:pPr>
            <w:r w:rsidRPr="00A57532">
              <w:rPr>
                <w:bCs/>
                <w:sz w:val="20"/>
              </w:rPr>
              <w:t>Brand/Model: First Tactical/#125000</w:t>
            </w:r>
          </w:p>
          <w:p w14:paraId="2C4B9906" w14:textId="77777777" w:rsidR="00A81D48" w:rsidRPr="00A57532" w:rsidRDefault="00A81D48"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97D26F3" w14:textId="77777777" w:rsidR="00A81D48" w:rsidRPr="00A57532" w:rsidRDefault="00A81D48" w:rsidP="00A81D48">
            <w:pPr>
              <w:jc w:val="center"/>
              <w:rPr>
                <w:bCs/>
                <w:sz w:val="20"/>
              </w:rPr>
            </w:pPr>
          </w:p>
          <w:p w14:paraId="6B3A3612" w14:textId="614C18DC" w:rsidR="00A81D48" w:rsidRPr="00A57532" w:rsidRDefault="00A81D48" w:rsidP="00A81D48">
            <w:pPr>
              <w:jc w:val="center"/>
              <w:rPr>
                <w:bCs/>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3F628EEE" w14:textId="77777777" w:rsidR="00A81D48" w:rsidRPr="00A57532" w:rsidRDefault="00A81D48" w:rsidP="00A81D48">
            <w:pPr>
              <w:rPr>
                <w:bCs/>
                <w:sz w:val="20"/>
              </w:rPr>
            </w:pPr>
          </w:p>
          <w:p w14:paraId="333947E7" w14:textId="43122697" w:rsidR="00A81D48" w:rsidRPr="00A57532" w:rsidRDefault="00A81D48"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A5F3870" w14:textId="77777777" w:rsidR="00A81D48" w:rsidRPr="00A57532" w:rsidRDefault="00A81D48" w:rsidP="00A81D48">
            <w:pPr>
              <w:jc w:val="center"/>
              <w:rPr>
                <w:bCs/>
                <w:sz w:val="20"/>
              </w:rPr>
            </w:pPr>
          </w:p>
          <w:p w14:paraId="37882A08" w14:textId="2204E267" w:rsidR="00A81D48" w:rsidRPr="00A57532" w:rsidRDefault="00A81D48" w:rsidP="00A81D48">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06E485C" w14:textId="77777777" w:rsidR="00A81D48" w:rsidRPr="00A57532" w:rsidRDefault="00A81D48" w:rsidP="00A81D48">
            <w:pPr>
              <w:jc w:val="center"/>
              <w:rPr>
                <w:bCs/>
                <w:sz w:val="20"/>
              </w:rPr>
            </w:pPr>
          </w:p>
          <w:p w14:paraId="7DC148D3" w14:textId="11DABB14" w:rsidR="00A81D48" w:rsidRPr="00A57532" w:rsidRDefault="00A81D48" w:rsidP="00A81D48">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F47B6F3" w14:textId="77777777" w:rsidR="00A81D48" w:rsidRPr="00A57532" w:rsidRDefault="00A81D48" w:rsidP="00A81D48">
            <w:pPr>
              <w:jc w:val="center"/>
              <w:rPr>
                <w:bCs/>
                <w:sz w:val="20"/>
              </w:rPr>
            </w:pPr>
          </w:p>
          <w:p w14:paraId="7B13B146" w14:textId="4D424318" w:rsidR="00A81D48" w:rsidRPr="00A57532" w:rsidRDefault="00A81D48" w:rsidP="00A81D48">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0214E01E" w14:textId="77777777" w:rsidR="00A81D48" w:rsidRPr="00A57532" w:rsidRDefault="00A81D48" w:rsidP="00A81D48">
            <w:pPr>
              <w:jc w:val="center"/>
              <w:rPr>
                <w:bCs/>
                <w:sz w:val="20"/>
              </w:rPr>
            </w:pPr>
          </w:p>
          <w:p w14:paraId="3D84B68D" w14:textId="75E67DB1" w:rsidR="00A81D48" w:rsidRPr="00A57532" w:rsidRDefault="00A81D48" w:rsidP="00A81D48">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670E23F" w14:textId="77777777" w:rsidR="00A81D48" w:rsidRPr="00A57532" w:rsidRDefault="00A81D48" w:rsidP="00A81D48">
            <w:pPr>
              <w:jc w:val="center"/>
              <w:rPr>
                <w:bCs/>
                <w:sz w:val="20"/>
              </w:rPr>
            </w:pPr>
          </w:p>
          <w:p w14:paraId="275C1D42" w14:textId="53A44781" w:rsidR="00A81D48" w:rsidRPr="00A57532" w:rsidRDefault="00A81D48" w:rsidP="00A81D48">
            <w:pPr>
              <w:jc w:val="center"/>
              <w:rPr>
                <w:bCs/>
                <w:sz w:val="20"/>
              </w:rPr>
            </w:pPr>
            <w:r w:rsidRPr="00A57532">
              <w:rPr>
                <w:bCs/>
                <w:sz w:val="20"/>
              </w:rPr>
              <w:t>$______</w:t>
            </w:r>
          </w:p>
        </w:tc>
      </w:tr>
      <w:tr w:rsidR="00A81D48" w:rsidRPr="00A57532" w14:paraId="3FA871C7"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3790A1B" w14:textId="7B53189B" w:rsidR="00A81D48" w:rsidRPr="00A57532" w:rsidRDefault="00A81D48" w:rsidP="00A81D48">
            <w:pPr>
              <w:rPr>
                <w:bCs/>
                <w:sz w:val="20"/>
              </w:rPr>
            </w:pPr>
            <w:r w:rsidRPr="00A57532">
              <w:rPr>
                <w:bCs/>
                <w:sz w:val="20"/>
              </w:rPr>
              <w:t>1</w:t>
            </w:r>
            <w:r>
              <w:rPr>
                <w:bCs/>
                <w:sz w:val="20"/>
              </w:rPr>
              <w:t>8</w:t>
            </w:r>
            <w:r w:rsidR="005D7CE9">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35859F67" w14:textId="77777777" w:rsidR="00A81D48" w:rsidRPr="00A57532" w:rsidRDefault="00A81D48" w:rsidP="00A81D48">
            <w:pPr>
              <w:ind w:left="-53"/>
              <w:rPr>
                <w:sz w:val="20"/>
              </w:rPr>
            </w:pPr>
            <w:r w:rsidRPr="00A57532">
              <w:rPr>
                <w:sz w:val="20"/>
              </w:rPr>
              <w:t xml:space="preserve">UNSPSC Code: 53102700 </w:t>
            </w:r>
            <w:r w:rsidRPr="00A57532">
              <w:rPr>
                <w:sz w:val="20"/>
              </w:rPr>
              <w:tab/>
              <w:t xml:space="preserve"> </w:t>
            </w:r>
          </w:p>
          <w:p w14:paraId="6240F3FA" w14:textId="77777777" w:rsidR="00A81D48" w:rsidRPr="00A57532" w:rsidRDefault="00A81D48" w:rsidP="00A81D48">
            <w:pPr>
              <w:ind w:left="-53"/>
              <w:rPr>
                <w:i/>
                <w:iCs/>
                <w:sz w:val="20"/>
              </w:rPr>
            </w:pPr>
            <w:r w:rsidRPr="00A57532">
              <w:rPr>
                <w:i/>
                <w:iCs/>
                <w:sz w:val="20"/>
              </w:rPr>
              <w:t>Uniforms</w:t>
            </w:r>
          </w:p>
          <w:p w14:paraId="70DCBB8C" w14:textId="77777777" w:rsidR="00A81D48" w:rsidRPr="00A57532" w:rsidRDefault="00A81D48" w:rsidP="00A81D48">
            <w:pPr>
              <w:ind w:left="-53"/>
              <w:rPr>
                <w:b/>
                <w:bCs/>
                <w:sz w:val="20"/>
              </w:rPr>
            </w:pPr>
            <w:r w:rsidRPr="00A57532">
              <w:rPr>
                <w:b/>
                <w:bCs/>
                <w:sz w:val="20"/>
              </w:rPr>
              <w:t>Tactical Taclite 11” Pro Shorts,</w:t>
            </w:r>
          </w:p>
          <w:p w14:paraId="5F13E21E" w14:textId="77777777" w:rsidR="00A81D48" w:rsidRPr="00A57532" w:rsidRDefault="00A81D48" w:rsidP="00A81D48">
            <w:pPr>
              <w:ind w:left="-53"/>
              <w:rPr>
                <w:b/>
                <w:bCs/>
                <w:sz w:val="20"/>
              </w:rPr>
            </w:pPr>
            <w:r w:rsidRPr="00A57532">
              <w:rPr>
                <w:b/>
                <w:bCs/>
                <w:sz w:val="20"/>
              </w:rPr>
              <w:t>Mens</w:t>
            </w:r>
          </w:p>
          <w:p w14:paraId="18D68745" w14:textId="77777777" w:rsidR="00A81D48" w:rsidRPr="00A57532" w:rsidRDefault="00A81D48" w:rsidP="00A81D48">
            <w:pPr>
              <w:ind w:left="-53"/>
              <w:rPr>
                <w:bCs/>
                <w:sz w:val="20"/>
              </w:rPr>
            </w:pPr>
            <w:r w:rsidRPr="00A57532">
              <w:rPr>
                <w:bCs/>
                <w:sz w:val="20"/>
              </w:rPr>
              <w:t>Color: TDU Khaki, TDU Green</w:t>
            </w:r>
          </w:p>
          <w:p w14:paraId="79102AE5" w14:textId="77777777" w:rsidR="00A81D48" w:rsidRPr="00A57532" w:rsidRDefault="00A81D48" w:rsidP="00A81D48">
            <w:pPr>
              <w:ind w:left="-53"/>
              <w:rPr>
                <w:bCs/>
                <w:sz w:val="20"/>
              </w:rPr>
            </w:pPr>
            <w:r w:rsidRPr="00A57532">
              <w:rPr>
                <w:bCs/>
                <w:sz w:val="20"/>
              </w:rPr>
              <w:t>Brand/Model: 5.11/#73308</w:t>
            </w:r>
          </w:p>
          <w:p w14:paraId="25F0092B" w14:textId="77777777" w:rsidR="00A81D48" w:rsidRPr="00A57532" w:rsidRDefault="00A81D48"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49C8D18" w14:textId="77777777" w:rsidR="00A81D48" w:rsidRPr="00A57532" w:rsidRDefault="00A81D48" w:rsidP="00A81D48">
            <w:pPr>
              <w:jc w:val="center"/>
              <w:rPr>
                <w:bCs/>
                <w:sz w:val="20"/>
              </w:rPr>
            </w:pPr>
          </w:p>
          <w:p w14:paraId="3F127A71" w14:textId="028E23CF" w:rsidR="00A81D48" w:rsidRPr="00A57532" w:rsidRDefault="00A81D48" w:rsidP="00A81D48">
            <w:pPr>
              <w:jc w:val="center"/>
              <w:rPr>
                <w:bCs/>
                <w:strike/>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42F024C8" w14:textId="77777777" w:rsidR="00A81D48" w:rsidRPr="00A57532" w:rsidRDefault="00A81D48" w:rsidP="00A81D48">
            <w:pPr>
              <w:rPr>
                <w:bCs/>
                <w:sz w:val="20"/>
              </w:rPr>
            </w:pPr>
          </w:p>
          <w:p w14:paraId="11BFDD6F" w14:textId="77777777" w:rsidR="00A81D48" w:rsidRPr="00A57532" w:rsidRDefault="00A81D48"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89E9776" w14:textId="77777777" w:rsidR="00A81D48" w:rsidRPr="00A57532" w:rsidRDefault="00A81D48" w:rsidP="00A81D48">
            <w:pPr>
              <w:jc w:val="center"/>
              <w:rPr>
                <w:bCs/>
                <w:sz w:val="20"/>
              </w:rPr>
            </w:pPr>
          </w:p>
          <w:p w14:paraId="47253CD1" w14:textId="77777777" w:rsidR="00A81D48" w:rsidRPr="00A57532" w:rsidRDefault="00A81D48" w:rsidP="00A81D48">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7A9B0B8B" w14:textId="77777777" w:rsidR="00A81D48" w:rsidRPr="00A57532" w:rsidRDefault="00A81D48" w:rsidP="00A81D48">
            <w:pPr>
              <w:jc w:val="center"/>
              <w:rPr>
                <w:bCs/>
                <w:sz w:val="20"/>
              </w:rPr>
            </w:pPr>
          </w:p>
          <w:p w14:paraId="2916C9BC" w14:textId="77777777" w:rsidR="00A81D48" w:rsidRPr="00A57532" w:rsidRDefault="00A81D48" w:rsidP="00A81D48">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A45FD0C" w14:textId="77777777" w:rsidR="00A81D48" w:rsidRPr="00A57532" w:rsidRDefault="00A81D48" w:rsidP="00A81D48">
            <w:pPr>
              <w:jc w:val="center"/>
              <w:rPr>
                <w:bCs/>
                <w:sz w:val="20"/>
              </w:rPr>
            </w:pPr>
          </w:p>
          <w:p w14:paraId="1A09A7B4" w14:textId="77777777" w:rsidR="00A81D48" w:rsidRPr="00A57532" w:rsidRDefault="00A81D48" w:rsidP="00A81D48">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7F735EE8" w14:textId="77777777" w:rsidR="00A81D48" w:rsidRPr="00A57532" w:rsidRDefault="00A81D48" w:rsidP="00A81D48">
            <w:pPr>
              <w:jc w:val="center"/>
              <w:rPr>
                <w:bCs/>
                <w:sz w:val="20"/>
              </w:rPr>
            </w:pPr>
          </w:p>
          <w:p w14:paraId="080CE52B" w14:textId="77777777" w:rsidR="00A81D48" w:rsidRPr="00A57532" w:rsidRDefault="00A81D48" w:rsidP="00A81D48">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1C051E6" w14:textId="77777777" w:rsidR="00A81D48" w:rsidRPr="00A57532" w:rsidRDefault="00A81D48" w:rsidP="00A81D48">
            <w:pPr>
              <w:jc w:val="center"/>
              <w:rPr>
                <w:bCs/>
                <w:sz w:val="20"/>
              </w:rPr>
            </w:pPr>
          </w:p>
          <w:p w14:paraId="7A12D5FE" w14:textId="77777777" w:rsidR="00A81D48" w:rsidRPr="00A57532" w:rsidRDefault="00A81D48" w:rsidP="00A81D48">
            <w:pPr>
              <w:jc w:val="center"/>
              <w:rPr>
                <w:bCs/>
                <w:sz w:val="20"/>
              </w:rPr>
            </w:pPr>
            <w:r w:rsidRPr="00A57532">
              <w:rPr>
                <w:bCs/>
                <w:sz w:val="20"/>
              </w:rPr>
              <w:t>$______</w:t>
            </w:r>
          </w:p>
        </w:tc>
      </w:tr>
      <w:tr w:rsidR="005D7CE9" w:rsidRPr="00A57532" w14:paraId="182B0182"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FA9A887" w14:textId="6B537241" w:rsidR="005D7CE9" w:rsidRPr="00A57532" w:rsidRDefault="005D7CE9" w:rsidP="005D7CE9">
            <w:pPr>
              <w:rPr>
                <w:bCs/>
                <w:sz w:val="20"/>
              </w:rPr>
            </w:pPr>
            <w:r w:rsidRPr="00A57532">
              <w:rPr>
                <w:bCs/>
                <w:sz w:val="20"/>
              </w:rPr>
              <w:t>1</w:t>
            </w:r>
            <w:r>
              <w:rPr>
                <w:bCs/>
                <w:sz w:val="20"/>
              </w:rPr>
              <w:t>8b</w:t>
            </w:r>
          </w:p>
        </w:tc>
        <w:tc>
          <w:tcPr>
            <w:tcW w:w="3489" w:type="dxa"/>
            <w:tcBorders>
              <w:top w:val="single" w:sz="8" w:space="0" w:color="auto"/>
              <w:left w:val="nil"/>
              <w:bottom w:val="single" w:sz="8" w:space="0" w:color="auto"/>
              <w:right w:val="single" w:sz="8" w:space="0" w:color="auto"/>
            </w:tcBorders>
            <w:shd w:val="clear" w:color="auto" w:fill="auto"/>
            <w:vAlign w:val="center"/>
          </w:tcPr>
          <w:p w14:paraId="7C392EFE" w14:textId="77777777" w:rsidR="005D7CE9" w:rsidRPr="00A57532" w:rsidRDefault="005D7CE9" w:rsidP="005D7CE9">
            <w:pPr>
              <w:ind w:left="-53"/>
              <w:rPr>
                <w:sz w:val="20"/>
              </w:rPr>
            </w:pPr>
            <w:r w:rsidRPr="00A57532">
              <w:rPr>
                <w:sz w:val="20"/>
              </w:rPr>
              <w:t xml:space="preserve">UNSPSC Code: 53102700 </w:t>
            </w:r>
            <w:r w:rsidRPr="00A57532">
              <w:rPr>
                <w:sz w:val="20"/>
              </w:rPr>
              <w:tab/>
              <w:t xml:space="preserve"> </w:t>
            </w:r>
          </w:p>
          <w:p w14:paraId="38CCBD7C" w14:textId="77777777" w:rsidR="005D7CE9" w:rsidRPr="00A57532" w:rsidRDefault="005D7CE9" w:rsidP="005D7CE9">
            <w:pPr>
              <w:ind w:left="-53"/>
              <w:rPr>
                <w:i/>
                <w:iCs/>
                <w:sz w:val="20"/>
              </w:rPr>
            </w:pPr>
            <w:r w:rsidRPr="00A57532">
              <w:rPr>
                <w:i/>
                <w:iCs/>
                <w:sz w:val="20"/>
              </w:rPr>
              <w:t>Uniforms</w:t>
            </w:r>
          </w:p>
          <w:p w14:paraId="218E1797" w14:textId="77777777" w:rsidR="005D7CE9" w:rsidRPr="00A57532" w:rsidRDefault="005D7CE9" w:rsidP="00975D3D">
            <w:pPr>
              <w:ind w:left="-53"/>
              <w:jc w:val="left"/>
              <w:rPr>
                <w:b/>
                <w:bCs/>
                <w:sz w:val="20"/>
              </w:rPr>
            </w:pPr>
            <w:r w:rsidRPr="00A57532">
              <w:rPr>
                <w:b/>
                <w:bCs/>
                <w:sz w:val="20"/>
              </w:rPr>
              <w:t>Tactical Shorts, Mens V2 Tactical Short</w:t>
            </w:r>
          </w:p>
          <w:p w14:paraId="632BB1A7" w14:textId="77777777" w:rsidR="005D7CE9" w:rsidRPr="00A57532" w:rsidRDefault="005D7CE9" w:rsidP="005D7CE9">
            <w:pPr>
              <w:ind w:left="-53"/>
              <w:rPr>
                <w:bCs/>
                <w:sz w:val="20"/>
              </w:rPr>
            </w:pPr>
            <w:r w:rsidRPr="00A57532">
              <w:rPr>
                <w:bCs/>
                <w:sz w:val="20"/>
              </w:rPr>
              <w:t>Color: Khaki, Olive Drab</w:t>
            </w:r>
          </w:p>
          <w:p w14:paraId="1E4B3D8B" w14:textId="77777777" w:rsidR="005D7CE9" w:rsidRPr="00A57532" w:rsidRDefault="005D7CE9" w:rsidP="005D7CE9">
            <w:pPr>
              <w:ind w:left="-53"/>
              <w:rPr>
                <w:bCs/>
                <w:sz w:val="20"/>
              </w:rPr>
            </w:pPr>
            <w:r w:rsidRPr="00A57532">
              <w:rPr>
                <w:bCs/>
                <w:sz w:val="20"/>
              </w:rPr>
              <w:t>Brand/Model: First Tactical/#115000</w:t>
            </w:r>
          </w:p>
          <w:p w14:paraId="5AB32C77" w14:textId="77777777" w:rsidR="005D7CE9" w:rsidRPr="00A57532" w:rsidRDefault="005D7CE9" w:rsidP="00027DD1">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523BA89" w14:textId="77777777" w:rsidR="005D7CE9" w:rsidRPr="00A57532" w:rsidRDefault="005D7CE9" w:rsidP="005D7CE9">
            <w:pPr>
              <w:jc w:val="center"/>
              <w:rPr>
                <w:bCs/>
                <w:sz w:val="20"/>
              </w:rPr>
            </w:pPr>
          </w:p>
          <w:p w14:paraId="26BDC0F3" w14:textId="46B7CCCC" w:rsidR="005D7CE9" w:rsidRPr="00A57532" w:rsidRDefault="005D7CE9" w:rsidP="005D7CE9">
            <w:pPr>
              <w:jc w:val="center"/>
              <w:rPr>
                <w:bCs/>
                <w:sz w:val="20"/>
              </w:rPr>
            </w:pPr>
            <w:r w:rsidRPr="00A57532">
              <w:rPr>
                <w:bCs/>
                <w:sz w:val="20"/>
              </w:rPr>
              <w:t>75</w:t>
            </w:r>
          </w:p>
        </w:tc>
        <w:tc>
          <w:tcPr>
            <w:tcW w:w="810" w:type="dxa"/>
            <w:tcBorders>
              <w:top w:val="single" w:sz="8" w:space="0" w:color="auto"/>
              <w:left w:val="nil"/>
              <w:bottom w:val="single" w:sz="8" w:space="0" w:color="auto"/>
              <w:right w:val="single" w:sz="8" w:space="0" w:color="auto"/>
            </w:tcBorders>
            <w:shd w:val="clear" w:color="auto" w:fill="auto"/>
            <w:vAlign w:val="center"/>
          </w:tcPr>
          <w:p w14:paraId="14387C56" w14:textId="77777777" w:rsidR="005D7CE9" w:rsidRPr="00A57532" w:rsidRDefault="005D7CE9" w:rsidP="00C02653">
            <w:pPr>
              <w:jc w:val="center"/>
              <w:rPr>
                <w:bCs/>
                <w:sz w:val="20"/>
              </w:rPr>
            </w:pPr>
          </w:p>
          <w:p w14:paraId="589FFD72" w14:textId="5606BAFE" w:rsidR="005D7CE9" w:rsidRPr="00A57532" w:rsidRDefault="005D7CE9"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5B40949D" w14:textId="77777777" w:rsidR="005D7CE9" w:rsidRPr="00A57532" w:rsidRDefault="005D7CE9" w:rsidP="005D7CE9">
            <w:pPr>
              <w:jc w:val="center"/>
              <w:rPr>
                <w:bCs/>
                <w:sz w:val="20"/>
              </w:rPr>
            </w:pPr>
          </w:p>
          <w:p w14:paraId="0CCAF015" w14:textId="57922BEB" w:rsidR="005D7CE9" w:rsidRPr="00A57532" w:rsidRDefault="005D7CE9" w:rsidP="005D7CE9">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1DABAAE5" w14:textId="77777777" w:rsidR="005D7CE9" w:rsidRPr="00A57532" w:rsidRDefault="005D7CE9" w:rsidP="005D7CE9">
            <w:pPr>
              <w:jc w:val="center"/>
              <w:rPr>
                <w:bCs/>
                <w:sz w:val="20"/>
              </w:rPr>
            </w:pPr>
          </w:p>
          <w:p w14:paraId="60691E28" w14:textId="5DC7C278" w:rsidR="005D7CE9" w:rsidRPr="00A57532" w:rsidRDefault="005D7CE9" w:rsidP="005D7CE9">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37C6709" w14:textId="77777777" w:rsidR="005D7CE9" w:rsidRPr="00A57532" w:rsidRDefault="005D7CE9" w:rsidP="005D7CE9">
            <w:pPr>
              <w:jc w:val="center"/>
              <w:rPr>
                <w:bCs/>
                <w:sz w:val="20"/>
              </w:rPr>
            </w:pPr>
          </w:p>
          <w:p w14:paraId="3BB6DE24" w14:textId="66899E42" w:rsidR="005D7CE9" w:rsidRPr="00A57532" w:rsidRDefault="005D7CE9" w:rsidP="005D7CE9">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8892996" w14:textId="77777777" w:rsidR="005D7CE9" w:rsidRPr="00A57532" w:rsidRDefault="005D7CE9" w:rsidP="005D7CE9">
            <w:pPr>
              <w:jc w:val="center"/>
              <w:rPr>
                <w:bCs/>
                <w:sz w:val="20"/>
              </w:rPr>
            </w:pPr>
          </w:p>
          <w:p w14:paraId="7174DD59" w14:textId="510D30A4" w:rsidR="005D7CE9" w:rsidRPr="00A57532" w:rsidRDefault="005D7CE9" w:rsidP="005D7CE9">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20FD28F" w14:textId="77777777" w:rsidR="005D7CE9" w:rsidRPr="00A57532" w:rsidRDefault="005D7CE9" w:rsidP="005D7CE9">
            <w:pPr>
              <w:jc w:val="center"/>
              <w:rPr>
                <w:bCs/>
                <w:sz w:val="20"/>
              </w:rPr>
            </w:pPr>
          </w:p>
          <w:p w14:paraId="2B5C8A1B" w14:textId="340D564C" w:rsidR="005D7CE9" w:rsidRPr="00A57532" w:rsidRDefault="005D7CE9" w:rsidP="005D7CE9">
            <w:pPr>
              <w:jc w:val="center"/>
              <w:rPr>
                <w:bCs/>
                <w:sz w:val="20"/>
              </w:rPr>
            </w:pPr>
            <w:r w:rsidRPr="00A57532">
              <w:rPr>
                <w:bCs/>
                <w:sz w:val="20"/>
              </w:rPr>
              <w:t>$______</w:t>
            </w:r>
          </w:p>
        </w:tc>
      </w:tr>
      <w:tr w:rsidR="005D7CE9" w:rsidRPr="00A57532" w14:paraId="2DCD6EDF" w14:textId="77777777" w:rsidTr="00027DD1">
        <w:trPr>
          <w:trHeight w:val="1609"/>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CA0ADA5" w14:textId="02C8C5A8" w:rsidR="005D7CE9" w:rsidRPr="00A57532" w:rsidRDefault="005D7CE9" w:rsidP="005D7CE9">
            <w:pPr>
              <w:rPr>
                <w:bCs/>
                <w:sz w:val="20"/>
              </w:rPr>
            </w:pPr>
            <w:r>
              <w:rPr>
                <w:bCs/>
                <w:sz w:val="20"/>
              </w:rPr>
              <w:t>19</w:t>
            </w:r>
            <w:r w:rsidR="007A0F3C">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5B325DA5" w14:textId="77777777" w:rsidR="005D7CE9" w:rsidRPr="00A57532" w:rsidRDefault="005D7CE9" w:rsidP="005D7CE9">
            <w:pPr>
              <w:ind w:left="-46"/>
              <w:rPr>
                <w:sz w:val="20"/>
              </w:rPr>
            </w:pPr>
            <w:r w:rsidRPr="00A57532">
              <w:rPr>
                <w:sz w:val="20"/>
              </w:rPr>
              <w:t xml:space="preserve">UNSPSC Code: 53102700 </w:t>
            </w:r>
            <w:r w:rsidRPr="00A57532">
              <w:rPr>
                <w:sz w:val="20"/>
              </w:rPr>
              <w:tab/>
              <w:t xml:space="preserve"> </w:t>
            </w:r>
          </w:p>
          <w:p w14:paraId="363F6074" w14:textId="77777777" w:rsidR="005D7CE9" w:rsidRPr="00A57532" w:rsidRDefault="005D7CE9" w:rsidP="005D7CE9">
            <w:pPr>
              <w:ind w:left="-53"/>
              <w:rPr>
                <w:i/>
                <w:iCs/>
                <w:sz w:val="20"/>
              </w:rPr>
            </w:pPr>
            <w:r w:rsidRPr="00A57532">
              <w:rPr>
                <w:i/>
                <w:iCs/>
                <w:sz w:val="20"/>
              </w:rPr>
              <w:t>Uniforms</w:t>
            </w:r>
          </w:p>
          <w:p w14:paraId="38640FFE" w14:textId="77777777" w:rsidR="005D7CE9" w:rsidRPr="00A57532" w:rsidRDefault="005D7CE9" w:rsidP="005D7CE9">
            <w:pPr>
              <w:ind w:left="-53"/>
              <w:rPr>
                <w:b/>
                <w:bCs/>
                <w:sz w:val="20"/>
              </w:rPr>
            </w:pPr>
            <w:r w:rsidRPr="00A57532">
              <w:rPr>
                <w:b/>
                <w:bCs/>
                <w:sz w:val="20"/>
              </w:rPr>
              <w:t xml:space="preserve">Tactical Stryke Pant, </w:t>
            </w:r>
          </w:p>
          <w:p w14:paraId="71C6528B" w14:textId="77777777" w:rsidR="005D7CE9" w:rsidRPr="00A57532" w:rsidRDefault="005D7CE9" w:rsidP="005D7CE9">
            <w:pPr>
              <w:ind w:left="-53"/>
              <w:rPr>
                <w:b/>
                <w:bCs/>
                <w:sz w:val="20"/>
              </w:rPr>
            </w:pPr>
            <w:r w:rsidRPr="00A57532">
              <w:rPr>
                <w:b/>
                <w:bCs/>
                <w:sz w:val="20"/>
              </w:rPr>
              <w:t>With Flextac, Mens</w:t>
            </w:r>
          </w:p>
          <w:p w14:paraId="6059A571" w14:textId="77777777" w:rsidR="005D7CE9" w:rsidRPr="00A57532" w:rsidRDefault="005D7CE9" w:rsidP="005D7CE9">
            <w:pPr>
              <w:ind w:left="-53"/>
              <w:rPr>
                <w:bCs/>
                <w:sz w:val="20"/>
              </w:rPr>
            </w:pPr>
            <w:r w:rsidRPr="00A57532">
              <w:rPr>
                <w:bCs/>
                <w:sz w:val="20"/>
              </w:rPr>
              <w:t>Color: Khaki, TDU Green</w:t>
            </w:r>
          </w:p>
          <w:p w14:paraId="6A2CBF22" w14:textId="77777777" w:rsidR="005D7CE9" w:rsidRPr="00A57532" w:rsidRDefault="005D7CE9" w:rsidP="005D7CE9">
            <w:pPr>
              <w:ind w:left="-53"/>
              <w:rPr>
                <w:bCs/>
                <w:sz w:val="20"/>
              </w:rPr>
            </w:pPr>
            <w:r w:rsidRPr="00A57532">
              <w:rPr>
                <w:bCs/>
                <w:sz w:val="20"/>
              </w:rPr>
              <w:t>Brand/Model: 5.11/#74369</w:t>
            </w:r>
          </w:p>
          <w:p w14:paraId="2EE70EA2" w14:textId="77777777" w:rsidR="005D7CE9" w:rsidRPr="00A57532" w:rsidRDefault="005D7CE9"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129248E" w14:textId="77777777" w:rsidR="005D7CE9" w:rsidRPr="00A57532" w:rsidRDefault="005D7CE9" w:rsidP="005D7CE9">
            <w:pPr>
              <w:jc w:val="center"/>
              <w:rPr>
                <w:bCs/>
                <w:sz w:val="20"/>
              </w:rPr>
            </w:pPr>
          </w:p>
          <w:p w14:paraId="2110114F" w14:textId="46234CE5" w:rsidR="005D7CE9" w:rsidRPr="00A57532" w:rsidRDefault="005D7CE9" w:rsidP="005D7CE9">
            <w:pPr>
              <w:jc w:val="center"/>
              <w:rPr>
                <w:bCs/>
                <w:sz w:val="20"/>
              </w:rPr>
            </w:pPr>
            <w:r w:rsidRPr="00A57532">
              <w:rPr>
                <w:bCs/>
                <w:sz w:val="20"/>
              </w:rPr>
              <w:t>125</w:t>
            </w:r>
          </w:p>
        </w:tc>
        <w:tc>
          <w:tcPr>
            <w:tcW w:w="810" w:type="dxa"/>
            <w:tcBorders>
              <w:top w:val="single" w:sz="8" w:space="0" w:color="auto"/>
              <w:left w:val="nil"/>
              <w:bottom w:val="single" w:sz="8" w:space="0" w:color="auto"/>
              <w:right w:val="single" w:sz="8" w:space="0" w:color="auto"/>
            </w:tcBorders>
            <w:shd w:val="clear" w:color="auto" w:fill="auto"/>
            <w:vAlign w:val="center"/>
          </w:tcPr>
          <w:p w14:paraId="0074C3FE" w14:textId="77777777" w:rsidR="005D7CE9" w:rsidRPr="00A57532" w:rsidRDefault="005D7CE9" w:rsidP="005D7CE9">
            <w:pPr>
              <w:rPr>
                <w:bCs/>
                <w:sz w:val="20"/>
              </w:rPr>
            </w:pPr>
          </w:p>
          <w:p w14:paraId="1A8F94E8" w14:textId="77777777" w:rsidR="005D7CE9" w:rsidRPr="00A57532" w:rsidRDefault="005D7CE9"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1505383" w14:textId="77777777" w:rsidR="005D7CE9" w:rsidRPr="00A57532" w:rsidRDefault="005D7CE9" w:rsidP="005D7CE9">
            <w:pPr>
              <w:jc w:val="center"/>
              <w:rPr>
                <w:bCs/>
                <w:sz w:val="20"/>
              </w:rPr>
            </w:pPr>
          </w:p>
          <w:p w14:paraId="51A095A7" w14:textId="77777777" w:rsidR="005D7CE9" w:rsidRPr="00A57532" w:rsidRDefault="005D7CE9" w:rsidP="005D7CE9">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189A0DB0" w14:textId="77777777" w:rsidR="005D7CE9" w:rsidRPr="00A57532" w:rsidRDefault="005D7CE9" w:rsidP="005D7CE9">
            <w:pPr>
              <w:jc w:val="center"/>
              <w:rPr>
                <w:bCs/>
                <w:sz w:val="20"/>
              </w:rPr>
            </w:pPr>
          </w:p>
          <w:p w14:paraId="690BC4D8" w14:textId="77777777" w:rsidR="005D7CE9" w:rsidRPr="00A57532" w:rsidRDefault="005D7CE9" w:rsidP="005D7CE9">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38B7D3F" w14:textId="77777777" w:rsidR="005D7CE9" w:rsidRPr="00A57532" w:rsidRDefault="005D7CE9" w:rsidP="005D7CE9">
            <w:pPr>
              <w:jc w:val="center"/>
              <w:rPr>
                <w:bCs/>
                <w:sz w:val="20"/>
              </w:rPr>
            </w:pPr>
          </w:p>
          <w:p w14:paraId="19508725" w14:textId="77777777" w:rsidR="005D7CE9" w:rsidRPr="00A57532" w:rsidRDefault="005D7CE9" w:rsidP="005D7CE9">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15D6531" w14:textId="77777777" w:rsidR="005D7CE9" w:rsidRPr="00A57532" w:rsidRDefault="005D7CE9" w:rsidP="005D7CE9">
            <w:pPr>
              <w:jc w:val="center"/>
              <w:rPr>
                <w:bCs/>
                <w:sz w:val="20"/>
              </w:rPr>
            </w:pPr>
          </w:p>
          <w:p w14:paraId="36FFDEF8" w14:textId="77777777" w:rsidR="005D7CE9" w:rsidRPr="00A57532" w:rsidRDefault="005D7CE9" w:rsidP="005D7CE9">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119A597" w14:textId="77777777" w:rsidR="005D7CE9" w:rsidRPr="00A57532" w:rsidRDefault="005D7CE9" w:rsidP="005D7CE9">
            <w:pPr>
              <w:jc w:val="center"/>
              <w:rPr>
                <w:bCs/>
                <w:sz w:val="20"/>
              </w:rPr>
            </w:pPr>
          </w:p>
          <w:p w14:paraId="1FF24F00" w14:textId="77777777" w:rsidR="005D7CE9" w:rsidRPr="00A57532" w:rsidRDefault="005D7CE9" w:rsidP="005D7CE9">
            <w:pPr>
              <w:jc w:val="center"/>
              <w:rPr>
                <w:bCs/>
                <w:sz w:val="20"/>
              </w:rPr>
            </w:pPr>
            <w:r w:rsidRPr="00A57532">
              <w:rPr>
                <w:bCs/>
                <w:sz w:val="20"/>
              </w:rPr>
              <w:t>$______</w:t>
            </w:r>
          </w:p>
        </w:tc>
      </w:tr>
      <w:tr w:rsidR="007A0F3C" w:rsidRPr="00A57532" w14:paraId="3D99CFAE" w14:textId="77777777" w:rsidTr="00027DD1">
        <w:trPr>
          <w:trHeight w:val="1411"/>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F759511" w14:textId="0BBA3D27" w:rsidR="007A0F3C" w:rsidRDefault="007A0F3C" w:rsidP="007A0F3C">
            <w:pPr>
              <w:rPr>
                <w:bCs/>
                <w:sz w:val="20"/>
              </w:rPr>
            </w:pPr>
            <w:r>
              <w:rPr>
                <w:bCs/>
                <w:sz w:val="20"/>
              </w:rPr>
              <w:t>19b</w:t>
            </w:r>
          </w:p>
        </w:tc>
        <w:tc>
          <w:tcPr>
            <w:tcW w:w="3489" w:type="dxa"/>
            <w:tcBorders>
              <w:top w:val="single" w:sz="8" w:space="0" w:color="auto"/>
              <w:left w:val="nil"/>
              <w:bottom w:val="single" w:sz="8" w:space="0" w:color="auto"/>
              <w:right w:val="single" w:sz="8" w:space="0" w:color="auto"/>
            </w:tcBorders>
            <w:shd w:val="clear" w:color="auto" w:fill="auto"/>
            <w:vAlign w:val="center"/>
          </w:tcPr>
          <w:p w14:paraId="3478F1A1" w14:textId="77777777" w:rsidR="007A0F3C" w:rsidRPr="00A57532" w:rsidRDefault="007A0F3C" w:rsidP="007A0F3C">
            <w:pPr>
              <w:ind w:left="-53"/>
              <w:rPr>
                <w:sz w:val="20"/>
              </w:rPr>
            </w:pPr>
            <w:r w:rsidRPr="00A57532">
              <w:rPr>
                <w:sz w:val="20"/>
              </w:rPr>
              <w:t xml:space="preserve">UNSPSC Code: 53102700 </w:t>
            </w:r>
            <w:r w:rsidRPr="00A57532">
              <w:rPr>
                <w:sz w:val="20"/>
              </w:rPr>
              <w:tab/>
              <w:t xml:space="preserve"> </w:t>
            </w:r>
          </w:p>
          <w:p w14:paraId="1EDA7F50" w14:textId="77777777" w:rsidR="007A0F3C" w:rsidRPr="00A57532" w:rsidRDefault="007A0F3C" w:rsidP="007A0F3C">
            <w:pPr>
              <w:ind w:left="-53"/>
              <w:rPr>
                <w:i/>
                <w:iCs/>
                <w:sz w:val="20"/>
              </w:rPr>
            </w:pPr>
            <w:r w:rsidRPr="00A57532">
              <w:rPr>
                <w:i/>
                <w:iCs/>
                <w:sz w:val="20"/>
              </w:rPr>
              <w:t>Uniforms</w:t>
            </w:r>
          </w:p>
          <w:p w14:paraId="3F52E107" w14:textId="77777777" w:rsidR="007A0F3C" w:rsidRPr="00A57532" w:rsidRDefault="007A0F3C" w:rsidP="007A0F3C">
            <w:pPr>
              <w:ind w:left="-53"/>
              <w:rPr>
                <w:b/>
                <w:bCs/>
                <w:sz w:val="20"/>
              </w:rPr>
            </w:pPr>
            <w:r w:rsidRPr="00A57532">
              <w:rPr>
                <w:b/>
                <w:bCs/>
                <w:sz w:val="20"/>
              </w:rPr>
              <w:t>Tactical Pant, Mens A2 Pant</w:t>
            </w:r>
          </w:p>
          <w:p w14:paraId="698F8F86" w14:textId="77777777" w:rsidR="007A0F3C" w:rsidRPr="00A57532" w:rsidRDefault="007A0F3C" w:rsidP="007A0F3C">
            <w:pPr>
              <w:ind w:left="-53"/>
              <w:rPr>
                <w:bCs/>
                <w:sz w:val="20"/>
              </w:rPr>
            </w:pPr>
            <w:r w:rsidRPr="00A57532">
              <w:rPr>
                <w:bCs/>
                <w:sz w:val="20"/>
              </w:rPr>
              <w:t>Color: Khaki, Olive Drab</w:t>
            </w:r>
          </w:p>
          <w:p w14:paraId="4381FA8B" w14:textId="77777777" w:rsidR="007A0F3C" w:rsidRPr="00A57532" w:rsidRDefault="007A0F3C" w:rsidP="007A0F3C">
            <w:pPr>
              <w:ind w:left="-53"/>
              <w:rPr>
                <w:bCs/>
                <w:sz w:val="20"/>
              </w:rPr>
            </w:pPr>
            <w:r w:rsidRPr="00A57532">
              <w:rPr>
                <w:bCs/>
                <w:sz w:val="20"/>
              </w:rPr>
              <w:t>Brand/Model: First Tactical/#114038</w:t>
            </w:r>
          </w:p>
          <w:p w14:paraId="4CE48BA9" w14:textId="10C8EAE5" w:rsidR="007A0F3C" w:rsidRPr="00A57532" w:rsidRDefault="007A0F3C"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7646ADE" w14:textId="77777777" w:rsidR="007A0F3C" w:rsidRPr="00A57532" w:rsidRDefault="007A0F3C" w:rsidP="007A0F3C">
            <w:pPr>
              <w:jc w:val="center"/>
              <w:rPr>
                <w:bCs/>
                <w:sz w:val="20"/>
              </w:rPr>
            </w:pPr>
          </w:p>
          <w:p w14:paraId="76CEAE1B" w14:textId="7264AA86" w:rsidR="007A0F3C" w:rsidRPr="00A57532" w:rsidRDefault="007A0F3C" w:rsidP="007A0F3C">
            <w:pPr>
              <w:jc w:val="center"/>
              <w:rPr>
                <w:bCs/>
                <w:sz w:val="20"/>
              </w:rPr>
            </w:pPr>
            <w:r w:rsidRPr="00A57532">
              <w:rPr>
                <w:bCs/>
                <w:sz w:val="20"/>
              </w:rPr>
              <w:t>125</w:t>
            </w:r>
          </w:p>
        </w:tc>
        <w:tc>
          <w:tcPr>
            <w:tcW w:w="810" w:type="dxa"/>
            <w:tcBorders>
              <w:top w:val="single" w:sz="8" w:space="0" w:color="auto"/>
              <w:left w:val="nil"/>
              <w:bottom w:val="single" w:sz="8" w:space="0" w:color="auto"/>
              <w:right w:val="single" w:sz="8" w:space="0" w:color="auto"/>
            </w:tcBorders>
            <w:shd w:val="clear" w:color="auto" w:fill="auto"/>
            <w:vAlign w:val="center"/>
          </w:tcPr>
          <w:p w14:paraId="1AEEDBC1" w14:textId="77777777" w:rsidR="007A0F3C" w:rsidRPr="00A57532" w:rsidRDefault="007A0F3C" w:rsidP="007A0F3C">
            <w:pPr>
              <w:rPr>
                <w:bCs/>
                <w:sz w:val="20"/>
              </w:rPr>
            </w:pPr>
          </w:p>
          <w:p w14:paraId="71FA283C" w14:textId="5871455E" w:rsidR="007A0F3C" w:rsidRPr="00A57532" w:rsidRDefault="007A0F3C"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C7F0137" w14:textId="77777777" w:rsidR="007A0F3C" w:rsidRPr="00A57532" w:rsidRDefault="007A0F3C" w:rsidP="007A0F3C">
            <w:pPr>
              <w:jc w:val="center"/>
              <w:rPr>
                <w:bCs/>
                <w:sz w:val="20"/>
              </w:rPr>
            </w:pPr>
          </w:p>
          <w:p w14:paraId="24E66B54" w14:textId="7F5E5B31" w:rsidR="007A0F3C" w:rsidRPr="00A57532" w:rsidRDefault="007A0F3C" w:rsidP="007A0F3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61DD5A30" w14:textId="77777777" w:rsidR="007A0F3C" w:rsidRPr="00A57532" w:rsidRDefault="007A0F3C" w:rsidP="007A0F3C">
            <w:pPr>
              <w:jc w:val="center"/>
              <w:rPr>
                <w:bCs/>
                <w:sz w:val="20"/>
              </w:rPr>
            </w:pPr>
          </w:p>
          <w:p w14:paraId="36B02DCA" w14:textId="03D9D927"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76C6E5B" w14:textId="77777777" w:rsidR="007A0F3C" w:rsidRPr="00A57532" w:rsidRDefault="007A0F3C" w:rsidP="007A0F3C">
            <w:pPr>
              <w:jc w:val="center"/>
              <w:rPr>
                <w:bCs/>
                <w:sz w:val="20"/>
              </w:rPr>
            </w:pPr>
          </w:p>
          <w:p w14:paraId="1FD961AC" w14:textId="75D273F2" w:rsidR="007A0F3C" w:rsidRPr="00A57532" w:rsidRDefault="007A0F3C" w:rsidP="007A0F3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25B6F16B" w14:textId="77777777" w:rsidR="007A0F3C" w:rsidRPr="00A57532" w:rsidRDefault="007A0F3C" w:rsidP="007A0F3C">
            <w:pPr>
              <w:jc w:val="center"/>
              <w:rPr>
                <w:bCs/>
                <w:sz w:val="20"/>
              </w:rPr>
            </w:pPr>
          </w:p>
          <w:p w14:paraId="7184BB4E" w14:textId="76585BED"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6CB8CEF" w14:textId="77777777" w:rsidR="007A0F3C" w:rsidRPr="00A57532" w:rsidRDefault="007A0F3C" w:rsidP="007A0F3C">
            <w:pPr>
              <w:jc w:val="center"/>
              <w:rPr>
                <w:bCs/>
                <w:sz w:val="20"/>
              </w:rPr>
            </w:pPr>
          </w:p>
          <w:p w14:paraId="0C12858B" w14:textId="39EA6DCA" w:rsidR="007A0F3C" w:rsidRPr="00A57532" w:rsidRDefault="007A0F3C" w:rsidP="007A0F3C">
            <w:pPr>
              <w:jc w:val="center"/>
              <w:rPr>
                <w:bCs/>
                <w:sz w:val="20"/>
              </w:rPr>
            </w:pPr>
            <w:r w:rsidRPr="00A57532">
              <w:rPr>
                <w:bCs/>
                <w:sz w:val="20"/>
              </w:rPr>
              <w:t>$______</w:t>
            </w:r>
          </w:p>
        </w:tc>
      </w:tr>
      <w:tr w:rsidR="00A60B4C" w:rsidRPr="00A57532" w14:paraId="19893B81" w14:textId="77777777" w:rsidTr="00A60B4C">
        <w:trPr>
          <w:trHeight w:val="1213"/>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118A0BFD" w14:textId="36532241" w:rsidR="00A60B4C" w:rsidRPr="00A57532" w:rsidRDefault="00A60B4C" w:rsidP="00A60B4C">
            <w:pPr>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77FAA693" w14:textId="2E55F68D" w:rsidR="00A60B4C" w:rsidRPr="00A57532" w:rsidRDefault="00A60B4C" w:rsidP="00A60B4C">
            <w:pPr>
              <w:ind w:left="-46"/>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65D5420C" w14:textId="32E03805"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4153AEE2" w14:textId="5ED1E584" w:rsidR="00A60B4C" w:rsidRPr="00A57532" w:rsidRDefault="00A60B4C" w:rsidP="00A60B4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355EE0A8" w14:textId="77777777" w:rsidR="00A60B4C" w:rsidRPr="00A57532" w:rsidRDefault="00A60B4C" w:rsidP="00A60B4C">
            <w:pPr>
              <w:jc w:val="center"/>
              <w:rPr>
                <w:b/>
                <w:bCs/>
                <w:sz w:val="16"/>
              </w:rPr>
            </w:pPr>
            <w:r w:rsidRPr="00A57532">
              <w:rPr>
                <w:b/>
                <w:bCs/>
                <w:sz w:val="16"/>
              </w:rPr>
              <w:t xml:space="preserve">Initial Contract Period </w:t>
            </w:r>
          </w:p>
          <w:p w14:paraId="4268FCDA" w14:textId="13DD4F7F"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2C3F7309"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50B90E7C" w14:textId="192CE714"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6AA9B6B1"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666D9C56" w14:textId="0BD288A2"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26D06AA5"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161381A9" w14:textId="249813D6"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793DAEB0"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0561F1E3" w14:textId="4E638DBF" w:rsidR="00A60B4C" w:rsidRPr="00A57532" w:rsidRDefault="00A60B4C" w:rsidP="00A60B4C">
            <w:pPr>
              <w:jc w:val="center"/>
              <w:rPr>
                <w:bCs/>
                <w:sz w:val="20"/>
              </w:rPr>
            </w:pPr>
            <w:r w:rsidRPr="00A57532">
              <w:rPr>
                <w:b/>
                <w:bCs/>
                <w:sz w:val="16"/>
              </w:rPr>
              <w:t xml:space="preserve">Maximum Price </w:t>
            </w:r>
          </w:p>
        </w:tc>
      </w:tr>
      <w:tr w:rsidR="007A0F3C" w:rsidRPr="00A57532" w14:paraId="43BEEA4D" w14:textId="77777777" w:rsidTr="00027DD1">
        <w:trPr>
          <w:trHeight w:val="1600"/>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10BC49B" w14:textId="11267745" w:rsidR="007A0F3C" w:rsidRDefault="007A0F3C" w:rsidP="007A0F3C">
            <w:pPr>
              <w:rPr>
                <w:bCs/>
                <w:sz w:val="20"/>
              </w:rPr>
            </w:pPr>
            <w:r w:rsidRPr="00A57532">
              <w:rPr>
                <w:bCs/>
                <w:sz w:val="20"/>
              </w:rPr>
              <w:t>2</w:t>
            </w:r>
            <w:r>
              <w:rPr>
                <w:bCs/>
                <w:sz w:val="20"/>
              </w:rPr>
              <w:t>0a</w:t>
            </w:r>
          </w:p>
        </w:tc>
        <w:tc>
          <w:tcPr>
            <w:tcW w:w="3489" w:type="dxa"/>
            <w:tcBorders>
              <w:top w:val="single" w:sz="8" w:space="0" w:color="auto"/>
              <w:left w:val="nil"/>
              <w:bottom w:val="single" w:sz="8" w:space="0" w:color="auto"/>
              <w:right w:val="single" w:sz="8" w:space="0" w:color="auto"/>
            </w:tcBorders>
            <w:shd w:val="clear" w:color="auto" w:fill="auto"/>
            <w:vAlign w:val="center"/>
          </w:tcPr>
          <w:p w14:paraId="3B0DF57E" w14:textId="77777777" w:rsidR="007A0F3C" w:rsidRPr="00A57532" w:rsidRDefault="007A0F3C" w:rsidP="007A0F3C">
            <w:pPr>
              <w:ind w:left="-46"/>
              <w:rPr>
                <w:sz w:val="20"/>
              </w:rPr>
            </w:pPr>
            <w:r w:rsidRPr="00A57532">
              <w:rPr>
                <w:sz w:val="20"/>
              </w:rPr>
              <w:t xml:space="preserve">UNSPSC Code: 53102700 </w:t>
            </w:r>
            <w:r w:rsidRPr="00A57532">
              <w:rPr>
                <w:sz w:val="20"/>
              </w:rPr>
              <w:tab/>
              <w:t xml:space="preserve"> </w:t>
            </w:r>
          </w:p>
          <w:p w14:paraId="218FC070" w14:textId="77777777" w:rsidR="007A0F3C" w:rsidRPr="00A57532" w:rsidRDefault="007A0F3C" w:rsidP="007A0F3C">
            <w:pPr>
              <w:ind w:left="-53"/>
              <w:rPr>
                <w:i/>
                <w:iCs/>
                <w:sz w:val="20"/>
              </w:rPr>
            </w:pPr>
            <w:r w:rsidRPr="00A57532">
              <w:rPr>
                <w:i/>
                <w:iCs/>
                <w:sz w:val="20"/>
              </w:rPr>
              <w:t>Uniforms</w:t>
            </w:r>
          </w:p>
          <w:p w14:paraId="22D6551E" w14:textId="77777777" w:rsidR="007A0F3C" w:rsidRPr="00A57532" w:rsidRDefault="007A0F3C" w:rsidP="007A0F3C">
            <w:pPr>
              <w:ind w:left="-53"/>
              <w:rPr>
                <w:b/>
                <w:bCs/>
                <w:sz w:val="20"/>
              </w:rPr>
            </w:pPr>
            <w:r w:rsidRPr="00A57532">
              <w:rPr>
                <w:b/>
                <w:bCs/>
                <w:sz w:val="20"/>
              </w:rPr>
              <w:t xml:space="preserve">Tactical Stryke Pant, </w:t>
            </w:r>
          </w:p>
          <w:p w14:paraId="138C1DDE" w14:textId="77777777" w:rsidR="007A0F3C" w:rsidRPr="00A57532" w:rsidRDefault="007A0F3C" w:rsidP="007A0F3C">
            <w:pPr>
              <w:ind w:left="-53"/>
              <w:rPr>
                <w:b/>
                <w:bCs/>
                <w:sz w:val="20"/>
              </w:rPr>
            </w:pPr>
            <w:r w:rsidRPr="00A57532">
              <w:rPr>
                <w:b/>
                <w:bCs/>
                <w:sz w:val="20"/>
              </w:rPr>
              <w:t>With Flextac, Womens</w:t>
            </w:r>
          </w:p>
          <w:p w14:paraId="01628972" w14:textId="77777777" w:rsidR="007A0F3C" w:rsidRPr="00A57532" w:rsidRDefault="007A0F3C" w:rsidP="007A0F3C">
            <w:pPr>
              <w:ind w:left="-53"/>
              <w:rPr>
                <w:bCs/>
                <w:sz w:val="20"/>
              </w:rPr>
            </w:pPr>
            <w:r w:rsidRPr="00A57532">
              <w:rPr>
                <w:bCs/>
                <w:sz w:val="20"/>
              </w:rPr>
              <w:t>Color: Khaki, TDU Green</w:t>
            </w:r>
          </w:p>
          <w:p w14:paraId="3C3F8BF1" w14:textId="77777777" w:rsidR="007A0F3C" w:rsidRPr="00A57532" w:rsidRDefault="007A0F3C" w:rsidP="007A0F3C">
            <w:pPr>
              <w:ind w:left="-53"/>
              <w:rPr>
                <w:bCs/>
                <w:sz w:val="20"/>
              </w:rPr>
            </w:pPr>
            <w:r w:rsidRPr="00A57532">
              <w:rPr>
                <w:bCs/>
                <w:sz w:val="20"/>
              </w:rPr>
              <w:t>Brand/Model: 5.11/#64386</w:t>
            </w:r>
          </w:p>
          <w:p w14:paraId="0B82333F" w14:textId="77777777" w:rsidR="007A0F3C" w:rsidRPr="00A57532" w:rsidRDefault="007A0F3C"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F5769C8" w14:textId="77777777" w:rsidR="007A0F3C" w:rsidRPr="00A57532" w:rsidRDefault="007A0F3C" w:rsidP="007A0F3C">
            <w:pPr>
              <w:jc w:val="center"/>
              <w:rPr>
                <w:bCs/>
                <w:sz w:val="20"/>
              </w:rPr>
            </w:pPr>
          </w:p>
          <w:p w14:paraId="1CF4AF90" w14:textId="0781FFE4" w:rsidR="007A0F3C" w:rsidRPr="00A57532" w:rsidRDefault="007A0F3C" w:rsidP="007A0F3C">
            <w:pPr>
              <w:jc w:val="center"/>
              <w:rPr>
                <w:bCs/>
                <w:sz w:val="20"/>
              </w:rPr>
            </w:pPr>
            <w:r w:rsidRPr="00A57532">
              <w:rPr>
                <w:bCs/>
                <w:sz w:val="20"/>
              </w:rPr>
              <w:t>125</w:t>
            </w:r>
          </w:p>
        </w:tc>
        <w:tc>
          <w:tcPr>
            <w:tcW w:w="810" w:type="dxa"/>
            <w:tcBorders>
              <w:top w:val="single" w:sz="8" w:space="0" w:color="auto"/>
              <w:left w:val="nil"/>
              <w:bottom w:val="single" w:sz="8" w:space="0" w:color="auto"/>
              <w:right w:val="single" w:sz="8" w:space="0" w:color="auto"/>
            </w:tcBorders>
            <w:shd w:val="clear" w:color="auto" w:fill="auto"/>
            <w:vAlign w:val="center"/>
          </w:tcPr>
          <w:p w14:paraId="21428667" w14:textId="77777777" w:rsidR="007A0F3C" w:rsidRPr="00A57532" w:rsidRDefault="007A0F3C" w:rsidP="007A0F3C">
            <w:pPr>
              <w:jc w:val="center"/>
              <w:rPr>
                <w:bCs/>
                <w:sz w:val="20"/>
              </w:rPr>
            </w:pPr>
          </w:p>
          <w:p w14:paraId="71FFD936" w14:textId="102AD638" w:rsidR="007A0F3C" w:rsidRPr="00A57532" w:rsidRDefault="007A0F3C" w:rsidP="00C02653">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5668C9AE" w14:textId="77777777" w:rsidR="007A0F3C" w:rsidRPr="00A57532" w:rsidRDefault="007A0F3C" w:rsidP="007A0F3C">
            <w:pPr>
              <w:jc w:val="center"/>
              <w:rPr>
                <w:bCs/>
                <w:sz w:val="20"/>
              </w:rPr>
            </w:pPr>
          </w:p>
          <w:p w14:paraId="7F3CEBC4" w14:textId="0D0DFFEA" w:rsidR="007A0F3C" w:rsidRPr="00A57532" w:rsidRDefault="007A0F3C" w:rsidP="007A0F3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6D1F7677" w14:textId="77777777" w:rsidR="007A0F3C" w:rsidRPr="00A57532" w:rsidRDefault="007A0F3C" w:rsidP="007A0F3C">
            <w:pPr>
              <w:jc w:val="center"/>
              <w:rPr>
                <w:bCs/>
                <w:sz w:val="20"/>
              </w:rPr>
            </w:pPr>
          </w:p>
          <w:p w14:paraId="5F2DC7D8" w14:textId="6B10B7DA"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B6A1383" w14:textId="77777777" w:rsidR="007A0F3C" w:rsidRPr="00A57532" w:rsidRDefault="007A0F3C" w:rsidP="007A0F3C">
            <w:pPr>
              <w:jc w:val="center"/>
              <w:rPr>
                <w:bCs/>
                <w:sz w:val="20"/>
              </w:rPr>
            </w:pPr>
          </w:p>
          <w:p w14:paraId="7A589D3B" w14:textId="2F7B8965" w:rsidR="007A0F3C" w:rsidRPr="00A57532" w:rsidRDefault="007A0F3C" w:rsidP="007A0F3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152A476" w14:textId="77777777" w:rsidR="007A0F3C" w:rsidRPr="00A57532" w:rsidRDefault="007A0F3C" w:rsidP="007A0F3C">
            <w:pPr>
              <w:jc w:val="center"/>
              <w:rPr>
                <w:bCs/>
                <w:sz w:val="20"/>
              </w:rPr>
            </w:pPr>
          </w:p>
          <w:p w14:paraId="3494D2A0" w14:textId="4A7C0242"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26F6B15" w14:textId="77777777" w:rsidR="007A0F3C" w:rsidRPr="00A57532" w:rsidRDefault="007A0F3C" w:rsidP="007A0F3C">
            <w:pPr>
              <w:jc w:val="center"/>
              <w:rPr>
                <w:bCs/>
                <w:sz w:val="20"/>
              </w:rPr>
            </w:pPr>
          </w:p>
          <w:p w14:paraId="4C611712" w14:textId="576BB495" w:rsidR="007A0F3C" w:rsidRPr="00A57532" w:rsidRDefault="007A0F3C" w:rsidP="007A0F3C">
            <w:pPr>
              <w:jc w:val="center"/>
              <w:rPr>
                <w:bCs/>
                <w:sz w:val="20"/>
              </w:rPr>
            </w:pPr>
            <w:r w:rsidRPr="00A57532">
              <w:rPr>
                <w:bCs/>
                <w:sz w:val="20"/>
              </w:rPr>
              <w:t>$______</w:t>
            </w:r>
          </w:p>
        </w:tc>
      </w:tr>
      <w:tr w:rsidR="007A0F3C" w:rsidRPr="00A57532" w14:paraId="317858A7"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D231982" w14:textId="6DB9EF83" w:rsidR="007A0F3C" w:rsidRPr="00A57532" w:rsidRDefault="007A0F3C" w:rsidP="007A0F3C">
            <w:pPr>
              <w:jc w:val="left"/>
              <w:rPr>
                <w:bCs/>
                <w:sz w:val="20"/>
              </w:rPr>
            </w:pPr>
            <w:r w:rsidRPr="00A57532">
              <w:rPr>
                <w:bCs/>
                <w:sz w:val="20"/>
              </w:rPr>
              <w:t>2</w:t>
            </w:r>
            <w:r>
              <w:rPr>
                <w:bCs/>
                <w:sz w:val="20"/>
              </w:rPr>
              <w:t>0b</w:t>
            </w:r>
          </w:p>
        </w:tc>
        <w:tc>
          <w:tcPr>
            <w:tcW w:w="3489" w:type="dxa"/>
            <w:tcBorders>
              <w:top w:val="single" w:sz="8" w:space="0" w:color="auto"/>
              <w:left w:val="nil"/>
              <w:bottom w:val="single" w:sz="8" w:space="0" w:color="auto"/>
              <w:right w:val="single" w:sz="8" w:space="0" w:color="auto"/>
            </w:tcBorders>
            <w:shd w:val="clear" w:color="auto" w:fill="auto"/>
            <w:vAlign w:val="center"/>
          </w:tcPr>
          <w:p w14:paraId="413DDDD4" w14:textId="77777777" w:rsidR="007A0F3C" w:rsidRPr="00A57532" w:rsidRDefault="007A0F3C" w:rsidP="007A0F3C">
            <w:pPr>
              <w:ind w:left="-53"/>
              <w:rPr>
                <w:sz w:val="20"/>
              </w:rPr>
            </w:pPr>
            <w:r w:rsidRPr="00A57532">
              <w:rPr>
                <w:sz w:val="20"/>
              </w:rPr>
              <w:t xml:space="preserve">UNSPSC Code: 53102700 </w:t>
            </w:r>
            <w:r w:rsidRPr="00A57532">
              <w:rPr>
                <w:sz w:val="20"/>
              </w:rPr>
              <w:tab/>
              <w:t xml:space="preserve"> </w:t>
            </w:r>
          </w:p>
          <w:p w14:paraId="7D73E4B4" w14:textId="77777777" w:rsidR="007A0F3C" w:rsidRPr="00A57532" w:rsidRDefault="007A0F3C" w:rsidP="007A0F3C">
            <w:pPr>
              <w:ind w:left="-53"/>
              <w:rPr>
                <w:i/>
                <w:iCs/>
                <w:sz w:val="20"/>
              </w:rPr>
            </w:pPr>
            <w:r w:rsidRPr="00A57532">
              <w:rPr>
                <w:i/>
                <w:iCs/>
                <w:sz w:val="20"/>
              </w:rPr>
              <w:t>Uniforms</w:t>
            </w:r>
          </w:p>
          <w:p w14:paraId="6219D3A9" w14:textId="77777777" w:rsidR="007A0F3C" w:rsidRPr="00A57532" w:rsidRDefault="007A0F3C" w:rsidP="007A0F3C">
            <w:pPr>
              <w:ind w:left="-53"/>
              <w:rPr>
                <w:b/>
                <w:bCs/>
                <w:sz w:val="20"/>
              </w:rPr>
            </w:pPr>
            <w:r w:rsidRPr="00A57532">
              <w:rPr>
                <w:b/>
                <w:bCs/>
                <w:sz w:val="20"/>
              </w:rPr>
              <w:t>Tactical Pant, Womens A2 Pant</w:t>
            </w:r>
          </w:p>
          <w:p w14:paraId="13D9E76B" w14:textId="77777777" w:rsidR="007A0F3C" w:rsidRPr="00A57532" w:rsidRDefault="007A0F3C" w:rsidP="007A0F3C">
            <w:pPr>
              <w:ind w:left="-53"/>
              <w:rPr>
                <w:bCs/>
                <w:sz w:val="20"/>
              </w:rPr>
            </w:pPr>
            <w:r w:rsidRPr="00A57532">
              <w:rPr>
                <w:bCs/>
                <w:sz w:val="20"/>
              </w:rPr>
              <w:t>Color: Khaki, Olive Drab</w:t>
            </w:r>
          </w:p>
          <w:p w14:paraId="298FB25D" w14:textId="77777777" w:rsidR="007A0F3C" w:rsidRPr="00A57532" w:rsidRDefault="007A0F3C" w:rsidP="007A0F3C">
            <w:pPr>
              <w:ind w:left="-53"/>
              <w:rPr>
                <w:bCs/>
                <w:sz w:val="20"/>
              </w:rPr>
            </w:pPr>
            <w:r w:rsidRPr="00A57532">
              <w:rPr>
                <w:bCs/>
                <w:sz w:val="20"/>
              </w:rPr>
              <w:t>Brand/Model: First Tactical/#124038</w:t>
            </w:r>
          </w:p>
          <w:p w14:paraId="5FE61625" w14:textId="73881ECA" w:rsidR="007A0F3C" w:rsidRPr="00A57532" w:rsidRDefault="007A0F3C"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8EC68AE" w14:textId="77777777" w:rsidR="007A0F3C" w:rsidRPr="00A57532" w:rsidRDefault="007A0F3C" w:rsidP="007A0F3C">
            <w:pPr>
              <w:jc w:val="center"/>
              <w:rPr>
                <w:bCs/>
                <w:sz w:val="20"/>
              </w:rPr>
            </w:pPr>
          </w:p>
          <w:p w14:paraId="6B407088" w14:textId="493C0890" w:rsidR="007A0F3C" w:rsidRPr="00A57532" w:rsidRDefault="007A0F3C" w:rsidP="007A0F3C">
            <w:pPr>
              <w:jc w:val="center"/>
              <w:rPr>
                <w:bCs/>
                <w:strike/>
                <w:sz w:val="20"/>
              </w:rPr>
            </w:pPr>
            <w:r w:rsidRPr="00A57532">
              <w:rPr>
                <w:bCs/>
                <w:sz w:val="20"/>
              </w:rPr>
              <w:t>125</w:t>
            </w:r>
          </w:p>
        </w:tc>
        <w:tc>
          <w:tcPr>
            <w:tcW w:w="810" w:type="dxa"/>
            <w:tcBorders>
              <w:top w:val="single" w:sz="8" w:space="0" w:color="auto"/>
              <w:left w:val="nil"/>
              <w:bottom w:val="single" w:sz="8" w:space="0" w:color="auto"/>
              <w:right w:val="single" w:sz="8" w:space="0" w:color="auto"/>
            </w:tcBorders>
            <w:shd w:val="clear" w:color="auto" w:fill="auto"/>
            <w:vAlign w:val="center"/>
          </w:tcPr>
          <w:p w14:paraId="2229FA9C" w14:textId="77777777" w:rsidR="007A0F3C" w:rsidRPr="00A57532" w:rsidRDefault="007A0F3C" w:rsidP="007A0F3C">
            <w:pPr>
              <w:jc w:val="center"/>
              <w:rPr>
                <w:bCs/>
                <w:sz w:val="20"/>
              </w:rPr>
            </w:pPr>
          </w:p>
          <w:p w14:paraId="3F7FE70C" w14:textId="77777777" w:rsidR="007A0F3C" w:rsidRPr="00A57532" w:rsidRDefault="007A0F3C" w:rsidP="007A0F3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8CF8FED" w14:textId="77777777" w:rsidR="007A0F3C" w:rsidRPr="00A57532" w:rsidRDefault="007A0F3C" w:rsidP="007A0F3C">
            <w:pPr>
              <w:jc w:val="center"/>
              <w:rPr>
                <w:bCs/>
                <w:sz w:val="20"/>
              </w:rPr>
            </w:pPr>
          </w:p>
          <w:p w14:paraId="3DD14566" w14:textId="77777777" w:rsidR="007A0F3C" w:rsidRPr="00A57532" w:rsidRDefault="007A0F3C" w:rsidP="007A0F3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0602CC7" w14:textId="77777777" w:rsidR="007A0F3C" w:rsidRPr="00A57532" w:rsidRDefault="007A0F3C" w:rsidP="007A0F3C">
            <w:pPr>
              <w:jc w:val="center"/>
              <w:rPr>
                <w:bCs/>
                <w:sz w:val="20"/>
              </w:rPr>
            </w:pPr>
          </w:p>
          <w:p w14:paraId="24A29627" w14:textId="77777777"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C671111" w14:textId="77777777" w:rsidR="007A0F3C" w:rsidRPr="00A57532" w:rsidRDefault="007A0F3C" w:rsidP="007A0F3C">
            <w:pPr>
              <w:jc w:val="center"/>
              <w:rPr>
                <w:bCs/>
                <w:sz w:val="20"/>
              </w:rPr>
            </w:pPr>
          </w:p>
          <w:p w14:paraId="690663CF" w14:textId="77777777" w:rsidR="007A0F3C" w:rsidRPr="00A57532" w:rsidRDefault="007A0F3C" w:rsidP="007A0F3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52FE39A" w14:textId="77777777" w:rsidR="007A0F3C" w:rsidRPr="00A57532" w:rsidRDefault="007A0F3C" w:rsidP="007A0F3C">
            <w:pPr>
              <w:jc w:val="center"/>
              <w:rPr>
                <w:bCs/>
                <w:sz w:val="20"/>
              </w:rPr>
            </w:pPr>
          </w:p>
          <w:p w14:paraId="093B57E6" w14:textId="77777777"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4A7DAEF" w14:textId="77777777" w:rsidR="007A0F3C" w:rsidRPr="00A57532" w:rsidRDefault="007A0F3C" w:rsidP="007A0F3C">
            <w:pPr>
              <w:jc w:val="center"/>
              <w:rPr>
                <w:bCs/>
                <w:sz w:val="20"/>
              </w:rPr>
            </w:pPr>
          </w:p>
          <w:p w14:paraId="7686EE7E" w14:textId="77777777" w:rsidR="007A0F3C" w:rsidRPr="00A57532" w:rsidRDefault="007A0F3C" w:rsidP="007A0F3C">
            <w:pPr>
              <w:jc w:val="center"/>
              <w:rPr>
                <w:bCs/>
                <w:sz w:val="20"/>
              </w:rPr>
            </w:pPr>
            <w:r w:rsidRPr="00A57532">
              <w:rPr>
                <w:bCs/>
                <w:sz w:val="20"/>
              </w:rPr>
              <w:t>$______</w:t>
            </w:r>
          </w:p>
        </w:tc>
      </w:tr>
      <w:tr w:rsidR="007A0F3C" w:rsidRPr="00A57532" w14:paraId="07EF9776"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9C8459E" w14:textId="0FF1CE2E" w:rsidR="007A0F3C" w:rsidRPr="00A57532" w:rsidRDefault="007A0F3C" w:rsidP="007A0F3C">
            <w:pPr>
              <w:jc w:val="left"/>
              <w:rPr>
                <w:bCs/>
                <w:sz w:val="20"/>
              </w:rPr>
            </w:pPr>
            <w:r>
              <w:rPr>
                <w:bCs/>
                <w:sz w:val="20"/>
              </w:rPr>
              <w:t>21</w:t>
            </w:r>
          </w:p>
        </w:tc>
        <w:tc>
          <w:tcPr>
            <w:tcW w:w="3489" w:type="dxa"/>
            <w:tcBorders>
              <w:top w:val="single" w:sz="8" w:space="0" w:color="auto"/>
              <w:left w:val="nil"/>
              <w:bottom w:val="single" w:sz="8" w:space="0" w:color="auto"/>
              <w:right w:val="single" w:sz="8" w:space="0" w:color="auto"/>
            </w:tcBorders>
            <w:shd w:val="clear" w:color="auto" w:fill="auto"/>
            <w:vAlign w:val="center"/>
          </w:tcPr>
          <w:p w14:paraId="1323B9CF" w14:textId="77777777" w:rsidR="007A0F3C" w:rsidRPr="00A57532" w:rsidRDefault="007A0F3C" w:rsidP="007A0F3C">
            <w:pPr>
              <w:ind w:left="-53"/>
              <w:rPr>
                <w:sz w:val="20"/>
              </w:rPr>
            </w:pPr>
            <w:r w:rsidRPr="00A57532">
              <w:rPr>
                <w:sz w:val="20"/>
              </w:rPr>
              <w:t xml:space="preserve">UNSPSC Code: 53102700 </w:t>
            </w:r>
            <w:r w:rsidRPr="00A57532">
              <w:rPr>
                <w:sz w:val="20"/>
              </w:rPr>
              <w:tab/>
              <w:t xml:space="preserve"> </w:t>
            </w:r>
          </w:p>
          <w:p w14:paraId="5C9BF3F8" w14:textId="77777777" w:rsidR="007A0F3C" w:rsidRPr="00A57532" w:rsidRDefault="007A0F3C" w:rsidP="007A0F3C">
            <w:pPr>
              <w:ind w:left="-53"/>
              <w:rPr>
                <w:i/>
                <w:iCs/>
                <w:sz w:val="20"/>
              </w:rPr>
            </w:pPr>
            <w:r w:rsidRPr="00A57532">
              <w:rPr>
                <w:i/>
                <w:iCs/>
                <w:sz w:val="20"/>
              </w:rPr>
              <w:t>Uniforms</w:t>
            </w:r>
          </w:p>
          <w:p w14:paraId="65EB4CA7" w14:textId="77777777" w:rsidR="007A0F3C" w:rsidRPr="00A57532" w:rsidRDefault="007A0F3C" w:rsidP="007A0F3C">
            <w:pPr>
              <w:ind w:left="-53"/>
              <w:rPr>
                <w:b/>
                <w:bCs/>
                <w:sz w:val="20"/>
              </w:rPr>
            </w:pPr>
            <w:r w:rsidRPr="00A57532">
              <w:rPr>
                <w:b/>
                <w:bCs/>
                <w:sz w:val="20"/>
              </w:rPr>
              <w:t>Workwear Ripstop Cargo Pant</w:t>
            </w:r>
          </w:p>
          <w:p w14:paraId="0EE8A186" w14:textId="77777777" w:rsidR="007A0F3C" w:rsidRPr="00A57532" w:rsidRDefault="007A0F3C" w:rsidP="007A0F3C">
            <w:pPr>
              <w:ind w:left="-53"/>
              <w:rPr>
                <w:sz w:val="20"/>
              </w:rPr>
            </w:pPr>
            <w:r w:rsidRPr="00A57532">
              <w:rPr>
                <w:sz w:val="20"/>
              </w:rPr>
              <w:t>Color: Loden</w:t>
            </w:r>
          </w:p>
          <w:p w14:paraId="5CF2E7D7" w14:textId="77777777" w:rsidR="007A0F3C" w:rsidRPr="00A57532" w:rsidRDefault="007A0F3C" w:rsidP="00952BB4">
            <w:pPr>
              <w:ind w:left="-53"/>
              <w:jc w:val="left"/>
              <w:rPr>
                <w:sz w:val="20"/>
              </w:rPr>
            </w:pPr>
            <w:r w:rsidRPr="00A57532">
              <w:rPr>
                <w:sz w:val="20"/>
              </w:rPr>
              <w:t>Brand/Model: Wrangler Riggs/3W060LD</w:t>
            </w:r>
          </w:p>
          <w:p w14:paraId="0D895904" w14:textId="77777777" w:rsidR="007A0F3C" w:rsidRPr="00A57532" w:rsidRDefault="007A0F3C" w:rsidP="00027DD1">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9289EEE" w14:textId="77777777" w:rsidR="007A0F3C" w:rsidRPr="00A57532" w:rsidRDefault="007A0F3C" w:rsidP="007A0F3C">
            <w:pPr>
              <w:jc w:val="center"/>
              <w:rPr>
                <w:bCs/>
                <w:sz w:val="20"/>
              </w:rPr>
            </w:pPr>
            <w:r w:rsidRPr="00A57532">
              <w:rPr>
                <w:bCs/>
                <w:sz w:val="20"/>
              </w:rPr>
              <w:t>40</w:t>
            </w:r>
          </w:p>
        </w:tc>
        <w:tc>
          <w:tcPr>
            <w:tcW w:w="810" w:type="dxa"/>
            <w:tcBorders>
              <w:top w:val="single" w:sz="8" w:space="0" w:color="auto"/>
              <w:left w:val="nil"/>
              <w:bottom w:val="single" w:sz="8" w:space="0" w:color="auto"/>
              <w:right w:val="single" w:sz="8" w:space="0" w:color="auto"/>
            </w:tcBorders>
            <w:shd w:val="clear" w:color="auto" w:fill="auto"/>
            <w:vAlign w:val="center"/>
          </w:tcPr>
          <w:p w14:paraId="5665FE4E" w14:textId="77777777" w:rsidR="007A0F3C" w:rsidRPr="00A57532" w:rsidRDefault="007A0F3C" w:rsidP="007A0F3C">
            <w:pPr>
              <w:jc w:val="center"/>
              <w:rPr>
                <w:bCs/>
                <w:sz w:val="20"/>
              </w:rPr>
            </w:pPr>
          </w:p>
          <w:p w14:paraId="21D9DB1E" w14:textId="77777777" w:rsidR="007A0F3C" w:rsidRPr="00A57532" w:rsidRDefault="007A0F3C" w:rsidP="007A0F3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3DB7CD23" w14:textId="77777777" w:rsidR="007A0F3C" w:rsidRPr="00A57532" w:rsidRDefault="007A0F3C" w:rsidP="007A0F3C">
            <w:pPr>
              <w:jc w:val="center"/>
              <w:rPr>
                <w:bCs/>
                <w:sz w:val="20"/>
              </w:rPr>
            </w:pPr>
          </w:p>
          <w:p w14:paraId="4F459D3E" w14:textId="77777777" w:rsidR="007A0F3C" w:rsidRPr="00A57532" w:rsidRDefault="007A0F3C" w:rsidP="007A0F3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CAE3215" w14:textId="77777777" w:rsidR="007A0F3C" w:rsidRPr="00A57532" w:rsidRDefault="007A0F3C" w:rsidP="007A0F3C">
            <w:pPr>
              <w:jc w:val="center"/>
              <w:rPr>
                <w:bCs/>
                <w:sz w:val="20"/>
              </w:rPr>
            </w:pPr>
          </w:p>
          <w:p w14:paraId="01C43250" w14:textId="77777777"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ECAE301" w14:textId="77777777" w:rsidR="007A0F3C" w:rsidRPr="00A57532" w:rsidRDefault="007A0F3C" w:rsidP="007A0F3C">
            <w:pPr>
              <w:jc w:val="center"/>
              <w:rPr>
                <w:bCs/>
                <w:sz w:val="20"/>
              </w:rPr>
            </w:pPr>
          </w:p>
          <w:p w14:paraId="28738332" w14:textId="77777777" w:rsidR="007A0F3C" w:rsidRPr="00A57532" w:rsidRDefault="007A0F3C" w:rsidP="007A0F3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727CD9DF" w14:textId="77777777" w:rsidR="007A0F3C" w:rsidRPr="00A57532" w:rsidRDefault="007A0F3C" w:rsidP="007A0F3C">
            <w:pPr>
              <w:jc w:val="center"/>
              <w:rPr>
                <w:bCs/>
                <w:sz w:val="20"/>
              </w:rPr>
            </w:pPr>
          </w:p>
          <w:p w14:paraId="3ABF2F81" w14:textId="77777777" w:rsidR="007A0F3C" w:rsidRPr="00A57532" w:rsidRDefault="007A0F3C" w:rsidP="007A0F3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38E4C7E" w14:textId="77777777" w:rsidR="007A0F3C" w:rsidRPr="00A57532" w:rsidRDefault="007A0F3C" w:rsidP="007A0F3C">
            <w:pPr>
              <w:jc w:val="center"/>
              <w:rPr>
                <w:bCs/>
                <w:sz w:val="20"/>
              </w:rPr>
            </w:pPr>
          </w:p>
          <w:p w14:paraId="15195571" w14:textId="77777777" w:rsidR="007A0F3C" w:rsidRPr="00A57532" w:rsidRDefault="007A0F3C" w:rsidP="007A0F3C">
            <w:pPr>
              <w:jc w:val="center"/>
              <w:rPr>
                <w:bCs/>
                <w:sz w:val="20"/>
              </w:rPr>
            </w:pPr>
            <w:r w:rsidRPr="00A57532">
              <w:rPr>
                <w:bCs/>
                <w:sz w:val="20"/>
              </w:rPr>
              <w:t>$______</w:t>
            </w:r>
          </w:p>
        </w:tc>
      </w:tr>
      <w:tr w:rsidR="00A60B4C" w:rsidRPr="00A57532" w14:paraId="09FAC257" w14:textId="77777777" w:rsidTr="00A60B4C">
        <w:trPr>
          <w:trHeight w:val="628"/>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B2E5C87" w14:textId="601AB8E4" w:rsidR="00A60B4C" w:rsidRPr="008B6B3A" w:rsidRDefault="00A60B4C" w:rsidP="00A60B4C">
            <w:pPr>
              <w:jc w:val="left"/>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7CA077F6" w14:textId="7C33F4CA" w:rsidR="00A60B4C" w:rsidRPr="008B6B3A" w:rsidRDefault="00A60B4C" w:rsidP="00A60B4C">
            <w:pPr>
              <w:ind w:left="-53"/>
              <w:jc w:val="center"/>
              <w:rPr>
                <w:b/>
                <w:bCs/>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33271F2A" w14:textId="7042F426" w:rsidR="00A60B4C" w:rsidRPr="008B6B3A"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7EE35F67" w14:textId="539D3EEE" w:rsidR="00A60B4C" w:rsidRPr="008B6B3A" w:rsidRDefault="00A60B4C" w:rsidP="00A60B4C">
            <w:pPr>
              <w:jc w:val="center"/>
              <w:rPr>
                <w:bCs/>
                <w:sz w:val="20"/>
              </w:rPr>
            </w:pPr>
            <w:r w:rsidRPr="00A57532">
              <w:rPr>
                <w:b/>
                <w:bCs/>
                <w:sz w:val="16"/>
              </w:rPr>
              <w:t>Unit</w:t>
            </w:r>
          </w:p>
        </w:tc>
        <w:tc>
          <w:tcPr>
            <w:tcW w:w="5061" w:type="dxa"/>
            <w:gridSpan w:val="5"/>
            <w:tcBorders>
              <w:top w:val="single" w:sz="8" w:space="0" w:color="auto"/>
              <w:left w:val="nil"/>
              <w:bottom w:val="single" w:sz="8" w:space="0" w:color="auto"/>
              <w:right w:val="single" w:sz="8" w:space="0" w:color="auto"/>
            </w:tcBorders>
            <w:shd w:val="clear" w:color="auto" w:fill="auto"/>
            <w:vAlign w:val="center"/>
          </w:tcPr>
          <w:p w14:paraId="5284044E" w14:textId="77777777" w:rsidR="00A60B4C" w:rsidRPr="00A57532" w:rsidRDefault="00A60B4C" w:rsidP="00A60B4C">
            <w:pPr>
              <w:jc w:val="center"/>
              <w:rPr>
                <w:b/>
                <w:bCs/>
                <w:sz w:val="16"/>
              </w:rPr>
            </w:pPr>
            <w:r w:rsidRPr="00A57532">
              <w:rPr>
                <w:b/>
                <w:bCs/>
                <w:sz w:val="16"/>
              </w:rPr>
              <w:t xml:space="preserve">Initial Contract Period </w:t>
            </w:r>
          </w:p>
          <w:p w14:paraId="73CFE7C1" w14:textId="2DA607FE" w:rsidR="00A60B4C" w:rsidRPr="008B6B3A" w:rsidRDefault="00A60B4C" w:rsidP="00A60B4C">
            <w:pPr>
              <w:jc w:val="center"/>
              <w:rPr>
                <w:bCs/>
                <w:sz w:val="20"/>
              </w:rPr>
            </w:pPr>
            <w:r w:rsidRPr="00A57532">
              <w:rPr>
                <w:b/>
                <w:bCs/>
                <w:sz w:val="16"/>
              </w:rPr>
              <w:t xml:space="preserve">Firm, Fixed Price </w:t>
            </w:r>
          </w:p>
        </w:tc>
      </w:tr>
      <w:tr w:rsidR="00A60B4C" w:rsidRPr="00A57532" w14:paraId="4AF64E07"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0D924151" w14:textId="18567AB8" w:rsidR="00A60B4C" w:rsidRPr="008B6B3A" w:rsidRDefault="00A60B4C" w:rsidP="00A60B4C">
            <w:pPr>
              <w:jc w:val="left"/>
              <w:rPr>
                <w:bCs/>
                <w:sz w:val="20"/>
              </w:rPr>
            </w:pPr>
            <w:r w:rsidRPr="008B6B3A">
              <w:rPr>
                <w:bCs/>
                <w:sz w:val="20"/>
              </w:rPr>
              <w:t>22</w:t>
            </w:r>
          </w:p>
        </w:tc>
        <w:tc>
          <w:tcPr>
            <w:tcW w:w="3489" w:type="dxa"/>
            <w:tcBorders>
              <w:top w:val="single" w:sz="8" w:space="0" w:color="auto"/>
              <w:left w:val="nil"/>
              <w:bottom w:val="single" w:sz="8" w:space="0" w:color="auto"/>
              <w:right w:val="single" w:sz="8" w:space="0" w:color="auto"/>
            </w:tcBorders>
            <w:shd w:val="clear" w:color="auto" w:fill="auto"/>
            <w:vAlign w:val="center"/>
          </w:tcPr>
          <w:p w14:paraId="3EE083C9" w14:textId="77777777" w:rsidR="00A60B4C" w:rsidRPr="008B6B3A" w:rsidRDefault="00A60B4C" w:rsidP="00A60B4C">
            <w:pPr>
              <w:ind w:left="-53"/>
              <w:rPr>
                <w:b/>
                <w:bCs/>
                <w:sz w:val="20"/>
              </w:rPr>
            </w:pPr>
            <w:r w:rsidRPr="008B6B3A">
              <w:rPr>
                <w:b/>
                <w:bCs/>
                <w:sz w:val="20"/>
              </w:rPr>
              <w:t>Pants Uniform Items</w:t>
            </w:r>
          </w:p>
          <w:p w14:paraId="616C18C6" w14:textId="0AFF4BA2" w:rsidR="00A60B4C" w:rsidRDefault="00A60B4C" w:rsidP="00A60B4C">
            <w:pPr>
              <w:ind w:left="-53"/>
              <w:rPr>
                <w:sz w:val="20"/>
              </w:rPr>
            </w:pPr>
            <w:r w:rsidRPr="008B6B3A">
              <w:rPr>
                <w:sz w:val="20"/>
              </w:rPr>
              <w:t xml:space="preserve">Firm, fixed percentage to be applied to all other available uniform items within the Pants category of this RFP and not identified elsewhere in this document.  </w:t>
            </w:r>
          </w:p>
          <w:p w14:paraId="462C9B2C" w14:textId="77777777" w:rsidR="00A60B4C" w:rsidRPr="008B6B3A" w:rsidRDefault="00A60B4C" w:rsidP="00A60B4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3849C911" w14:textId="77777777" w:rsidR="00A60B4C" w:rsidRPr="008B6B3A" w:rsidRDefault="00A60B4C" w:rsidP="00A60B4C">
            <w:pPr>
              <w:jc w:val="center"/>
              <w:rPr>
                <w:bCs/>
                <w:sz w:val="20"/>
              </w:rPr>
            </w:pPr>
            <w:r w:rsidRPr="008B6B3A">
              <w:rPr>
                <w:bCs/>
                <w:sz w:val="20"/>
              </w:rPr>
              <w:t>1</w:t>
            </w:r>
          </w:p>
        </w:tc>
        <w:tc>
          <w:tcPr>
            <w:tcW w:w="810" w:type="dxa"/>
            <w:tcBorders>
              <w:top w:val="single" w:sz="8" w:space="0" w:color="auto"/>
              <w:left w:val="nil"/>
              <w:bottom w:val="single" w:sz="8" w:space="0" w:color="auto"/>
              <w:right w:val="single" w:sz="8" w:space="0" w:color="auto"/>
            </w:tcBorders>
            <w:shd w:val="clear" w:color="auto" w:fill="auto"/>
            <w:vAlign w:val="center"/>
          </w:tcPr>
          <w:p w14:paraId="01B3621A" w14:textId="77777777" w:rsidR="00A60B4C" w:rsidRPr="008B6B3A" w:rsidRDefault="00A60B4C" w:rsidP="00A60B4C">
            <w:pPr>
              <w:jc w:val="center"/>
              <w:rPr>
                <w:bCs/>
                <w:sz w:val="20"/>
              </w:rPr>
            </w:pPr>
            <w:r w:rsidRPr="008B6B3A">
              <w:rPr>
                <w:bCs/>
                <w:sz w:val="20"/>
              </w:rPr>
              <w:t>EA</w:t>
            </w:r>
          </w:p>
        </w:tc>
        <w:tc>
          <w:tcPr>
            <w:tcW w:w="5061" w:type="dxa"/>
            <w:gridSpan w:val="5"/>
            <w:tcBorders>
              <w:top w:val="single" w:sz="8" w:space="0" w:color="auto"/>
              <w:left w:val="nil"/>
              <w:bottom w:val="single" w:sz="8" w:space="0" w:color="auto"/>
              <w:right w:val="single" w:sz="8" w:space="0" w:color="auto"/>
            </w:tcBorders>
            <w:shd w:val="clear" w:color="auto" w:fill="auto"/>
            <w:vAlign w:val="center"/>
          </w:tcPr>
          <w:p w14:paraId="59C73983" w14:textId="77777777" w:rsidR="00A60B4C" w:rsidRPr="008B6B3A" w:rsidRDefault="00A60B4C" w:rsidP="00A60B4C">
            <w:pPr>
              <w:jc w:val="center"/>
              <w:rPr>
                <w:bCs/>
                <w:sz w:val="20"/>
              </w:rPr>
            </w:pPr>
            <w:r w:rsidRPr="008B6B3A">
              <w:rPr>
                <w:bCs/>
                <w:sz w:val="20"/>
              </w:rPr>
              <w:t>____________%</w:t>
            </w:r>
          </w:p>
        </w:tc>
      </w:tr>
      <w:tr w:rsidR="00A60B4C" w:rsidRPr="00A57532" w14:paraId="3F51ABA7" w14:textId="77777777" w:rsidTr="00944221">
        <w:trPr>
          <w:trHeight w:val="304"/>
          <w:jc w:val="center"/>
        </w:trPr>
        <w:tc>
          <w:tcPr>
            <w:tcW w:w="11116" w:type="dxa"/>
            <w:gridSpan w:val="9"/>
            <w:tcBorders>
              <w:top w:val="single" w:sz="8" w:space="0" w:color="auto"/>
              <w:left w:val="single" w:sz="8" w:space="0" w:color="auto"/>
              <w:bottom w:val="single" w:sz="8" w:space="0" w:color="auto"/>
              <w:right w:val="single" w:sz="8" w:space="0" w:color="auto"/>
            </w:tcBorders>
            <w:shd w:val="clear" w:color="auto" w:fill="D6E3BC" w:themeFill="accent3" w:themeFillTint="66"/>
          </w:tcPr>
          <w:p w14:paraId="7543A659" w14:textId="4CDFDA14" w:rsidR="00A60B4C" w:rsidRPr="00A57532" w:rsidRDefault="00A60B4C" w:rsidP="00A60B4C">
            <w:pPr>
              <w:jc w:val="center"/>
              <w:rPr>
                <w:bCs/>
                <w:sz w:val="20"/>
              </w:rPr>
            </w:pPr>
            <w:r w:rsidRPr="00A57532">
              <w:rPr>
                <w:b/>
                <w:bCs/>
                <w:sz w:val="24"/>
                <w:szCs w:val="24"/>
              </w:rPr>
              <w:t>GENERAL STAFF OUTERWEAR</w:t>
            </w:r>
          </w:p>
        </w:tc>
      </w:tr>
      <w:tr w:rsidR="00A60B4C" w:rsidRPr="00A57532" w14:paraId="19A6FC98" w14:textId="77777777" w:rsidTr="00D81070">
        <w:trPr>
          <w:trHeight w:val="63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4A073AD0" w14:textId="5A4002D6" w:rsidR="00A60B4C" w:rsidRPr="00A57532" w:rsidRDefault="00A60B4C" w:rsidP="00A60B4C">
            <w:pPr>
              <w:jc w:val="left"/>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126808F2" w14:textId="64B9C187" w:rsidR="00A60B4C" w:rsidRPr="00A57532" w:rsidRDefault="00A60B4C" w:rsidP="00C02653">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3C2BD50D" w14:textId="45424690"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789922D8" w14:textId="1A99D915" w:rsidR="00A60B4C" w:rsidRPr="00A57532" w:rsidRDefault="00A60B4C" w:rsidP="00A60B4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1B29BB25" w14:textId="77777777" w:rsidR="00A60B4C" w:rsidRPr="00A57532" w:rsidRDefault="00A60B4C" w:rsidP="00A60B4C">
            <w:pPr>
              <w:jc w:val="center"/>
              <w:rPr>
                <w:b/>
                <w:bCs/>
                <w:sz w:val="16"/>
              </w:rPr>
            </w:pPr>
            <w:r w:rsidRPr="00A57532">
              <w:rPr>
                <w:b/>
                <w:bCs/>
                <w:sz w:val="16"/>
              </w:rPr>
              <w:t xml:space="preserve">Initial Contract Period </w:t>
            </w:r>
          </w:p>
          <w:p w14:paraId="25DAB17B" w14:textId="2AFD3CFB"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5019280C"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51D77CA5" w14:textId="70223D68"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6C9AB1F2"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52D5B249" w14:textId="05A971CD"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507F73B4"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6B258D62" w14:textId="44869D01"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7B41F651"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1AADD3E7" w14:textId="2C938227" w:rsidR="00A60B4C" w:rsidRPr="00A57532" w:rsidRDefault="00A60B4C" w:rsidP="00A60B4C">
            <w:pPr>
              <w:jc w:val="center"/>
              <w:rPr>
                <w:bCs/>
                <w:sz w:val="20"/>
              </w:rPr>
            </w:pPr>
            <w:r w:rsidRPr="00A57532">
              <w:rPr>
                <w:b/>
                <w:bCs/>
                <w:sz w:val="16"/>
              </w:rPr>
              <w:t xml:space="preserve">Maximum Price </w:t>
            </w:r>
          </w:p>
        </w:tc>
      </w:tr>
      <w:tr w:rsidR="00A60B4C" w:rsidRPr="00A57532" w14:paraId="088BCBDB" w14:textId="77777777" w:rsidTr="00112AFE">
        <w:trPr>
          <w:trHeight w:val="63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B294560" w14:textId="30ACBC20" w:rsidR="00A60B4C" w:rsidRPr="00A57532" w:rsidRDefault="00A60B4C" w:rsidP="00A60B4C">
            <w:pPr>
              <w:jc w:val="left"/>
              <w:rPr>
                <w:bCs/>
                <w:sz w:val="20"/>
              </w:rPr>
            </w:pPr>
            <w:r w:rsidRPr="00A57532">
              <w:rPr>
                <w:bCs/>
                <w:sz w:val="20"/>
              </w:rPr>
              <w:t>2</w:t>
            </w:r>
            <w:r>
              <w:rPr>
                <w:bCs/>
                <w:sz w:val="20"/>
              </w:rPr>
              <w:t>3a</w:t>
            </w:r>
          </w:p>
        </w:tc>
        <w:tc>
          <w:tcPr>
            <w:tcW w:w="3489" w:type="dxa"/>
            <w:tcBorders>
              <w:top w:val="single" w:sz="8" w:space="0" w:color="auto"/>
              <w:left w:val="nil"/>
              <w:bottom w:val="single" w:sz="8" w:space="0" w:color="auto"/>
              <w:right w:val="single" w:sz="8" w:space="0" w:color="auto"/>
            </w:tcBorders>
            <w:shd w:val="clear" w:color="auto" w:fill="auto"/>
            <w:vAlign w:val="center"/>
          </w:tcPr>
          <w:p w14:paraId="695730F0" w14:textId="77777777" w:rsidR="00A60B4C" w:rsidRPr="00A57532" w:rsidRDefault="00A60B4C" w:rsidP="00A60B4C">
            <w:pPr>
              <w:ind w:left="-53"/>
              <w:rPr>
                <w:sz w:val="20"/>
              </w:rPr>
            </w:pPr>
            <w:r w:rsidRPr="00A57532">
              <w:rPr>
                <w:sz w:val="20"/>
              </w:rPr>
              <w:t xml:space="preserve">UNSPSC Code: 53102700 </w:t>
            </w:r>
            <w:r w:rsidRPr="00A57532">
              <w:rPr>
                <w:sz w:val="20"/>
              </w:rPr>
              <w:tab/>
              <w:t xml:space="preserve"> </w:t>
            </w:r>
          </w:p>
          <w:p w14:paraId="50FD68D0" w14:textId="77777777" w:rsidR="00A60B4C" w:rsidRPr="00A57532" w:rsidRDefault="00A60B4C" w:rsidP="00A60B4C">
            <w:pPr>
              <w:ind w:left="-53"/>
              <w:rPr>
                <w:i/>
                <w:iCs/>
                <w:sz w:val="20"/>
              </w:rPr>
            </w:pPr>
            <w:r w:rsidRPr="00A57532">
              <w:rPr>
                <w:i/>
                <w:iCs/>
                <w:sz w:val="20"/>
              </w:rPr>
              <w:t>Uniforms</w:t>
            </w:r>
          </w:p>
          <w:p w14:paraId="24AAD68B" w14:textId="77777777" w:rsidR="00A60B4C" w:rsidRPr="00A57532" w:rsidRDefault="00A60B4C" w:rsidP="00A60B4C">
            <w:pPr>
              <w:ind w:left="-53"/>
              <w:rPr>
                <w:b/>
                <w:bCs/>
                <w:sz w:val="20"/>
              </w:rPr>
            </w:pPr>
            <w:r w:rsidRPr="00A57532">
              <w:rPr>
                <w:b/>
                <w:bCs/>
                <w:sz w:val="20"/>
              </w:rPr>
              <w:t>Tactical Valiant Softshell Jacket</w:t>
            </w:r>
          </w:p>
          <w:p w14:paraId="48F56A50" w14:textId="43DF3451" w:rsidR="00A60B4C" w:rsidRPr="00A57532" w:rsidRDefault="00A60B4C" w:rsidP="00A60B4C">
            <w:pPr>
              <w:ind w:left="-53"/>
              <w:rPr>
                <w:sz w:val="20"/>
              </w:rPr>
            </w:pPr>
            <w:r w:rsidRPr="00A57532">
              <w:rPr>
                <w:sz w:val="20"/>
              </w:rPr>
              <w:t>Emb</w:t>
            </w:r>
            <w:r>
              <w:rPr>
                <w:sz w:val="20"/>
              </w:rPr>
              <w:t>r</w:t>
            </w:r>
            <w:r w:rsidRPr="00A57532">
              <w:rPr>
                <w:sz w:val="20"/>
              </w:rPr>
              <w:t>oidery: Missouri State Parks Logo</w:t>
            </w:r>
          </w:p>
          <w:p w14:paraId="09FC5469" w14:textId="77777777" w:rsidR="00A60B4C" w:rsidRPr="00A57532" w:rsidRDefault="00A60B4C" w:rsidP="00A60B4C">
            <w:pPr>
              <w:ind w:left="-53"/>
              <w:rPr>
                <w:sz w:val="20"/>
              </w:rPr>
            </w:pPr>
            <w:r w:rsidRPr="00A57532">
              <w:rPr>
                <w:sz w:val="20"/>
              </w:rPr>
              <w:t>Colored Logo</w:t>
            </w:r>
          </w:p>
          <w:p w14:paraId="303EEF5A" w14:textId="77777777" w:rsidR="00A60B4C" w:rsidRPr="00A57532" w:rsidRDefault="00A60B4C" w:rsidP="00A60B4C">
            <w:pPr>
              <w:ind w:left="-53"/>
              <w:rPr>
                <w:sz w:val="20"/>
              </w:rPr>
            </w:pPr>
            <w:r w:rsidRPr="00A57532">
              <w:rPr>
                <w:sz w:val="20"/>
              </w:rPr>
              <w:t>Color: Black</w:t>
            </w:r>
          </w:p>
          <w:p w14:paraId="797113CD" w14:textId="77777777" w:rsidR="00A60B4C" w:rsidRPr="00A57532" w:rsidRDefault="00A60B4C" w:rsidP="00A60B4C">
            <w:pPr>
              <w:ind w:left="-53"/>
              <w:rPr>
                <w:sz w:val="20"/>
              </w:rPr>
            </w:pPr>
            <w:r w:rsidRPr="00A57532">
              <w:rPr>
                <w:sz w:val="20"/>
              </w:rPr>
              <w:t>Brand/Model: 5.11/48167</w:t>
            </w:r>
          </w:p>
          <w:p w14:paraId="0211A3F3" w14:textId="77777777" w:rsidR="00A60B4C" w:rsidRPr="00A57532" w:rsidRDefault="00A60B4C" w:rsidP="00A60B4C">
            <w:pPr>
              <w:ind w:left="-53"/>
              <w:rPr>
                <w:sz w:val="20"/>
              </w:rPr>
            </w:pPr>
            <w:r w:rsidRPr="00A57532">
              <w:rPr>
                <w:sz w:val="20"/>
              </w:rPr>
              <w:t>or equivalent</w:t>
            </w:r>
          </w:p>
          <w:p w14:paraId="79CB5A25" w14:textId="77777777" w:rsidR="00A60B4C" w:rsidRPr="00A57532" w:rsidRDefault="00A60B4C" w:rsidP="00A60B4C">
            <w:pPr>
              <w:ind w:left="-53"/>
              <w:rPr>
                <w:bCs/>
                <w:sz w:val="20"/>
              </w:rPr>
            </w:pPr>
            <w:r w:rsidRPr="00A57532">
              <w:rPr>
                <w:sz w:val="20"/>
              </w:rPr>
              <w:t xml:space="preserve"> </w:t>
            </w:r>
          </w:p>
          <w:p w14:paraId="60753ACF" w14:textId="77777777" w:rsidR="00A60B4C" w:rsidRDefault="00A60B4C" w:rsidP="00A60B4C">
            <w:pPr>
              <w:ind w:left="-53"/>
              <w:rPr>
                <w:b/>
                <w:sz w:val="20"/>
              </w:rPr>
            </w:pPr>
            <w:r w:rsidRPr="00A57532">
              <w:rPr>
                <w:b/>
                <w:sz w:val="20"/>
              </w:rPr>
              <w:t xml:space="preserve">Brand/Model: ___________________ </w:t>
            </w:r>
          </w:p>
          <w:p w14:paraId="16369869" w14:textId="5B1D09D8" w:rsidR="00A60B4C" w:rsidRPr="00A57532" w:rsidRDefault="00A60B4C" w:rsidP="00A60B4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781A6B9" w14:textId="77777777" w:rsidR="00A60B4C" w:rsidRPr="00A57532" w:rsidRDefault="00A60B4C" w:rsidP="00A60B4C">
            <w:pPr>
              <w:jc w:val="center"/>
              <w:rPr>
                <w:bCs/>
                <w:sz w:val="20"/>
              </w:rPr>
            </w:pPr>
          </w:p>
          <w:p w14:paraId="53E5D1FC" w14:textId="77777777" w:rsidR="00A60B4C" w:rsidRPr="00A57532" w:rsidRDefault="00A60B4C" w:rsidP="00A60B4C">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32B59507" w14:textId="77777777" w:rsidR="00A60B4C" w:rsidRPr="00A57532" w:rsidRDefault="00A60B4C" w:rsidP="00A60B4C">
            <w:pPr>
              <w:jc w:val="center"/>
              <w:rPr>
                <w:bCs/>
                <w:sz w:val="20"/>
              </w:rPr>
            </w:pPr>
          </w:p>
          <w:p w14:paraId="7B22F745" w14:textId="77777777" w:rsidR="00A60B4C" w:rsidRPr="00A57532" w:rsidRDefault="00A60B4C"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7750815" w14:textId="77777777" w:rsidR="00A60B4C" w:rsidRPr="00A57532" w:rsidRDefault="00A60B4C" w:rsidP="00A60B4C">
            <w:pPr>
              <w:jc w:val="center"/>
              <w:rPr>
                <w:bCs/>
                <w:sz w:val="20"/>
              </w:rPr>
            </w:pPr>
          </w:p>
          <w:p w14:paraId="2FC3C467" w14:textId="77777777" w:rsidR="00A60B4C" w:rsidRPr="00A57532" w:rsidRDefault="00A60B4C" w:rsidP="00A60B4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45274CB" w14:textId="77777777" w:rsidR="00A60B4C" w:rsidRPr="00A57532" w:rsidRDefault="00A60B4C" w:rsidP="00A60B4C">
            <w:pPr>
              <w:jc w:val="center"/>
              <w:rPr>
                <w:bCs/>
                <w:sz w:val="20"/>
              </w:rPr>
            </w:pPr>
          </w:p>
          <w:p w14:paraId="6A574D43" w14:textId="77777777"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23BE20D" w14:textId="77777777" w:rsidR="00A60B4C" w:rsidRPr="00A57532" w:rsidRDefault="00A60B4C" w:rsidP="00A60B4C">
            <w:pPr>
              <w:jc w:val="center"/>
              <w:rPr>
                <w:bCs/>
                <w:sz w:val="20"/>
              </w:rPr>
            </w:pPr>
          </w:p>
          <w:p w14:paraId="3E5BD6FA" w14:textId="77777777" w:rsidR="00A60B4C" w:rsidRPr="00A57532" w:rsidRDefault="00A60B4C" w:rsidP="00A60B4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64530EE2" w14:textId="77777777" w:rsidR="00A60B4C" w:rsidRPr="00A57532" w:rsidRDefault="00A60B4C" w:rsidP="00A60B4C">
            <w:pPr>
              <w:jc w:val="center"/>
              <w:rPr>
                <w:bCs/>
                <w:sz w:val="20"/>
              </w:rPr>
            </w:pPr>
          </w:p>
          <w:p w14:paraId="616EDAAD" w14:textId="77777777"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4C8123C" w14:textId="77777777" w:rsidR="00A60B4C" w:rsidRPr="00A57532" w:rsidRDefault="00A60B4C" w:rsidP="00A60B4C">
            <w:pPr>
              <w:jc w:val="center"/>
              <w:rPr>
                <w:bCs/>
                <w:sz w:val="20"/>
              </w:rPr>
            </w:pPr>
          </w:p>
          <w:p w14:paraId="3A707D83" w14:textId="77777777" w:rsidR="00A60B4C" w:rsidRPr="00A57532" w:rsidRDefault="00A60B4C" w:rsidP="00A60B4C">
            <w:pPr>
              <w:jc w:val="center"/>
              <w:rPr>
                <w:bCs/>
                <w:sz w:val="20"/>
              </w:rPr>
            </w:pPr>
            <w:r w:rsidRPr="00A57532">
              <w:rPr>
                <w:bCs/>
                <w:sz w:val="20"/>
              </w:rPr>
              <w:t>$______</w:t>
            </w:r>
          </w:p>
        </w:tc>
      </w:tr>
      <w:tr w:rsidR="00A60B4C" w:rsidRPr="00A57532" w14:paraId="17DB80D4" w14:textId="77777777" w:rsidTr="00112AFE">
        <w:trPr>
          <w:trHeight w:val="63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CA839A2" w14:textId="2C1EB259" w:rsidR="00A60B4C" w:rsidRPr="00A57532" w:rsidRDefault="00A60B4C" w:rsidP="00A60B4C">
            <w:pPr>
              <w:jc w:val="left"/>
              <w:rPr>
                <w:bCs/>
                <w:sz w:val="20"/>
              </w:rPr>
            </w:pPr>
            <w:r w:rsidRPr="00A57532">
              <w:rPr>
                <w:bCs/>
                <w:sz w:val="20"/>
              </w:rPr>
              <w:t>2</w:t>
            </w:r>
            <w:r>
              <w:rPr>
                <w:bCs/>
                <w:sz w:val="20"/>
              </w:rPr>
              <w:t>3b</w:t>
            </w:r>
          </w:p>
        </w:tc>
        <w:tc>
          <w:tcPr>
            <w:tcW w:w="3489" w:type="dxa"/>
            <w:tcBorders>
              <w:top w:val="single" w:sz="8" w:space="0" w:color="auto"/>
              <w:left w:val="nil"/>
              <w:bottom w:val="single" w:sz="8" w:space="0" w:color="auto"/>
              <w:right w:val="single" w:sz="8" w:space="0" w:color="auto"/>
            </w:tcBorders>
            <w:shd w:val="clear" w:color="auto" w:fill="auto"/>
            <w:vAlign w:val="center"/>
          </w:tcPr>
          <w:p w14:paraId="7131407B" w14:textId="77777777" w:rsidR="00A60B4C" w:rsidRPr="00A57532" w:rsidRDefault="00A60B4C" w:rsidP="00A60B4C">
            <w:pPr>
              <w:ind w:left="-53"/>
              <w:rPr>
                <w:sz w:val="20"/>
              </w:rPr>
            </w:pPr>
            <w:r w:rsidRPr="00A57532">
              <w:rPr>
                <w:sz w:val="20"/>
              </w:rPr>
              <w:t xml:space="preserve">UNSPSC Code: 53102700 </w:t>
            </w:r>
            <w:r w:rsidRPr="00A57532">
              <w:rPr>
                <w:sz w:val="20"/>
              </w:rPr>
              <w:tab/>
              <w:t xml:space="preserve"> </w:t>
            </w:r>
          </w:p>
          <w:p w14:paraId="0983ADFE" w14:textId="77777777" w:rsidR="00A60B4C" w:rsidRPr="00A57532" w:rsidRDefault="00A60B4C" w:rsidP="00A60B4C">
            <w:pPr>
              <w:ind w:left="-53"/>
              <w:rPr>
                <w:i/>
                <w:iCs/>
                <w:sz w:val="20"/>
              </w:rPr>
            </w:pPr>
            <w:r w:rsidRPr="00A57532">
              <w:rPr>
                <w:i/>
                <w:iCs/>
                <w:sz w:val="20"/>
              </w:rPr>
              <w:t>Uniforms</w:t>
            </w:r>
          </w:p>
          <w:p w14:paraId="1BB68DC4" w14:textId="77777777" w:rsidR="00A60B4C" w:rsidRPr="00A57532" w:rsidRDefault="00A60B4C" w:rsidP="00A60B4C">
            <w:pPr>
              <w:ind w:left="-53"/>
              <w:rPr>
                <w:b/>
                <w:bCs/>
                <w:sz w:val="20"/>
              </w:rPr>
            </w:pPr>
            <w:r w:rsidRPr="00A57532">
              <w:rPr>
                <w:b/>
                <w:bCs/>
                <w:sz w:val="20"/>
              </w:rPr>
              <w:t>Tactix Softshell Jacket</w:t>
            </w:r>
          </w:p>
          <w:p w14:paraId="45695D49" w14:textId="77777777" w:rsidR="00A60B4C" w:rsidRPr="00A57532" w:rsidRDefault="00A60B4C" w:rsidP="00A60B4C">
            <w:pPr>
              <w:ind w:left="-53"/>
              <w:rPr>
                <w:bCs/>
                <w:sz w:val="20"/>
              </w:rPr>
            </w:pPr>
            <w:r w:rsidRPr="00A57532">
              <w:rPr>
                <w:bCs/>
                <w:sz w:val="20"/>
              </w:rPr>
              <w:t>Color: Black</w:t>
            </w:r>
          </w:p>
          <w:p w14:paraId="762CA57D" w14:textId="77777777" w:rsidR="00A60B4C" w:rsidRPr="00A57532" w:rsidRDefault="00A60B4C" w:rsidP="00A60B4C">
            <w:pPr>
              <w:ind w:left="-53"/>
              <w:rPr>
                <w:bCs/>
                <w:sz w:val="20"/>
              </w:rPr>
            </w:pPr>
            <w:r w:rsidRPr="00A57532">
              <w:rPr>
                <w:bCs/>
                <w:sz w:val="20"/>
              </w:rPr>
              <w:t>Brand/Model: First Tactical/#118503</w:t>
            </w:r>
          </w:p>
          <w:p w14:paraId="29D5A2CC" w14:textId="05CB358E" w:rsidR="00A60B4C" w:rsidRPr="00A57532" w:rsidRDefault="0034387C" w:rsidP="00A60B4C">
            <w:pPr>
              <w:ind w:left="-53"/>
              <w:rPr>
                <w:bCs/>
                <w:sz w:val="20"/>
              </w:rPr>
            </w:pPr>
            <w:r>
              <w:rPr>
                <w:bCs/>
                <w:sz w:val="20"/>
              </w:rPr>
              <w:t>o</w:t>
            </w:r>
            <w:r w:rsidR="00A60B4C" w:rsidRPr="00A57532">
              <w:rPr>
                <w:bCs/>
                <w:sz w:val="20"/>
              </w:rPr>
              <w:t>r equivalent</w:t>
            </w:r>
          </w:p>
          <w:p w14:paraId="03D345A7" w14:textId="77777777" w:rsidR="00A60B4C" w:rsidRPr="00A57532" w:rsidRDefault="00A60B4C" w:rsidP="00A60B4C">
            <w:pPr>
              <w:ind w:left="-53"/>
              <w:rPr>
                <w:bCs/>
                <w:sz w:val="20"/>
              </w:rPr>
            </w:pPr>
          </w:p>
          <w:p w14:paraId="5B23CD77" w14:textId="56D1B2E3" w:rsidR="00A60B4C" w:rsidRPr="00A57532" w:rsidRDefault="00A60B4C" w:rsidP="00A60B4C">
            <w:pPr>
              <w:ind w:left="-53"/>
              <w:rPr>
                <w:sz w:val="20"/>
              </w:rPr>
            </w:pPr>
            <w:r w:rsidRPr="00A57532">
              <w:rPr>
                <w:b/>
                <w:sz w:val="20"/>
              </w:rPr>
              <w:t xml:space="preserve">Brand/Model: ___________________ </w:t>
            </w:r>
          </w:p>
          <w:p w14:paraId="5CB7E4D3" w14:textId="77777777" w:rsidR="00A60B4C" w:rsidRPr="00A57532" w:rsidRDefault="00A60B4C" w:rsidP="00A60B4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78E381C" w14:textId="77777777" w:rsidR="00A60B4C" w:rsidRPr="00A57532" w:rsidRDefault="00A60B4C" w:rsidP="00A60B4C">
            <w:pPr>
              <w:jc w:val="center"/>
              <w:rPr>
                <w:bCs/>
                <w:sz w:val="20"/>
              </w:rPr>
            </w:pPr>
          </w:p>
          <w:p w14:paraId="15D25EED" w14:textId="760B3088" w:rsidR="00A60B4C" w:rsidRPr="00A57532" w:rsidRDefault="00A60B4C" w:rsidP="00A60B4C">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2651D19C" w14:textId="77777777" w:rsidR="00A60B4C" w:rsidRPr="00A57532" w:rsidRDefault="00A60B4C" w:rsidP="00A60B4C">
            <w:pPr>
              <w:jc w:val="center"/>
              <w:rPr>
                <w:bCs/>
                <w:sz w:val="20"/>
              </w:rPr>
            </w:pPr>
          </w:p>
          <w:p w14:paraId="42906FA2" w14:textId="2BE31F6C" w:rsidR="00A60B4C" w:rsidRPr="00A57532" w:rsidRDefault="00A60B4C"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3392C3B" w14:textId="77777777" w:rsidR="00A60B4C" w:rsidRPr="00A57532" w:rsidRDefault="00A60B4C" w:rsidP="00A60B4C">
            <w:pPr>
              <w:jc w:val="center"/>
              <w:rPr>
                <w:bCs/>
                <w:sz w:val="20"/>
              </w:rPr>
            </w:pPr>
          </w:p>
          <w:p w14:paraId="3A1762E8" w14:textId="03629D8B" w:rsidR="00A60B4C" w:rsidRPr="00A57532" w:rsidRDefault="00A60B4C" w:rsidP="00A60B4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79428342" w14:textId="77777777" w:rsidR="00A60B4C" w:rsidRPr="00A57532" w:rsidRDefault="00A60B4C" w:rsidP="00A60B4C">
            <w:pPr>
              <w:jc w:val="center"/>
              <w:rPr>
                <w:bCs/>
                <w:sz w:val="20"/>
              </w:rPr>
            </w:pPr>
          </w:p>
          <w:p w14:paraId="2E3A3BF1" w14:textId="07B269CD"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2918376" w14:textId="77777777" w:rsidR="00A60B4C" w:rsidRPr="00A57532" w:rsidRDefault="00A60B4C" w:rsidP="00A60B4C">
            <w:pPr>
              <w:jc w:val="center"/>
              <w:rPr>
                <w:bCs/>
                <w:sz w:val="20"/>
              </w:rPr>
            </w:pPr>
          </w:p>
          <w:p w14:paraId="0B1A6857" w14:textId="036D233B" w:rsidR="00A60B4C" w:rsidRPr="00A57532" w:rsidRDefault="00A60B4C" w:rsidP="00A60B4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0CED4E5A" w14:textId="77777777" w:rsidR="00A60B4C" w:rsidRPr="00A57532" w:rsidRDefault="00A60B4C" w:rsidP="00A60B4C">
            <w:pPr>
              <w:jc w:val="center"/>
              <w:rPr>
                <w:bCs/>
                <w:sz w:val="20"/>
              </w:rPr>
            </w:pPr>
          </w:p>
          <w:p w14:paraId="0F2198A4" w14:textId="06E383DA"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145FBAA" w14:textId="77777777" w:rsidR="00A60B4C" w:rsidRPr="00A57532" w:rsidRDefault="00A60B4C" w:rsidP="00A60B4C">
            <w:pPr>
              <w:jc w:val="center"/>
              <w:rPr>
                <w:bCs/>
                <w:sz w:val="20"/>
              </w:rPr>
            </w:pPr>
          </w:p>
          <w:p w14:paraId="16E9868D" w14:textId="54D48ECF" w:rsidR="00A60B4C" w:rsidRPr="00A57532" w:rsidRDefault="00A60B4C" w:rsidP="00A60B4C">
            <w:pPr>
              <w:jc w:val="center"/>
              <w:rPr>
                <w:bCs/>
                <w:sz w:val="20"/>
              </w:rPr>
            </w:pPr>
            <w:r w:rsidRPr="00A57532">
              <w:rPr>
                <w:bCs/>
                <w:sz w:val="20"/>
              </w:rPr>
              <w:t>$______</w:t>
            </w:r>
          </w:p>
        </w:tc>
      </w:tr>
      <w:tr w:rsidR="00A60B4C" w:rsidRPr="00A57532" w14:paraId="1AF7EC8F" w14:textId="77777777" w:rsidTr="00EB598D">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7A1DE783" w14:textId="3838AB9B" w:rsidR="00A60B4C" w:rsidRPr="00A57532" w:rsidRDefault="00A60B4C" w:rsidP="00A60B4C">
            <w:pPr>
              <w:jc w:val="left"/>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68479170" w14:textId="711C285B" w:rsidR="00A60B4C" w:rsidRPr="00A57532" w:rsidRDefault="00A60B4C" w:rsidP="00C02653">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1CA3517A" w14:textId="60451D19" w:rsidR="00A60B4C" w:rsidRPr="00A57532" w:rsidRDefault="00A60B4C" w:rsidP="00A60B4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40797C5A" w14:textId="567A339A" w:rsidR="00A60B4C" w:rsidRPr="00A57532" w:rsidRDefault="00A60B4C" w:rsidP="00A60B4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291A8DE3" w14:textId="77777777" w:rsidR="00A60B4C" w:rsidRPr="00A57532" w:rsidRDefault="00A60B4C" w:rsidP="00A60B4C">
            <w:pPr>
              <w:jc w:val="center"/>
              <w:rPr>
                <w:b/>
                <w:bCs/>
                <w:sz w:val="16"/>
              </w:rPr>
            </w:pPr>
            <w:r w:rsidRPr="00A57532">
              <w:rPr>
                <w:b/>
                <w:bCs/>
                <w:sz w:val="16"/>
              </w:rPr>
              <w:t xml:space="preserve">Initial Contract Period </w:t>
            </w:r>
          </w:p>
          <w:p w14:paraId="0FA46A08" w14:textId="7AC2095D" w:rsidR="00A60B4C" w:rsidRPr="00A57532" w:rsidRDefault="00A60B4C" w:rsidP="00A60B4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00EE3511" w14:textId="77777777" w:rsidR="00A60B4C" w:rsidRPr="00A57532" w:rsidRDefault="00A60B4C" w:rsidP="00A60B4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31846683" w14:textId="4D767F74"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56045A69" w14:textId="77777777" w:rsidR="00A60B4C" w:rsidRPr="00A57532" w:rsidRDefault="00A60B4C" w:rsidP="00A60B4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3F5D6C82" w14:textId="000D4836" w:rsidR="00A60B4C" w:rsidRPr="00A57532" w:rsidRDefault="00A60B4C" w:rsidP="00A60B4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1897FFD5" w14:textId="77777777" w:rsidR="00A60B4C" w:rsidRPr="00A57532" w:rsidRDefault="00A60B4C" w:rsidP="00A60B4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7E18848D" w14:textId="1A3E5B69" w:rsidR="00A60B4C" w:rsidRPr="00A57532" w:rsidRDefault="00A60B4C" w:rsidP="00A60B4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654581C9" w14:textId="77777777" w:rsidR="00A60B4C" w:rsidRPr="00A57532" w:rsidRDefault="00A60B4C" w:rsidP="00A60B4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0DA20073" w14:textId="3690DDF8" w:rsidR="00A60B4C" w:rsidRPr="00A57532" w:rsidRDefault="00A60B4C" w:rsidP="00A60B4C">
            <w:pPr>
              <w:jc w:val="center"/>
              <w:rPr>
                <w:bCs/>
                <w:sz w:val="20"/>
              </w:rPr>
            </w:pPr>
            <w:r w:rsidRPr="00A57532">
              <w:rPr>
                <w:b/>
                <w:bCs/>
                <w:sz w:val="16"/>
              </w:rPr>
              <w:t xml:space="preserve">Maximum Price </w:t>
            </w:r>
          </w:p>
        </w:tc>
      </w:tr>
      <w:tr w:rsidR="00A60B4C" w:rsidRPr="00A57532" w14:paraId="2D274AC1" w14:textId="77777777" w:rsidTr="00112AFE">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6184C0C" w14:textId="392566CD" w:rsidR="00A60B4C" w:rsidRPr="00A57532" w:rsidRDefault="00A60B4C" w:rsidP="00A60B4C">
            <w:pPr>
              <w:jc w:val="left"/>
              <w:rPr>
                <w:bCs/>
                <w:sz w:val="20"/>
              </w:rPr>
            </w:pPr>
            <w:r w:rsidRPr="00A57532">
              <w:rPr>
                <w:bCs/>
                <w:sz w:val="20"/>
              </w:rPr>
              <w:t>2</w:t>
            </w:r>
            <w:r>
              <w:rPr>
                <w:bCs/>
                <w:sz w:val="20"/>
              </w:rPr>
              <w:t>4a</w:t>
            </w:r>
          </w:p>
        </w:tc>
        <w:tc>
          <w:tcPr>
            <w:tcW w:w="3489" w:type="dxa"/>
            <w:tcBorders>
              <w:top w:val="single" w:sz="8" w:space="0" w:color="auto"/>
              <w:left w:val="nil"/>
              <w:bottom w:val="single" w:sz="8" w:space="0" w:color="auto"/>
              <w:right w:val="single" w:sz="8" w:space="0" w:color="auto"/>
            </w:tcBorders>
            <w:shd w:val="clear" w:color="auto" w:fill="auto"/>
            <w:vAlign w:val="center"/>
          </w:tcPr>
          <w:p w14:paraId="1D2A711B" w14:textId="77777777" w:rsidR="00A60B4C" w:rsidRPr="00A57532" w:rsidRDefault="00A60B4C" w:rsidP="00A60B4C">
            <w:pPr>
              <w:ind w:left="-53"/>
              <w:rPr>
                <w:sz w:val="20"/>
              </w:rPr>
            </w:pPr>
            <w:r w:rsidRPr="00A57532">
              <w:rPr>
                <w:sz w:val="20"/>
              </w:rPr>
              <w:t xml:space="preserve">UNSPSC Code: 53102700 </w:t>
            </w:r>
            <w:r w:rsidRPr="00A57532">
              <w:rPr>
                <w:sz w:val="20"/>
              </w:rPr>
              <w:tab/>
              <w:t xml:space="preserve"> </w:t>
            </w:r>
          </w:p>
          <w:p w14:paraId="0041DF52" w14:textId="77777777" w:rsidR="00A60B4C" w:rsidRPr="00A57532" w:rsidRDefault="00A60B4C" w:rsidP="00A60B4C">
            <w:pPr>
              <w:ind w:left="-53"/>
              <w:rPr>
                <w:i/>
                <w:iCs/>
                <w:sz w:val="20"/>
              </w:rPr>
            </w:pPr>
            <w:r w:rsidRPr="00A57532">
              <w:rPr>
                <w:i/>
                <w:iCs/>
                <w:sz w:val="20"/>
              </w:rPr>
              <w:t>Uniforms</w:t>
            </w:r>
          </w:p>
          <w:p w14:paraId="7A20FD57" w14:textId="77777777" w:rsidR="00A60B4C" w:rsidRPr="00A57532" w:rsidRDefault="00A60B4C" w:rsidP="00A60B4C">
            <w:pPr>
              <w:ind w:left="-53"/>
              <w:rPr>
                <w:b/>
                <w:bCs/>
                <w:sz w:val="20"/>
              </w:rPr>
            </w:pPr>
            <w:r w:rsidRPr="00A57532">
              <w:rPr>
                <w:b/>
                <w:bCs/>
                <w:sz w:val="20"/>
              </w:rPr>
              <w:t>Tactical Fleece Jacket</w:t>
            </w:r>
          </w:p>
          <w:p w14:paraId="5EA3E76B" w14:textId="64E6D533" w:rsidR="00A60B4C" w:rsidRPr="00A57532" w:rsidRDefault="00A60B4C" w:rsidP="00A60B4C">
            <w:pPr>
              <w:ind w:left="-53"/>
              <w:rPr>
                <w:sz w:val="20"/>
              </w:rPr>
            </w:pPr>
            <w:r w:rsidRPr="00A57532">
              <w:rPr>
                <w:sz w:val="20"/>
              </w:rPr>
              <w:t>Emb</w:t>
            </w:r>
            <w:r>
              <w:rPr>
                <w:sz w:val="20"/>
              </w:rPr>
              <w:t>r</w:t>
            </w:r>
            <w:r w:rsidRPr="00A57532">
              <w:rPr>
                <w:sz w:val="20"/>
              </w:rPr>
              <w:t>oidery: Missouri State Parks Logo</w:t>
            </w:r>
          </w:p>
          <w:p w14:paraId="50F1E2FD" w14:textId="77777777" w:rsidR="00A60B4C" w:rsidRPr="00A57532" w:rsidRDefault="00A60B4C" w:rsidP="00A60B4C">
            <w:pPr>
              <w:ind w:left="-53"/>
              <w:rPr>
                <w:sz w:val="20"/>
              </w:rPr>
            </w:pPr>
            <w:r w:rsidRPr="00A57532">
              <w:rPr>
                <w:sz w:val="20"/>
              </w:rPr>
              <w:t>Colored Logo</w:t>
            </w:r>
          </w:p>
          <w:p w14:paraId="6A9DEC0F" w14:textId="77777777" w:rsidR="00A60B4C" w:rsidRPr="00A57532" w:rsidRDefault="00A60B4C" w:rsidP="00A60B4C">
            <w:pPr>
              <w:ind w:left="-53"/>
              <w:rPr>
                <w:sz w:val="20"/>
              </w:rPr>
            </w:pPr>
            <w:r w:rsidRPr="00A57532">
              <w:rPr>
                <w:sz w:val="20"/>
              </w:rPr>
              <w:t>Color: Black</w:t>
            </w:r>
          </w:p>
          <w:p w14:paraId="4775E7B8" w14:textId="07C13F61" w:rsidR="00A60B4C" w:rsidRPr="00A57532" w:rsidRDefault="00A60B4C" w:rsidP="00A60B4C">
            <w:pPr>
              <w:ind w:left="-53"/>
              <w:rPr>
                <w:sz w:val="20"/>
              </w:rPr>
            </w:pPr>
            <w:r w:rsidRPr="00A57532">
              <w:rPr>
                <w:sz w:val="20"/>
              </w:rPr>
              <w:t>Brand/Model: 5.11/78026</w:t>
            </w:r>
          </w:p>
          <w:p w14:paraId="114769BE" w14:textId="77777777" w:rsidR="00A60B4C" w:rsidRPr="00A57532" w:rsidRDefault="00A60B4C" w:rsidP="00A60B4C">
            <w:pPr>
              <w:ind w:left="-53"/>
              <w:rPr>
                <w:sz w:val="20"/>
              </w:rPr>
            </w:pPr>
            <w:r w:rsidRPr="00A57532">
              <w:rPr>
                <w:sz w:val="20"/>
              </w:rPr>
              <w:t>or equivalent</w:t>
            </w:r>
          </w:p>
          <w:p w14:paraId="7BB06713" w14:textId="77777777" w:rsidR="00A60B4C" w:rsidRPr="00A57532" w:rsidRDefault="00A60B4C" w:rsidP="00A60B4C">
            <w:pPr>
              <w:ind w:left="-53"/>
              <w:rPr>
                <w:bCs/>
                <w:sz w:val="20"/>
              </w:rPr>
            </w:pPr>
            <w:r w:rsidRPr="00A57532">
              <w:rPr>
                <w:sz w:val="20"/>
              </w:rPr>
              <w:t xml:space="preserve"> </w:t>
            </w:r>
          </w:p>
          <w:p w14:paraId="3C4131A9" w14:textId="1BE4B05D" w:rsidR="00A60B4C" w:rsidRPr="00A57532" w:rsidRDefault="00A60B4C" w:rsidP="0034387C">
            <w:pPr>
              <w:ind w:left="-53"/>
              <w:rPr>
                <w:sz w:val="20"/>
              </w:rPr>
            </w:pPr>
            <w:r w:rsidRPr="00A57532">
              <w:rPr>
                <w:b/>
                <w:sz w:val="20"/>
              </w:rPr>
              <w:t xml:space="preserve">Brand/Model: ___________________ </w:t>
            </w:r>
          </w:p>
        </w:tc>
        <w:tc>
          <w:tcPr>
            <w:tcW w:w="1136" w:type="dxa"/>
            <w:tcBorders>
              <w:top w:val="single" w:sz="8" w:space="0" w:color="auto"/>
              <w:left w:val="nil"/>
              <w:bottom w:val="single" w:sz="8" w:space="0" w:color="auto"/>
              <w:right w:val="single" w:sz="8" w:space="0" w:color="auto"/>
            </w:tcBorders>
            <w:shd w:val="clear" w:color="auto" w:fill="auto"/>
            <w:vAlign w:val="center"/>
          </w:tcPr>
          <w:p w14:paraId="1EEB04E8" w14:textId="77777777" w:rsidR="00A60B4C" w:rsidRPr="00A57532" w:rsidRDefault="00A60B4C" w:rsidP="00A60B4C">
            <w:pPr>
              <w:jc w:val="center"/>
              <w:rPr>
                <w:bCs/>
                <w:sz w:val="20"/>
              </w:rPr>
            </w:pPr>
            <w:r w:rsidRPr="00A57532">
              <w:rPr>
                <w:bCs/>
                <w:sz w:val="20"/>
              </w:rPr>
              <w:t>45</w:t>
            </w:r>
          </w:p>
        </w:tc>
        <w:tc>
          <w:tcPr>
            <w:tcW w:w="810" w:type="dxa"/>
            <w:tcBorders>
              <w:top w:val="single" w:sz="8" w:space="0" w:color="auto"/>
              <w:left w:val="nil"/>
              <w:bottom w:val="single" w:sz="8" w:space="0" w:color="auto"/>
              <w:right w:val="single" w:sz="8" w:space="0" w:color="auto"/>
            </w:tcBorders>
            <w:shd w:val="clear" w:color="auto" w:fill="auto"/>
            <w:vAlign w:val="center"/>
          </w:tcPr>
          <w:p w14:paraId="4DF92737" w14:textId="77777777" w:rsidR="00A60B4C" w:rsidRPr="00A57532" w:rsidRDefault="00A60B4C" w:rsidP="00A60B4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556E1230" w14:textId="6E82E2AA" w:rsidR="00A60B4C" w:rsidRPr="00A57532" w:rsidRDefault="00A60B4C" w:rsidP="00A60B4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E982366" w14:textId="7C293B50"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4370974" w14:textId="1A9BBEF8" w:rsidR="00A60B4C" w:rsidRPr="00A57532" w:rsidRDefault="00A60B4C" w:rsidP="00A60B4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77AC97F" w14:textId="080EA203" w:rsidR="00A60B4C" w:rsidRPr="00A57532" w:rsidRDefault="00A60B4C" w:rsidP="00A60B4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EA64EBB" w14:textId="61B2EBB3" w:rsidR="00A60B4C" w:rsidRPr="00A57532" w:rsidRDefault="00A60B4C" w:rsidP="00A60B4C">
            <w:pPr>
              <w:jc w:val="center"/>
              <w:rPr>
                <w:bCs/>
                <w:sz w:val="20"/>
              </w:rPr>
            </w:pPr>
            <w:r w:rsidRPr="00A57532">
              <w:rPr>
                <w:bCs/>
                <w:sz w:val="20"/>
              </w:rPr>
              <w:t>$______</w:t>
            </w:r>
          </w:p>
        </w:tc>
      </w:tr>
      <w:tr w:rsidR="004A1181" w:rsidRPr="00A57532" w14:paraId="155D31E8" w14:textId="77777777" w:rsidTr="00112AFE">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1BDE8E5" w14:textId="78DEB470" w:rsidR="004A1181" w:rsidRPr="00A57532" w:rsidRDefault="004A1181" w:rsidP="004A1181">
            <w:pPr>
              <w:jc w:val="left"/>
              <w:rPr>
                <w:bCs/>
                <w:sz w:val="20"/>
              </w:rPr>
            </w:pPr>
            <w:r w:rsidRPr="00A57532">
              <w:rPr>
                <w:bCs/>
                <w:sz w:val="20"/>
              </w:rPr>
              <w:t>2</w:t>
            </w:r>
            <w:r>
              <w:rPr>
                <w:bCs/>
                <w:sz w:val="20"/>
              </w:rPr>
              <w:t>4b</w:t>
            </w:r>
          </w:p>
        </w:tc>
        <w:tc>
          <w:tcPr>
            <w:tcW w:w="3489" w:type="dxa"/>
            <w:tcBorders>
              <w:top w:val="single" w:sz="8" w:space="0" w:color="auto"/>
              <w:left w:val="nil"/>
              <w:bottom w:val="single" w:sz="8" w:space="0" w:color="auto"/>
              <w:right w:val="single" w:sz="8" w:space="0" w:color="auto"/>
            </w:tcBorders>
            <w:shd w:val="clear" w:color="auto" w:fill="auto"/>
            <w:vAlign w:val="center"/>
          </w:tcPr>
          <w:p w14:paraId="11615A0B" w14:textId="77777777" w:rsidR="004A1181" w:rsidRPr="00A57532" w:rsidRDefault="004A1181" w:rsidP="004A1181">
            <w:pPr>
              <w:ind w:left="-53"/>
              <w:rPr>
                <w:sz w:val="20"/>
              </w:rPr>
            </w:pPr>
            <w:r w:rsidRPr="00A57532">
              <w:rPr>
                <w:sz w:val="20"/>
              </w:rPr>
              <w:t xml:space="preserve">UNSPSC Code: 53102700 </w:t>
            </w:r>
            <w:r w:rsidRPr="00A57532">
              <w:rPr>
                <w:sz w:val="20"/>
              </w:rPr>
              <w:tab/>
              <w:t xml:space="preserve"> </w:t>
            </w:r>
          </w:p>
          <w:p w14:paraId="5EC8070D" w14:textId="77777777" w:rsidR="004A1181" w:rsidRPr="00A57532" w:rsidRDefault="004A1181" w:rsidP="004A1181">
            <w:pPr>
              <w:ind w:left="-53"/>
              <w:rPr>
                <w:i/>
                <w:iCs/>
                <w:sz w:val="20"/>
              </w:rPr>
            </w:pPr>
            <w:r w:rsidRPr="00A57532">
              <w:rPr>
                <w:i/>
                <w:iCs/>
                <w:sz w:val="20"/>
              </w:rPr>
              <w:t>Uniforms</w:t>
            </w:r>
          </w:p>
          <w:p w14:paraId="3AC35A42" w14:textId="77777777" w:rsidR="004A1181" w:rsidRPr="00A57532" w:rsidRDefault="004A1181" w:rsidP="004A1181">
            <w:pPr>
              <w:ind w:left="-53"/>
              <w:rPr>
                <w:b/>
                <w:bCs/>
                <w:sz w:val="20"/>
              </w:rPr>
            </w:pPr>
            <w:r w:rsidRPr="00A57532">
              <w:rPr>
                <w:b/>
                <w:bCs/>
                <w:sz w:val="20"/>
              </w:rPr>
              <w:t>Tactical Fleece Jacket</w:t>
            </w:r>
          </w:p>
          <w:p w14:paraId="736A7C53" w14:textId="76BA5148" w:rsidR="004A1181" w:rsidRPr="00A57532" w:rsidRDefault="005F1820" w:rsidP="004A1181">
            <w:pPr>
              <w:ind w:left="-53"/>
              <w:rPr>
                <w:sz w:val="20"/>
              </w:rPr>
            </w:pPr>
            <w:r w:rsidRPr="00A57532">
              <w:rPr>
                <w:sz w:val="20"/>
              </w:rPr>
              <w:t>Embroidery</w:t>
            </w:r>
            <w:r w:rsidR="004A1181" w:rsidRPr="00A57532">
              <w:rPr>
                <w:sz w:val="20"/>
              </w:rPr>
              <w:t>: Missouri State Parks Logo</w:t>
            </w:r>
          </w:p>
          <w:p w14:paraId="57308100" w14:textId="77777777" w:rsidR="004A1181" w:rsidRPr="00A57532" w:rsidRDefault="004A1181" w:rsidP="004A1181">
            <w:pPr>
              <w:ind w:left="-53"/>
              <w:rPr>
                <w:sz w:val="20"/>
              </w:rPr>
            </w:pPr>
            <w:r w:rsidRPr="00A57532">
              <w:rPr>
                <w:sz w:val="20"/>
              </w:rPr>
              <w:t>Colored Logo</w:t>
            </w:r>
          </w:p>
          <w:p w14:paraId="7AD1B8C9" w14:textId="77777777" w:rsidR="004A1181" w:rsidRPr="00A57532" w:rsidRDefault="004A1181" w:rsidP="004A1181">
            <w:pPr>
              <w:ind w:left="-53"/>
              <w:rPr>
                <w:sz w:val="20"/>
              </w:rPr>
            </w:pPr>
            <w:r w:rsidRPr="00A57532">
              <w:rPr>
                <w:sz w:val="20"/>
              </w:rPr>
              <w:t>Color: Black</w:t>
            </w:r>
          </w:p>
          <w:p w14:paraId="5AAAE46A" w14:textId="77777777" w:rsidR="004A1181" w:rsidRPr="00A57532" w:rsidRDefault="004A1181" w:rsidP="004A1181">
            <w:pPr>
              <w:ind w:left="-53"/>
              <w:rPr>
                <w:sz w:val="20"/>
              </w:rPr>
            </w:pPr>
            <w:r w:rsidRPr="00A57532">
              <w:rPr>
                <w:sz w:val="20"/>
              </w:rPr>
              <w:t>Brand/Model: First Tactical/118503</w:t>
            </w:r>
          </w:p>
          <w:p w14:paraId="690997D6" w14:textId="77777777" w:rsidR="004A1181" w:rsidRPr="00A57532" w:rsidRDefault="004A1181" w:rsidP="004A1181">
            <w:pPr>
              <w:ind w:left="-53"/>
              <w:rPr>
                <w:sz w:val="20"/>
              </w:rPr>
            </w:pPr>
            <w:r w:rsidRPr="00A57532">
              <w:rPr>
                <w:sz w:val="20"/>
              </w:rPr>
              <w:t>or equivalent</w:t>
            </w:r>
          </w:p>
          <w:p w14:paraId="3012EB13" w14:textId="77777777" w:rsidR="004A1181" w:rsidRPr="00A57532" w:rsidRDefault="004A1181" w:rsidP="004A1181">
            <w:pPr>
              <w:ind w:left="-53"/>
              <w:rPr>
                <w:bCs/>
                <w:sz w:val="20"/>
              </w:rPr>
            </w:pPr>
            <w:r w:rsidRPr="00A57532">
              <w:rPr>
                <w:sz w:val="20"/>
              </w:rPr>
              <w:t xml:space="preserve"> </w:t>
            </w:r>
          </w:p>
          <w:p w14:paraId="0D9C4EEB" w14:textId="474B15F4" w:rsidR="004A1181" w:rsidRPr="00A57532" w:rsidRDefault="004A1181" w:rsidP="0034387C">
            <w:pPr>
              <w:ind w:left="-53"/>
              <w:rPr>
                <w:sz w:val="20"/>
              </w:rPr>
            </w:pPr>
            <w:r w:rsidRPr="00A57532">
              <w:rPr>
                <w:b/>
                <w:sz w:val="20"/>
              </w:rPr>
              <w:t xml:space="preserve">Brand/Model: ___________________ </w:t>
            </w:r>
          </w:p>
        </w:tc>
        <w:tc>
          <w:tcPr>
            <w:tcW w:w="1136" w:type="dxa"/>
            <w:tcBorders>
              <w:top w:val="single" w:sz="8" w:space="0" w:color="auto"/>
              <w:left w:val="nil"/>
              <w:bottom w:val="single" w:sz="8" w:space="0" w:color="auto"/>
              <w:right w:val="single" w:sz="8" w:space="0" w:color="auto"/>
            </w:tcBorders>
            <w:shd w:val="clear" w:color="auto" w:fill="auto"/>
            <w:vAlign w:val="center"/>
          </w:tcPr>
          <w:p w14:paraId="408C49EA" w14:textId="31628062" w:rsidR="004A1181" w:rsidRPr="00A57532" w:rsidRDefault="004A1181" w:rsidP="004A1181">
            <w:pPr>
              <w:jc w:val="center"/>
              <w:rPr>
                <w:bCs/>
                <w:sz w:val="20"/>
              </w:rPr>
            </w:pPr>
            <w:r w:rsidRPr="00A57532">
              <w:rPr>
                <w:bCs/>
                <w:sz w:val="20"/>
              </w:rPr>
              <w:t>45</w:t>
            </w:r>
          </w:p>
        </w:tc>
        <w:tc>
          <w:tcPr>
            <w:tcW w:w="810" w:type="dxa"/>
            <w:tcBorders>
              <w:top w:val="single" w:sz="8" w:space="0" w:color="auto"/>
              <w:left w:val="nil"/>
              <w:bottom w:val="single" w:sz="8" w:space="0" w:color="auto"/>
              <w:right w:val="single" w:sz="8" w:space="0" w:color="auto"/>
            </w:tcBorders>
            <w:shd w:val="clear" w:color="auto" w:fill="auto"/>
            <w:vAlign w:val="center"/>
          </w:tcPr>
          <w:p w14:paraId="60FC66DB" w14:textId="2AE40805" w:rsidR="004A1181" w:rsidRPr="00A57532" w:rsidRDefault="004A1181" w:rsidP="004A1181">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E02B906" w14:textId="0914682F" w:rsidR="004A1181" w:rsidRPr="00A57532" w:rsidRDefault="004A1181" w:rsidP="004A1181">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5980F05F" w14:textId="6EED87AC" w:rsidR="004A1181" w:rsidRPr="00A57532" w:rsidRDefault="004A1181" w:rsidP="004A1181">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2925A82" w14:textId="297ABEF5" w:rsidR="004A1181" w:rsidRPr="00A57532" w:rsidRDefault="004A1181" w:rsidP="004A1181">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03A6F995" w14:textId="64FC7F04" w:rsidR="004A1181" w:rsidRPr="00A57532" w:rsidRDefault="004A1181" w:rsidP="004A1181">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7C18021" w14:textId="45A19744" w:rsidR="004A1181" w:rsidRPr="00A57532" w:rsidRDefault="004A1181" w:rsidP="004A1181">
            <w:pPr>
              <w:jc w:val="center"/>
              <w:rPr>
                <w:bCs/>
                <w:sz w:val="20"/>
              </w:rPr>
            </w:pPr>
            <w:r w:rsidRPr="00A57532">
              <w:rPr>
                <w:bCs/>
                <w:sz w:val="20"/>
              </w:rPr>
              <w:t>$______</w:t>
            </w:r>
          </w:p>
        </w:tc>
      </w:tr>
      <w:tr w:rsidR="007A0F3C" w:rsidRPr="00A57532" w14:paraId="721520FF" w14:textId="77777777" w:rsidTr="00112AFE">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576B9A64" w14:textId="12E511E0" w:rsidR="007A0F3C" w:rsidRPr="00A57532" w:rsidRDefault="007A0F3C" w:rsidP="007A0F3C">
            <w:pPr>
              <w:jc w:val="left"/>
              <w:rPr>
                <w:bCs/>
                <w:sz w:val="20"/>
              </w:rPr>
            </w:pPr>
            <w:r>
              <w:rPr>
                <w:bCs/>
                <w:sz w:val="20"/>
              </w:rPr>
              <w:t>25</w:t>
            </w:r>
            <w:r w:rsidR="003750C2">
              <w:rPr>
                <w:bCs/>
                <w:sz w:val="20"/>
              </w:rPr>
              <w:t>a</w:t>
            </w:r>
          </w:p>
        </w:tc>
        <w:tc>
          <w:tcPr>
            <w:tcW w:w="3489" w:type="dxa"/>
            <w:tcBorders>
              <w:top w:val="single" w:sz="8" w:space="0" w:color="auto"/>
              <w:left w:val="nil"/>
              <w:bottom w:val="single" w:sz="8" w:space="0" w:color="auto"/>
              <w:right w:val="single" w:sz="8" w:space="0" w:color="auto"/>
            </w:tcBorders>
            <w:shd w:val="clear" w:color="auto" w:fill="auto"/>
            <w:vAlign w:val="center"/>
          </w:tcPr>
          <w:p w14:paraId="560EC4B8" w14:textId="77777777" w:rsidR="007A0F3C" w:rsidRPr="00A57532" w:rsidRDefault="007A0F3C" w:rsidP="007A0F3C">
            <w:pPr>
              <w:ind w:left="-53"/>
              <w:rPr>
                <w:sz w:val="20"/>
              </w:rPr>
            </w:pPr>
            <w:r w:rsidRPr="00A57532">
              <w:rPr>
                <w:sz w:val="20"/>
              </w:rPr>
              <w:t xml:space="preserve">UNSPSC Code: 53102700 </w:t>
            </w:r>
            <w:r w:rsidRPr="00A57532">
              <w:rPr>
                <w:sz w:val="20"/>
              </w:rPr>
              <w:tab/>
              <w:t xml:space="preserve"> </w:t>
            </w:r>
          </w:p>
          <w:p w14:paraId="0F9DB13F" w14:textId="77777777" w:rsidR="007A0F3C" w:rsidRPr="00A57532" w:rsidRDefault="007A0F3C" w:rsidP="007A0F3C">
            <w:pPr>
              <w:ind w:left="-53"/>
              <w:rPr>
                <w:i/>
                <w:iCs/>
                <w:sz w:val="20"/>
              </w:rPr>
            </w:pPr>
            <w:r w:rsidRPr="00A57532">
              <w:rPr>
                <w:i/>
                <w:iCs/>
                <w:sz w:val="20"/>
              </w:rPr>
              <w:t>Uniforms</w:t>
            </w:r>
          </w:p>
          <w:p w14:paraId="2FA56EAB" w14:textId="77777777" w:rsidR="007A0F3C" w:rsidRPr="00A57532" w:rsidRDefault="007A0F3C" w:rsidP="007A0F3C">
            <w:pPr>
              <w:ind w:left="-53"/>
              <w:rPr>
                <w:b/>
                <w:bCs/>
                <w:sz w:val="20"/>
              </w:rPr>
            </w:pPr>
            <w:r w:rsidRPr="00A57532">
              <w:rPr>
                <w:b/>
                <w:bCs/>
                <w:sz w:val="20"/>
              </w:rPr>
              <w:t xml:space="preserve">Tactical Chameleon </w:t>
            </w:r>
          </w:p>
          <w:p w14:paraId="7893531C" w14:textId="77777777" w:rsidR="007A0F3C" w:rsidRPr="00A57532" w:rsidRDefault="007A0F3C" w:rsidP="007A0F3C">
            <w:pPr>
              <w:ind w:left="-53"/>
              <w:rPr>
                <w:b/>
                <w:bCs/>
                <w:sz w:val="20"/>
              </w:rPr>
            </w:pPr>
            <w:r w:rsidRPr="00A57532">
              <w:rPr>
                <w:b/>
                <w:bCs/>
                <w:sz w:val="20"/>
              </w:rPr>
              <w:t>Softshell Jacket</w:t>
            </w:r>
          </w:p>
          <w:p w14:paraId="46E853D4" w14:textId="6DB32EC2" w:rsidR="007A0F3C" w:rsidRPr="00A57532" w:rsidRDefault="005F1820" w:rsidP="007A0F3C">
            <w:pPr>
              <w:ind w:left="-53"/>
              <w:rPr>
                <w:sz w:val="20"/>
              </w:rPr>
            </w:pPr>
            <w:r w:rsidRPr="00A57532">
              <w:rPr>
                <w:sz w:val="20"/>
              </w:rPr>
              <w:t>Embroidery</w:t>
            </w:r>
            <w:r w:rsidR="007A0F3C" w:rsidRPr="00A57532">
              <w:rPr>
                <w:sz w:val="20"/>
              </w:rPr>
              <w:t>: Missouri State Parks Logo</w:t>
            </w:r>
          </w:p>
          <w:p w14:paraId="59E4D331" w14:textId="77777777" w:rsidR="007A0F3C" w:rsidRPr="00A57532" w:rsidRDefault="007A0F3C" w:rsidP="007A0F3C">
            <w:pPr>
              <w:ind w:left="-53"/>
              <w:rPr>
                <w:sz w:val="20"/>
              </w:rPr>
            </w:pPr>
            <w:r w:rsidRPr="00A57532">
              <w:rPr>
                <w:sz w:val="20"/>
              </w:rPr>
              <w:t>Colored Logo</w:t>
            </w:r>
          </w:p>
          <w:p w14:paraId="3A86DD36" w14:textId="77777777" w:rsidR="007A0F3C" w:rsidRPr="00A57532" w:rsidRDefault="007A0F3C" w:rsidP="007A0F3C">
            <w:pPr>
              <w:ind w:left="-53"/>
              <w:rPr>
                <w:sz w:val="20"/>
              </w:rPr>
            </w:pPr>
            <w:r w:rsidRPr="00A57532">
              <w:rPr>
                <w:sz w:val="20"/>
              </w:rPr>
              <w:t>Color: Black</w:t>
            </w:r>
          </w:p>
          <w:p w14:paraId="62E1355C" w14:textId="77777777" w:rsidR="007A0F3C" w:rsidRPr="00A57532" w:rsidRDefault="007A0F3C" w:rsidP="007A0F3C">
            <w:pPr>
              <w:ind w:left="-53"/>
              <w:rPr>
                <w:sz w:val="20"/>
              </w:rPr>
            </w:pPr>
            <w:r w:rsidRPr="00A57532">
              <w:rPr>
                <w:sz w:val="20"/>
              </w:rPr>
              <w:t>Brand/Model: 5.11/48099</w:t>
            </w:r>
          </w:p>
          <w:p w14:paraId="74C8F4F8" w14:textId="77777777" w:rsidR="007A0F3C" w:rsidRPr="00A57532" w:rsidRDefault="007A0F3C" w:rsidP="007A0F3C">
            <w:pPr>
              <w:ind w:left="-53"/>
              <w:rPr>
                <w:sz w:val="20"/>
              </w:rPr>
            </w:pPr>
            <w:r w:rsidRPr="00A57532">
              <w:rPr>
                <w:sz w:val="20"/>
              </w:rPr>
              <w:t>or equivalent</w:t>
            </w:r>
          </w:p>
          <w:p w14:paraId="5C6AB32C" w14:textId="77777777" w:rsidR="007A0F3C" w:rsidRPr="00A57532" w:rsidRDefault="007A0F3C" w:rsidP="007A0F3C">
            <w:pPr>
              <w:rPr>
                <w:bCs/>
                <w:sz w:val="20"/>
              </w:rPr>
            </w:pPr>
          </w:p>
          <w:p w14:paraId="04687A2D" w14:textId="7C2E6FC2" w:rsidR="007A0F3C" w:rsidRPr="00A57532" w:rsidRDefault="007A0F3C" w:rsidP="007A0F3C">
            <w:pPr>
              <w:ind w:left="-53"/>
              <w:rPr>
                <w:sz w:val="20"/>
              </w:rPr>
            </w:pPr>
            <w:r w:rsidRPr="00A57532">
              <w:rPr>
                <w:b/>
                <w:sz w:val="20"/>
              </w:rPr>
              <w:t xml:space="preserve">Brand/Model: ___________________ </w:t>
            </w:r>
          </w:p>
          <w:p w14:paraId="3EEDDA9E" w14:textId="77777777" w:rsidR="007A0F3C" w:rsidRPr="00A57532" w:rsidRDefault="007A0F3C" w:rsidP="003750C2">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D8CDA06" w14:textId="77777777" w:rsidR="007A0F3C" w:rsidRPr="00A57532" w:rsidRDefault="007A0F3C" w:rsidP="007A0F3C">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3A783C27" w14:textId="77777777" w:rsidR="007A0F3C" w:rsidRPr="00A57532" w:rsidRDefault="007A0F3C" w:rsidP="007A0F3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641F80F" w14:textId="4662727F" w:rsidR="007A0F3C" w:rsidRPr="00A57532" w:rsidRDefault="007A0F3C"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6F3FA2D1" w14:textId="4753D71D" w:rsidR="007A0F3C" w:rsidRPr="00A57532" w:rsidRDefault="007A0F3C"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D865B27" w14:textId="58A96413" w:rsidR="007A0F3C" w:rsidRPr="00A57532" w:rsidRDefault="007A0F3C"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B9FBF06" w14:textId="76F6D762" w:rsidR="007A0F3C" w:rsidRPr="00A57532" w:rsidRDefault="007A0F3C"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536CAF7" w14:textId="4DEA1A46" w:rsidR="007A0F3C" w:rsidRPr="00A57532" w:rsidRDefault="007A0F3C" w:rsidP="003750C2">
            <w:pPr>
              <w:jc w:val="center"/>
              <w:rPr>
                <w:bCs/>
                <w:sz w:val="20"/>
              </w:rPr>
            </w:pPr>
            <w:r w:rsidRPr="00A57532">
              <w:rPr>
                <w:bCs/>
                <w:sz w:val="20"/>
              </w:rPr>
              <w:t>$______</w:t>
            </w:r>
          </w:p>
        </w:tc>
      </w:tr>
      <w:tr w:rsidR="003750C2" w:rsidRPr="00A57532" w14:paraId="388A7143" w14:textId="77777777" w:rsidTr="00112AFE">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5F6F03DE" w14:textId="78EB718C" w:rsidR="003750C2" w:rsidRDefault="003750C2" w:rsidP="003750C2">
            <w:pPr>
              <w:jc w:val="left"/>
              <w:rPr>
                <w:bCs/>
                <w:sz w:val="20"/>
              </w:rPr>
            </w:pPr>
            <w:r>
              <w:rPr>
                <w:bCs/>
                <w:sz w:val="20"/>
              </w:rPr>
              <w:t>25b</w:t>
            </w:r>
          </w:p>
        </w:tc>
        <w:tc>
          <w:tcPr>
            <w:tcW w:w="3489" w:type="dxa"/>
            <w:tcBorders>
              <w:top w:val="single" w:sz="8" w:space="0" w:color="auto"/>
              <w:left w:val="nil"/>
              <w:bottom w:val="single" w:sz="8" w:space="0" w:color="auto"/>
              <w:right w:val="single" w:sz="8" w:space="0" w:color="auto"/>
            </w:tcBorders>
            <w:shd w:val="clear" w:color="auto" w:fill="auto"/>
            <w:vAlign w:val="center"/>
          </w:tcPr>
          <w:p w14:paraId="4234AD61"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79EC3E66" w14:textId="77777777" w:rsidR="003750C2" w:rsidRPr="00A57532" w:rsidRDefault="003750C2" w:rsidP="003750C2">
            <w:pPr>
              <w:ind w:left="-53"/>
              <w:rPr>
                <w:i/>
                <w:iCs/>
                <w:sz w:val="20"/>
              </w:rPr>
            </w:pPr>
            <w:r w:rsidRPr="00A57532">
              <w:rPr>
                <w:i/>
                <w:iCs/>
                <w:sz w:val="20"/>
              </w:rPr>
              <w:t>Uniforms</w:t>
            </w:r>
          </w:p>
          <w:p w14:paraId="7722B8ED" w14:textId="77777777" w:rsidR="003750C2" w:rsidRPr="00A57532" w:rsidRDefault="003750C2" w:rsidP="003750C2">
            <w:pPr>
              <w:ind w:left="-53"/>
              <w:rPr>
                <w:b/>
                <w:bCs/>
                <w:sz w:val="20"/>
              </w:rPr>
            </w:pPr>
            <w:r w:rsidRPr="00A57532">
              <w:rPr>
                <w:b/>
                <w:bCs/>
                <w:sz w:val="20"/>
              </w:rPr>
              <w:t>Tactix Softshell Parks</w:t>
            </w:r>
          </w:p>
          <w:p w14:paraId="0A1D4F44" w14:textId="4D8FA8F2" w:rsidR="003750C2" w:rsidRPr="00A57532" w:rsidRDefault="005F1820" w:rsidP="003750C2">
            <w:pPr>
              <w:ind w:left="-53"/>
              <w:rPr>
                <w:sz w:val="20"/>
              </w:rPr>
            </w:pPr>
            <w:r w:rsidRPr="00A57532">
              <w:rPr>
                <w:sz w:val="20"/>
              </w:rPr>
              <w:t>Embroidery</w:t>
            </w:r>
            <w:r w:rsidR="003750C2" w:rsidRPr="00A57532">
              <w:rPr>
                <w:sz w:val="20"/>
              </w:rPr>
              <w:t>: Missouri State Parks Logo</w:t>
            </w:r>
          </w:p>
          <w:p w14:paraId="21769E39" w14:textId="77777777" w:rsidR="003750C2" w:rsidRPr="00A57532" w:rsidRDefault="003750C2" w:rsidP="003750C2">
            <w:pPr>
              <w:ind w:left="-53"/>
              <w:rPr>
                <w:sz w:val="20"/>
              </w:rPr>
            </w:pPr>
            <w:r w:rsidRPr="00A57532">
              <w:rPr>
                <w:sz w:val="20"/>
              </w:rPr>
              <w:t>Colored Logo</w:t>
            </w:r>
          </w:p>
          <w:p w14:paraId="5EA0C539" w14:textId="77777777" w:rsidR="003750C2" w:rsidRPr="00A57532" w:rsidRDefault="003750C2" w:rsidP="003750C2">
            <w:pPr>
              <w:ind w:left="-53"/>
              <w:rPr>
                <w:sz w:val="20"/>
              </w:rPr>
            </w:pPr>
            <w:r w:rsidRPr="00A57532">
              <w:rPr>
                <w:sz w:val="20"/>
              </w:rPr>
              <w:t>Color: Black</w:t>
            </w:r>
          </w:p>
          <w:p w14:paraId="58BB17B6" w14:textId="77777777" w:rsidR="003750C2" w:rsidRPr="00A57532" w:rsidRDefault="003750C2" w:rsidP="003750C2">
            <w:pPr>
              <w:ind w:left="-53"/>
              <w:rPr>
                <w:sz w:val="20"/>
              </w:rPr>
            </w:pPr>
            <w:r w:rsidRPr="00A57532">
              <w:rPr>
                <w:sz w:val="20"/>
              </w:rPr>
              <w:t>Brand/Model: First Tactical/118501</w:t>
            </w:r>
          </w:p>
          <w:p w14:paraId="1C899290" w14:textId="77777777" w:rsidR="003750C2" w:rsidRPr="00A57532" w:rsidRDefault="003750C2" w:rsidP="003750C2">
            <w:pPr>
              <w:ind w:left="-53"/>
              <w:rPr>
                <w:sz w:val="20"/>
              </w:rPr>
            </w:pPr>
            <w:r w:rsidRPr="00A57532">
              <w:rPr>
                <w:sz w:val="20"/>
              </w:rPr>
              <w:t>or equivalent</w:t>
            </w:r>
          </w:p>
          <w:p w14:paraId="64C851F0" w14:textId="77777777" w:rsidR="003750C2" w:rsidRPr="00A57532" w:rsidRDefault="003750C2" w:rsidP="003750C2">
            <w:pPr>
              <w:ind w:left="-53"/>
              <w:rPr>
                <w:bCs/>
                <w:sz w:val="20"/>
              </w:rPr>
            </w:pPr>
            <w:r w:rsidRPr="00A57532">
              <w:rPr>
                <w:sz w:val="20"/>
              </w:rPr>
              <w:t xml:space="preserve"> </w:t>
            </w:r>
          </w:p>
          <w:p w14:paraId="0EDCDB46" w14:textId="77777777" w:rsidR="003750C2" w:rsidRDefault="003750C2" w:rsidP="00027DD1">
            <w:pPr>
              <w:ind w:left="-53"/>
              <w:rPr>
                <w:b/>
                <w:sz w:val="20"/>
              </w:rPr>
            </w:pPr>
            <w:r w:rsidRPr="00A57532">
              <w:rPr>
                <w:b/>
                <w:sz w:val="20"/>
              </w:rPr>
              <w:t xml:space="preserve">Brand/Model: ___________________ </w:t>
            </w:r>
          </w:p>
          <w:p w14:paraId="40F44167" w14:textId="1C82666E" w:rsidR="00027DD1" w:rsidRPr="00A57532" w:rsidRDefault="00027DD1" w:rsidP="00027DD1">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57DD984" w14:textId="2FC1BA42" w:rsidR="003750C2" w:rsidRPr="00A57532" w:rsidRDefault="003750C2" w:rsidP="003750C2">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780E99A1" w14:textId="36134507" w:rsidR="003750C2" w:rsidRPr="00A57532" w:rsidRDefault="003750C2" w:rsidP="003750C2">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C4BE939" w14:textId="77777777" w:rsidR="003750C2" w:rsidRPr="00A57532" w:rsidRDefault="003750C2" w:rsidP="003750C2">
            <w:pPr>
              <w:jc w:val="center"/>
              <w:rPr>
                <w:bCs/>
                <w:sz w:val="20"/>
              </w:rPr>
            </w:pPr>
            <w:r w:rsidRPr="00A57532">
              <w:rPr>
                <w:bCs/>
                <w:sz w:val="20"/>
              </w:rPr>
              <w:t>$______</w:t>
            </w:r>
          </w:p>
          <w:p w14:paraId="6328BF48" w14:textId="3ED7E09A" w:rsidR="003750C2" w:rsidRPr="00A57532" w:rsidRDefault="003750C2" w:rsidP="003750C2">
            <w:pPr>
              <w:jc w:val="center"/>
              <w:rPr>
                <w:bCs/>
                <w:sz w:val="20"/>
              </w:rPr>
            </w:pPr>
          </w:p>
        </w:tc>
        <w:tc>
          <w:tcPr>
            <w:tcW w:w="1025" w:type="dxa"/>
            <w:tcBorders>
              <w:top w:val="single" w:sz="8" w:space="0" w:color="auto"/>
              <w:left w:val="nil"/>
              <w:bottom w:val="single" w:sz="8" w:space="0" w:color="auto"/>
              <w:right w:val="single" w:sz="8" w:space="0" w:color="auto"/>
            </w:tcBorders>
            <w:shd w:val="clear" w:color="auto" w:fill="auto"/>
            <w:vAlign w:val="center"/>
          </w:tcPr>
          <w:p w14:paraId="353EF57C" w14:textId="77777777" w:rsidR="003750C2" w:rsidRPr="00A57532" w:rsidRDefault="003750C2" w:rsidP="003750C2">
            <w:pPr>
              <w:jc w:val="center"/>
              <w:rPr>
                <w:bCs/>
                <w:sz w:val="20"/>
              </w:rPr>
            </w:pPr>
            <w:r w:rsidRPr="00A57532">
              <w:rPr>
                <w:bCs/>
                <w:sz w:val="20"/>
              </w:rPr>
              <w:t>$______</w:t>
            </w:r>
          </w:p>
          <w:p w14:paraId="2D3F087F" w14:textId="782A086F" w:rsidR="003750C2" w:rsidRPr="00A57532" w:rsidRDefault="003750C2" w:rsidP="003750C2">
            <w:pPr>
              <w:jc w:val="center"/>
              <w:rPr>
                <w:bCs/>
                <w:sz w:val="20"/>
              </w:rPr>
            </w:pPr>
          </w:p>
        </w:tc>
        <w:tc>
          <w:tcPr>
            <w:tcW w:w="990" w:type="dxa"/>
            <w:tcBorders>
              <w:top w:val="single" w:sz="8" w:space="0" w:color="auto"/>
              <w:left w:val="nil"/>
              <w:bottom w:val="single" w:sz="8" w:space="0" w:color="auto"/>
              <w:right w:val="single" w:sz="8" w:space="0" w:color="auto"/>
            </w:tcBorders>
            <w:vAlign w:val="center"/>
          </w:tcPr>
          <w:p w14:paraId="3362B2F7" w14:textId="77777777" w:rsidR="003750C2" w:rsidRPr="00A57532" w:rsidRDefault="003750C2" w:rsidP="003750C2">
            <w:pPr>
              <w:jc w:val="center"/>
              <w:rPr>
                <w:bCs/>
                <w:sz w:val="20"/>
              </w:rPr>
            </w:pPr>
            <w:r w:rsidRPr="00A57532">
              <w:rPr>
                <w:bCs/>
                <w:sz w:val="20"/>
              </w:rPr>
              <w:t>$______</w:t>
            </w:r>
          </w:p>
          <w:p w14:paraId="6635B3B8" w14:textId="60487F08" w:rsidR="003750C2" w:rsidRPr="00A57532" w:rsidRDefault="003750C2" w:rsidP="003750C2">
            <w:pPr>
              <w:jc w:val="center"/>
              <w:rPr>
                <w:bCs/>
                <w:sz w:val="20"/>
              </w:rPr>
            </w:pPr>
          </w:p>
        </w:tc>
        <w:tc>
          <w:tcPr>
            <w:tcW w:w="1042" w:type="dxa"/>
            <w:tcBorders>
              <w:top w:val="single" w:sz="8" w:space="0" w:color="auto"/>
              <w:left w:val="nil"/>
              <w:bottom w:val="single" w:sz="8" w:space="0" w:color="auto"/>
              <w:right w:val="single" w:sz="8" w:space="0" w:color="auto"/>
            </w:tcBorders>
            <w:shd w:val="clear" w:color="auto" w:fill="auto"/>
            <w:vAlign w:val="center"/>
          </w:tcPr>
          <w:p w14:paraId="67D5F39F" w14:textId="77777777" w:rsidR="003750C2" w:rsidRPr="00A57532" w:rsidRDefault="003750C2" w:rsidP="003750C2">
            <w:pPr>
              <w:jc w:val="center"/>
              <w:rPr>
                <w:bCs/>
                <w:sz w:val="20"/>
              </w:rPr>
            </w:pPr>
            <w:r w:rsidRPr="00A57532">
              <w:rPr>
                <w:bCs/>
                <w:sz w:val="20"/>
              </w:rPr>
              <w:t>$______</w:t>
            </w:r>
          </w:p>
          <w:p w14:paraId="353C93E7" w14:textId="6A60AD77" w:rsidR="003750C2" w:rsidRPr="00A57532" w:rsidRDefault="003750C2" w:rsidP="003750C2">
            <w:pPr>
              <w:jc w:val="center"/>
              <w:rPr>
                <w:bCs/>
                <w:sz w:val="20"/>
              </w:rPr>
            </w:pPr>
          </w:p>
        </w:tc>
        <w:tc>
          <w:tcPr>
            <w:tcW w:w="990" w:type="dxa"/>
            <w:tcBorders>
              <w:top w:val="single" w:sz="8" w:space="0" w:color="auto"/>
              <w:left w:val="nil"/>
              <w:bottom w:val="single" w:sz="8" w:space="0" w:color="auto"/>
              <w:right w:val="single" w:sz="8" w:space="0" w:color="auto"/>
            </w:tcBorders>
            <w:vAlign w:val="center"/>
          </w:tcPr>
          <w:p w14:paraId="35086145" w14:textId="77777777" w:rsidR="003750C2" w:rsidRPr="00A57532" w:rsidRDefault="003750C2" w:rsidP="003750C2">
            <w:pPr>
              <w:jc w:val="center"/>
              <w:rPr>
                <w:bCs/>
                <w:sz w:val="20"/>
              </w:rPr>
            </w:pPr>
            <w:r w:rsidRPr="00A57532">
              <w:rPr>
                <w:bCs/>
                <w:sz w:val="20"/>
              </w:rPr>
              <w:t>$______</w:t>
            </w:r>
          </w:p>
          <w:p w14:paraId="7002DAA2" w14:textId="4FD61B21" w:rsidR="003750C2" w:rsidRPr="00A57532" w:rsidRDefault="003750C2" w:rsidP="003750C2">
            <w:pPr>
              <w:jc w:val="center"/>
              <w:rPr>
                <w:bCs/>
                <w:sz w:val="20"/>
              </w:rPr>
            </w:pPr>
          </w:p>
        </w:tc>
      </w:tr>
      <w:tr w:rsidR="003750C2" w:rsidRPr="00A57532" w14:paraId="0FA2E6F6" w14:textId="77777777" w:rsidTr="00112AFE">
        <w:trPr>
          <w:trHeight w:val="45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F9FCA7A" w14:textId="468EA1E4" w:rsidR="003750C2" w:rsidRPr="00A57532" w:rsidRDefault="003750C2" w:rsidP="003750C2">
            <w:pPr>
              <w:jc w:val="left"/>
              <w:rPr>
                <w:bCs/>
                <w:sz w:val="20"/>
              </w:rPr>
            </w:pPr>
            <w:r>
              <w:rPr>
                <w:bCs/>
                <w:sz w:val="20"/>
              </w:rPr>
              <w:t>26</w:t>
            </w:r>
          </w:p>
        </w:tc>
        <w:tc>
          <w:tcPr>
            <w:tcW w:w="3489" w:type="dxa"/>
            <w:tcBorders>
              <w:top w:val="single" w:sz="8" w:space="0" w:color="auto"/>
              <w:left w:val="nil"/>
              <w:bottom w:val="single" w:sz="8" w:space="0" w:color="auto"/>
              <w:right w:val="single" w:sz="8" w:space="0" w:color="auto"/>
            </w:tcBorders>
            <w:shd w:val="clear" w:color="auto" w:fill="auto"/>
            <w:vAlign w:val="center"/>
          </w:tcPr>
          <w:p w14:paraId="20277D45"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25FD7677" w14:textId="77777777" w:rsidR="003750C2" w:rsidRPr="00A57532" w:rsidRDefault="003750C2" w:rsidP="003750C2">
            <w:pPr>
              <w:ind w:left="-53"/>
              <w:rPr>
                <w:i/>
                <w:iCs/>
                <w:sz w:val="20"/>
              </w:rPr>
            </w:pPr>
            <w:r w:rsidRPr="00A57532">
              <w:rPr>
                <w:i/>
                <w:iCs/>
                <w:sz w:val="20"/>
              </w:rPr>
              <w:t>Uniforms</w:t>
            </w:r>
          </w:p>
          <w:p w14:paraId="07B68821" w14:textId="77777777" w:rsidR="003750C2" w:rsidRPr="00A57532" w:rsidRDefault="003750C2" w:rsidP="003750C2">
            <w:pPr>
              <w:ind w:left="-53"/>
              <w:rPr>
                <w:b/>
                <w:bCs/>
                <w:sz w:val="20"/>
              </w:rPr>
            </w:pPr>
            <w:r w:rsidRPr="00A57532">
              <w:rPr>
                <w:b/>
                <w:bCs/>
                <w:sz w:val="20"/>
              </w:rPr>
              <w:t>Weathershield All Season Parka</w:t>
            </w:r>
          </w:p>
          <w:p w14:paraId="009105C0" w14:textId="77777777" w:rsidR="003750C2" w:rsidRPr="00A57532" w:rsidRDefault="003750C2" w:rsidP="003750C2">
            <w:pPr>
              <w:ind w:left="-53"/>
              <w:rPr>
                <w:b/>
                <w:bCs/>
                <w:sz w:val="20"/>
              </w:rPr>
            </w:pPr>
            <w:r w:rsidRPr="00A57532">
              <w:rPr>
                <w:b/>
                <w:bCs/>
                <w:sz w:val="20"/>
              </w:rPr>
              <w:t>Waterproof 24/7</w:t>
            </w:r>
          </w:p>
          <w:p w14:paraId="56964D39" w14:textId="5452355A" w:rsidR="003750C2" w:rsidRPr="00A57532" w:rsidRDefault="005F1820" w:rsidP="003750C2">
            <w:pPr>
              <w:ind w:left="-53"/>
              <w:rPr>
                <w:sz w:val="20"/>
              </w:rPr>
            </w:pPr>
            <w:r w:rsidRPr="00A57532">
              <w:rPr>
                <w:sz w:val="20"/>
              </w:rPr>
              <w:t>Embroidery</w:t>
            </w:r>
            <w:r w:rsidR="003750C2" w:rsidRPr="00A57532">
              <w:rPr>
                <w:sz w:val="20"/>
              </w:rPr>
              <w:t>: Missouri State Parks Logo</w:t>
            </w:r>
          </w:p>
          <w:p w14:paraId="5F1D5F92" w14:textId="77777777" w:rsidR="003750C2" w:rsidRPr="00A57532" w:rsidRDefault="003750C2" w:rsidP="003750C2">
            <w:pPr>
              <w:ind w:left="-53"/>
              <w:rPr>
                <w:sz w:val="20"/>
              </w:rPr>
            </w:pPr>
            <w:r w:rsidRPr="00A57532">
              <w:rPr>
                <w:sz w:val="20"/>
              </w:rPr>
              <w:t>Colored Logo</w:t>
            </w:r>
          </w:p>
          <w:p w14:paraId="04E83D82" w14:textId="77777777" w:rsidR="003750C2" w:rsidRPr="00A57532" w:rsidRDefault="003750C2" w:rsidP="003750C2">
            <w:pPr>
              <w:ind w:left="-53"/>
              <w:rPr>
                <w:bCs/>
                <w:sz w:val="20"/>
              </w:rPr>
            </w:pPr>
            <w:r w:rsidRPr="00A57532">
              <w:rPr>
                <w:bCs/>
                <w:sz w:val="20"/>
              </w:rPr>
              <w:t>Color: Black</w:t>
            </w:r>
          </w:p>
          <w:p w14:paraId="5C8C530E" w14:textId="77777777" w:rsidR="003750C2" w:rsidRPr="00A57532" w:rsidRDefault="003750C2" w:rsidP="003750C2">
            <w:pPr>
              <w:ind w:left="-53"/>
              <w:rPr>
                <w:bCs/>
                <w:sz w:val="20"/>
              </w:rPr>
            </w:pPr>
            <w:r w:rsidRPr="00A57532">
              <w:rPr>
                <w:bCs/>
                <w:sz w:val="20"/>
              </w:rPr>
              <w:t>Brand/Model: Tru-Spec/H20 Proof</w:t>
            </w:r>
          </w:p>
          <w:p w14:paraId="0E5B2E16" w14:textId="77777777" w:rsidR="003750C2" w:rsidRPr="00A57532" w:rsidRDefault="003750C2" w:rsidP="003750C2">
            <w:pPr>
              <w:ind w:left="-53"/>
              <w:rPr>
                <w:bCs/>
                <w:sz w:val="20"/>
              </w:rPr>
            </w:pPr>
            <w:r w:rsidRPr="00A57532">
              <w:rPr>
                <w:bCs/>
                <w:sz w:val="20"/>
              </w:rPr>
              <w:t>24-7 Weathershield All Season Parka</w:t>
            </w:r>
          </w:p>
          <w:p w14:paraId="5B03A7FB" w14:textId="77777777" w:rsidR="003750C2" w:rsidRPr="00A57532" w:rsidRDefault="003750C2" w:rsidP="003750C2">
            <w:pPr>
              <w:ind w:left="-53"/>
              <w:rPr>
                <w:bCs/>
                <w:sz w:val="20"/>
              </w:rPr>
            </w:pPr>
            <w:r w:rsidRPr="00A57532">
              <w:rPr>
                <w:bCs/>
                <w:sz w:val="20"/>
              </w:rPr>
              <w:t>or equivalent</w:t>
            </w:r>
          </w:p>
          <w:p w14:paraId="3650258C" w14:textId="77777777" w:rsidR="003750C2" w:rsidRPr="00A57532" w:rsidRDefault="003750C2" w:rsidP="003750C2">
            <w:pPr>
              <w:ind w:left="-53"/>
              <w:rPr>
                <w:bCs/>
                <w:sz w:val="20"/>
              </w:rPr>
            </w:pPr>
          </w:p>
          <w:p w14:paraId="63452272" w14:textId="7BCDA1CB" w:rsidR="00027DD1" w:rsidRPr="00A57532" w:rsidRDefault="003750C2" w:rsidP="0034387C">
            <w:pPr>
              <w:ind w:left="-53"/>
              <w:rPr>
                <w:sz w:val="20"/>
              </w:rPr>
            </w:pPr>
            <w:r w:rsidRPr="00A57532">
              <w:rPr>
                <w:b/>
                <w:sz w:val="20"/>
              </w:rPr>
              <w:t xml:space="preserve">Brand/Model: ___________________ </w:t>
            </w:r>
          </w:p>
        </w:tc>
        <w:tc>
          <w:tcPr>
            <w:tcW w:w="1136" w:type="dxa"/>
            <w:tcBorders>
              <w:top w:val="single" w:sz="8" w:space="0" w:color="auto"/>
              <w:left w:val="nil"/>
              <w:bottom w:val="single" w:sz="8" w:space="0" w:color="auto"/>
              <w:right w:val="single" w:sz="8" w:space="0" w:color="auto"/>
            </w:tcBorders>
            <w:shd w:val="clear" w:color="auto" w:fill="auto"/>
            <w:vAlign w:val="center"/>
          </w:tcPr>
          <w:p w14:paraId="6E474F3F" w14:textId="77777777" w:rsidR="003750C2" w:rsidRPr="00A57532" w:rsidRDefault="003750C2" w:rsidP="003750C2">
            <w:pPr>
              <w:jc w:val="center"/>
              <w:rPr>
                <w:bCs/>
                <w:sz w:val="20"/>
              </w:rPr>
            </w:pPr>
          </w:p>
          <w:p w14:paraId="40B809F0" w14:textId="77777777" w:rsidR="003750C2" w:rsidRPr="00A57532" w:rsidRDefault="003750C2" w:rsidP="003750C2">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6F62254F" w14:textId="77777777" w:rsidR="003750C2" w:rsidRPr="00A57532" w:rsidRDefault="003750C2" w:rsidP="003750C2">
            <w:pPr>
              <w:jc w:val="center"/>
              <w:rPr>
                <w:bCs/>
                <w:sz w:val="20"/>
              </w:rPr>
            </w:pPr>
          </w:p>
          <w:p w14:paraId="233E41D6" w14:textId="77777777" w:rsidR="003750C2" w:rsidRPr="00A57532" w:rsidRDefault="003750C2" w:rsidP="003750C2">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6706538" w14:textId="77777777" w:rsidR="003750C2" w:rsidRPr="00A57532" w:rsidRDefault="003750C2" w:rsidP="003750C2">
            <w:pPr>
              <w:jc w:val="center"/>
              <w:rPr>
                <w:bCs/>
                <w:sz w:val="20"/>
              </w:rPr>
            </w:pPr>
          </w:p>
          <w:p w14:paraId="40E7CAD8"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175D8E79" w14:textId="77777777" w:rsidR="003750C2" w:rsidRPr="00A57532" w:rsidRDefault="003750C2" w:rsidP="003750C2">
            <w:pPr>
              <w:jc w:val="center"/>
              <w:rPr>
                <w:bCs/>
                <w:sz w:val="20"/>
              </w:rPr>
            </w:pPr>
          </w:p>
          <w:p w14:paraId="7B2F6ECD"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5BAAD2D" w14:textId="77777777" w:rsidR="003750C2" w:rsidRPr="00A57532" w:rsidRDefault="003750C2" w:rsidP="003750C2">
            <w:pPr>
              <w:jc w:val="center"/>
              <w:rPr>
                <w:bCs/>
                <w:sz w:val="20"/>
              </w:rPr>
            </w:pPr>
          </w:p>
          <w:p w14:paraId="4592772E"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1EF305C4" w14:textId="77777777" w:rsidR="003750C2" w:rsidRPr="00A57532" w:rsidRDefault="003750C2" w:rsidP="003750C2">
            <w:pPr>
              <w:jc w:val="center"/>
              <w:rPr>
                <w:bCs/>
                <w:sz w:val="20"/>
              </w:rPr>
            </w:pPr>
          </w:p>
          <w:p w14:paraId="6C30F2D0"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CE001C3" w14:textId="77777777" w:rsidR="003750C2" w:rsidRPr="00A57532" w:rsidRDefault="003750C2" w:rsidP="003750C2">
            <w:pPr>
              <w:jc w:val="center"/>
              <w:rPr>
                <w:bCs/>
                <w:sz w:val="20"/>
              </w:rPr>
            </w:pPr>
          </w:p>
          <w:p w14:paraId="28B05468" w14:textId="77777777" w:rsidR="003750C2" w:rsidRPr="00A57532" w:rsidRDefault="003750C2" w:rsidP="003750C2">
            <w:pPr>
              <w:jc w:val="center"/>
              <w:rPr>
                <w:bCs/>
                <w:sz w:val="20"/>
              </w:rPr>
            </w:pPr>
            <w:r w:rsidRPr="00A57532">
              <w:rPr>
                <w:bCs/>
                <w:sz w:val="20"/>
              </w:rPr>
              <w:t>$______</w:t>
            </w:r>
          </w:p>
        </w:tc>
      </w:tr>
      <w:tr w:rsidR="00D34646" w:rsidRPr="00A57532" w14:paraId="0E4145D5" w14:textId="77777777" w:rsidTr="004658D5">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456CD2F4" w14:textId="322C1E9C" w:rsidR="00D34646" w:rsidRDefault="00D34646" w:rsidP="00D34646">
            <w:pPr>
              <w:rPr>
                <w:bCs/>
                <w:sz w:val="20"/>
              </w:rPr>
            </w:pPr>
            <w:r w:rsidRPr="00A57532">
              <w:rPr>
                <w:b/>
                <w:bCs/>
                <w:sz w:val="16"/>
              </w:rPr>
              <w:lastRenderedPageBreak/>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7AE5BD78" w14:textId="619F1F63" w:rsidR="00D34646" w:rsidRPr="00A57532" w:rsidRDefault="00D34646" w:rsidP="0034387C">
            <w:pPr>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5AA294D6" w14:textId="3083F534" w:rsidR="00D34646" w:rsidRPr="00A57532" w:rsidRDefault="00D34646" w:rsidP="00D34646">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2A34B37B" w14:textId="5162965E" w:rsidR="00D34646" w:rsidRPr="00A57532" w:rsidRDefault="00D34646" w:rsidP="00D34646">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4E2F831E" w14:textId="77777777" w:rsidR="00D34646" w:rsidRPr="00A57532" w:rsidRDefault="00D34646" w:rsidP="00D34646">
            <w:pPr>
              <w:jc w:val="center"/>
              <w:rPr>
                <w:b/>
                <w:bCs/>
                <w:sz w:val="16"/>
              </w:rPr>
            </w:pPr>
            <w:r w:rsidRPr="00A57532">
              <w:rPr>
                <w:b/>
                <w:bCs/>
                <w:sz w:val="16"/>
              </w:rPr>
              <w:t xml:space="preserve">Initial Contract Period </w:t>
            </w:r>
          </w:p>
          <w:p w14:paraId="42D63213" w14:textId="0FC5F01E" w:rsidR="00D34646" w:rsidRPr="00A57532" w:rsidRDefault="00D34646" w:rsidP="00D34646">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379956B0" w14:textId="77777777" w:rsidR="00D34646" w:rsidRPr="00A57532" w:rsidRDefault="00D34646" w:rsidP="00D34646">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2E4BEC2E" w14:textId="3EF0B8ED" w:rsidR="00D34646" w:rsidRPr="000D643A" w:rsidRDefault="00D34646" w:rsidP="000D643A">
            <w:pPr>
              <w:jc w:val="center"/>
              <w:rPr>
                <w:b/>
                <w:bCs/>
                <w:sz w:val="16"/>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53A647D8" w14:textId="77777777" w:rsidR="00D34646" w:rsidRPr="00A57532" w:rsidRDefault="00D34646" w:rsidP="00D34646">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31B05C0E" w14:textId="5F674F4C" w:rsidR="00D34646" w:rsidRPr="000D643A" w:rsidRDefault="00D34646" w:rsidP="000D643A">
            <w:pPr>
              <w:jc w:val="center"/>
              <w:rPr>
                <w:b/>
                <w:bCs/>
                <w:sz w:val="16"/>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54F68B86" w14:textId="77777777" w:rsidR="00D34646" w:rsidRPr="00A57532" w:rsidRDefault="00D34646" w:rsidP="00D34646">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55C85987" w14:textId="2F5B048C" w:rsidR="00D34646" w:rsidRPr="000D643A" w:rsidRDefault="00D34646" w:rsidP="000D643A">
            <w:pPr>
              <w:jc w:val="center"/>
              <w:rPr>
                <w:b/>
                <w:bCs/>
                <w:sz w:val="16"/>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6E9BC362" w14:textId="77777777" w:rsidR="00D34646" w:rsidRPr="00A57532" w:rsidRDefault="00D34646" w:rsidP="00D34646">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021F8516" w14:textId="52A4804E" w:rsidR="00D34646" w:rsidRPr="000D643A" w:rsidRDefault="00D34646" w:rsidP="000D643A">
            <w:pPr>
              <w:jc w:val="center"/>
              <w:rPr>
                <w:b/>
                <w:bCs/>
                <w:sz w:val="16"/>
              </w:rPr>
            </w:pPr>
            <w:r w:rsidRPr="00A57532">
              <w:rPr>
                <w:b/>
                <w:bCs/>
                <w:sz w:val="16"/>
              </w:rPr>
              <w:t xml:space="preserve">Maximum Price </w:t>
            </w:r>
          </w:p>
        </w:tc>
      </w:tr>
      <w:tr w:rsidR="003750C2" w:rsidRPr="00A57532" w14:paraId="0261B5EF"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7832249" w14:textId="6BCA8D40" w:rsidR="003750C2" w:rsidRPr="00A57532" w:rsidRDefault="003750C2" w:rsidP="003750C2">
            <w:pPr>
              <w:rPr>
                <w:bCs/>
                <w:sz w:val="20"/>
              </w:rPr>
            </w:pPr>
            <w:r>
              <w:rPr>
                <w:bCs/>
                <w:sz w:val="20"/>
              </w:rPr>
              <w:t>27</w:t>
            </w:r>
          </w:p>
        </w:tc>
        <w:tc>
          <w:tcPr>
            <w:tcW w:w="3489" w:type="dxa"/>
            <w:tcBorders>
              <w:top w:val="single" w:sz="8" w:space="0" w:color="auto"/>
              <w:left w:val="nil"/>
              <w:bottom w:val="single" w:sz="8" w:space="0" w:color="auto"/>
              <w:right w:val="single" w:sz="8" w:space="0" w:color="auto"/>
            </w:tcBorders>
            <w:shd w:val="clear" w:color="auto" w:fill="auto"/>
            <w:vAlign w:val="center"/>
          </w:tcPr>
          <w:p w14:paraId="476F9CFA" w14:textId="77777777" w:rsidR="003750C2" w:rsidRPr="00A57532" w:rsidRDefault="003750C2" w:rsidP="003750C2">
            <w:pPr>
              <w:rPr>
                <w:sz w:val="20"/>
              </w:rPr>
            </w:pPr>
            <w:r w:rsidRPr="00A57532">
              <w:rPr>
                <w:sz w:val="20"/>
              </w:rPr>
              <w:t xml:space="preserve">UNSPSC Code: 53102700 </w:t>
            </w:r>
            <w:r w:rsidRPr="00A57532">
              <w:rPr>
                <w:sz w:val="20"/>
              </w:rPr>
              <w:tab/>
              <w:t xml:space="preserve"> </w:t>
            </w:r>
          </w:p>
          <w:p w14:paraId="1FE5EB47" w14:textId="77777777" w:rsidR="003750C2" w:rsidRPr="00A57532" w:rsidRDefault="003750C2" w:rsidP="003750C2">
            <w:pPr>
              <w:ind w:left="-53"/>
              <w:rPr>
                <w:i/>
                <w:iCs/>
                <w:sz w:val="20"/>
              </w:rPr>
            </w:pPr>
            <w:r w:rsidRPr="00A57532">
              <w:rPr>
                <w:i/>
                <w:iCs/>
                <w:sz w:val="20"/>
              </w:rPr>
              <w:t>Uniforms</w:t>
            </w:r>
          </w:p>
          <w:p w14:paraId="527FCF12" w14:textId="77777777" w:rsidR="003750C2" w:rsidRPr="00A57532" w:rsidRDefault="003750C2" w:rsidP="003750C2">
            <w:pPr>
              <w:ind w:left="-53"/>
              <w:rPr>
                <w:b/>
                <w:bCs/>
                <w:sz w:val="20"/>
              </w:rPr>
            </w:pPr>
            <w:r w:rsidRPr="00A57532">
              <w:rPr>
                <w:b/>
                <w:bCs/>
                <w:sz w:val="20"/>
              </w:rPr>
              <w:t>Rain Defender Thermal Lined Full Zip Sweatshirt</w:t>
            </w:r>
          </w:p>
          <w:p w14:paraId="0C37BBEF" w14:textId="07B46A2A" w:rsidR="003750C2" w:rsidRPr="00A57532" w:rsidRDefault="005F1820" w:rsidP="003750C2">
            <w:pPr>
              <w:ind w:left="-53"/>
              <w:rPr>
                <w:sz w:val="20"/>
              </w:rPr>
            </w:pPr>
            <w:r w:rsidRPr="00A57532">
              <w:rPr>
                <w:sz w:val="20"/>
              </w:rPr>
              <w:t>Embroidery</w:t>
            </w:r>
            <w:r w:rsidR="003750C2" w:rsidRPr="00A57532">
              <w:rPr>
                <w:sz w:val="20"/>
              </w:rPr>
              <w:t>: Missouri State Parks Logo</w:t>
            </w:r>
          </w:p>
          <w:p w14:paraId="513183DC" w14:textId="77777777" w:rsidR="003750C2" w:rsidRPr="00A57532" w:rsidRDefault="003750C2" w:rsidP="003750C2">
            <w:pPr>
              <w:ind w:left="-53"/>
              <w:rPr>
                <w:sz w:val="20"/>
              </w:rPr>
            </w:pPr>
            <w:r w:rsidRPr="00A57532">
              <w:rPr>
                <w:sz w:val="20"/>
              </w:rPr>
              <w:t>Colored Logo</w:t>
            </w:r>
          </w:p>
          <w:p w14:paraId="739C6610" w14:textId="77777777" w:rsidR="003750C2" w:rsidRPr="00A57532" w:rsidRDefault="003750C2" w:rsidP="003750C2">
            <w:pPr>
              <w:ind w:left="-53"/>
              <w:rPr>
                <w:bCs/>
                <w:sz w:val="20"/>
              </w:rPr>
            </w:pPr>
            <w:r w:rsidRPr="00A57532">
              <w:rPr>
                <w:bCs/>
                <w:sz w:val="20"/>
              </w:rPr>
              <w:t>Color: Black</w:t>
            </w:r>
          </w:p>
          <w:p w14:paraId="5204572B" w14:textId="77777777" w:rsidR="003750C2" w:rsidRPr="00A57532" w:rsidRDefault="003750C2" w:rsidP="003750C2">
            <w:pPr>
              <w:ind w:left="-53"/>
              <w:rPr>
                <w:bCs/>
                <w:sz w:val="20"/>
              </w:rPr>
            </w:pPr>
            <w:r w:rsidRPr="00A57532">
              <w:rPr>
                <w:bCs/>
                <w:sz w:val="20"/>
              </w:rPr>
              <w:t>Brand/Model: Carhartt/104078</w:t>
            </w:r>
          </w:p>
          <w:p w14:paraId="0B90E112" w14:textId="77777777" w:rsidR="003750C2" w:rsidRPr="00A57532" w:rsidRDefault="003750C2" w:rsidP="003750C2">
            <w:pPr>
              <w:ind w:left="-53"/>
              <w:rPr>
                <w:bCs/>
                <w:sz w:val="20"/>
              </w:rPr>
            </w:pPr>
            <w:r w:rsidRPr="00A57532">
              <w:rPr>
                <w:bCs/>
                <w:sz w:val="20"/>
              </w:rPr>
              <w:t>or equivalent</w:t>
            </w:r>
          </w:p>
          <w:p w14:paraId="501717DA" w14:textId="77777777" w:rsidR="003750C2" w:rsidRPr="00A57532" w:rsidRDefault="003750C2" w:rsidP="003750C2">
            <w:pPr>
              <w:ind w:left="-53"/>
              <w:rPr>
                <w:bCs/>
                <w:sz w:val="20"/>
              </w:rPr>
            </w:pPr>
          </w:p>
          <w:p w14:paraId="20FAD566" w14:textId="79C81AB0" w:rsidR="003750C2" w:rsidRPr="00A57532" w:rsidRDefault="003750C2" w:rsidP="003750C2">
            <w:pPr>
              <w:ind w:left="-53"/>
              <w:rPr>
                <w:sz w:val="20"/>
              </w:rPr>
            </w:pPr>
            <w:r w:rsidRPr="00A57532">
              <w:rPr>
                <w:b/>
                <w:sz w:val="20"/>
              </w:rPr>
              <w:t xml:space="preserve">Brand/Model: ___________________ </w:t>
            </w:r>
          </w:p>
          <w:p w14:paraId="51D95D4E" w14:textId="77777777" w:rsidR="003750C2" w:rsidRPr="00A57532" w:rsidRDefault="003750C2" w:rsidP="003750C2">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ADD5C78" w14:textId="77777777" w:rsidR="003750C2" w:rsidRPr="00A57532" w:rsidRDefault="003750C2" w:rsidP="003750C2">
            <w:pPr>
              <w:jc w:val="center"/>
              <w:rPr>
                <w:bCs/>
                <w:sz w:val="20"/>
              </w:rPr>
            </w:pPr>
          </w:p>
          <w:p w14:paraId="2DB15EA6" w14:textId="2BEB4AFE" w:rsidR="003750C2" w:rsidRPr="00A57532" w:rsidRDefault="003750C2" w:rsidP="003750C2">
            <w:pPr>
              <w:jc w:val="center"/>
              <w:rPr>
                <w:bCs/>
                <w:strike/>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0888DCA0" w14:textId="77777777" w:rsidR="003750C2" w:rsidRPr="00A57532" w:rsidRDefault="003750C2" w:rsidP="003750C2">
            <w:pPr>
              <w:jc w:val="center"/>
              <w:rPr>
                <w:bCs/>
                <w:sz w:val="20"/>
              </w:rPr>
            </w:pPr>
          </w:p>
          <w:p w14:paraId="0584A332" w14:textId="77777777" w:rsidR="003750C2" w:rsidRPr="00A57532" w:rsidRDefault="003750C2" w:rsidP="003750C2">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C756A10" w14:textId="77777777" w:rsidR="003750C2" w:rsidRPr="00A57532" w:rsidRDefault="003750C2" w:rsidP="003750C2">
            <w:pPr>
              <w:jc w:val="center"/>
              <w:rPr>
                <w:bCs/>
                <w:sz w:val="20"/>
              </w:rPr>
            </w:pPr>
          </w:p>
          <w:p w14:paraId="4F72CACB"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1DAA591" w14:textId="77777777" w:rsidR="003750C2" w:rsidRPr="00A57532" w:rsidRDefault="003750C2" w:rsidP="003750C2">
            <w:pPr>
              <w:jc w:val="center"/>
              <w:rPr>
                <w:bCs/>
                <w:sz w:val="20"/>
              </w:rPr>
            </w:pPr>
          </w:p>
          <w:p w14:paraId="3C0E5AA8"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DB8B49B" w14:textId="77777777" w:rsidR="003750C2" w:rsidRPr="00A57532" w:rsidRDefault="003750C2" w:rsidP="003750C2">
            <w:pPr>
              <w:jc w:val="center"/>
              <w:rPr>
                <w:bCs/>
                <w:sz w:val="20"/>
              </w:rPr>
            </w:pPr>
          </w:p>
          <w:p w14:paraId="01F55310"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B803B7E" w14:textId="77777777" w:rsidR="003750C2" w:rsidRPr="00A57532" w:rsidRDefault="003750C2" w:rsidP="003750C2">
            <w:pPr>
              <w:jc w:val="center"/>
              <w:rPr>
                <w:bCs/>
                <w:sz w:val="20"/>
              </w:rPr>
            </w:pPr>
          </w:p>
          <w:p w14:paraId="417730D6"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49946FB" w14:textId="77777777" w:rsidR="003750C2" w:rsidRPr="00A57532" w:rsidRDefault="003750C2" w:rsidP="003750C2">
            <w:pPr>
              <w:jc w:val="center"/>
              <w:rPr>
                <w:bCs/>
                <w:sz w:val="20"/>
              </w:rPr>
            </w:pPr>
          </w:p>
          <w:p w14:paraId="5744B85D" w14:textId="77777777" w:rsidR="003750C2" w:rsidRPr="00A57532" w:rsidRDefault="003750C2" w:rsidP="003750C2">
            <w:pPr>
              <w:jc w:val="center"/>
              <w:rPr>
                <w:bCs/>
                <w:sz w:val="20"/>
              </w:rPr>
            </w:pPr>
            <w:r w:rsidRPr="00A57532">
              <w:rPr>
                <w:bCs/>
                <w:sz w:val="20"/>
              </w:rPr>
              <w:t>$______</w:t>
            </w:r>
          </w:p>
        </w:tc>
      </w:tr>
      <w:tr w:rsidR="003750C2" w:rsidRPr="00A57532" w14:paraId="3D82FD2D"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98D45BF" w14:textId="37771A5D" w:rsidR="003750C2" w:rsidRPr="00A57532" w:rsidRDefault="003750C2" w:rsidP="003750C2">
            <w:pPr>
              <w:rPr>
                <w:bCs/>
                <w:sz w:val="20"/>
              </w:rPr>
            </w:pPr>
            <w:r>
              <w:rPr>
                <w:bCs/>
                <w:sz w:val="20"/>
              </w:rPr>
              <w:t>28</w:t>
            </w:r>
          </w:p>
        </w:tc>
        <w:tc>
          <w:tcPr>
            <w:tcW w:w="3489" w:type="dxa"/>
            <w:tcBorders>
              <w:top w:val="single" w:sz="8" w:space="0" w:color="auto"/>
              <w:left w:val="nil"/>
              <w:bottom w:val="single" w:sz="8" w:space="0" w:color="auto"/>
              <w:right w:val="single" w:sz="8" w:space="0" w:color="auto"/>
            </w:tcBorders>
            <w:shd w:val="clear" w:color="auto" w:fill="auto"/>
            <w:vAlign w:val="center"/>
          </w:tcPr>
          <w:p w14:paraId="3BB9ABDF"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5D0361C0" w14:textId="77777777" w:rsidR="003750C2" w:rsidRPr="00A57532" w:rsidRDefault="003750C2" w:rsidP="003750C2">
            <w:pPr>
              <w:ind w:left="-53"/>
              <w:rPr>
                <w:i/>
                <w:iCs/>
                <w:sz w:val="20"/>
              </w:rPr>
            </w:pPr>
            <w:r w:rsidRPr="00A57532">
              <w:rPr>
                <w:i/>
                <w:iCs/>
                <w:sz w:val="20"/>
              </w:rPr>
              <w:t>Uniforms</w:t>
            </w:r>
          </w:p>
          <w:p w14:paraId="1028501A" w14:textId="370C9047" w:rsidR="003750C2" w:rsidRPr="00A57532" w:rsidRDefault="003750C2" w:rsidP="003750C2">
            <w:pPr>
              <w:ind w:left="-53"/>
              <w:rPr>
                <w:b/>
                <w:bCs/>
                <w:sz w:val="20"/>
              </w:rPr>
            </w:pPr>
            <w:r w:rsidRPr="00A57532">
              <w:rPr>
                <w:b/>
                <w:bCs/>
                <w:sz w:val="20"/>
              </w:rPr>
              <w:t>Relaxed Fit Midweight Full Zip Sweatshirt Women’s</w:t>
            </w:r>
          </w:p>
          <w:p w14:paraId="7595B92D" w14:textId="6EEFB377" w:rsidR="003750C2" w:rsidRPr="00A57532" w:rsidRDefault="005F1820" w:rsidP="003750C2">
            <w:pPr>
              <w:ind w:left="-53"/>
              <w:rPr>
                <w:sz w:val="20"/>
              </w:rPr>
            </w:pPr>
            <w:r w:rsidRPr="00A57532">
              <w:rPr>
                <w:sz w:val="20"/>
              </w:rPr>
              <w:t>Embroidery</w:t>
            </w:r>
            <w:r w:rsidR="003750C2" w:rsidRPr="00A57532">
              <w:rPr>
                <w:sz w:val="20"/>
              </w:rPr>
              <w:t>: Missouri State Parks Logo</w:t>
            </w:r>
          </w:p>
          <w:p w14:paraId="0BEDFB59" w14:textId="77777777" w:rsidR="003750C2" w:rsidRPr="00A57532" w:rsidRDefault="003750C2" w:rsidP="003750C2">
            <w:pPr>
              <w:ind w:left="-53"/>
              <w:rPr>
                <w:sz w:val="20"/>
              </w:rPr>
            </w:pPr>
            <w:r w:rsidRPr="00A57532">
              <w:rPr>
                <w:sz w:val="20"/>
              </w:rPr>
              <w:t>Colored Logo</w:t>
            </w:r>
          </w:p>
          <w:p w14:paraId="43D02C85" w14:textId="7807D233" w:rsidR="003750C2" w:rsidRPr="00A57532" w:rsidRDefault="003750C2" w:rsidP="003750C2">
            <w:pPr>
              <w:ind w:left="-53"/>
              <w:rPr>
                <w:sz w:val="20"/>
              </w:rPr>
            </w:pPr>
            <w:r w:rsidRPr="00A57532">
              <w:rPr>
                <w:sz w:val="20"/>
              </w:rPr>
              <w:t>Color: Black</w:t>
            </w:r>
          </w:p>
          <w:p w14:paraId="2448C415" w14:textId="03665DDC" w:rsidR="003750C2" w:rsidRPr="00A57532" w:rsidRDefault="003750C2" w:rsidP="003750C2">
            <w:pPr>
              <w:ind w:left="-53"/>
              <w:rPr>
                <w:sz w:val="20"/>
              </w:rPr>
            </w:pPr>
            <w:r w:rsidRPr="00A57532">
              <w:rPr>
                <w:sz w:val="20"/>
              </w:rPr>
              <w:t>Brand/Model: Carhartt/102788</w:t>
            </w:r>
          </w:p>
          <w:p w14:paraId="16972456" w14:textId="5C0ECB4C" w:rsidR="003750C2" w:rsidRPr="00A57532" w:rsidRDefault="00A60B4C" w:rsidP="003750C2">
            <w:pPr>
              <w:ind w:left="-53"/>
              <w:rPr>
                <w:sz w:val="20"/>
              </w:rPr>
            </w:pPr>
            <w:r>
              <w:rPr>
                <w:sz w:val="20"/>
              </w:rPr>
              <w:t>o</w:t>
            </w:r>
            <w:r w:rsidRPr="00A57532">
              <w:rPr>
                <w:sz w:val="20"/>
              </w:rPr>
              <w:t xml:space="preserve">r </w:t>
            </w:r>
            <w:r w:rsidR="0034387C">
              <w:rPr>
                <w:sz w:val="20"/>
              </w:rPr>
              <w:t>e</w:t>
            </w:r>
            <w:r w:rsidR="003750C2" w:rsidRPr="00A57532">
              <w:rPr>
                <w:sz w:val="20"/>
              </w:rPr>
              <w:t>quivalent</w:t>
            </w:r>
          </w:p>
          <w:p w14:paraId="3F59AE64" w14:textId="77777777" w:rsidR="003750C2" w:rsidRPr="00A57532" w:rsidRDefault="003750C2" w:rsidP="003750C2">
            <w:pPr>
              <w:ind w:left="-53"/>
              <w:rPr>
                <w:bCs/>
                <w:sz w:val="20"/>
              </w:rPr>
            </w:pPr>
          </w:p>
          <w:p w14:paraId="6E84002D" w14:textId="0CB4C5B5" w:rsidR="003750C2" w:rsidRPr="00A57532" w:rsidRDefault="003750C2" w:rsidP="003750C2">
            <w:pPr>
              <w:ind w:left="-53"/>
              <w:rPr>
                <w:sz w:val="20"/>
              </w:rPr>
            </w:pPr>
            <w:r w:rsidRPr="00A57532">
              <w:rPr>
                <w:b/>
                <w:sz w:val="20"/>
              </w:rPr>
              <w:t xml:space="preserve">Brand/Model: ___________________ </w:t>
            </w:r>
          </w:p>
          <w:p w14:paraId="5907B3FC" w14:textId="77777777" w:rsidR="003750C2" w:rsidRPr="00A57532" w:rsidRDefault="003750C2" w:rsidP="003750C2">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1790AB48" w14:textId="77777777" w:rsidR="003750C2" w:rsidRPr="00A57532" w:rsidRDefault="003750C2" w:rsidP="003750C2">
            <w:pPr>
              <w:jc w:val="center"/>
              <w:rPr>
                <w:bCs/>
                <w:sz w:val="20"/>
              </w:rPr>
            </w:pPr>
          </w:p>
          <w:p w14:paraId="55EDC38B" w14:textId="6567E554" w:rsidR="003750C2" w:rsidRPr="00A57532" w:rsidRDefault="003750C2" w:rsidP="003750C2">
            <w:pPr>
              <w:jc w:val="center"/>
              <w:rPr>
                <w:bCs/>
                <w:strike/>
                <w:sz w:val="20"/>
              </w:rPr>
            </w:pPr>
            <w:r w:rsidRPr="00A57532">
              <w:rPr>
                <w:bCs/>
                <w:sz w:val="20"/>
              </w:rPr>
              <w:t xml:space="preserve">100 </w:t>
            </w:r>
          </w:p>
        </w:tc>
        <w:tc>
          <w:tcPr>
            <w:tcW w:w="810" w:type="dxa"/>
            <w:tcBorders>
              <w:top w:val="single" w:sz="8" w:space="0" w:color="auto"/>
              <w:left w:val="nil"/>
              <w:bottom w:val="single" w:sz="8" w:space="0" w:color="auto"/>
              <w:right w:val="single" w:sz="8" w:space="0" w:color="auto"/>
            </w:tcBorders>
            <w:shd w:val="clear" w:color="auto" w:fill="auto"/>
            <w:vAlign w:val="center"/>
          </w:tcPr>
          <w:p w14:paraId="1D739C31" w14:textId="77777777" w:rsidR="003750C2" w:rsidRPr="00A57532" w:rsidRDefault="003750C2" w:rsidP="003750C2">
            <w:pPr>
              <w:jc w:val="center"/>
              <w:rPr>
                <w:bCs/>
                <w:sz w:val="20"/>
              </w:rPr>
            </w:pPr>
          </w:p>
          <w:p w14:paraId="773BBE77" w14:textId="77777777" w:rsidR="003750C2" w:rsidRPr="00A57532" w:rsidRDefault="003750C2" w:rsidP="003750C2">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A06E40D" w14:textId="77777777" w:rsidR="003750C2" w:rsidRPr="00A57532" w:rsidRDefault="003750C2" w:rsidP="003750C2">
            <w:pPr>
              <w:jc w:val="center"/>
              <w:rPr>
                <w:bCs/>
                <w:sz w:val="20"/>
              </w:rPr>
            </w:pPr>
          </w:p>
          <w:p w14:paraId="05679447"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71B01B31" w14:textId="77777777" w:rsidR="003750C2" w:rsidRPr="00A57532" w:rsidRDefault="003750C2" w:rsidP="003750C2">
            <w:pPr>
              <w:jc w:val="center"/>
              <w:rPr>
                <w:bCs/>
                <w:sz w:val="20"/>
              </w:rPr>
            </w:pPr>
          </w:p>
          <w:p w14:paraId="0C1017DF"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0707D3B" w14:textId="77777777" w:rsidR="003750C2" w:rsidRPr="00A57532" w:rsidRDefault="003750C2" w:rsidP="003750C2">
            <w:pPr>
              <w:jc w:val="center"/>
              <w:rPr>
                <w:bCs/>
                <w:sz w:val="20"/>
              </w:rPr>
            </w:pPr>
          </w:p>
          <w:p w14:paraId="56813B9D"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6D8E78D" w14:textId="77777777" w:rsidR="003750C2" w:rsidRPr="00A57532" w:rsidRDefault="003750C2" w:rsidP="003750C2">
            <w:pPr>
              <w:jc w:val="center"/>
              <w:rPr>
                <w:bCs/>
                <w:sz w:val="20"/>
              </w:rPr>
            </w:pPr>
          </w:p>
          <w:p w14:paraId="3A37ED2E"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E92D934" w14:textId="77777777" w:rsidR="003750C2" w:rsidRPr="00A57532" w:rsidRDefault="003750C2" w:rsidP="003750C2">
            <w:pPr>
              <w:jc w:val="center"/>
              <w:rPr>
                <w:bCs/>
                <w:sz w:val="20"/>
              </w:rPr>
            </w:pPr>
          </w:p>
          <w:p w14:paraId="32A34B0D" w14:textId="77777777" w:rsidR="003750C2" w:rsidRPr="00A57532" w:rsidRDefault="003750C2" w:rsidP="003750C2">
            <w:pPr>
              <w:jc w:val="center"/>
              <w:rPr>
                <w:bCs/>
                <w:sz w:val="20"/>
              </w:rPr>
            </w:pPr>
            <w:r w:rsidRPr="00A57532">
              <w:rPr>
                <w:bCs/>
                <w:sz w:val="20"/>
              </w:rPr>
              <w:t>$______</w:t>
            </w:r>
          </w:p>
        </w:tc>
      </w:tr>
      <w:tr w:rsidR="003750C2" w:rsidRPr="00A57532" w14:paraId="622434AA"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5377DD0" w14:textId="1ABC187E" w:rsidR="003750C2" w:rsidRPr="00A57532" w:rsidRDefault="003750C2" w:rsidP="003750C2">
            <w:pPr>
              <w:rPr>
                <w:bCs/>
                <w:sz w:val="20"/>
              </w:rPr>
            </w:pPr>
            <w:r>
              <w:rPr>
                <w:bCs/>
                <w:sz w:val="20"/>
              </w:rPr>
              <w:t>29</w:t>
            </w:r>
          </w:p>
        </w:tc>
        <w:tc>
          <w:tcPr>
            <w:tcW w:w="3489" w:type="dxa"/>
            <w:tcBorders>
              <w:top w:val="single" w:sz="8" w:space="0" w:color="auto"/>
              <w:left w:val="nil"/>
              <w:bottom w:val="single" w:sz="8" w:space="0" w:color="auto"/>
              <w:right w:val="single" w:sz="8" w:space="0" w:color="auto"/>
            </w:tcBorders>
            <w:shd w:val="clear" w:color="auto" w:fill="auto"/>
            <w:vAlign w:val="center"/>
          </w:tcPr>
          <w:p w14:paraId="1CE285EE"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3938CE7B" w14:textId="77777777" w:rsidR="003750C2" w:rsidRPr="00A57532" w:rsidRDefault="003750C2" w:rsidP="003750C2">
            <w:pPr>
              <w:ind w:left="-53"/>
              <w:rPr>
                <w:i/>
                <w:iCs/>
                <w:sz w:val="20"/>
              </w:rPr>
            </w:pPr>
            <w:r w:rsidRPr="00A57532">
              <w:rPr>
                <w:i/>
                <w:iCs/>
                <w:sz w:val="20"/>
              </w:rPr>
              <w:t>Uniforms</w:t>
            </w:r>
          </w:p>
          <w:p w14:paraId="5356286A" w14:textId="77777777" w:rsidR="003750C2" w:rsidRPr="00A57532" w:rsidRDefault="003750C2" w:rsidP="003750C2">
            <w:pPr>
              <w:ind w:left="-53"/>
              <w:rPr>
                <w:b/>
                <w:bCs/>
                <w:sz w:val="20"/>
              </w:rPr>
            </w:pPr>
            <w:r w:rsidRPr="00A57532">
              <w:rPr>
                <w:b/>
                <w:bCs/>
                <w:sz w:val="20"/>
              </w:rPr>
              <w:t>Traditional Arctic Lined Duck Coat</w:t>
            </w:r>
          </w:p>
          <w:p w14:paraId="2B593B48" w14:textId="77777777" w:rsidR="003750C2" w:rsidRPr="00A57532" w:rsidRDefault="003750C2" w:rsidP="003750C2">
            <w:pPr>
              <w:ind w:left="-53"/>
              <w:rPr>
                <w:b/>
                <w:bCs/>
                <w:sz w:val="20"/>
              </w:rPr>
            </w:pPr>
            <w:r w:rsidRPr="00A57532">
              <w:rPr>
                <w:b/>
                <w:bCs/>
                <w:sz w:val="20"/>
              </w:rPr>
              <w:t>Quilted Lined, Men’s</w:t>
            </w:r>
          </w:p>
          <w:p w14:paraId="19440BA8" w14:textId="1DF4B8D7" w:rsidR="003750C2" w:rsidRPr="00A57532" w:rsidRDefault="005F1820" w:rsidP="003750C2">
            <w:pPr>
              <w:ind w:left="-53"/>
              <w:rPr>
                <w:sz w:val="20"/>
              </w:rPr>
            </w:pPr>
            <w:r w:rsidRPr="00A57532">
              <w:rPr>
                <w:sz w:val="20"/>
              </w:rPr>
              <w:t>Embroidery</w:t>
            </w:r>
            <w:r w:rsidR="003750C2" w:rsidRPr="00A57532">
              <w:rPr>
                <w:sz w:val="20"/>
              </w:rPr>
              <w:t>: Missouri State Parks Logo</w:t>
            </w:r>
          </w:p>
          <w:p w14:paraId="627FDEFB" w14:textId="77777777" w:rsidR="003750C2" w:rsidRPr="00A57532" w:rsidRDefault="003750C2" w:rsidP="003750C2">
            <w:pPr>
              <w:ind w:left="-53"/>
              <w:rPr>
                <w:sz w:val="20"/>
              </w:rPr>
            </w:pPr>
            <w:r w:rsidRPr="00A57532">
              <w:rPr>
                <w:sz w:val="20"/>
              </w:rPr>
              <w:t>Colored Logo</w:t>
            </w:r>
          </w:p>
          <w:p w14:paraId="5E9A30CD" w14:textId="77777777" w:rsidR="003750C2" w:rsidRPr="00A57532" w:rsidRDefault="003750C2" w:rsidP="003750C2">
            <w:pPr>
              <w:ind w:left="-53"/>
              <w:rPr>
                <w:sz w:val="20"/>
              </w:rPr>
            </w:pPr>
            <w:r w:rsidRPr="00A57532">
              <w:rPr>
                <w:sz w:val="20"/>
              </w:rPr>
              <w:t>Color: Carhartt Brown</w:t>
            </w:r>
          </w:p>
          <w:p w14:paraId="5C4F1EB5" w14:textId="77777777" w:rsidR="003750C2" w:rsidRPr="00A57532" w:rsidRDefault="003750C2" w:rsidP="003750C2">
            <w:pPr>
              <w:ind w:left="-53"/>
              <w:rPr>
                <w:sz w:val="20"/>
              </w:rPr>
            </w:pPr>
            <w:r w:rsidRPr="00A57532">
              <w:rPr>
                <w:sz w:val="20"/>
              </w:rPr>
              <w:t>Brand/Model: Carhartt/C003</w:t>
            </w:r>
          </w:p>
          <w:p w14:paraId="6259F7B8" w14:textId="733593B9" w:rsidR="003750C2" w:rsidRPr="00A57532" w:rsidRDefault="0034387C" w:rsidP="003750C2">
            <w:pPr>
              <w:ind w:left="-53"/>
              <w:rPr>
                <w:sz w:val="20"/>
              </w:rPr>
            </w:pPr>
            <w:r>
              <w:rPr>
                <w:sz w:val="20"/>
              </w:rPr>
              <w:t>o</w:t>
            </w:r>
            <w:r w:rsidR="003750C2" w:rsidRPr="00A57532">
              <w:rPr>
                <w:sz w:val="20"/>
              </w:rPr>
              <w:t xml:space="preserve">r </w:t>
            </w:r>
            <w:r>
              <w:rPr>
                <w:sz w:val="20"/>
              </w:rPr>
              <w:t>e</w:t>
            </w:r>
            <w:r w:rsidR="003750C2" w:rsidRPr="00A57532">
              <w:rPr>
                <w:sz w:val="20"/>
              </w:rPr>
              <w:t>quivalent</w:t>
            </w:r>
          </w:p>
          <w:p w14:paraId="30813240" w14:textId="77777777" w:rsidR="003750C2" w:rsidRPr="00A57532" w:rsidRDefault="003750C2" w:rsidP="003750C2">
            <w:pPr>
              <w:ind w:left="-53"/>
              <w:rPr>
                <w:bCs/>
                <w:sz w:val="20"/>
              </w:rPr>
            </w:pPr>
          </w:p>
          <w:p w14:paraId="67718402" w14:textId="0E11564C" w:rsidR="003750C2" w:rsidRPr="00A57532" w:rsidRDefault="003750C2" w:rsidP="003750C2">
            <w:pPr>
              <w:ind w:left="-53"/>
              <w:rPr>
                <w:sz w:val="20"/>
              </w:rPr>
            </w:pPr>
            <w:r w:rsidRPr="00A57532">
              <w:rPr>
                <w:b/>
                <w:sz w:val="20"/>
              </w:rPr>
              <w:t xml:space="preserve">Brand/Model: ___________________ </w:t>
            </w:r>
          </w:p>
          <w:p w14:paraId="08E23ADD" w14:textId="77777777" w:rsidR="003750C2" w:rsidRPr="00A57532" w:rsidRDefault="003750C2" w:rsidP="003750C2">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9F8E69B" w14:textId="77777777" w:rsidR="003750C2" w:rsidRPr="00A57532" w:rsidRDefault="003750C2" w:rsidP="003750C2">
            <w:pPr>
              <w:jc w:val="center"/>
              <w:rPr>
                <w:bCs/>
                <w:sz w:val="20"/>
              </w:rPr>
            </w:pPr>
          </w:p>
          <w:p w14:paraId="0CB3BC9A" w14:textId="77777777" w:rsidR="003750C2" w:rsidRPr="00A57532" w:rsidRDefault="003750C2" w:rsidP="003750C2">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66570FD3" w14:textId="77777777" w:rsidR="003750C2" w:rsidRPr="00A57532" w:rsidRDefault="003750C2" w:rsidP="003750C2">
            <w:pPr>
              <w:jc w:val="center"/>
              <w:rPr>
                <w:bCs/>
                <w:sz w:val="20"/>
              </w:rPr>
            </w:pPr>
          </w:p>
          <w:p w14:paraId="3506EE1D" w14:textId="77777777" w:rsidR="003750C2" w:rsidRPr="00A57532" w:rsidRDefault="003750C2" w:rsidP="003750C2">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65E9ADEB" w14:textId="77777777" w:rsidR="003750C2" w:rsidRPr="00A57532" w:rsidRDefault="003750C2" w:rsidP="003750C2">
            <w:pPr>
              <w:jc w:val="center"/>
              <w:rPr>
                <w:bCs/>
                <w:sz w:val="20"/>
              </w:rPr>
            </w:pPr>
          </w:p>
          <w:p w14:paraId="50C1F2FA"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B933C29" w14:textId="77777777" w:rsidR="003750C2" w:rsidRPr="00A57532" w:rsidRDefault="003750C2" w:rsidP="003750C2">
            <w:pPr>
              <w:jc w:val="center"/>
              <w:rPr>
                <w:bCs/>
                <w:sz w:val="20"/>
              </w:rPr>
            </w:pPr>
          </w:p>
          <w:p w14:paraId="1A77B47C"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7D53A660" w14:textId="77777777" w:rsidR="003750C2" w:rsidRPr="00A57532" w:rsidRDefault="003750C2" w:rsidP="003750C2">
            <w:pPr>
              <w:jc w:val="center"/>
              <w:rPr>
                <w:bCs/>
                <w:sz w:val="20"/>
              </w:rPr>
            </w:pPr>
          </w:p>
          <w:p w14:paraId="0D22ACF6"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0652050E" w14:textId="77777777" w:rsidR="003750C2" w:rsidRPr="00A57532" w:rsidRDefault="003750C2" w:rsidP="003750C2">
            <w:pPr>
              <w:jc w:val="center"/>
              <w:rPr>
                <w:bCs/>
                <w:sz w:val="20"/>
              </w:rPr>
            </w:pPr>
          </w:p>
          <w:p w14:paraId="13989998"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04915D6" w14:textId="77777777" w:rsidR="003750C2" w:rsidRPr="00A57532" w:rsidRDefault="003750C2" w:rsidP="003750C2">
            <w:pPr>
              <w:jc w:val="center"/>
              <w:rPr>
                <w:bCs/>
                <w:sz w:val="20"/>
              </w:rPr>
            </w:pPr>
          </w:p>
          <w:p w14:paraId="6ED7A6BB" w14:textId="77777777" w:rsidR="003750C2" w:rsidRPr="00A57532" w:rsidRDefault="003750C2" w:rsidP="003750C2">
            <w:pPr>
              <w:jc w:val="center"/>
              <w:rPr>
                <w:bCs/>
                <w:sz w:val="20"/>
              </w:rPr>
            </w:pPr>
            <w:r w:rsidRPr="00A57532">
              <w:rPr>
                <w:bCs/>
                <w:sz w:val="20"/>
              </w:rPr>
              <w:t>$______</w:t>
            </w:r>
          </w:p>
        </w:tc>
      </w:tr>
      <w:tr w:rsidR="0034387C" w:rsidRPr="00A57532" w14:paraId="5AE21117"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2054AC8" w14:textId="6AC94E43" w:rsidR="0034387C" w:rsidRPr="00A57532" w:rsidRDefault="0034387C" w:rsidP="0034387C">
            <w:pPr>
              <w:rPr>
                <w:bCs/>
                <w:sz w:val="20"/>
              </w:rPr>
            </w:pPr>
            <w:r>
              <w:rPr>
                <w:bCs/>
                <w:sz w:val="20"/>
              </w:rPr>
              <w:t>30</w:t>
            </w:r>
          </w:p>
        </w:tc>
        <w:tc>
          <w:tcPr>
            <w:tcW w:w="3489" w:type="dxa"/>
            <w:tcBorders>
              <w:top w:val="single" w:sz="8" w:space="0" w:color="auto"/>
              <w:left w:val="nil"/>
              <w:bottom w:val="single" w:sz="8" w:space="0" w:color="auto"/>
              <w:right w:val="single" w:sz="8" w:space="0" w:color="auto"/>
            </w:tcBorders>
            <w:shd w:val="clear" w:color="auto" w:fill="auto"/>
            <w:vAlign w:val="center"/>
          </w:tcPr>
          <w:p w14:paraId="40129926"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248A0D04" w14:textId="77777777" w:rsidR="0034387C" w:rsidRPr="00A57532" w:rsidRDefault="0034387C" w:rsidP="0034387C">
            <w:pPr>
              <w:ind w:left="-53"/>
              <w:rPr>
                <w:i/>
                <w:iCs/>
                <w:sz w:val="20"/>
              </w:rPr>
            </w:pPr>
            <w:r w:rsidRPr="00A57532">
              <w:rPr>
                <w:i/>
                <w:iCs/>
                <w:sz w:val="20"/>
              </w:rPr>
              <w:t>Uniforms</w:t>
            </w:r>
          </w:p>
          <w:p w14:paraId="5F220D7F" w14:textId="77777777" w:rsidR="0034387C" w:rsidRPr="00A57532" w:rsidRDefault="0034387C" w:rsidP="0034387C">
            <w:pPr>
              <w:ind w:left="-53"/>
              <w:rPr>
                <w:b/>
                <w:bCs/>
                <w:sz w:val="20"/>
              </w:rPr>
            </w:pPr>
            <w:r w:rsidRPr="00A57532">
              <w:rPr>
                <w:b/>
                <w:bCs/>
                <w:sz w:val="20"/>
              </w:rPr>
              <w:t>Cornerstone Washed Duck Cloth Insulated Hooded Work Jacket, Men’s</w:t>
            </w:r>
          </w:p>
          <w:p w14:paraId="386CA012" w14:textId="6DF86E0C" w:rsidR="0034387C" w:rsidRPr="00A57532" w:rsidRDefault="0034387C" w:rsidP="0034387C">
            <w:pPr>
              <w:ind w:left="-53"/>
              <w:rPr>
                <w:sz w:val="20"/>
              </w:rPr>
            </w:pPr>
            <w:r w:rsidRPr="00A57532">
              <w:rPr>
                <w:sz w:val="20"/>
              </w:rPr>
              <w:t>Embroidery: Missouri State Parks Logo</w:t>
            </w:r>
          </w:p>
          <w:p w14:paraId="3A45B1B3" w14:textId="77777777" w:rsidR="0034387C" w:rsidRPr="00A57532" w:rsidRDefault="0034387C" w:rsidP="0034387C">
            <w:pPr>
              <w:ind w:left="-53"/>
              <w:rPr>
                <w:sz w:val="20"/>
              </w:rPr>
            </w:pPr>
            <w:r w:rsidRPr="00A57532">
              <w:rPr>
                <w:sz w:val="20"/>
              </w:rPr>
              <w:t>Colored Logo</w:t>
            </w:r>
          </w:p>
          <w:p w14:paraId="1EBEEDBB" w14:textId="77777777" w:rsidR="0034387C" w:rsidRPr="00A57532" w:rsidRDefault="0034387C" w:rsidP="0034387C">
            <w:pPr>
              <w:ind w:left="-53"/>
              <w:rPr>
                <w:sz w:val="20"/>
              </w:rPr>
            </w:pPr>
            <w:r w:rsidRPr="00A57532">
              <w:rPr>
                <w:sz w:val="20"/>
              </w:rPr>
              <w:t>Color: Duck Brown</w:t>
            </w:r>
          </w:p>
          <w:p w14:paraId="1DB2E046" w14:textId="77777777" w:rsidR="0034387C" w:rsidRPr="00A57532" w:rsidRDefault="0034387C" w:rsidP="0034387C">
            <w:pPr>
              <w:ind w:left="-53"/>
              <w:rPr>
                <w:sz w:val="20"/>
              </w:rPr>
            </w:pPr>
            <w:r w:rsidRPr="00A57532">
              <w:rPr>
                <w:sz w:val="20"/>
              </w:rPr>
              <w:t>Brand/Model: Cornerstone/CSJ41</w:t>
            </w:r>
          </w:p>
          <w:p w14:paraId="72529FE3" w14:textId="05FF476D" w:rsidR="0034387C" w:rsidRPr="00A57532" w:rsidRDefault="0034387C" w:rsidP="0034387C">
            <w:pPr>
              <w:ind w:left="-53"/>
              <w:rPr>
                <w:sz w:val="20"/>
              </w:rPr>
            </w:pPr>
            <w:r>
              <w:rPr>
                <w:sz w:val="20"/>
              </w:rPr>
              <w:t>o</w:t>
            </w:r>
            <w:r w:rsidRPr="00A57532">
              <w:rPr>
                <w:sz w:val="20"/>
              </w:rPr>
              <w:t xml:space="preserve">r </w:t>
            </w:r>
            <w:r>
              <w:rPr>
                <w:sz w:val="20"/>
              </w:rPr>
              <w:t>e</w:t>
            </w:r>
            <w:r w:rsidRPr="00A57532">
              <w:rPr>
                <w:sz w:val="20"/>
              </w:rPr>
              <w:t>quivalent</w:t>
            </w:r>
          </w:p>
          <w:p w14:paraId="66CCCC16" w14:textId="77777777" w:rsidR="0034387C" w:rsidRPr="00A57532" w:rsidRDefault="0034387C" w:rsidP="0034387C">
            <w:pPr>
              <w:ind w:left="-53"/>
              <w:rPr>
                <w:bCs/>
                <w:sz w:val="20"/>
              </w:rPr>
            </w:pPr>
          </w:p>
          <w:p w14:paraId="6D810DC0" w14:textId="0857DE8A" w:rsidR="0034387C" w:rsidRDefault="0034387C" w:rsidP="0034387C">
            <w:pPr>
              <w:ind w:left="-53"/>
              <w:rPr>
                <w:sz w:val="20"/>
              </w:rPr>
            </w:pPr>
            <w:r w:rsidRPr="00A57532">
              <w:rPr>
                <w:b/>
                <w:sz w:val="20"/>
              </w:rPr>
              <w:t xml:space="preserve">Brand/Model: ___________________ </w:t>
            </w:r>
          </w:p>
          <w:p w14:paraId="75DBB86C" w14:textId="77777777" w:rsidR="0034387C" w:rsidRPr="00A57532" w:rsidRDefault="0034387C" w:rsidP="0034387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584CD0BE" w14:textId="77777777" w:rsidR="0034387C" w:rsidRPr="00A57532" w:rsidRDefault="0034387C" w:rsidP="0034387C">
            <w:pPr>
              <w:jc w:val="center"/>
              <w:rPr>
                <w:bCs/>
                <w:sz w:val="20"/>
              </w:rPr>
            </w:pPr>
          </w:p>
          <w:p w14:paraId="093F09B0" w14:textId="15F0F213" w:rsidR="0034387C" w:rsidRPr="00A57532" w:rsidRDefault="0034387C" w:rsidP="0034387C">
            <w:pPr>
              <w:jc w:val="center"/>
              <w:rPr>
                <w:bCs/>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57838FB4" w14:textId="77777777" w:rsidR="0034387C" w:rsidRPr="00A57532" w:rsidRDefault="0034387C" w:rsidP="0034387C">
            <w:pPr>
              <w:jc w:val="center"/>
              <w:rPr>
                <w:bCs/>
                <w:sz w:val="20"/>
              </w:rPr>
            </w:pPr>
          </w:p>
          <w:p w14:paraId="5263618E" w14:textId="6D2CCD32" w:rsidR="0034387C" w:rsidRPr="00A57532" w:rsidRDefault="0034387C"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6AC8EB13" w14:textId="77777777" w:rsidR="0034387C" w:rsidRPr="00A57532" w:rsidRDefault="0034387C" w:rsidP="0034387C">
            <w:pPr>
              <w:jc w:val="center"/>
              <w:rPr>
                <w:bCs/>
                <w:sz w:val="20"/>
              </w:rPr>
            </w:pPr>
          </w:p>
          <w:p w14:paraId="49A25C67" w14:textId="38EF381B" w:rsidR="0034387C" w:rsidRPr="00A57532" w:rsidRDefault="0034387C" w:rsidP="0034387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4C48358E" w14:textId="77777777" w:rsidR="0034387C" w:rsidRPr="00A57532" w:rsidRDefault="0034387C" w:rsidP="0034387C">
            <w:pPr>
              <w:jc w:val="center"/>
              <w:rPr>
                <w:bCs/>
                <w:sz w:val="20"/>
              </w:rPr>
            </w:pPr>
          </w:p>
          <w:p w14:paraId="74BFB0C2" w14:textId="093B68F3"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735D605" w14:textId="77777777" w:rsidR="0034387C" w:rsidRPr="00A57532" w:rsidRDefault="0034387C" w:rsidP="0034387C">
            <w:pPr>
              <w:jc w:val="center"/>
              <w:rPr>
                <w:bCs/>
                <w:sz w:val="20"/>
              </w:rPr>
            </w:pPr>
          </w:p>
          <w:p w14:paraId="78ECFE68" w14:textId="776049F1" w:rsidR="0034387C" w:rsidRPr="00A57532" w:rsidRDefault="0034387C" w:rsidP="0034387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401915F" w14:textId="77777777" w:rsidR="0034387C" w:rsidRPr="00A57532" w:rsidRDefault="0034387C" w:rsidP="0034387C">
            <w:pPr>
              <w:jc w:val="center"/>
              <w:rPr>
                <w:bCs/>
                <w:sz w:val="20"/>
              </w:rPr>
            </w:pPr>
          </w:p>
          <w:p w14:paraId="36E8C668" w14:textId="0B32B5DE"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377BCA6" w14:textId="77777777" w:rsidR="0034387C" w:rsidRPr="00A57532" w:rsidRDefault="0034387C" w:rsidP="0034387C">
            <w:pPr>
              <w:jc w:val="center"/>
              <w:rPr>
                <w:bCs/>
                <w:sz w:val="20"/>
              </w:rPr>
            </w:pPr>
          </w:p>
          <w:p w14:paraId="1B10498B" w14:textId="138CEC39" w:rsidR="0034387C" w:rsidRPr="00A57532" w:rsidRDefault="0034387C" w:rsidP="0034387C">
            <w:pPr>
              <w:jc w:val="center"/>
              <w:rPr>
                <w:bCs/>
                <w:sz w:val="20"/>
              </w:rPr>
            </w:pPr>
            <w:r w:rsidRPr="00A57532">
              <w:rPr>
                <w:bCs/>
                <w:sz w:val="20"/>
              </w:rPr>
              <w:t>$______</w:t>
            </w:r>
          </w:p>
        </w:tc>
      </w:tr>
    </w:tbl>
    <w:p w14:paraId="77DE653B" w14:textId="77777777" w:rsidR="00027DD1" w:rsidRDefault="00027DD1">
      <w:r>
        <w:br w:type="page"/>
      </w:r>
    </w:p>
    <w:tbl>
      <w:tblPr>
        <w:tblW w:w="11116" w:type="dxa"/>
        <w:jc w:val="center"/>
        <w:tblLayout w:type="fixed"/>
        <w:tblLook w:val="04A0" w:firstRow="1" w:lastRow="0" w:firstColumn="1" w:lastColumn="0" w:noHBand="0" w:noVBand="1"/>
      </w:tblPr>
      <w:tblGrid>
        <w:gridCol w:w="620"/>
        <w:gridCol w:w="3489"/>
        <w:gridCol w:w="1136"/>
        <w:gridCol w:w="810"/>
        <w:gridCol w:w="1014"/>
        <w:gridCol w:w="1025"/>
        <w:gridCol w:w="990"/>
        <w:gridCol w:w="1042"/>
        <w:gridCol w:w="990"/>
      </w:tblGrid>
      <w:tr w:rsidR="00C81D3B" w:rsidRPr="00A57532" w14:paraId="4AD46FC3" w14:textId="77777777" w:rsidTr="007920F6">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61693F18" w14:textId="2E01030A" w:rsidR="00C81D3B" w:rsidRPr="00A57532" w:rsidRDefault="00C81D3B" w:rsidP="00C81D3B">
            <w:pPr>
              <w:rPr>
                <w:bCs/>
                <w:sz w:val="20"/>
              </w:rPr>
            </w:pPr>
            <w:r w:rsidRPr="00A57532">
              <w:rPr>
                <w:b/>
                <w:bCs/>
                <w:sz w:val="16"/>
              </w:rPr>
              <w:lastRenderedPageBreak/>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1DA65569" w14:textId="3EBB8A2B" w:rsidR="00C81D3B" w:rsidRPr="00A57532" w:rsidRDefault="00C81D3B" w:rsidP="0034387C">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112760E2" w14:textId="3BB06EE2" w:rsidR="00C81D3B" w:rsidRPr="00A57532" w:rsidRDefault="00C81D3B" w:rsidP="00C81D3B">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2EBC795F" w14:textId="7A9AB714" w:rsidR="00C81D3B" w:rsidRPr="00A57532" w:rsidRDefault="00C81D3B" w:rsidP="00C81D3B">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1C6E7873" w14:textId="77777777" w:rsidR="00C81D3B" w:rsidRPr="00A57532" w:rsidRDefault="00C81D3B" w:rsidP="00C81D3B">
            <w:pPr>
              <w:jc w:val="center"/>
              <w:rPr>
                <w:b/>
                <w:bCs/>
                <w:sz w:val="16"/>
              </w:rPr>
            </w:pPr>
            <w:r w:rsidRPr="00A57532">
              <w:rPr>
                <w:b/>
                <w:bCs/>
                <w:sz w:val="16"/>
              </w:rPr>
              <w:t xml:space="preserve">Initial Contract Period </w:t>
            </w:r>
          </w:p>
          <w:p w14:paraId="0F88FEFE" w14:textId="550F82C2" w:rsidR="00C81D3B" w:rsidRPr="00A57532" w:rsidRDefault="00C81D3B" w:rsidP="00C81D3B">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4F18220B" w14:textId="77777777" w:rsidR="00C81D3B" w:rsidRPr="00A57532" w:rsidRDefault="00C81D3B" w:rsidP="00C81D3B">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15AB02B5" w14:textId="1D54ED53" w:rsidR="00C81D3B" w:rsidRPr="000D643A" w:rsidRDefault="00C81D3B" w:rsidP="000D643A">
            <w:pPr>
              <w:jc w:val="center"/>
              <w:rPr>
                <w:b/>
                <w:bCs/>
                <w:sz w:val="16"/>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645A679F" w14:textId="77777777" w:rsidR="00C81D3B" w:rsidRPr="00A57532" w:rsidRDefault="00C81D3B" w:rsidP="00C81D3B">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5C93A894" w14:textId="5621FC24" w:rsidR="00C81D3B" w:rsidRPr="000D643A" w:rsidRDefault="00C81D3B" w:rsidP="000D643A">
            <w:pPr>
              <w:jc w:val="center"/>
              <w:rPr>
                <w:b/>
                <w:bCs/>
                <w:sz w:val="16"/>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10C6CD6E" w14:textId="77777777" w:rsidR="00C81D3B" w:rsidRPr="00A57532" w:rsidRDefault="00C81D3B" w:rsidP="00C81D3B">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27B712E7" w14:textId="64CD47DD" w:rsidR="00C81D3B" w:rsidRPr="000D643A" w:rsidRDefault="00C81D3B" w:rsidP="000D643A">
            <w:pPr>
              <w:jc w:val="center"/>
              <w:rPr>
                <w:b/>
                <w:bCs/>
                <w:sz w:val="16"/>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163FEB55" w14:textId="77777777" w:rsidR="00C81D3B" w:rsidRPr="00A57532" w:rsidRDefault="00C81D3B" w:rsidP="00C81D3B">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355CF94B" w14:textId="7D9EC115" w:rsidR="00C81D3B" w:rsidRPr="000D643A" w:rsidRDefault="00C81D3B" w:rsidP="000D643A">
            <w:pPr>
              <w:jc w:val="center"/>
              <w:rPr>
                <w:b/>
                <w:bCs/>
                <w:sz w:val="16"/>
              </w:rPr>
            </w:pPr>
            <w:r w:rsidRPr="00A57532">
              <w:rPr>
                <w:b/>
                <w:bCs/>
                <w:sz w:val="16"/>
              </w:rPr>
              <w:t xml:space="preserve">Maximum Price </w:t>
            </w:r>
          </w:p>
        </w:tc>
      </w:tr>
      <w:tr w:rsidR="003750C2" w:rsidRPr="00A57532" w14:paraId="6B473080"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DB69704" w14:textId="04AC5CC0" w:rsidR="003750C2" w:rsidRPr="00A57532" w:rsidRDefault="003750C2" w:rsidP="003750C2">
            <w:pPr>
              <w:rPr>
                <w:bCs/>
                <w:sz w:val="20"/>
              </w:rPr>
            </w:pPr>
            <w:r w:rsidRPr="00A57532">
              <w:rPr>
                <w:bCs/>
                <w:sz w:val="20"/>
              </w:rPr>
              <w:t>3</w:t>
            </w:r>
            <w:r>
              <w:rPr>
                <w:bCs/>
                <w:sz w:val="20"/>
              </w:rPr>
              <w:t>1</w:t>
            </w:r>
          </w:p>
        </w:tc>
        <w:tc>
          <w:tcPr>
            <w:tcW w:w="3489" w:type="dxa"/>
            <w:tcBorders>
              <w:top w:val="single" w:sz="8" w:space="0" w:color="auto"/>
              <w:left w:val="nil"/>
              <w:bottom w:val="single" w:sz="8" w:space="0" w:color="auto"/>
              <w:right w:val="single" w:sz="8" w:space="0" w:color="auto"/>
            </w:tcBorders>
            <w:shd w:val="clear" w:color="auto" w:fill="auto"/>
            <w:vAlign w:val="center"/>
          </w:tcPr>
          <w:p w14:paraId="50CC515D"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495A3F9E" w14:textId="77777777" w:rsidR="003750C2" w:rsidRPr="00A57532" w:rsidRDefault="003750C2" w:rsidP="003750C2">
            <w:pPr>
              <w:ind w:left="-53"/>
              <w:rPr>
                <w:i/>
                <w:iCs/>
                <w:sz w:val="20"/>
              </w:rPr>
            </w:pPr>
            <w:r w:rsidRPr="00A57532">
              <w:rPr>
                <w:i/>
                <w:iCs/>
                <w:sz w:val="20"/>
              </w:rPr>
              <w:t>Uniforms</w:t>
            </w:r>
          </w:p>
          <w:p w14:paraId="26475A48" w14:textId="77777777" w:rsidR="003750C2" w:rsidRPr="00A57532" w:rsidRDefault="003750C2" w:rsidP="003750C2">
            <w:pPr>
              <w:ind w:left="-53"/>
              <w:rPr>
                <w:b/>
                <w:sz w:val="20"/>
              </w:rPr>
            </w:pPr>
            <w:r w:rsidRPr="00A57532">
              <w:rPr>
                <w:b/>
                <w:sz w:val="20"/>
              </w:rPr>
              <w:t>Midweight Hooded Zip-Front</w:t>
            </w:r>
          </w:p>
          <w:p w14:paraId="1A5F3362" w14:textId="77777777" w:rsidR="003750C2" w:rsidRPr="00A57532" w:rsidRDefault="003750C2" w:rsidP="003750C2">
            <w:pPr>
              <w:ind w:left="-53"/>
              <w:rPr>
                <w:b/>
                <w:sz w:val="20"/>
              </w:rPr>
            </w:pPr>
            <w:r w:rsidRPr="00A57532">
              <w:rPr>
                <w:b/>
                <w:sz w:val="20"/>
              </w:rPr>
              <w:t>Sweatshirt</w:t>
            </w:r>
          </w:p>
          <w:p w14:paraId="5142E50E" w14:textId="5101D3B1" w:rsidR="003750C2" w:rsidRPr="00A57532" w:rsidRDefault="005F1820" w:rsidP="003750C2">
            <w:pPr>
              <w:ind w:left="-53"/>
              <w:rPr>
                <w:sz w:val="20"/>
              </w:rPr>
            </w:pPr>
            <w:r w:rsidRPr="00A57532">
              <w:rPr>
                <w:sz w:val="20"/>
              </w:rPr>
              <w:t>Embroidery</w:t>
            </w:r>
            <w:r w:rsidR="003750C2" w:rsidRPr="00A57532">
              <w:rPr>
                <w:sz w:val="20"/>
              </w:rPr>
              <w:t>: Missouri State Parks Logo</w:t>
            </w:r>
          </w:p>
          <w:p w14:paraId="0E5A3B9B" w14:textId="77777777" w:rsidR="003750C2" w:rsidRPr="00A57532" w:rsidRDefault="003750C2" w:rsidP="003750C2">
            <w:pPr>
              <w:ind w:left="-53"/>
              <w:rPr>
                <w:sz w:val="20"/>
              </w:rPr>
            </w:pPr>
            <w:r w:rsidRPr="00A57532">
              <w:rPr>
                <w:sz w:val="20"/>
              </w:rPr>
              <w:t>Colored Logo</w:t>
            </w:r>
          </w:p>
          <w:p w14:paraId="36AD63E7" w14:textId="77777777" w:rsidR="003750C2" w:rsidRPr="00A57532" w:rsidRDefault="003750C2" w:rsidP="003750C2">
            <w:pPr>
              <w:ind w:left="-53"/>
              <w:rPr>
                <w:sz w:val="20"/>
              </w:rPr>
            </w:pPr>
            <w:r w:rsidRPr="00A57532">
              <w:rPr>
                <w:sz w:val="20"/>
              </w:rPr>
              <w:t>Color: Black, Carhartt Brown</w:t>
            </w:r>
          </w:p>
          <w:p w14:paraId="34DE7068" w14:textId="77777777" w:rsidR="003750C2" w:rsidRPr="00A57532" w:rsidRDefault="003750C2" w:rsidP="003750C2">
            <w:pPr>
              <w:ind w:left="-53"/>
              <w:rPr>
                <w:sz w:val="20"/>
              </w:rPr>
            </w:pPr>
            <w:r w:rsidRPr="00A57532">
              <w:rPr>
                <w:sz w:val="20"/>
              </w:rPr>
              <w:t>Brand/Model: Carhartt/K122</w:t>
            </w:r>
          </w:p>
          <w:p w14:paraId="548B174D" w14:textId="14A2D2ED" w:rsidR="003750C2" w:rsidRPr="00A57532" w:rsidRDefault="0034387C" w:rsidP="003750C2">
            <w:pPr>
              <w:ind w:left="-53"/>
              <w:rPr>
                <w:sz w:val="20"/>
              </w:rPr>
            </w:pPr>
            <w:r>
              <w:rPr>
                <w:sz w:val="20"/>
              </w:rPr>
              <w:t>o</w:t>
            </w:r>
            <w:r w:rsidR="003750C2" w:rsidRPr="00A57532">
              <w:rPr>
                <w:sz w:val="20"/>
              </w:rPr>
              <w:t xml:space="preserve">r </w:t>
            </w:r>
            <w:r>
              <w:rPr>
                <w:sz w:val="20"/>
              </w:rPr>
              <w:t>e</w:t>
            </w:r>
            <w:r w:rsidR="003750C2" w:rsidRPr="00A57532">
              <w:rPr>
                <w:sz w:val="20"/>
              </w:rPr>
              <w:t>quivalent</w:t>
            </w:r>
          </w:p>
          <w:p w14:paraId="7709D6C9" w14:textId="77777777" w:rsidR="003750C2" w:rsidRPr="00A57532" w:rsidRDefault="003750C2" w:rsidP="003750C2">
            <w:pPr>
              <w:ind w:left="-53"/>
              <w:rPr>
                <w:bCs/>
                <w:sz w:val="20"/>
              </w:rPr>
            </w:pPr>
          </w:p>
          <w:p w14:paraId="7A7AD2B7" w14:textId="77777777" w:rsidR="003750C2" w:rsidRDefault="003750C2" w:rsidP="00907034">
            <w:pPr>
              <w:ind w:left="-53"/>
              <w:rPr>
                <w:b/>
                <w:sz w:val="20"/>
              </w:rPr>
            </w:pPr>
            <w:r w:rsidRPr="00A57532">
              <w:rPr>
                <w:b/>
                <w:sz w:val="20"/>
              </w:rPr>
              <w:t xml:space="preserve">Brand/Model: ___________________ </w:t>
            </w:r>
          </w:p>
          <w:p w14:paraId="438F4B59" w14:textId="58A2BCE4" w:rsidR="00907034" w:rsidRPr="00A57532" w:rsidRDefault="00907034" w:rsidP="00907034">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B4A7649" w14:textId="77777777" w:rsidR="003750C2" w:rsidRPr="00A57532" w:rsidRDefault="003750C2" w:rsidP="003750C2">
            <w:pPr>
              <w:jc w:val="center"/>
              <w:rPr>
                <w:bCs/>
                <w:sz w:val="20"/>
              </w:rPr>
            </w:pPr>
          </w:p>
          <w:p w14:paraId="22A8D05F" w14:textId="77777777" w:rsidR="003750C2" w:rsidRPr="00A57532" w:rsidRDefault="003750C2" w:rsidP="003750C2">
            <w:pPr>
              <w:jc w:val="center"/>
              <w:rPr>
                <w:bCs/>
                <w:sz w:val="20"/>
              </w:rPr>
            </w:pPr>
            <w:r w:rsidRPr="00A57532">
              <w:rPr>
                <w:bCs/>
                <w:sz w:val="20"/>
              </w:rPr>
              <w:t>150</w:t>
            </w:r>
          </w:p>
        </w:tc>
        <w:tc>
          <w:tcPr>
            <w:tcW w:w="810" w:type="dxa"/>
            <w:tcBorders>
              <w:top w:val="single" w:sz="8" w:space="0" w:color="auto"/>
              <w:left w:val="nil"/>
              <w:bottom w:val="single" w:sz="8" w:space="0" w:color="auto"/>
              <w:right w:val="single" w:sz="8" w:space="0" w:color="auto"/>
            </w:tcBorders>
            <w:shd w:val="clear" w:color="auto" w:fill="auto"/>
            <w:vAlign w:val="center"/>
          </w:tcPr>
          <w:p w14:paraId="414E9E1C" w14:textId="77777777" w:rsidR="003750C2" w:rsidRPr="00A57532" w:rsidRDefault="003750C2" w:rsidP="003750C2">
            <w:pPr>
              <w:jc w:val="center"/>
              <w:rPr>
                <w:bCs/>
                <w:sz w:val="20"/>
              </w:rPr>
            </w:pPr>
          </w:p>
          <w:p w14:paraId="00146A99" w14:textId="77777777" w:rsidR="003750C2" w:rsidRPr="00A57532" w:rsidRDefault="003750C2" w:rsidP="003750C2">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A4A1B91" w14:textId="77777777" w:rsidR="003750C2" w:rsidRPr="00A57532" w:rsidRDefault="003750C2" w:rsidP="003750C2">
            <w:pPr>
              <w:jc w:val="center"/>
              <w:rPr>
                <w:bCs/>
                <w:sz w:val="20"/>
              </w:rPr>
            </w:pPr>
          </w:p>
          <w:p w14:paraId="7810550D"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59BD739" w14:textId="77777777" w:rsidR="003750C2" w:rsidRPr="00A57532" w:rsidRDefault="003750C2" w:rsidP="003750C2">
            <w:pPr>
              <w:jc w:val="center"/>
              <w:rPr>
                <w:bCs/>
                <w:sz w:val="20"/>
              </w:rPr>
            </w:pPr>
          </w:p>
          <w:p w14:paraId="669C7727"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B93FE05" w14:textId="77777777" w:rsidR="003750C2" w:rsidRPr="00A57532" w:rsidRDefault="003750C2" w:rsidP="003750C2">
            <w:pPr>
              <w:jc w:val="center"/>
              <w:rPr>
                <w:bCs/>
                <w:sz w:val="20"/>
              </w:rPr>
            </w:pPr>
          </w:p>
          <w:p w14:paraId="1784BA0B"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9E202A0" w14:textId="77777777" w:rsidR="003750C2" w:rsidRPr="00A57532" w:rsidRDefault="003750C2" w:rsidP="003750C2">
            <w:pPr>
              <w:jc w:val="center"/>
              <w:rPr>
                <w:bCs/>
                <w:sz w:val="20"/>
              </w:rPr>
            </w:pPr>
          </w:p>
          <w:p w14:paraId="4E8B8AAB"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A539417" w14:textId="77777777" w:rsidR="003750C2" w:rsidRPr="00A57532" w:rsidRDefault="003750C2" w:rsidP="003750C2">
            <w:pPr>
              <w:jc w:val="center"/>
              <w:rPr>
                <w:bCs/>
                <w:sz w:val="20"/>
              </w:rPr>
            </w:pPr>
          </w:p>
          <w:p w14:paraId="53652B9E" w14:textId="77777777" w:rsidR="003750C2" w:rsidRPr="00A57532" w:rsidRDefault="003750C2" w:rsidP="003750C2">
            <w:pPr>
              <w:jc w:val="center"/>
              <w:rPr>
                <w:bCs/>
                <w:sz w:val="20"/>
              </w:rPr>
            </w:pPr>
            <w:r w:rsidRPr="00A57532">
              <w:rPr>
                <w:bCs/>
                <w:sz w:val="20"/>
              </w:rPr>
              <w:t>$______</w:t>
            </w:r>
          </w:p>
        </w:tc>
      </w:tr>
      <w:tr w:rsidR="003750C2" w:rsidRPr="00A57532" w14:paraId="64013167"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FB96D51" w14:textId="2F909CED" w:rsidR="003750C2" w:rsidRPr="00A57532" w:rsidRDefault="003750C2" w:rsidP="003750C2">
            <w:pPr>
              <w:rPr>
                <w:bCs/>
                <w:sz w:val="20"/>
              </w:rPr>
            </w:pPr>
            <w:r w:rsidRPr="00A57532">
              <w:rPr>
                <w:bCs/>
                <w:sz w:val="20"/>
              </w:rPr>
              <w:t>3</w:t>
            </w:r>
            <w:r>
              <w:rPr>
                <w:bCs/>
                <w:sz w:val="20"/>
              </w:rPr>
              <w:t>2</w:t>
            </w:r>
          </w:p>
        </w:tc>
        <w:tc>
          <w:tcPr>
            <w:tcW w:w="3489" w:type="dxa"/>
            <w:tcBorders>
              <w:top w:val="single" w:sz="8" w:space="0" w:color="auto"/>
              <w:left w:val="nil"/>
              <w:bottom w:val="single" w:sz="8" w:space="0" w:color="auto"/>
              <w:right w:val="single" w:sz="8" w:space="0" w:color="auto"/>
            </w:tcBorders>
            <w:shd w:val="clear" w:color="auto" w:fill="auto"/>
            <w:vAlign w:val="center"/>
          </w:tcPr>
          <w:p w14:paraId="27A36E1B"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43C3C5B2" w14:textId="77777777" w:rsidR="003750C2" w:rsidRPr="00A57532" w:rsidRDefault="003750C2" w:rsidP="003750C2">
            <w:pPr>
              <w:ind w:left="-53"/>
              <w:rPr>
                <w:i/>
                <w:iCs/>
                <w:sz w:val="20"/>
              </w:rPr>
            </w:pPr>
            <w:r w:rsidRPr="00A57532">
              <w:rPr>
                <w:i/>
                <w:iCs/>
                <w:sz w:val="20"/>
              </w:rPr>
              <w:t>Uniforms</w:t>
            </w:r>
          </w:p>
          <w:p w14:paraId="488406DE" w14:textId="77777777" w:rsidR="003750C2" w:rsidRPr="00A57532" w:rsidRDefault="003750C2" w:rsidP="003750C2">
            <w:pPr>
              <w:ind w:left="-53"/>
              <w:rPr>
                <w:b/>
                <w:bCs/>
                <w:sz w:val="20"/>
              </w:rPr>
            </w:pPr>
            <w:r w:rsidRPr="00A57532">
              <w:rPr>
                <w:b/>
                <w:bCs/>
                <w:sz w:val="20"/>
              </w:rPr>
              <w:t xml:space="preserve">Bib Overalls, Quilt Lined, </w:t>
            </w:r>
          </w:p>
          <w:p w14:paraId="0C085E40" w14:textId="77777777" w:rsidR="003750C2" w:rsidRPr="00A57532" w:rsidRDefault="003750C2" w:rsidP="003750C2">
            <w:pPr>
              <w:ind w:left="-53"/>
              <w:rPr>
                <w:b/>
                <w:bCs/>
                <w:sz w:val="20"/>
              </w:rPr>
            </w:pPr>
            <w:r w:rsidRPr="00A57532">
              <w:rPr>
                <w:b/>
                <w:bCs/>
                <w:sz w:val="20"/>
              </w:rPr>
              <w:t>Duck Zip to Waist</w:t>
            </w:r>
          </w:p>
          <w:p w14:paraId="38146A6F" w14:textId="77777777" w:rsidR="003750C2" w:rsidRPr="00A57532" w:rsidRDefault="003750C2" w:rsidP="003750C2">
            <w:pPr>
              <w:ind w:left="-53"/>
              <w:rPr>
                <w:bCs/>
                <w:sz w:val="20"/>
              </w:rPr>
            </w:pPr>
            <w:r w:rsidRPr="00A57532">
              <w:rPr>
                <w:bCs/>
                <w:sz w:val="20"/>
              </w:rPr>
              <w:t>Color: Carhartt Brown</w:t>
            </w:r>
          </w:p>
          <w:p w14:paraId="0243EC1C" w14:textId="77777777" w:rsidR="003750C2" w:rsidRPr="00A57532" w:rsidRDefault="003750C2" w:rsidP="003750C2">
            <w:pPr>
              <w:ind w:left="-53"/>
              <w:rPr>
                <w:bCs/>
                <w:sz w:val="20"/>
              </w:rPr>
            </w:pPr>
            <w:r w:rsidRPr="00A57532">
              <w:rPr>
                <w:bCs/>
                <w:sz w:val="20"/>
              </w:rPr>
              <w:t>Brand/Model: Carhartt/#R38</w:t>
            </w:r>
          </w:p>
          <w:p w14:paraId="02C5A21A" w14:textId="7119B1AB" w:rsidR="003750C2" w:rsidRPr="00A57532" w:rsidRDefault="0034387C" w:rsidP="003750C2">
            <w:pPr>
              <w:ind w:left="-53"/>
              <w:rPr>
                <w:bCs/>
                <w:sz w:val="20"/>
              </w:rPr>
            </w:pPr>
            <w:r>
              <w:rPr>
                <w:bCs/>
                <w:sz w:val="20"/>
              </w:rPr>
              <w:t>o</w:t>
            </w:r>
            <w:r w:rsidR="003750C2" w:rsidRPr="00A57532">
              <w:rPr>
                <w:bCs/>
                <w:sz w:val="20"/>
              </w:rPr>
              <w:t xml:space="preserve">r </w:t>
            </w:r>
            <w:r>
              <w:rPr>
                <w:bCs/>
                <w:sz w:val="20"/>
              </w:rPr>
              <w:t>e</w:t>
            </w:r>
            <w:r w:rsidR="003750C2" w:rsidRPr="00A57532">
              <w:rPr>
                <w:bCs/>
                <w:sz w:val="20"/>
              </w:rPr>
              <w:t>quivalent</w:t>
            </w:r>
          </w:p>
          <w:p w14:paraId="72E86E33" w14:textId="77777777" w:rsidR="003750C2" w:rsidRPr="00A57532" w:rsidRDefault="003750C2" w:rsidP="003750C2">
            <w:pPr>
              <w:ind w:left="-53"/>
              <w:rPr>
                <w:bCs/>
                <w:sz w:val="20"/>
              </w:rPr>
            </w:pPr>
          </w:p>
          <w:p w14:paraId="59D8988D" w14:textId="54F2B27C" w:rsidR="003750C2" w:rsidRPr="00A57532" w:rsidRDefault="003750C2" w:rsidP="003750C2">
            <w:pPr>
              <w:ind w:left="-53"/>
              <w:rPr>
                <w:sz w:val="20"/>
              </w:rPr>
            </w:pPr>
            <w:r w:rsidRPr="00A57532">
              <w:rPr>
                <w:b/>
                <w:sz w:val="20"/>
              </w:rPr>
              <w:t xml:space="preserve">Brand/Model: ___________________ </w:t>
            </w:r>
          </w:p>
          <w:p w14:paraId="65613F7F" w14:textId="77777777" w:rsidR="003750C2" w:rsidRPr="00A57532" w:rsidRDefault="003750C2" w:rsidP="003750C2">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5ECDE904" w14:textId="77777777" w:rsidR="003750C2" w:rsidRPr="00A57532" w:rsidRDefault="003750C2" w:rsidP="003750C2">
            <w:pPr>
              <w:jc w:val="center"/>
              <w:rPr>
                <w:bCs/>
                <w:sz w:val="20"/>
              </w:rPr>
            </w:pPr>
          </w:p>
          <w:p w14:paraId="3AA3BC93" w14:textId="2E9ED48F" w:rsidR="003750C2" w:rsidRPr="00A57532" w:rsidRDefault="003750C2" w:rsidP="003750C2">
            <w:pPr>
              <w:jc w:val="center"/>
              <w:rPr>
                <w:bCs/>
                <w:strike/>
                <w:sz w:val="20"/>
              </w:rPr>
            </w:pPr>
            <w:r w:rsidRPr="00A57532">
              <w:rPr>
                <w:bCs/>
                <w:sz w:val="20"/>
              </w:rPr>
              <w:t xml:space="preserve">40 </w:t>
            </w:r>
          </w:p>
        </w:tc>
        <w:tc>
          <w:tcPr>
            <w:tcW w:w="810" w:type="dxa"/>
            <w:tcBorders>
              <w:top w:val="single" w:sz="8" w:space="0" w:color="auto"/>
              <w:left w:val="nil"/>
              <w:bottom w:val="single" w:sz="8" w:space="0" w:color="auto"/>
              <w:right w:val="single" w:sz="8" w:space="0" w:color="auto"/>
            </w:tcBorders>
            <w:shd w:val="clear" w:color="auto" w:fill="auto"/>
            <w:vAlign w:val="center"/>
          </w:tcPr>
          <w:p w14:paraId="36861604" w14:textId="77777777" w:rsidR="003750C2" w:rsidRPr="00A57532" w:rsidRDefault="003750C2" w:rsidP="003750C2">
            <w:pPr>
              <w:rPr>
                <w:bCs/>
                <w:sz w:val="20"/>
              </w:rPr>
            </w:pPr>
          </w:p>
          <w:p w14:paraId="51075D49" w14:textId="77777777" w:rsidR="003750C2" w:rsidRPr="00A57532" w:rsidRDefault="003750C2"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22929E73" w14:textId="77777777" w:rsidR="003750C2" w:rsidRPr="00A57532" w:rsidRDefault="003750C2" w:rsidP="003750C2">
            <w:pPr>
              <w:jc w:val="center"/>
              <w:rPr>
                <w:bCs/>
                <w:sz w:val="20"/>
              </w:rPr>
            </w:pPr>
          </w:p>
          <w:p w14:paraId="6DD56EF3"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00E63ED" w14:textId="77777777" w:rsidR="003750C2" w:rsidRPr="00A57532" w:rsidRDefault="003750C2" w:rsidP="003750C2">
            <w:pPr>
              <w:jc w:val="center"/>
              <w:rPr>
                <w:bCs/>
                <w:sz w:val="20"/>
              </w:rPr>
            </w:pPr>
          </w:p>
          <w:p w14:paraId="331C5A7C"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1C8034A" w14:textId="77777777" w:rsidR="003750C2" w:rsidRPr="00A57532" w:rsidRDefault="003750C2" w:rsidP="003750C2">
            <w:pPr>
              <w:jc w:val="center"/>
              <w:rPr>
                <w:bCs/>
                <w:sz w:val="20"/>
              </w:rPr>
            </w:pPr>
          </w:p>
          <w:p w14:paraId="51330938"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2DF5934B" w14:textId="77777777" w:rsidR="003750C2" w:rsidRPr="00A57532" w:rsidRDefault="003750C2" w:rsidP="003750C2">
            <w:pPr>
              <w:jc w:val="center"/>
              <w:rPr>
                <w:bCs/>
                <w:sz w:val="20"/>
              </w:rPr>
            </w:pPr>
          </w:p>
          <w:p w14:paraId="412077F1"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5A62E46" w14:textId="77777777" w:rsidR="003750C2" w:rsidRPr="00A57532" w:rsidRDefault="003750C2" w:rsidP="003750C2">
            <w:pPr>
              <w:jc w:val="center"/>
              <w:rPr>
                <w:bCs/>
                <w:sz w:val="20"/>
              </w:rPr>
            </w:pPr>
          </w:p>
          <w:p w14:paraId="2349DF1D" w14:textId="77777777" w:rsidR="003750C2" w:rsidRPr="00A57532" w:rsidRDefault="003750C2" w:rsidP="003750C2">
            <w:pPr>
              <w:jc w:val="center"/>
              <w:rPr>
                <w:bCs/>
                <w:sz w:val="20"/>
              </w:rPr>
            </w:pPr>
            <w:r w:rsidRPr="00A57532">
              <w:rPr>
                <w:bCs/>
                <w:sz w:val="20"/>
              </w:rPr>
              <w:t>$______</w:t>
            </w:r>
          </w:p>
        </w:tc>
      </w:tr>
      <w:tr w:rsidR="003750C2" w:rsidRPr="00A57532" w14:paraId="72DFB323"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CD11C67" w14:textId="2710C757" w:rsidR="003750C2" w:rsidRPr="00A57532" w:rsidRDefault="003750C2" w:rsidP="003750C2">
            <w:pPr>
              <w:rPr>
                <w:bCs/>
                <w:sz w:val="20"/>
              </w:rPr>
            </w:pPr>
            <w:r w:rsidRPr="00A57532">
              <w:rPr>
                <w:bCs/>
                <w:sz w:val="20"/>
              </w:rPr>
              <w:t>3</w:t>
            </w:r>
            <w:r>
              <w:rPr>
                <w:bCs/>
                <w:sz w:val="20"/>
              </w:rPr>
              <w:t>3</w:t>
            </w:r>
          </w:p>
        </w:tc>
        <w:tc>
          <w:tcPr>
            <w:tcW w:w="3489" w:type="dxa"/>
            <w:tcBorders>
              <w:top w:val="single" w:sz="8" w:space="0" w:color="auto"/>
              <w:left w:val="nil"/>
              <w:bottom w:val="single" w:sz="8" w:space="0" w:color="auto"/>
              <w:right w:val="single" w:sz="8" w:space="0" w:color="auto"/>
            </w:tcBorders>
            <w:shd w:val="clear" w:color="auto" w:fill="auto"/>
            <w:vAlign w:val="center"/>
          </w:tcPr>
          <w:p w14:paraId="1D3B690C"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0B39ABBB" w14:textId="77777777" w:rsidR="003750C2" w:rsidRPr="00A57532" w:rsidRDefault="003750C2" w:rsidP="003750C2">
            <w:pPr>
              <w:ind w:left="-53"/>
              <w:rPr>
                <w:i/>
                <w:iCs/>
                <w:sz w:val="20"/>
              </w:rPr>
            </w:pPr>
            <w:r w:rsidRPr="00A57532">
              <w:rPr>
                <w:i/>
                <w:iCs/>
                <w:sz w:val="20"/>
              </w:rPr>
              <w:t>Uniforms</w:t>
            </w:r>
          </w:p>
          <w:p w14:paraId="3E7DEB84" w14:textId="77777777" w:rsidR="003750C2" w:rsidRPr="00A57532" w:rsidRDefault="003750C2" w:rsidP="003750C2">
            <w:pPr>
              <w:ind w:left="-53"/>
              <w:rPr>
                <w:b/>
                <w:bCs/>
                <w:sz w:val="20"/>
              </w:rPr>
            </w:pPr>
            <w:r w:rsidRPr="00A57532">
              <w:rPr>
                <w:b/>
                <w:bCs/>
                <w:sz w:val="20"/>
              </w:rPr>
              <w:t>Bib Overalls, Womens</w:t>
            </w:r>
          </w:p>
          <w:p w14:paraId="7FC104D6" w14:textId="77777777" w:rsidR="003750C2" w:rsidRPr="00A57532" w:rsidRDefault="003750C2" w:rsidP="003750C2">
            <w:pPr>
              <w:ind w:left="-53"/>
              <w:rPr>
                <w:bCs/>
                <w:sz w:val="20"/>
              </w:rPr>
            </w:pPr>
            <w:r w:rsidRPr="00A57532">
              <w:rPr>
                <w:bCs/>
                <w:sz w:val="20"/>
              </w:rPr>
              <w:t>Color: Carhartt Brown</w:t>
            </w:r>
          </w:p>
          <w:p w14:paraId="2AE37670" w14:textId="412700CC" w:rsidR="003750C2" w:rsidRPr="00A57532" w:rsidRDefault="003750C2" w:rsidP="003750C2">
            <w:pPr>
              <w:ind w:left="-53"/>
              <w:rPr>
                <w:bCs/>
                <w:sz w:val="20"/>
              </w:rPr>
            </w:pPr>
            <w:r w:rsidRPr="00A57532">
              <w:rPr>
                <w:bCs/>
                <w:sz w:val="20"/>
              </w:rPr>
              <w:t>Brand/Model: Carhartt/#104694</w:t>
            </w:r>
          </w:p>
          <w:p w14:paraId="7343615B" w14:textId="603E64B2" w:rsidR="003750C2" w:rsidRPr="00A57532" w:rsidRDefault="0034387C" w:rsidP="003750C2">
            <w:pPr>
              <w:ind w:left="-53"/>
              <w:rPr>
                <w:bCs/>
                <w:sz w:val="20"/>
              </w:rPr>
            </w:pPr>
            <w:r>
              <w:rPr>
                <w:bCs/>
                <w:sz w:val="20"/>
              </w:rPr>
              <w:t>o</w:t>
            </w:r>
            <w:r w:rsidR="003750C2" w:rsidRPr="00A57532">
              <w:rPr>
                <w:bCs/>
                <w:sz w:val="20"/>
              </w:rPr>
              <w:t xml:space="preserve">r </w:t>
            </w:r>
            <w:r>
              <w:rPr>
                <w:bCs/>
                <w:sz w:val="20"/>
              </w:rPr>
              <w:t>e</w:t>
            </w:r>
            <w:r w:rsidR="003750C2" w:rsidRPr="00A57532">
              <w:rPr>
                <w:bCs/>
                <w:sz w:val="20"/>
              </w:rPr>
              <w:t>quivalent</w:t>
            </w:r>
          </w:p>
          <w:p w14:paraId="7AFAC283" w14:textId="77777777" w:rsidR="003750C2" w:rsidRPr="00A57532" w:rsidRDefault="003750C2" w:rsidP="003750C2">
            <w:pPr>
              <w:ind w:left="-53"/>
              <w:rPr>
                <w:bCs/>
                <w:sz w:val="20"/>
              </w:rPr>
            </w:pPr>
          </w:p>
          <w:p w14:paraId="197563B5" w14:textId="77777777" w:rsidR="003750C2" w:rsidRDefault="003750C2" w:rsidP="00907034">
            <w:pPr>
              <w:ind w:left="-53"/>
              <w:rPr>
                <w:b/>
                <w:sz w:val="20"/>
              </w:rPr>
            </w:pPr>
            <w:r w:rsidRPr="00A57532">
              <w:rPr>
                <w:b/>
                <w:sz w:val="20"/>
              </w:rPr>
              <w:t xml:space="preserve">Brand/Model: ___________________ </w:t>
            </w:r>
          </w:p>
          <w:p w14:paraId="3A30A1B4" w14:textId="7DB6308F" w:rsidR="00907034" w:rsidRPr="00A57532" w:rsidRDefault="00907034" w:rsidP="00907034">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6B84810" w14:textId="77777777" w:rsidR="003750C2" w:rsidRPr="00A57532" w:rsidRDefault="003750C2" w:rsidP="003750C2">
            <w:pPr>
              <w:jc w:val="center"/>
              <w:rPr>
                <w:bCs/>
                <w:sz w:val="20"/>
              </w:rPr>
            </w:pPr>
          </w:p>
          <w:p w14:paraId="3088D07B" w14:textId="0C5006B1" w:rsidR="003750C2" w:rsidRPr="00A57532" w:rsidRDefault="003750C2" w:rsidP="003750C2">
            <w:pPr>
              <w:jc w:val="center"/>
              <w:rPr>
                <w:bCs/>
                <w:strike/>
                <w:sz w:val="20"/>
              </w:rPr>
            </w:pPr>
            <w:r w:rsidRPr="00A57532">
              <w:rPr>
                <w:bCs/>
                <w:sz w:val="20"/>
              </w:rPr>
              <w:t>25</w:t>
            </w:r>
          </w:p>
        </w:tc>
        <w:tc>
          <w:tcPr>
            <w:tcW w:w="810" w:type="dxa"/>
            <w:tcBorders>
              <w:top w:val="single" w:sz="8" w:space="0" w:color="auto"/>
              <w:left w:val="nil"/>
              <w:bottom w:val="single" w:sz="8" w:space="0" w:color="auto"/>
              <w:right w:val="single" w:sz="8" w:space="0" w:color="auto"/>
            </w:tcBorders>
            <w:shd w:val="clear" w:color="auto" w:fill="auto"/>
            <w:vAlign w:val="center"/>
          </w:tcPr>
          <w:p w14:paraId="0BB2C7AB" w14:textId="77777777" w:rsidR="003750C2" w:rsidRPr="00A57532" w:rsidRDefault="003750C2" w:rsidP="003750C2">
            <w:pPr>
              <w:rPr>
                <w:bCs/>
                <w:sz w:val="20"/>
              </w:rPr>
            </w:pPr>
          </w:p>
          <w:p w14:paraId="64A29B73" w14:textId="77777777" w:rsidR="003750C2" w:rsidRPr="00A57532" w:rsidRDefault="003750C2"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D326AAF" w14:textId="77777777" w:rsidR="003750C2" w:rsidRPr="00A57532" w:rsidRDefault="003750C2" w:rsidP="003750C2">
            <w:pPr>
              <w:jc w:val="center"/>
              <w:rPr>
                <w:bCs/>
                <w:sz w:val="20"/>
              </w:rPr>
            </w:pPr>
          </w:p>
          <w:p w14:paraId="2233A899"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32D7B413" w14:textId="77777777" w:rsidR="003750C2" w:rsidRPr="00A57532" w:rsidRDefault="003750C2" w:rsidP="003750C2">
            <w:pPr>
              <w:jc w:val="center"/>
              <w:rPr>
                <w:bCs/>
                <w:sz w:val="20"/>
              </w:rPr>
            </w:pPr>
          </w:p>
          <w:p w14:paraId="1824031D"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38982A94" w14:textId="77777777" w:rsidR="003750C2" w:rsidRPr="00A57532" w:rsidRDefault="003750C2" w:rsidP="003750C2">
            <w:pPr>
              <w:jc w:val="center"/>
              <w:rPr>
                <w:bCs/>
                <w:sz w:val="20"/>
              </w:rPr>
            </w:pPr>
          </w:p>
          <w:p w14:paraId="40A64EB3"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7260830" w14:textId="77777777" w:rsidR="003750C2" w:rsidRPr="00A57532" w:rsidRDefault="003750C2" w:rsidP="003750C2">
            <w:pPr>
              <w:jc w:val="center"/>
              <w:rPr>
                <w:bCs/>
                <w:sz w:val="20"/>
              </w:rPr>
            </w:pPr>
          </w:p>
          <w:p w14:paraId="1914E724"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1F4116A" w14:textId="77777777" w:rsidR="003750C2" w:rsidRPr="00A57532" w:rsidRDefault="003750C2" w:rsidP="003750C2">
            <w:pPr>
              <w:jc w:val="center"/>
              <w:rPr>
                <w:bCs/>
                <w:sz w:val="20"/>
              </w:rPr>
            </w:pPr>
          </w:p>
          <w:p w14:paraId="1B4CF856" w14:textId="77777777" w:rsidR="003750C2" w:rsidRPr="00A57532" w:rsidRDefault="003750C2" w:rsidP="003750C2">
            <w:pPr>
              <w:jc w:val="center"/>
              <w:rPr>
                <w:bCs/>
                <w:sz w:val="20"/>
              </w:rPr>
            </w:pPr>
            <w:r w:rsidRPr="00A57532">
              <w:rPr>
                <w:bCs/>
                <w:sz w:val="20"/>
              </w:rPr>
              <w:t>$______</w:t>
            </w:r>
          </w:p>
        </w:tc>
      </w:tr>
      <w:tr w:rsidR="003750C2" w:rsidRPr="00A57532" w14:paraId="48E2C7FD"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0AE832E4" w14:textId="4E6C3558" w:rsidR="003750C2" w:rsidRPr="00A57532" w:rsidRDefault="003750C2" w:rsidP="003750C2">
            <w:pPr>
              <w:rPr>
                <w:bCs/>
                <w:sz w:val="20"/>
              </w:rPr>
            </w:pPr>
            <w:r w:rsidRPr="00A57532">
              <w:rPr>
                <w:bCs/>
                <w:sz w:val="20"/>
              </w:rPr>
              <w:t>3</w:t>
            </w:r>
            <w:r>
              <w:rPr>
                <w:bCs/>
                <w:sz w:val="20"/>
              </w:rPr>
              <w:t>4</w:t>
            </w:r>
          </w:p>
        </w:tc>
        <w:tc>
          <w:tcPr>
            <w:tcW w:w="3489" w:type="dxa"/>
            <w:tcBorders>
              <w:top w:val="single" w:sz="8" w:space="0" w:color="auto"/>
              <w:left w:val="nil"/>
              <w:bottom w:val="single" w:sz="8" w:space="0" w:color="auto"/>
              <w:right w:val="single" w:sz="8" w:space="0" w:color="auto"/>
            </w:tcBorders>
            <w:shd w:val="clear" w:color="auto" w:fill="auto"/>
            <w:vAlign w:val="center"/>
          </w:tcPr>
          <w:p w14:paraId="08F4FAF8"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394CC107" w14:textId="77777777" w:rsidR="003750C2" w:rsidRPr="00A57532" w:rsidRDefault="003750C2" w:rsidP="003750C2">
            <w:pPr>
              <w:ind w:left="-53"/>
              <w:rPr>
                <w:i/>
                <w:iCs/>
                <w:sz w:val="20"/>
              </w:rPr>
            </w:pPr>
            <w:r w:rsidRPr="00A57532">
              <w:rPr>
                <w:i/>
                <w:iCs/>
                <w:sz w:val="20"/>
              </w:rPr>
              <w:t>Uniforms</w:t>
            </w:r>
          </w:p>
          <w:p w14:paraId="50960794" w14:textId="77777777" w:rsidR="003750C2" w:rsidRPr="00A57532" w:rsidRDefault="003750C2" w:rsidP="003750C2">
            <w:pPr>
              <w:ind w:left="-53"/>
              <w:rPr>
                <w:b/>
                <w:bCs/>
                <w:sz w:val="20"/>
              </w:rPr>
            </w:pPr>
            <w:r w:rsidRPr="00A57532">
              <w:rPr>
                <w:b/>
                <w:bCs/>
                <w:sz w:val="20"/>
              </w:rPr>
              <w:t>Bib Overalls, Unlined</w:t>
            </w:r>
          </w:p>
          <w:p w14:paraId="26AD9108" w14:textId="77777777" w:rsidR="003750C2" w:rsidRPr="00A57532" w:rsidRDefault="003750C2" w:rsidP="003750C2">
            <w:pPr>
              <w:ind w:left="-53"/>
              <w:rPr>
                <w:b/>
                <w:bCs/>
                <w:sz w:val="20"/>
              </w:rPr>
            </w:pPr>
            <w:r w:rsidRPr="00A57532">
              <w:rPr>
                <w:b/>
                <w:bCs/>
                <w:sz w:val="20"/>
              </w:rPr>
              <w:t>Duck Zip to Thigh</w:t>
            </w:r>
          </w:p>
          <w:p w14:paraId="6BA1B8B2" w14:textId="77777777" w:rsidR="003750C2" w:rsidRPr="00A57532" w:rsidRDefault="003750C2" w:rsidP="003750C2">
            <w:pPr>
              <w:ind w:left="-53"/>
              <w:rPr>
                <w:bCs/>
                <w:sz w:val="20"/>
              </w:rPr>
            </w:pPr>
            <w:r w:rsidRPr="00A57532">
              <w:rPr>
                <w:bCs/>
                <w:sz w:val="20"/>
              </w:rPr>
              <w:t>Color: Carhartt Brown</w:t>
            </w:r>
          </w:p>
          <w:p w14:paraId="363767DF" w14:textId="77777777" w:rsidR="003750C2" w:rsidRPr="00A57532" w:rsidRDefault="003750C2" w:rsidP="003750C2">
            <w:pPr>
              <w:ind w:left="-53"/>
              <w:rPr>
                <w:bCs/>
                <w:sz w:val="20"/>
              </w:rPr>
            </w:pPr>
            <w:r w:rsidRPr="00A57532">
              <w:rPr>
                <w:bCs/>
                <w:sz w:val="20"/>
              </w:rPr>
              <w:t>Brand/Model: Carhartt/#R37</w:t>
            </w:r>
          </w:p>
          <w:p w14:paraId="06989C60" w14:textId="1A72AF9F" w:rsidR="003750C2" w:rsidRPr="00A57532" w:rsidRDefault="0034387C" w:rsidP="003750C2">
            <w:pPr>
              <w:ind w:left="-53"/>
              <w:rPr>
                <w:bCs/>
                <w:sz w:val="20"/>
              </w:rPr>
            </w:pPr>
            <w:r>
              <w:rPr>
                <w:bCs/>
                <w:sz w:val="20"/>
              </w:rPr>
              <w:t>o</w:t>
            </w:r>
            <w:r w:rsidR="003750C2" w:rsidRPr="00A57532">
              <w:rPr>
                <w:bCs/>
                <w:sz w:val="20"/>
              </w:rPr>
              <w:t xml:space="preserve">r </w:t>
            </w:r>
            <w:r>
              <w:rPr>
                <w:bCs/>
                <w:sz w:val="20"/>
              </w:rPr>
              <w:t>e</w:t>
            </w:r>
            <w:r w:rsidR="003750C2" w:rsidRPr="00A57532">
              <w:rPr>
                <w:bCs/>
                <w:sz w:val="20"/>
              </w:rPr>
              <w:t>quivalent</w:t>
            </w:r>
          </w:p>
          <w:p w14:paraId="27B3B17E" w14:textId="77777777" w:rsidR="003750C2" w:rsidRPr="00A57532" w:rsidRDefault="003750C2" w:rsidP="003750C2">
            <w:pPr>
              <w:ind w:left="-53"/>
              <w:rPr>
                <w:bCs/>
                <w:sz w:val="20"/>
              </w:rPr>
            </w:pPr>
          </w:p>
          <w:p w14:paraId="33AD0577" w14:textId="477ECFD9" w:rsidR="003750C2" w:rsidRPr="00A57532" w:rsidRDefault="003750C2" w:rsidP="003750C2">
            <w:pPr>
              <w:ind w:left="-53"/>
              <w:rPr>
                <w:sz w:val="20"/>
              </w:rPr>
            </w:pPr>
            <w:r w:rsidRPr="00A57532">
              <w:rPr>
                <w:b/>
                <w:sz w:val="20"/>
              </w:rPr>
              <w:t xml:space="preserve">Brand/Model: ___________________ </w:t>
            </w:r>
          </w:p>
          <w:p w14:paraId="0FB78624" w14:textId="77777777" w:rsidR="003750C2" w:rsidRPr="00A57532" w:rsidRDefault="003750C2" w:rsidP="003750C2">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EA1D9BD" w14:textId="77777777" w:rsidR="003750C2" w:rsidRPr="00A57532" w:rsidRDefault="003750C2" w:rsidP="003750C2">
            <w:pPr>
              <w:jc w:val="center"/>
              <w:rPr>
                <w:bCs/>
                <w:sz w:val="20"/>
              </w:rPr>
            </w:pPr>
          </w:p>
          <w:p w14:paraId="72CC2C5F" w14:textId="778ED9F4" w:rsidR="003750C2" w:rsidRPr="00A57532" w:rsidRDefault="003750C2" w:rsidP="003750C2">
            <w:pPr>
              <w:jc w:val="center"/>
              <w:rPr>
                <w:bCs/>
                <w:strike/>
                <w:sz w:val="20"/>
              </w:rPr>
            </w:pPr>
            <w:r w:rsidRPr="00A57532">
              <w:rPr>
                <w:bCs/>
                <w:sz w:val="20"/>
              </w:rPr>
              <w:t>40</w:t>
            </w:r>
          </w:p>
        </w:tc>
        <w:tc>
          <w:tcPr>
            <w:tcW w:w="810" w:type="dxa"/>
            <w:tcBorders>
              <w:top w:val="single" w:sz="8" w:space="0" w:color="auto"/>
              <w:left w:val="nil"/>
              <w:bottom w:val="single" w:sz="8" w:space="0" w:color="auto"/>
              <w:right w:val="single" w:sz="8" w:space="0" w:color="auto"/>
            </w:tcBorders>
            <w:shd w:val="clear" w:color="auto" w:fill="auto"/>
            <w:vAlign w:val="center"/>
          </w:tcPr>
          <w:p w14:paraId="1DCF405C" w14:textId="77777777" w:rsidR="003750C2" w:rsidRPr="00A57532" w:rsidRDefault="003750C2" w:rsidP="003750C2">
            <w:pPr>
              <w:rPr>
                <w:bCs/>
                <w:sz w:val="20"/>
              </w:rPr>
            </w:pPr>
          </w:p>
          <w:p w14:paraId="32E4C90A" w14:textId="77777777" w:rsidR="003750C2" w:rsidRPr="00A57532" w:rsidRDefault="003750C2"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E014047" w14:textId="77777777" w:rsidR="003750C2" w:rsidRPr="00A57532" w:rsidRDefault="003750C2" w:rsidP="003750C2">
            <w:pPr>
              <w:jc w:val="center"/>
              <w:rPr>
                <w:bCs/>
                <w:sz w:val="20"/>
              </w:rPr>
            </w:pPr>
          </w:p>
          <w:p w14:paraId="610BADBF"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18155CF1" w14:textId="77777777" w:rsidR="003750C2" w:rsidRPr="00A57532" w:rsidRDefault="003750C2" w:rsidP="003750C2">
            <w:pPr>
              <w:jc w:val="center"/>
              <w:rPr>
                <w:bCs/>
                <w:sz w:val="20"/>
              </w:rPr>
            </w:pPr>
          </w:p>
          <w:p w14:paraId="069B5A41"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0E214C8" w14:textId="77777777" w:rsidR="003750C2" w:rsidRPr="00A57532" w:rsidRDefault="003750C2" w:rsidP="003750C2">
            <w:pPr>
              <w:jc w:val="center"/>
              <w:rPr>
                <w:bCs/>
                <w:sz w:val="20"/>
              </w:rPr>
            </w:pPr>
          </w:p>
          <w:p w14:paraId="4C43F3BA"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65EA13D0" w14:textId="77777777" w:rsidR="003750C2" w:rsidRPr="00A57532" w:rsidRDefault="003750C2" w:rsidP="003750C2">
            <w:pPr>
              <w:jc w:val="center"/>
              <w:rPr>
                <w:bCs/>
                <w:sz w:val="20"/>
              </w:rPr>
            </w:pPr>
          </w:p>
          <w:p w14:paraId="60070C52"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9708600" w14:textId="77777777" w:rsidR="003750C2" w:rsidRPr="00A57532" w:rsidRDefault="003750C2" w:rsidP="003750C2">
            <w:pPr>
              <w:jc w:val="center"/>
              <w:rPr>
                <w:bCs/>
                <w:sz w:val="20"/>
              </w:rPr>
            </w:pPr>
          </w:p>
          <w:p w14:paraId="3CD16A2B" w14:textId="77777777" w:rsidR="003750C2" w:rsidRPr="00A57532" w:rsidRDefault="003750C2" w:rsidP="003750C2">
            <w:pPr>
              <w:jc w:val="center"/>
              <w:rPr>
                <w:bCs/>
                <w:sz w:val="20"/>
              </w:rPr>
            </w:pPr>
            <w:r w:rsidRPr="00A57532">
              <w:rPr>
                <w:bCs/>
                <w:sz w:val="20"/>
              </w:rPr>
              <w:t>$______</w:t>
            </w:r>
          </w:p>
        </w:tc>
      </w:tr>
      <w:tr w:rsidR="003750C2" w:rsidRPr="00A57532" w14:paraId="7E52FC99"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F1F22FB" w14:textId="714295DE" w:rsidR="003750C2" w:rsidRPr="00A57532" w:rsidRDefault="003750C2" w:rsidP="003750C2">
            <w:pPr>
              <w:rPr>
                <w:bCs/>
                <w:sz w:val="20"/>
              </w:rPr>
            </w:pPr>
            <w:r>
              <w:rPr>
                <w:bCs/>
                <w:sz w:val="20"/>
              </w:rPr>
              <w:t>35</w:t>
            </w:r>
          </w:p>
        </w:tc>
        <w:tc>
          <w:tcPr>
            <w:tcW w:w="3489" w:type="dxa"/>
            <w:tcBorders>
              <w:top w:val="single" w:sz="8" w:space="0" w:color="auto"/>
              <w:left w:val="nil"/>
              <w:bottom w:val="single" w:sz="8" w:space="0" w:color="auto"/>
              <w:right w:val="single" w:sz="8" w:space="0" w:color="auto"/>
            </w:tcBorders>
            <w:shd w:val="clear" w:color="auto" w:fill="auto"/>
            <w:vAlign w:val="center"/>
          </w:tcPr>
          <w:p w14:paraId="288DCA81"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629E901A" w14:textId="77777777" w:rsidR="003750C2" w:rsidRPr="00A57532" w:rsidRDefault="003750C2" w:rsidP="003750C2">
            <w:pPr>
              <w:ind w:left="-53"/>
              <w:rPr>
                <w:i/>
                <w:iCs/>
                <w:sz w:val="20"/>
              </w:rPr>
            </w:pPr>
            <w:r w:rsidRPr="00A57532">
              <w:rPr>
                <w:i/>
                <w:iCs/>
                <w:sz w:val="20"/>
              </w:rPr>
              <w:t>Uniforms</w:t>
            </w:r>
          </w:p>
          <w:p w14:paraId="780B1C18" w14:textId="77777777" w:rsidR="003750C2" w:rsidRPr="00A57532" w:rsidRDefault="003750C2" w:rsidP="003750C2">
            <w:pPr>
              <w:ind w:left="-53"/>
              <w:rPr>
                <w:b/>
                <w:bCs/>
                <w:sz w:val="20"/>
              </w:rPr>
            </w:pPr>
            <w:r w:rsidRPr="00A57532">
              <w:rPr>
                <w:b/>
                <w:bCs/>
                <w:sz w:val="20"/>
              </w:rPr>
              <w:t>Bib Overalls, Insulated</w:t>
            </w:r>
          </w:p>
          <w:p w14:paraId="5D41BF13" w14:textId="77777777" w:rsidR="003750C2" w:rsidRPr="00A57532" w:rsidRDefault="003750C2" w:rsidP="003750C2">
            <w:pPr>
              <w:ind w:left="-53"/>
              <w:rPr>
                <w:bCs/>
                <w:sz w:val="20"/>
              </w:rPr>
            </w:pPr>
            <w:r w:rsidRPr="00A57532">
              <w:rPr>
                <w:bCs/>
                <w:sz w:val="20"/>
              </w:rPr>
              <w:t>Color: Carhartt Brown</w:t>
            </w:r>
          </w:p>
          <w:p w14:paraId="3E4C2D92" w14:textId="77777777" w:rsidR="003750C2" w:rsidRPr="00A57532" w:rsidRDefault="003750C2" w:rsidP="003750C2">
            <w:pPr>
              <w:ind w:left="-53"/>
              <w:rPr>
                <w:bCs/>
                <w:sz w:val="20"/>
              </w:rPr>
            </w:pPr>
            <w:r w:rsidRPr="00A57532">
              <w:rPr>
                <w:bCs/>
              </w:rPr>
              <w:t>Fabric</w:t>
            </w:r>
            <w:r w:rsidRPr="00A57532">
              <w:t xml:space="preserve">: 10 oz. Duck </w:t>
            </w:r>
          </w:p>
          <w:p w14:paraId="0B7D0293" w14:textId="77777777" w:rsidR="003750C2" w:rsidRPr="00A57532" w:rsidRDefault="003750C2" w:rsidP="003750C2">
            <w:pPr>
              <w:ind w:left="-53"/>
            </w:pPr>
            <w:r w:rsidRPr="00A57532">
              <w:rPr>
                <w:bCs/>
              </w:rPr>
              <w:t>Blend</w:t>
            </w:r>
            <w:r w:rsidRPr="00A57532">
              <w:t>: Shell: 65% Poly/35% Cotton</w:t>
            </w:r>
            <w:r w:rsidRPr="00A57532">
              <w:br/>
              <w:t>Lining: 100% Polyester</w:t>
            </w:r>
          </w:p>
          <w:p w14:paraId="55D86E49" w14:textId="77777777" w:rsidR="003750C2" w:rsidRPr="00A57532" w:rsidRDefault="003750C2" w:rsidP="003750C2">
            <w:pPr>
              <w:ind w:left="-53"/>
            </w:pPr>
            <w:r w:rsidRPr="00A57532">
              <w:t>Insulation:  100% Polyester</w:t>
            </w:r>
          </w:p>
          <w:p w14:paraId="6B0BB8CA" w14:textId="77777777" w:rsidR="003750C2" w:rsidRPr="00A57532" w:rsidRDefault="003750C2" w:rsidP="003750C2">
            <w:pPr>
              <w:ind w:left="-53"/>
              <w:rPr>
                <w:bCs/>
                <w:sz w:val="20"/>
                <w:highlight w:val="yellow"/>
              </w:rPr>
            </w:pPr>
            <w:r w:rsidRPr="00A57532">
              <w:t xml:space="preserve">*  </w:t>
            </w:r>
            <w:r w:rsidRPr="00A57532">
              <w:rPr>
                <w:i/>
                <w:iCs/>
              </w:rPr>
              <w:t>Insulation content may vary</w:t>
            </w:r>
          </w:p>
          <w:p w14:paraId="3BBD0828" w14:textId="6741EA86" w:rsidR="003750C2" w:rsidRPr="00A57532" w:rsidRDefault="003750C2" w:rsidP="003750C2">
            <w:pPr>
              <w:ind w:left="-53"/>
              <w:rPr>
                <w:bCs/>
                <w:sz w:val="20"/>
              </w:rPr>
            </w:pPr>
            <w:r w:rsidRPr="00A57532">
              <w:rPr>
                <w:bCs/>
                <w:sz w:val="20"/>
              </w:rPr>
              <w:t xml:space="preserve">Brand/Model: Carhartt </w:t>
            </w:r>
          </w:p>
          <w:p w14:paraId="2A6B18CA" w14:textId="51BD091A" w:rsidR="003750C2" w:rsidRDefault="0034387C" w:rsidP="003750C2">
            <w:pPr>
              <w:ind w:left="-53"/>
              <w:rPr>
                <w:bCs/>
                <w:sz w:val="20"/>
              </w:rPr>
            </w:pPr>
            <w:r>
              <w:rPr>
                <w:bCs/>
                <w:sz w:val="20"/>
              </w:rPr>
              <w:t>o</w:t>
            </w:r>
            <w:r w:rsidR="003750C2" w:rsidRPr="00A57532">
              <w:rPr>
                <w:bCs/>
                <w:sz w:val="20"/>
              </w:rPr>
              <w:t xml:space="preserve">r </w:t>
            </w:r>
            <w:r>
              <w:rPr>
                <w:bCs/>
                <w:sz w:val="20"/>
              </w:rPr>
              <w:t>e</w:t>
            </w:r>
            <w:r w:rsidR="003750C2" w:rsidRPr="00A57532">
              <w:rPr>
                <w:bCs/>
                <w:sz w:val="20"/>
              </w:rPr>
              <w:t>quivalent</w:t>
            </w:r>
          </w:p>
          <w:p w14:paraId="1D7F131F" w14:textId="77777777" w:rsidR="003750C2" w:rsidRPr="00A57532" w:rsidRDefault="003750C2" w:rsidP="00FC1FCE">
            <w:pPr>
              <w:rPr>
                <w:bCs/>
                <w:sz w:val="20"/>
              </w:rPr>
            </w:pPr>
          </w:p>
          <w:p w14:paraId="5EA260F3" w14:textId="66F8A167" w:rsidR="003750C2" w:rsidRDefault="003750C2" w:rsidP="003750C2">
            <w:pPr>
              <w:ind w:left="-53"/>
              <w:rPr>
                <w:sz w:val="20"/>
              </w:rPr>
            </w:pPr>
            <w:r w:rsidRPr="00A57532">
              <w:rPr>
                <w:b/>
                <w:sz w:val="20"/>
              </w:rPr>
              <w:t xml:space="preserve">Brand/Model: ___________________ </w:t>
            </w:r>
          </w:p>
          <w:p w14:paraId="25FC84D5" w14:textId="3BB741C2" w:rsidR="003750C2" w:rsidRPr="00A57532" w:rsidRDefault="003750C2" w:rsidP="003750C2">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38098FF" w14:textId="77777777" w:rsidR="003750C2" w:rsidRPr="00A57532" w:rsidRDefault="003750C2" w:rsidP="003750C2">
            <w:pPr>
              <w:jc w:val="center"/>
              <w:rPr>
                <w:bCs/>
                <w:sz w:val="20"/>
              </w:rPr>
            </w:pPr>
          </w:p>
          <w:p w14:paraId="175DE282" w14:textId="74708E4D" w:rsidR="003750C2" w:rsidRPr="00A57532" w:rsidRDefault="003750C2" w:rsidP="003750C2">
            <w:pPr>
              <w:jc w:val="center"/>
              <w:rPr>
                <w:bCs/>
                <w:strike/>
                <w:sz w:val="20"/>
              </w:rPr>
            </w:pPr>
            <w:r w:rsidRPr="00A57532">
              <w:rPr>
                <w:bCs/>
                <w:sz w:val="20"/>
              </w:rPr>
              <w:t>40</w:t>
            </w:r>
          </w:p>
        </w:tc>
        <w:tc>
          <w:tcPr>
            <w:tcW w:w="810" w:type="dxa"/>
            <w:tcBorders>
              <w:top w:val="single" w:sz="8" w:space="0" w:color="auto"/>
              <w:left w:val="nil"/>
              <w:bottom w:val="single" w:sz="8" w:space="0" w:color="auto"/>
              <w:right w:val="single" w:sz="8" w:space="0" w:color="auto"/>
            </w:tcBorders>
            <w:shd w:val="clear" w:color="auto" w:fill="auto"/>
            <w:vAlign w:val="center"/>
          </w:tcPr>
          <w:p w14:paraId="07C74CC1" w14:textId="77777777" w:rsidR="003750C2" w:rsidRPr="00A57532" w:rsidRDefault="003750C2" w:rsidP="003750C2">
            <w:pPr>
              <w:rPr>
                <w:bCs/>
                <w:sz w:val="20"/>
              </w:rPr>
            </w:pPr>
          </w:p>
          <w:p w14:paraId="03D82C15" w14:textId="77777777" w:rsidR="003750C2" w:rsidRPr="00A57532" w:rsidRDefault="003750C2"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71FDC4D" w14:textId="77777777" w:rsidR="003750C2" w:rsidRPr="00A57532" w:rsidRDefault="003750C2" w:rsidP="003750C2">
            <w:pPr>
              <w:jc w:val="center"/>
              <w:rPr>
                <w:bCs/>
                <w:sz w:val="20"/>
              </w:rPr>
            </w:pPr>
          </w:p>
          <w:p w14:paraId="3C533211" w14:textId="77777777"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5EB48393" w14:textId="77777777" w:rsidR="003750C2" w:rsidRPr="00A57532" w:rsidRDefault="003750C2" w:rsidP="003750C2">
            <w:pPr>
              <w:jc w:val="center"/>
              <w:rPr>
                <w:bCs/>
                <w:sz w:val="20"/>
              </w:rPr>
            </w:pPr>
          </w:p>
          <w:p w14:paraId="4E289098"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53FEA2B" w14:textId="77777777" w:rsidR="003750C2" w:rsidRPr="00A57532" w:rsidRDefault="003750C2" w:rsidP="003750C2">
            <w:pPr>
              <w:jc w:val="center"/>
              <w:rPr>
                <w:bCs/>
                <w:sz w:val="20"/>
              </w:rPr>
            </w:pPr>
          </w:p>
          <w:p w14:paraId="00072A06" w14:textId="77777777"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2DE3D6B6" w14:textId="77777777" w:rsidR="003750C2" w:rsidRPr="00A57532" w:rsidRDefault="003750C2" w:rsidP="003750C2">
            <w:pPr>
              <w:jc w:val="center"/>
              <w:rPr>
                <w:bCs/>
                <w:sz w:val="20"/>
              </w:rPr>
            </w:pPr>
          </w:p>
          <w:p w14:paraId="18B0D63E" w14:textId="77777777"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317CCA2" w14:textId="77777777" w:rsidR="003750C2" w:rsidRPr="00A57532" w:rsidRDefault="003750C2" w:rsidP="003750C2">
            <w:pPr>
              <w:jc w:val="center"/>
              <w:rPr>
                <w:bCs/>
                <w:sz w:val="20"/>
              </w:rPr>
            </w:pPr>
          </w:p>
          <w:p w14:paraId="531240F6" w14:textId="77777777" w:rsidR="003750C2" w:rsidRPr="00A57532" w:rsidRDefault="003750C2" w:rsidP="003750C2">
            <w:pPr>
              <w:jc w:val="center"/>
              <w:rPr>
                <w:bCs/>
                <w:sz w:val="20"/>
              </w:rPr>
            </w:pPr>
            <w:r w:rsidRPr="00A57532">
              <w:rPr>
                <w:bCs/>
                <w:sz w:val="20"/>
              </w:rPr>
              <w:t>$______</w:t>
            </w:r>
          </w:p>
        </w:tc>
      </w:tr>
      <w:tr w:rsidR="0034387C" w:rsidRPr="00A57532" w14:paraId="684A9F17" w14:textId="77777777" w:rsidTr="00EA5099">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4F5F6A43" w14:textId="43872A82" w:rsidR="0034387C" w:rsidRDefault="0034387C" w:rsidP="0034387C">
            <w:pPr>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1A7C67AE" w14:textId="33768BFA" w:rsidR="0034387C" w:rsidRPr="00A57532" w:rsidRDefault="0034387C" w:rsidP="0034387C">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31A241CC" w14:textId="65E4CBFC" w:rsidR="0034387C" w:rsidRPr="00A57532" w:rsidRDefault="0034387C" w:rsidP="0034387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38C302CE" w14:textId="15727E68" w:rsidR="0034387C" w:rsidRPr="00A57532" w:rsidRDefault="0034387C" w:rsidP="0034387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646818EC" w14:textId="77777777" w:rsidR="0034387C" w:rsidRPr="00A57532" w:rsidRDefault="0034387C" w:rsidP="0034387C">
            <w:pPr>
              <w:jc w:val="center"/>
              <w:rPr>
                <w:b/>
                <w:bCs/>
                <w:sz w:val="16"/>
              </w:rPr>
            </w:pPr>
            <w:r w:rsidRPr="00A57532">
              <w:rPr>
                <w:b/>
                <w:bCs/>
                <w:sz w:val="16"/>
              </w:rPr>
              <w:t xml:space="preserve">Initial Contract Period </w:t>
            </w:r>
          </w:p>
          <w:p w14:paraId="2C4F6E8E" w14:textId="0890F7F8" w:rsidR="0034387C" w:rsidRPr="00A57532" w:rsidRDefault="0034387C" w:rsidP="0034387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3C859D97" w14:textId="77777777" w:rsidR="0034387C" w:rsidRPr="00A57532" w:rsidRDefault="0034387C" w:rsidP="0034387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7E510FA1" w14:textId="6CFB820B"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07B8D82F" w14:textId="77777777" w:rsidR="0034387C" w:rsidRPr="00A57532" w:rsidRDefault="0034387C" w:rsidP="0034387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06D18FB9" w14:textId="594A4409" w:rsidR="0034387C" w:rsidRPr="00A57532" w:rsidRDefault="0034387C" w:rsidP="0034387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1120F99E" w14:textId="77777777" w:rsidR="0034387C" w:rsidRPr="00A57532" w:rsidRDefault="0034387C" w:rsidP="0034387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308365FA" w14:textId="3914EEE7"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731DD8D9" w14:textId="77777777" w:rsidR="0034387C" w:rsidRPr="00A57532" w:rsidRDefault="0034387C" w:rsidP="0034387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3BEC0362" w14:textId="5B15013B" w:rsidR="0034387C" w:rsidRPr="00A57532" w:rsidRDefault="0034387C" w:rsidP="0034387C">
            <w:pPr>
              <w:jc w:val="center"/>
              <w:rPr>
                <w:bCs/>
                <w:sz w:val="20"/>
              </w:rPr>
            </w:pPr>
            <w:r w:rsidRPr="00A57532">
              <w:rPr>
                <w:b/>
                <w:bCs/>
                <w:sz w:val="16"/>
              </w:rPr>
              <w:t xml:space="preserve">Maximum Price </w:t>
            </w:r>
          </w:p>
        </w:tc>
      </w:tr>
      <w:tr w:rsidR="003750C2" w:rsidRPr="00A57532" w14:paraId="5A8761BE"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50B1749D" w14:textId="68153513" w:rsidR="003750C2" w:rsidRPr="00A57532" w:rsidRDefault="003750C2" w:rsidP="003750C2">
            <w:pPr>
              <w:rPr>
                <w:bCs/>
                <w:sz w:val="20"/>
              </w:rPr>
            </w:pPr>
            <w:r>
              <w:rPr>
                <w:bCs/>
                <w:sz w:val="20"/>
              </w:rPr>
              <w:t>36</w:t>
            </w:r>
          </w:p>
        </w:tc>
        <w:tc>
          <w:tcPr>
            <w:tcW w:w="3489" w:type="dxa"/>
            <w:tcBorders>
              <w:top w:val="single" w:sz="8" w:space="0" w:color="auto"/>
              <w:left w:val="nil"/>
              <w:bottom w:val="single" w:sz="8" w:space="0" w:color="auto"/>
              <w:right w:val="single" w:sz="8" w:space="0" w:color="auto"/>
            </w:tcBorders>
            <w:shd w:val="clear" w:color="auto" w:fill="auto"/>
            <w:vAlign w:val="center"/>
          </w:tcPr>
          <w:p w14:paraId="42D38EC4"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4918C5FA" w14:textId="77777777" w:rsidR="003750C2" w:rsidRPr="00A57532" w:rsidRDefault="003750C2" w:rsidP="003750C2">
            <w:pPr>
              <w:ind w:left="-53"/>
              <w:rPr>
                <w:i/>
                <w:iCs/>
                <w:sz w:val="20"/>
              </w:rPr>
            </w:pPr>
            <w:r w:rsidRPr="00A57532">
              <w:rPr>
                <w:i/>
                <w:iCs/>
                <w:sz w:val="20"/>
              </w:rPr>
              <w:t>Uniforms</w:t>
            </w:r>
          </w:p>
          <w:p w14:paraId="566FDA51" w14:textId="77777777" w:rsidR="003750C2" w:rsidRPr="00A57532" w:rsidRDefault="003750C2" w:rsidP="003750C2">
            <w:pPr>
              <w:ind w:left="-53"/>
              <w:rPr>
                <w:b/>
                <w:sz w:val="20"/>
              </w:rPr>
            </w:pPr>
            <w:r w:rsidRPr="00A57532">
              <w:rPr>
                <w:b/>
                <w:sz w:val="20"/>
              </w:rPr>
              <w:t>Midweight Pullover Hoodie, Mens</w:t>
            </w:r>
          </w:p>
          <w:p w14:paraId="1C172EBE" w14:textId="0BDB2BE3" w:rsidR="003750C2" w:rsidRPr="00A57532" w:rsidRDefault="005F1820" w:rsidP="003750C2">
            <w:pPr>
              <w:ind w:left="-53"/>
              <w:rPr>
                <w:sz w:val="20"/>
              </w:rPr>
            </w:pPr>
            <w:r w:rsidRPr="00A57532">
              <w:rPr>
                <w:sz w:val="20"/>
              </w:rPr>
              <w:t>Embroidery</w:t>
            </w:r>
            <w:r w:rsidR="003750C2" w:rsidRPr="00A57532">
              <w:rPr>
                <w:sz w:val="20"/>
              </w:rPr>
              <w:t>: Missouri State Parks Logo</w:t>
            </w:r>
          </w:p>
          <w:p w14:paraId="4068F648" w14:textId="77777777" w:rsidR="003750C2" w:rsidRPr="00A57532" w:rsidRDefault="003750C2" w:rsidP="003750C2">
            <w:pPr>
              <w:ind w:left="-53"/>
              <w:rPr>
                <w:sz w:val="20"/>
              </w:rPr>
            </w:pPr>
            <w:r w:rsidRPr="00A57532">
              <w:rPr>
                <w:sz w:val="20"/>
              </w:rPr>
              <w:t>Colored Logo</w:t>
            </w:r>
          </w:p>
          <w:p w14:paraId="15BCF808" w14:textId="77777777" w:rsidR="003750C2" w:rsidRPr="00A57532" w:rsidRDefault="003750C2" w:rsidP="003750C2">
            <w:pPr>
              <w:ind w:left="-53"/>
              <w:rPr>
                <w:sz w:val="20"/>
              </w:rPr>
            </w:pPr>
            <w:r w:rsidRPr="00A57532">
              <w:rPr>
                <w:sz w:val="20"/>
              </w:rPr>
              <w:t>Color: Black</w:t>
            </w:r>
          </w:p>
          <w:p w14:paraId="0D841683" w14:textId="77777777" w:rsidR="003750C2" w:rsidRPr="00A57532" w:rsidRDefault="003750C2" w:rsidP="003750C2">
            <w:pPr>
              <w:ind w:left="-53"/>
              <w:rPr>
                <w:sz w:val="20"/>
              </w:rPr>
            </w:pPr>
            <w:r w:rsidRPr="00A57532">
              <w:rPr>
                <w:sz w:val="20"/>
              </w:rPr>
              <w:t>Brand/Model: Carhartt/K121</w:t>
            </w:r>
          </w:p>
          <w:p w14:paraId="1F605DA2" w14:textId="3CED650B" w:rsidR="003750C2" w:rsidRPr="00A57532" w:rsidRDefault="0034387C" w:rsidP="003750C2">
            <w:pPr>
              <w:ind w:left="-53"/>
              <w:rPr>
                <w:sz w:val="20"/>
              </w:rPr>
            </w:pPr>
            <w:r>
              <w:rPr>
                <w:sz w:val="20"/>
              </w:rPr>
              <w:t>o</w:t>
            </w:r>
            <w:r w:rsidR="003750C2" w:rsidRPr="00A57532">
              <w:rPr>
                <w:sz w:val="20"/>
              </w:rPr>
              <w:t xml:space="preserve">r </w:t>
            </w:r>
            <w:r>
              <w:rPr>
                <w:sz w:val="20"/>
              </w:rPr>
              <w:t>e</w:t>
            </w:r>
            <w:r w:rsidR="003750C2" w:rsidRPr="00A57532">
              <w:rPr>
                <w:sz w:val="20"/>
              </w:rPr>
              <w:t>quivalent</w:t>
            </w:r>
          </w:p>
          <w:p w14:paraId="4EF4D29D" w14:textId="77777777" w:rsidR="003750C2" w:rsidRPr="00A57532" w:rsidRDefault="003750C2" w:rsidP="003750C2">
            <w:pPr>
              <w:ind w:left="-53"/>
              <w:rPr>
                <w:bCs/>
                <w:sz w:val="20"/>
              </w:rPr>
            </w:pPr>
          </w:p>
          <w:p w14:paraId="60343E9D" w14:textId="77777777" w:rsidR="003750C2" w:rsidRDefault="003750C2" w:rsidP="00907034">
            <w:pPr>
              <w:ind w:left="-53"/>
              <w:rPr>
                <w:b/>
                <w:sz w:val="20"/>
              </w:rPr>
            </w:pPr>
            <w:r w:rsidRPr="00A57532">
              <w:rPr>
                <w:b/>
                <w:sz w:val="20"/>
              </w:rPr>
              <w:t xml:space="preserve">Brand/Model: ___________________ </w:t>
            </w:r>
          </w:p>
          <w:p w14:paraId="47FF4F86" w14:textId="6B54E9FF" w:rsidR="00907034" w:rsidRPr="00A57532" w:rsidRDefault="00907034" w:rsidP="00907034">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2B6B90EE" w14:textId="77777777" w:rsidR="003750C2" w:rsidRPr="00A57532" w:rsidRDefault="003750C2" w:rsidP="003750C2">
            <w:pPr>
              <w:jc w:val="center"/>
              <w:rPr>
                <w:bCs/>
                <w:sz w:val="20"/>
              </w:rPr>
            </w:pPr>
          </w:p>
          <w:p w14:paraId="289A959B" w14:textId="7E127DF4" w:rsidR="003750C2" w:rsidRPr="00A57532" w:rsidRDefault="003750C2" w:rsidP="003750C2">
            <w:pPr>
              <w:jc w:val="center"/>
              <w:rPr>
                <w:bCs/>
                <w:sz w:val="20"/>
              </w:rPr>
            </w:pPr>
            <w:r>
              <w:rPr>
                <w:bCs/>
                <w:sz w:val="20"/>
              </w:rPr>
              <w:t>50</w:t>
            </w:r>
            <w:r w:rsidRPr="00A57532">
              <w:rPr>
                <w:bCs/>
                <w:sz w:val="20"/>
              </w:rPr>
              <w:t xml:space="preserve">  </w:t>
            </w:r>
          </w:p>
        </w:tc>
        <w:tc>
          <w:tcPr>
            <w:tcW w:w="810" w:type="dxa"/>
            <w:tcBorders>
              <w:top w:val="single" w:sz="8" w:space="0" w:color="auto"/>
              <w:left w:val="nil"/>
              <w:bottom w:val="single" w:sz="8" w:space="0" w:color="auto"/>
              <w:right w:val="single" w:sz="8" w:space="0" w:color="auto"/>
            </w:tcBorders>
            <w:shd w:val="clear" w:color="auto" w:fill="auto"/>
            <w:vAlign w:val="center"/>
          </w:tcPr>
          <w:p w14:paraId="1F7926A1" w14:textId="77777777" w:rsidR="003750C2" w:rsidRPr="00A57532" w:rsidRDefault="003750C2" w:rsidP="003750C2">
            <w:pPr>
              <w:rPr>
                <w:bCs/>
                <w:sz w:val="20"/>
              </w:rPr>
            </w:pPr>
          </w:p>
          <w:p w14:paraId="4D6A318D" w14:textId="05CBC03D" w:rsidR="003750C2" w:rsidRPr="00A57532" w:rsidRDefault="003750C2"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749A9E27" w14:textId="77777777" w:rsidR="003750C2" w:rsidRPr="00A57532" w:rsidRDefault="003750C2" w:rsidP="003750C2">
            <w:pPr>
              <w:jc w:val="center"/>
              <w:rPr>
                <w:bCs/>
                <w:sz w:val="20"/>
              </w:rPr>
            </w:pPr>
          </w:p>
          <w:p w14:paraId="7DFBCAAE" w14:textId="6AB22EA2"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50B3EF6B" w14:textId="77777777" w:rsidR="003750C2" w:rsidRPr="00A57532" w:rsidRDefault="003750C2" w:rsidP="003750C2">
            <w:pPr>
              <w:jc w:val="center"/>
              <w:rPr>
                <w:bCs/>
                <w:sz w:val="20"/>
              </w:rPr>
            </w:pPr>
          </w:p>
          <w:p w14:paraId="3F9B7AF5" w14:textId="21F4AB4C"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25C4AC4" w14:textId="77777777" w:rsidR="003750C2" w:rsidRPr="00A57532" w:rsidRDefault="003750C2" w:rsidP="003750C2">
            <w:pPr>
              <w:jc w:val="center"/>
              <w:rPr>
                <w:bCs/>
                <w:sz w:val="20"/>
              </w:rPr>
            </w:pPr>
          </w:p>
          <w:p w14:paraId="4AC8EBAF" w14:textId="69AD17F8"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307D6BF9" w14:textId="77777777" w:rsidR="003750C2" w:rsidRPr="00A57532" w:rsidRDefault="003750C2" w:rsidP="003750C2">
            <w:pPr>
              <w:jc w:val="center"/>
              <w:rPr>
                <w:bCs/>
                <w:sz w:val="20"/>
              </w:rPr>
            </w:pPr>
          </w:p>
          <w:p w14:paraId="19067AE2" w14:textId="56A3F1FE"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A878280" w14:textId="77777777" w:rsidR="003750C2" w:rsidRPr="00A57532" w:rsidRDefault="003750C2" w:rsidP="003750C2">
            <w:pPr>
              <w:jc w:val="center"/>
              <w:rPr>
                <w:bCs/>
                <w:sz w:val="20"/>
              </w:rPr>
            </w:pPr>
          </w:p>
          <w:p w14:paraId="28A4EF91" w14:textId="6BA6518C" w:rsidR="003750C2" w:rsidRPr="00A57532" w:rsidRDefault="003750C2" w:rsidP="003750C2">
            <w:pPr>
              <w:jc w:val="center"/>
              <w:rPr>
                <w:bCs/>
                <w:sz w:val="20"/>
              </w:rPr>
            </w:pPr>
            <w:r w:rsidRPr="00A57532">
              <w:rPr>
                <w:bCs/>
                <w:sz w:val="20"/>
              </w:rPr>
              <w:t>$______</w:t>
            </w:r>
          </w:p>
        </w:tc>
      </w:tr>
      <w:tr w:rsidR="003750C2" w:rsidRPr="00A57532" w14:paraId="400F68CD"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6BDAE96" w14:textId="35CA8FBD" w:rsidR="003750C2" w:rsidRPr="00A57532" w:rsidRDefault="003750C2" w:rsidP="003750C2">
            <w:pPr>
              <w:rPr>
                <w:bCs/>
                <w:sz w:val="20"/>
              </w:rPr>
            </w:pPr>
            <w:r>
              <w:rPr>
                <w:bCs/>
                <w:sz w:val="20"/>
              </w:rPr>
              <w:t>37</w:t>
            </w:r>
          </w:p>
        </w:tc>
        <w:tc>
          <w:tcPr>
            <w:tcW w:w="3489" w:type="dxa"/>
            <w:tcBorders>
              <w:top w:val="single" w:sz="8" w:space="0" w:color="auto"/>
              <w:left w:val="nil"/>
              <w:bottom w:val="single" w:sz="8" w:space="0" w:color="auto"/>
              <w:right w:val="single" w:sz="8" w:space="0" w:color="auto"/>
            </w:tcBorders>
            <w:shd w:val="clear" w:color="auto" w:fill="auto"/>
            <w:vAlign w:val="center"/>
          </w:tcPr>
          <w:p w14:paraId="05DF6DF0" w14:textId="77777777" w:rsidR="003750C2" w:rsidRPr="00A57532" w:rsidRDefault="003750C2" w:rsidP="003750C2">
            <w:pPr>
              <w:ind w:left="-53"/>
              <w:rPr>
                <w:sz w:val="20"/>
              </w:rPr>
            </w:pPr>
            <w:r w:rsidRPr="00A57532">
              <w:rPr>
                <w:sz w:val="20"/>
              </w:rPr>
              <w:t xml:space="preserve">UNSPSC Code: 53102700 </w:t>
            </w:r>
            <w:r w:rsidRPr="00A57532">
              <w:rPr>
                <w:sz w:val="20"/>
              </w:rPr>
              <w:tab/>
              <w:t xml:space="preserve"> </w:t>
            </w:r>
          </w:p>
          <w:p w14:paraId="67894190" w14:textId="77777777" w:rsidR="003750C2" w:rsidRPr="00A57532" w:rsidRDefault="003750C2" w:rsidP="003750C2">
            <w:pPr>
              <w:ind w:left="-53"/>
              <w:rPr>
                <w:i/>
                <w:iCs/>
                <w:sz w:val="20"/>
              </w:rPr>
            </w:pPr>
            <w:r w:rsidRPr="00A57532">
              <w:rPr>
                <w:i/>
                <w:iCs/>
                <w:sz w:val="20"/>
              </w:rPr>
              <w:t>Uniforms</w:t>
            </w:r>
          </w:p>
          <w:p w14:paraId="17A5260E" w14:textId="77777777" w:rsidR="003750C2" w:rsidRPr="00A57532" w:rsidRDefault="003750C2" w:rsidP="003750C2">
            <w:pPr>
              <w:ind w:left="-53"/>
              <w:rPr>
                <w:b/>
                <w:sz w:val="20"/>
              </w:rPr>
            </w:pPr>
            <w:r w:rsidRPr="00A57532">
              <w:rPr>
                <w:b/>
                <w:sz w:val="20"/>
              </w:rPr>
              <w:t>Rain Defender Midweight Pullover Hoodie, Womens</w:t>
            </w:r>
          </w:p>
          <w:p w14:paraId="35B19A6A" w14:textId="31FA5EE2" w:rsidR="003750C2" w:rsidRPr="00A57532" w:rsidRDefault="005F1820" w:rsidP="003750C2">
            <w:pPr>
              <w:ind w:left="-53"/>
              <w:rPr>
                <w:sz w:val="20"/>
              </w:rPr>
            </w:pPr>
            <w:r w:rsidRPr="00A57532">
              <w:rPr>
                <w:sz w:val="20"/>
              </w:rPr>
              <w:t>Embroidery</w:t>
            </w:r>
            <w:r w:rsidR="003750C2" w:rsidRPr="00A57532">
              <w:rPr>
                <w:sz w:val="20"/>
              </w:rPr>
              <w:t>: Missouri State Parks Logo</w:t>
            </w:r>
          </w:p>
          <w:p w14:paraId="797D983D" w14:textId="77777777" w:rsidR="003750C2" w:rsidRPr="00A57532" w:rsidRDefault="003750C2" w:rsidP="003750C2">
            <w:pPr>
              <w:ind w:left="-53"/>
              <w:rPr>
                <w:sz w:val="20"/>
              </w:rPr>
            </w:pPr>
            <w:r w:rsidRPr="00A57532">
              <w:rPr>
                <w:sz w:val="20"/>
              </w:rPr>
              <w:t>Colored Logo</w:t>
            </w:r>
          </w:p>
          <w:p w14:paraId="62466427" w14:textId="77777777" w:rsidR="003750C2" w:rsidRPr="00A57532" w:rsidRDefault="003750C2" w:rsidP="003750C2">
            <w:pPr>
              <w:ind w:left="-53"/>
              <w:rPr>
                <w:sz w:val="20"/>
              </w:rPr>
            </w:pPr>
            <w:r w:rsidRPr="00A57532">
              <w:rPr>
                <w:sz w:val="20"/>
              </w:rPr>
              <w:t>Color: Black</w:t>
            </w:r>
          </w:p>
          <w:p w14:paraId="417D2015" w14:textId="77777777" w:rsidR="003750C2" w:rsidRPr="00A57532" w:rsidRDefault="003750C2" w:rsidP="003750C2">
            <w:pPr>
              <w:ind w:left="-53"/>
              <w:rPr>
                <w:sz w:val="20"/>
              </w:rPr>
            </w:pPr>
            <w:r w:rsidRPr="00A57532">
              <w:rPr>
                <w:sz w:val="20"/>
              </w:rPr>
              <w:t>Brand/Model: Carhartt/106106</w:t>
            </w:r>
          </w:p>
          <w:p w14:paraId="78449F64" w14:textId="01A40150" w:rsidR="003750C2" w:rsidRPr="00A57532" w:rsidRDefault="0034387C" w:rsidP="003750C2">
            <w:pPr>
              <w:ind w:left="-53"/>
              <w:rPr>
                <w:sz w:val="20"/>
              </w:rPr>
            </w:pPr>
            <w:r>
              <w:rPr>
                <w:sz w:val="20"/>
              </w:rPr>
              <w:t>o</w:t>
            </w:r>
            <w:r w:rsidR="003750C2" w:rsidRPr="00A57532">
              <w:rPr>
                <w:sz w:val="20"/>
              </w:rPr>
              <w:t xml:space="preserve">r </w:t>
            </w:r>
            <w:r>
              <w:rPr>
                <w:sz w:val="20"/>
              </w:rPr>
              <w:t>e</w:t>
            </w:r>
            <w:r w:rsidR="003750C2" w:rsidRPr="00A57532">
              <w:rPr>
                <w:sz w:val="20"/>
              </w:rPr>
              <w:t>quivalent</w:t>
            </w:r>
          </w:p>
          <w:p w14:paraId="7BA3B064" w14:textId="77777777" w:rsidR="003750C2" w:rsidRPr="00A57532" w:rsidRDefault="003750C2" w:rsidP="003750C2">
            <w:pPr>
              <w:ind w:left="-53"/>
              <w:rPr>
                <w:bCs/>
                <w:sz w:val="20"/>
              </w:rPr>
            </w:pPr>
          </w:p>
          <w:p w14:paraId="6922F2AE" w14:textId="77777777" w:rsidR="003750C2" w:rsidRDefault="003750C2" w:rsidP="00907034">
            <w:pPr>
              <w:ind w:left="-53"/>
              <w:rPr>
                <w:b/>
                <w:sz w:val="20"/>
              </w:rPr>
            </w:pPr>
            <w:r w:rsidRPr="00A57532">
              <w:rPr>
                <w:b/>
                <w:sz w:val="20"/>
              </w:rPr>
              <w:t xml:space="preserve">Brand/Model: ___________________ </w:t>
            </w:r>
          </w:p>
          <w:p w14:paraId="58B8A8AF" w14:textId="4F52FB7B" w:rsidR="00907034" w:rsidRPr="00A57532" w:rsidRDefault="00907034" w:rsidP="00907034">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4B78F02E" w14:textId="77777777" w:rsidR="003750C2" w:rsidRPr="00A57532" w:rsidRDefault="003750C2" w:rsidP="003750C2">
            <w:pPr>
              <w:jc w:val="center"/>
              <w:rPr>
                <w:bCs/>
                <w:sz w:val="20"/>
              </w:rPr>
            </w:pPr>
          </w:p>
          <w:p w14:paraId="3F2C3A0F" w14:textId="578D36BC" w:rsidR="003750C2" w:rsidRPr="00A57532" w:rsidRDefault="003750C2" w:rsidP="003750C2">
            <w:pPr>
              <w:jc w:val="center"/>
              <w:rPr>
                <w:bCs/>
                <w:sz w:val="20"/>
              </w:rPr>
            </w:pPr>
            <w:r>
              <w:rPr>
                <w:bCs/>
                <w:sz w:val="20"/>
              </w:rPr>
              <w:t>50</w:t>
            </w:r>
            <w:r w:rsidRPr="00A57532">
              <w:rPr>
                <w:bCs/>
                <w:sz w:val="20"/>
              </w:rPr>
              <w:t xml:space="preserve">  </w:t>
            </w:r>
          </w:p>
        </w:tc>
        <w:tc>
          <w:tcPr>
            <w:tcW w:w="810" w:type="dxa"/>
            <w:tcBorders>
              <w:top w:val="single" w:sz="8" w:space="0" w:color="auto"/>
              <w:left w:val="nil"/>
              <w:bottom w:val="single" w:sz="8" w:space="0" w:color="auto"/>
              <w:right w:val="single" w:sz="8" w:space="0" w:color="auto"/>
            </w:tcBorders>
            <w:shd w:val="clear" w:color="auto" w:fill="auto"/>
            <w:vAlign w:val="center"/>
          </w:tcPr>
          <w:p w14:paraId="7B8C5E8C" w14:textId="77777777" w:rsidR="003750C2" w:rsidRPr="00A57532" w:rsidRDefault="003750C2" w:rsidP="003750C2">
            <w:pPr>
              <w:rPr>
                <w:bCs/>
                <w:sz w:val="20"/>
              </w:rPr>
            </w:pPr>
          </w:p>
          <w:p w14:paraId="1EBC2E4A" w14:textId="531409FC" w:rsidR="003750C2" w:rsidRPr="00A57532" w:rsidRDefault="003750C2"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42CFDC64" w14:textId="77777777" w:rsidR="003750C2" w:rsidRPr="00A57532" w:rsidRDefault="003750C2" w:rsidP="003750C2">
            <w:pPr>
              <w:jc w:val="center"/>
              <w:rPr>
                <w:bCs/>
                <w:sz w:val="20"/>
              </w:rPr>
            </w:pPr>
          </w:p>
          <w:p w14:paraId="34488262" w14:textId="3B46CBFC" w:rsidR="003750C2" w:rsidRPr="00A57532" w:rsidRDefault="003750C2" w:rsidP="003750C2">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260C4C5A" w14:textId="77777777" w:rsidR="003750C2" w:rsidRPr="00A57532" w:rsidRDefault="003750C2" w:rsidP="003750C2">
            <w:pPr>
              <w:jc w:val="center"/>
              <w:rPr>
                <w:bCs/>
                <w:sz w:val="20"/>
              </w:rPr>
            </w:pPr>
          </w:p>
          <w:p w14:paraId="5CBEB79A" w14:textId="40D9EF50"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3BEA902" w14:textId="77777777" w:rsidR="003750C2" w:rsidRPr="00A57532" w:rsidRDefault="003750C2" w:rsidP="003750C2">
            <w:pPr>
              <w:jc w:val="center"/>
              <w:rPr>
                <w:bCs/>
                <w:sz w:val="20"/>
              </w:rPr>
            </w:pPr>
          </w:p>
          <w:p w14:paraId="1B966C29" w14:textId="44665624" w:rsidR="003750C2" w:rsidRPr="00A57532" w:rsidRDefault="003750C2" w:rsidP="003750C2">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2503878F" w14:textId="77777777" w:rsidR="003750C2" w:rsidRPr="00A57532" w:rsidRDefault="003750C2" w:rsidP="003750C2">
            <w:pPr>
              <w:jc w:val="center"/>
              <w:rPr>
                <w:bCs/>
                <w:sz w:val="20"/>
              </w:rPr>
            </w:pPr>
          </w:p>
          <w:p w14:paraId="74C012DE" w14:textId="137442AF" w:rsidR="003750C2" w:rsidRPr="00A57532" w:rsidRDefault="003750C2" w:rsidP="003750C2">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E2EDCDB" w14:textId="77777777" w:rsidR="003750C2" w:rsidRPr="00A57532" w:rsidRDefault="003750C2" w:rsidP="003750C2">
            <w:pPr>
              <w:jc w:val="center"/>
              <w:rPr>
                <w:bCs/>
                <w:sz w:val="20"/>
              </w:rPr>
            </w:pPr>
          </w:p>
          <w:p w14:paraId="07A0D4C6" w14:textId="16DBC0FC" w:rsidR="003750C2" w:rsidRPr="00A57532" w:rsidRDefault="003750C2" w:rsidP="003750C2">
            <w:pPr>
              <w:jc w:val="center"/>
              <w:rPr>
                <w:bCs/>
                <w:sz w:val="20"/>
              </w:rPr>
            </w:pPr>
            <w:r w:rsidRPr="00A57532">
              <w:rPr>
                <w:bCs/>
                <w:sz w:val="20"/>
              </w:rPr>
              <w:t>$______</w:t>
            </w:r>
          </w:p>
        </w:tc>
      </w:tr>
      <w:tr w:rsidR="0034387C" w:rsidRPr="00A57532" w14:paraId="3D590E1B" w14:textId="77777777" w:rsidTr="00817B71">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6636BC65" w14:textId="0409C84F" w:rsidR="0034387C" w:rsidRDefault="0034387C" w:rsidP="0034387C">
            <w:pPr>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5CE65E55" w14:textId="06561EB3" w:rsidR="0034387C" w:rsidRPr="00F83416" w:rsidRDefault="0034387C" w:rsidP="0034387C">
            <w:pPr>
              <w:ind w:left="-53"/>
              <w:jc w:val="center"/>
              <w:rPr>
                <w:b/>
                <w:bCs/>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0CBDD573" w14:textId="30E45BA5" w:rsidR="0034387C" w:rsidRPr="00F83416" w:rsidRDefault="0034387C" w:rsidP="0034387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69B245D6" w14:textId="439C9FA2" w:rsidR="0034387C" w:rsidRPr="00F83416" w:rsidRDefault="0034387C" w:rsidP="0034387C">
            <w:pPr>
              <w:jc w:val="center"/>
              <w:rPr>
                <w:bCs/>
                <w:sz w:val="20"/>
              </w:rPr>
            </w:pPr>
            <w:r w:rsidRPr="00A57532">
              <w:rPr>
                <w:b/>
                <w:bCs/>
                <w:sz w:val="16"/>
              </w:rPr>
              <w:t>Unit</w:t>
            </w:r>
          </w:p>
        </w:tc>
        <w:tc>
          <w:tcPr>
            <w:tcW w:w="5061" w:type="dxa"/>
            <w:gridSpan w:val="5"/>
            <w:tcBorders>
              <w:top w:val="single" w:sz="8" w:space="0" w:color="auto"/>
              <w:left w:val="nil"/>
              <w:bottom w:val="single" w:sz="8" w:space="0" w:color="auto"/>
              <w:right w:val="single" w:sz="8" w:space="0" w:color="auto"/>
            </w:tcBorders>
            <w:shd w:val="clear" w:color="auto" w:fill="auto"/>
            <w:vAlign w:val="center"/>
          </w:tcPr>
          <w:p w14:paraId="6AA4E9C2" w14:textId="77777777" w:rsidR="0034387C" w:rsidRPr="00A57532" w:rsidRDefault="0034387C" w:rsidP="0034387C">
            <w:pPr>
              <w:jc w:val="center"/>
              <w:rPr>
                <w:b/>
                <w:bCs/>
                <w:sz w:val="16"/>
              </w:rPr>
            </w:pPr>
            <w:r w:rsidRPr="00A57532">
              <w:rPr>
                <w:b/>
                <w:bCs/>
                <w:sz w:val="16"/>
              </w:rPr>
              <w:t xml:space="preserve">Initial Contract Period </w:t>
            </w:r>
          </w:p>
          <w:p w14:paraId="772E1142" w14:textId="53A8A47F" w:rsidR="0034387C" w:rsidRPr="00F83416" w:rsidRDefault="0034387C" w:rsidP="0034387C">
            <w:pPr>
              <w:jc w:val="center"/>
              <w:rPr>
                <w:bCs/>
                <w:sz w:val="20"/>
              </w:rPr>
            </w:pPr>
            <w:r w:rsidRPr="00A57532">
              <w:rPr>
                <w:b/>
                <w:bCs/>
                <w:sz w:val="16"/>
              </w:rPr>
              <w:t xml:space="preserve">Firm, Fixed Price </w:t>
            </w:r>
          </w:p>
        </w:tc>
      </w:tr>
      <w:tr w:rsidR="0034387C" w:rsidRPr="00A57532" w14:paraId="53490F66"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A345525" w14:textId="0F6535BA" w:rsidR="0034387C" w:rsidRPr="00A57532" w:rsidRDefault="0034387C" w:rsidP="0034387C">
            <w:pPr>
              <w:rPr>
                <w:bCs/>
                <w:sz w:val="20"/>
              </w:rPr>
            </w:pPr>
            <w:r>
              <w:rPr>
                <w:bCs/>
                <w:sz w:val="20"/>
              </w:rPr>
              <w:t>38</w:t>
            </w:r>
          </w:p>
        </w:tc>
        <w:tc>
          <w:tcPr>
            <w:tcW w:w="3489" w:type="dxa"/>
            <w:tcBorders>
              <w:top w:val="single" w:sz="8" w:space="0" w:color="auto"/>
              <w:left w:val="nil"/>
              <w:bottom w:val="single" w:sz="8" w:space="0" w:color="auto"/>
              <w:right w:val="single" w:sz="8" w:space="0" w:color="auto"/>
            </w:tcBorders>
            <w:shd w:val="clear" w:color="auto" w:fill="auto"/>
            <w:vAlign w:val="center"/>
          </w:tcPr>
          <w:p w14:paraId="34B329A9" w14:textId="77777777" w:rsidR="0034387C" w:rsidRPr="00F83416" w:rsidRDefault="0034387C" w:rsidP="0034387C">
            <w:pPr>
              <w:ind w:left="-53"/>
              <w:rPr>
                <w:b/>
                <w:bCs/>
                <w:sz w:val="20"/>
              </w:rPr>
            </w:pPr>
            <w:r w:rsidRPr="00F83416">
              <w:rPr>
                <w:b/>
                <w:bCs/>
                <w:sz w:val="20"/>
              </w:rPr>
              <w:t>Outerwear Uniform Items</w:t>
            </w:r>
          </w:p>
          <w:p w14:paraId="03066454" w14:textId="77777777" w:rsidR="0034387C" w:rsidRDefault="0034387C" w:rsidP="0034387C">
            <w:pPr>
              <w:ind w:left="-53"/>
              <w:rPr>
                <w:sz w:val="20"/>
              </w:rPr>
            </w:pPr>
            <w:r w:rsidRPr="00F83416">
              <w:rPr>
                <w:sz w:val="20"/>
              </w:rPr>
              <w:t>Firm, fixed percentage to be applied to all other available uniform items within the Outerwear category of this RFP and not identified elsewhere in this document.</w:t>
            </w:r>
          </w:p>
          <w:p w14:paraId="5851FB3B" w14:textId="1A13C201" w:rsidR="0034387C" w:rsidRPr="00F83416" w:rsidRDefault="0034387C" w:rsidP="0034387C">
            <w:pPr>
              <w:ind w:left="-53"/>
              <w:rPr>
                <w:sz w:val="20"/>
              </w:rPr>
            </w:pPr>
            <w:r w:rsidRPr="00F83416">
              <w:rPr>
                <w:sz w:val="20"/>
              </w:rPr>
              <w:t xml:space="preserve">  </w:t>
            </w:r>
          </w:p>
        </w:tc>
        <w:tc>
          <w:tcPr>
            <w:tcW w:w="1136" w:type="dxa"/>
            <w:tcBorders>
              <w:top w:val="single" w:sz="8" w:space="0" w:color="auto"/>
              <w:left w:val="nil"/>
              <w:bottom w:val="single" w:sz="8" w:space="0" w:color="auto"/>
              <w:right w:val="single" w:sz="8" w:space="0" w:color="auto"/>
            </w:tcBorders>
            <w:shd w:val="clear" w:color="auto" w:fill="auto"/>
            <w:vAlign w:val="center"/>
          </w:tcPr>
          <w:p w14:paraId="5C1FE12C" w14:textId="77777777" w:rsidR="0034387C" w:rsidRPr="00F83416" w:rsidRDefault="0034387C" w:rsidP="0034387C">
            <w:pPr>
              <w:jc w:val="center"/>
              <w:rPr>
                <w:bCs/>
                <w:sz w:val="20"/>
              </w:rPr>
            </w:pPr>
            <w:r w:rsidRPr="00F83416">
              <w:rPr>
                <w:bCs/>
                <w:sz w:val="20"/>
              </w:rPr>
              <w:t>1</w:t>
            </w:r>
          </w:p>
        </w:tc>
        <w:tc>
          <w:tcPr>
            <w:tcW w:w="810" w:type="dxa"/>
            <w:tcBorders>
              <w:top w:val="single" w:sz="8" w:space="0" w:color="auto"/>
              <w:left w:val="nil"/>
              <w:bottom w:val="single" w:sz="8" w:space="0" w:color="auto"/>
              <w:right w:val="single" w:sz="8" w:space="0" w:color="auto"/>
            </w:tcBorders>
            <w:shd w:val="clear" w:color="auto" w:fill="auto"/>
            <w:vAlign w:val="center"/>
          </w:tcPr>
          <w:p w14:paraId="4E0E2D8D" w14:textId="77777777" w:rsidR="0034387C" w:rsidRPr="00F83416" w:rsidRDefault="0034387C" w:rsidP="0034387C">
            <w:pPr>
              <w:jc w:val="center"/>
              <w:rPr>
                <w:bCs/>
                <w:sz w:val="20"/>
              </w:rPr>
            </w:pPr>
            <w:r w:rsidRPr="00F83416">
              <w:rPr>
                <w:bCs/>
                <w:sz w:val="20"/>
              </w:rPr>
              <w:t>EA</w:t>
            </w:r>
          </w:p>
        </w:tc>
        <w:tc>
          <w:tcPr>
            <w:tcW w:w="5061" w:type="dxa"/>
            <w:gridSpan w:val="5"/>
            <w:tcBorders>
              <w:top w:val="single" w:sz="8" w:space="0" w:color="auto"/>
              <w:left w:val="nil"/>
              <w:bottom w:val="single" w:sz="8" w:space="0" w:color="auto"/>
              <w:right w:val="single" w:sz="8" w:space="0" w:color="auto"/>
            </w:tcBorders>
            <w:shd w:val="clear" w:color="auto" w:fill="auto"/>
            <w:vAlign w:val="center"/>
          </w:tcPr>
          <w:p w14:paraId="10F64887" w14:textId="77777777" w:rsidR="0034387C" w:rsidRPr="00F83416" w:rsidRDefault="0034387C" w:rsidP="0034387C">
            <w:pPr>
              <w:jc w:val="center"/>
              <w:rPr>
                <w:bCs/>
                <w:sz w:val="20"/>
              </w:rPr>
            </w:pPr>
            <w:r w:rsidRPr="00F83416">
              <w:rPr>
                <w:bCs/>
                <w:sz w:val="20"/>
              </w:rPr>
              <w:t>____________%</w:t>
            </w:r>
          </w:p>
        </w:tc>
      </w:tr>
      <w:tr w:rsidR="00ED0FF7" w:rsidRPr="00A57532" w14:paraId="5F6E4649" w14:textId="77777777" w:rsidTr="00ED0FF7">
        <w:trPr>
          <w:trHeight w:val="367"/>
          <w:jc w:val="center"/>
        </w:trPr>
        <w:tc>
          <w:tcPr>
            <w:tcW w:w="11116" w:type="dxa"/>
            <w:gridSpan w:val="9"/>
            <w:tcBorders>
              <w:top w:val="single" w:sz="8" w:space="0" w:color="auto"/>
              <w:left w:val="single" w:sz="8" w:space="0" w:color="auto"/>
              <w:bottom w:val="single" w:sz="8" w:space="0" w:color="auto"/>
              <w:right w:val="single" w:sz="8" w:space="0" w:color="auto"/>
            </w:tcBorders>
            <w:shd w:val="clear" w:color="auto" w:fill="D6E3BC" w:themeFill="accent3" w:themeFillTint="66"/>
          </w:tcPr>
          <w:p w14:paraId="31247A22" w14:textId="4AFECD47" w:rsidR="00ED0FF7" w:rsidRPr="00A57532" w:rsidRDefault="00ED0FF7" w:rsidP="00ED0FF7">
            <w:pPr>
              <w:jc w:val="center"/>
              <w:rPr>
                <w:b/>
                <w:bCs/>
                <w:sz w:val="16"/>
              </w:rPr>
            </w:pPr>
            <w:r w:rsidRPr="00A57532">
              <w:rPr>
                <w:b/>
                <w:bCs/>
                <w:sz w:val="24"/>
                <w:szCs w:val="24"/>
              </w:rPr>
              <w:t>GENERAL STAFF HEADWEAR</w:t>
            </w:r>
          </w:p>
        </w:tc>
      </w:tr>
      <w:tr w:rsidR="0034387C" w:rsidRPr="00A57532" w14:paraId="58A43B3C" w14:textId="77777777" w:rsidTr="00191295">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08230D70" w14:textId="0FFA8AC7" w:rsidR="0034387C" w:rsidRDefault="0034387C" w:rsidP="0034387C">
            <w:pPr>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43C745CC" w14:textId="19AAA4C6" w:rsidR="0034387C" w:rsidRPr="00A57532" w:rsidRDefault="0034387C" w:rsidP="0034387C">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4ECD8138" w14:textId="42800769" w:rsidR="0034387C" w:rsidRPr="00A57532" w:rsidRDefault="0034387C" w:rsidP="0034387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3CE32094" w14:textId="44A92BEC" w:rsidR="0034387C" w:rsidRPr="00A57532" w:rsidRDefault="0034387C" w:rsidP="0034387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2906E257" w14:textId="77777777" w:rsidR="0034387C" w:rsidRPr="00A57532" w:rsidRDefault="0034387C" w:rsidP="0034387C">
            <w:pPr>
              <w:jc w:val="center"/>
              <w:rPr>
                <w:b/>
                <w:bCs/>
                <w:sz w:val="16"/>
              </w:rPr>
            </w:pPr>
            <w:r w:rsidRPr="00A57532">
              <w:rPr>
                <w:b/>
                <w:bCs/>
                <w:sz w:val="16"/>
              </w:rPr>
              <w:t xml:space="preserve">Initial Contract Period </w:t>
            </w:r>
          </w:p>
          <w:p w14:paraId="7065A26F" w14:textId="0825E2C6" w:rsidR="0034387C" w:rsidRPr="00A57532" w:rsidRDefault="0034387C" w:rsidP="0034387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30797E21" w14:textId="77777777" w:rsidR="0034387C" w:rsidRPr="00A57532" w:rsidRDefault="0034387C" w:rsidP="0034387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06155FE8" w14:textId="3FE8744E"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53C2B6A4" w14:textId="77777777" w:rsidR="0034387C" w:rsidRPr="00A57532" w:rsidRDefault="0034387C" w:rsidP="0034387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7D0D0A30" w14:textId="6FE59767" w:rsidR="0034387C" w:rsidRPr="00A57532" w:rsidRDefault="0034387C" w:rsidP="0034387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55EE44DA" w14:textId="77777777" w:rsidR="0034387C" w:rsidRPr="00A57532" w:rsidRDefault="0034387C" w:rsidP="0034387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784CDB81" w14:textId="30D4318B"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577D6CDF" w14:textId="77777777" w:rsidR="0034387C" w:rsidRPr="00A57532" w:rsidRDefault="0034387C" w:rsidP="0034387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378DDEAC" w14:textId="01C69CE1" w:rsidR="0034387C" w:rsidRPr="00A57532" w:rsidRDefault="0034387C" w:rsidP="0034387C">
            <w:pPr>
              <w:jc w:val="center"/>
              <w:rPr>
                <w:bCs/>
                <w:sz w:val="20"/>
              </w:rPr>
            </w:pPr>
            <w:r w:rsidRPr="00A57532">
              <w:rPr>
                <w:b/>
                <w:bCs/>
                <w:sz w:val="16"/>
              </w:rPr>
              <w:t xml:space="preserve">Maximum Price </w:t>
            </w:r>
          </w:p>
        </w:tc>
      </w:tr>
      <w:tr w:rsidR="0034387C" w:rsidRPr="00A57532" w14:paraId="3EB34EB8"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1ADABEA0" w14:textId="07AB4CC7" w:rsidR="0034387C" w:rsidRPr="00A57532" w:rsidRDefault="0034387C" w:rsidP="0034387C">
            <w:pPr>
              <w:rPr>
                <w:bCs/>
                <w:sz w:val="20"/>
              </w:rPr>
            </w:pPr>
            <w:r>
              <w:rPr>
                <w:bCs/>
                <w:sz w:val="20"/>
              </w:rPr>
              <w:t>39</w:t>
            </w:r>
          </w:p>
        </w:tc>
        <w:tc>
          <w:tcPr>
            <w:tcW w:w="3489" w:type="dxa"/>
            <w:tcBorders>
              <w:top w:val="single" w:sz="8" w:space="0" w:color="auto"/>
              <w:left w:val="nil"/>
              <w:bottom w:val="single" w:sz="8" w:space="0" w:color="auto"/>
              <w:right w:val="single" w:sz="8" w:space="0" w:color="auto"/>
            </w:tcBorders>
            <w:shd w:val="clear" w:color="auto" w:fill="auto"/>
            <w:vAlign w:val="center"/>
          </w:tcPr>
          <w:p w14:paraId="54CFBACB"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403DE034" w14:textId="77777777" w:rsidR="0034387C" w:rsidRPr="00A57532" w:rsidRDefault="0034387C" w:rsidP="0034387C">
            <w:pPr>
              <w:ind w:left="-53"/>
              <w:rPr>
                <w:i/>
                <w:iCs/>
                <w:sz w:val="20"/>
              </w:rPr>
            </w:pPr>
            <w:r w:rsidRPr="00A57532">
              <w:rPr>
                <w:i/>
                <w:iCs/>
                <w:sz w:val="20"/>
              </w:rPr>
              <w:t>Uniforms</w:t>
            </w:r>
          </w:p>
          <w:p w14:paraId="20CEF84B" w14:textId="77777777" w:rsidR="0034387C" w:rsidRPr="00A57532" w:rsidRDefault="0034387C" w:rsidP="0034387C">
            <w:pPr>
              <w:ind w:left="-53"/>
              <w:rPr>
                <w:b/>
                <w:bCs/>
                <w:sz w:val="20"/>
              </w:rPr>
            </w:pPr>
            <w:r w:rsidRPr="00A57532">
              <w:rPr>
                <w:b/>
                <w:bCs/>
                <w:sz w:val="20"/>
              </w:rPr>
              <w:t>Baseball Cap, Thick Stitch</w:t>
            </w:r>
          </w:p>
          <w:p w14:paraId="3F182113" w14:textId="46A7AF75" w:rsidR="0034387C" w:rsidRPr="00A57532" w:rsidRDefault="0034387C" w:rsidP="0034387C">
            <w:pPr>
              <w:ind w:left="-53"/>
              <w:rPr>
                <w:sz w:val="20"/>
              </w:rPr>
            </w:pPr>
            <w:r w:rsidRPr="00A57532">
              <w:rPr>
                <w:sz w:val="20"/>
              </w:rPr>
              <w:t>Embroidery: Missouri State Parks Logo</w:t>
            </w:r>
          </w:p>
          <w:p w14:paraId="1BB9A8DA" w14:textId="77777777" w:rsidR="0034387C" w:rsidRPr="00A57532" w:rsidRDefault="0034387C" w:rsidP="0034387C">
            <w:pPr>
              <w:ind w:left="-53"/>
              <w:rPr>
                <w:bCs/>
                <w:sz w:val="20"/>
              </w:rPr>
            </w:pPr>
            <w:r w:rsidRPr="00A57532">
              <w:rPr>
                <w:bCs/>
                <w:sz w:val="20"/>
              </w:rPr>
              <w:t>Embroidery on Face of Cap</w:t>
            </w:r>
          </w:p>
          <w:p w14:paraId="3C8F6998" w14:textId="77777777" w:rsidR="0034387C" w:rsidRPr="00A57532" w:rsidRDefault="0034387C" w:rsidP="0034387C">
            <w:pPr>
              <w:ind w:left="-53"/>
              <w:rPr>
                <w:bCs/>
                <w:sz w:val="20"/>
              </w:rPr>
            </w:pPr>
            <w:r w:rsidRPr="00A57532">
              <w:rPr>
                <w:bCs/>
                <w:sz w:val="20"/>
              </w:rPr>
              <w:t>Colored Logo</w:t>
            </w:r>
          </w:p>
          <w:p w14:paraId="64D2C11C" w14:textId="77777777" w:rsidR="0034387C" w:rsidRPr="00A57532" w:rsidRDefault="0034387C" w:rsidP="0034387C">
            <w:pPr>
              <w:ind w:left="-53"/>
              <w:rPr>
                <w:bCs/>
                <w:sz w:val="20"/>
              </w:rPr>
            </w:pPr>
            <w:r w:rsidRPr="00A57532">
              <w:rPr>
                <w:bCs/>
                <w:sz w:val="20"/>
              </w:rPr>
              <w:t>Colors: Light Olive, Stone</w:t>
            </w:r>
          </w:p>
          <w:p w14:paraId="044747A9" w14:textId="77777777" w:rsidR="0034387C" w:rsidRPr="00A57532" w:rsidRDefault="0034387C" w:rsidP="0034387C">
            <w:pPr>
              <w:ind w:left="-53"/>
              <w:rPr>
                <w:bCs/>
                <w:sz w:val="20"/>
              </w:rPr>
            </w:pPr>
            <w:r w:rsidRPr="00A57532">
              <w:rPr>
                <w:bCs/>
                <w:sz w:val="20"/>
              </w:rPr>
              <w:t>Brand/Model: District/DT610</w:t>
            </w:r>
          </w:p>
          <w:p w14:paraId="4EF550A2" w14:textId="77777777" w:rsidR="0034387C" w:rsidRPr="00A57532" w:rsidRDefault="0034387C" w:rsidP="0034387C">
            <w:pPr>
              <w:ind w:left="-53"/>
              <w:rPr>
                <w:sz w:val="20"/>
              </w:rPr>
            </w:pPr>
            <w:r>
              <w:rPr>
                <w:sz w:val="20"/>
              </w:rPr>
              <w:t>o</w:t>
            </w:r>
            <w:r w:rsidRPr="00A57532">
              <w:rPr>
                <w:sz w:val="20"/>
              </w:rPr>
              <w:t xml:space="preserve">r </w:t>
            </w:r>
            <w:r>
              <w:rPr>
                <w:sz w:val="20"/>
              </w:rPr>
              <w:t>e</w:t>
            </w:r>
            <w:r w:rsidRPr="00A57532">
              <w:rPr>
                <w:sz w:val="20"/>
              </w:rPr>
              <w:t>quivalent</w:t>
            </w:r>
          </w:p>
          <w:p w14:paraId="11B72484" w14:textId="77777777" w:rsidR="0034387C" w:rsidRPr="00A57532" w:rsidRDefault="0034387C" w:rsidP="0034387C">
            <w:pPr>
              <w:ind w:left="-53"/>
              <w:rPr>
                <w:bCs/>
                <w:sz w:val="20"/>
              </w:rPr>
            </w:pPr>
          </w:p>
          <w:p w14:paraId="40C211CD" w14:textId="77777777" w:rsidR="0034387C" w:rsidRDefault="0034387C" w:rsidP="0034387C">
            <w:pPr>
              <w:ind w:left="-53"/>
              <w:rPr>
                <w:b/>
                <w:sz w:val="20"/>
              </w:rPr>
            </w:pPr>
            <w:r w:rsidRPr="00A57532">
              <w:rPr>
                <w:b/>
                <w:sz w:val="20"/>
              </w:rPr>
              <w:t xml:space="preserve">Brand/Model: ___________________ </w:t>
            </w:r>
          </w:p>
          <w:p w14:paraId="40C51511" w14:textId="7CC4E5BC" w:rsidR="0034387C" w:rsidRPr="00A57532" w:rsidRDefault="0034387C" w:rsidP="0034387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63C60584" w14:textId="77777777" w:rsidR="0034387C" w:rsidRPr="00A57532" w:rsidRDefault="0034387C" w:rsidP="0034387C">
            <w:pPr>
              <w:jc w:val="center"/>
              <w:rPr>
                <w:bCs/>
                <w:sz w:val="20"/>
              </w:rPr>
            </w:pPr>
          </w:p>
          <w:p w14:paraId="3ECE78B6" w14:textId="77777777" w:rsidR="0034387C" w:rsidRPr="00A57532" w:rsidRDefault="0034387C" w:rsidP="0034387C">
            <w:pPr>
              <w:jc w:val="center"/>
              <w:rPr>
                <w:bCs/>
                <w:sz w:val="20"/>
              </w:rPr>
            </w:pPr>
            <w:r w:rsidRPr="00A57532">
              <w:rPr>
                <w:bCs/>
                <w:sz w:val="20"/>
              </w:rPr>
              <w:t>165</w:t>
            </w:r>
          </w:p>
        </w:tc>
        <w:tc>
          <w:tcPr>
            <w:tcW w:w="810" w:type="dxa"/>
            <w:tcBorders>
              <w:top w:val="single" w:sz="8" w:space="0" w:color="auto"/>
              <w:left w:val="nil"/>
              <w:bottom w:val="single" w:sz="8" w:space="0" w:color="auto"/>
              <w:right w:val="single" w:sz="8" w:space="0" w:color="auto"/>
            </w:tcBorders>
            <w:shd w:val="clear" w:color="auto" w:fill="auto"/>
            <w:vAlign w:val="center"/>
          </w:tcPr>
          <w:p w14:paraId="11F9BD34" w14:textId="77777777" w:rsidR="0034387C" w:rsidRPr="00A57532" w:rsidRDefault="0034387C" w:rsidP="0034387C">
            <w:pPr>
              <w:rPr>
                <w:bCs/>
                <w:sz w:val="20"/>
              </w:rPr>
            </w:pPr>
          </w:p>
          <w:p w14:paraId="34DC3AA0" w14:textId="77777777" w:rsidR="0034387C" w:rsidRPr="00A57532" w:rsidRDefault="0034387C"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7FC1D194" w14:textId="77777777" w:rsidR="0034387C" w:rsidRPr="00A57532" w:rsidRDefault="0034387C" w:rsidP="0034387C">
            <w:pPr>
              <w:jc w:val="center"/>
              <w:rPr>
                <w:bCs/>
                <w:sz w:val="20"/>
              </w:rPr>
            </w:pPr>
          </w:p>
          <w:p w14:paraId="49922994" w14:textId="77777777" w:rsidR="0034387C" w:rsidRPr="00A57532" w:rsidRDefault="0034387C" w:rsidP="0034387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0751F4B3" w14:textId="77777777" w:rsidR="0034387C" w:rsidRPr="00A57532" w:rsidRDefault="0034387C" w:rsidP="0034387C">
            <w:pPr>
              <w:jc w:val="center"/>
              <w:rPr>
                <w:bCs/>
                <w:sz w:val="20"/>
              </w:rPr>
            </w:pPr>
          </w:p>
          <w:p w14:paraId="6E253A03"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252F6DC4" w14:textId="77777777" w:rsidR="0034387C" w:rsidRPr="00A57532" w:rsidRDefault="0034387C" w:rsidP="0034387C">
            <w:pPr>
              <w:jc w:val="center"/>
              <w:rPr>
                <w:bCs/>
                <w:sz w:val="20"/>
              </w:rPr>
            </w:pPr>
          </w:p>
          <w:p w14:paraId="2792C89A" w14:textId="77777777" w:rsidR="0034387C" w:rsidRPr="00A57532" w:rsidRDefault="0034387C" w:rsidP="0034387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52691F7" w14:textId="77777777" w:rsidR="0034387C" w:rsidRPr="00A57532" w:rsidRDefault="0034387C" w:rsidP="0034387C">
            <w:pPr>
              <w:jc w:val="center"/>
              <w:rPr>
                <w:bCs/>
                <w:sz w:val="20"/>
              </w:rPr>
            </w:pPr>
          </w:p>
          <w:p w14:paraId="73BA7849"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3A57444" w14:textId="77777777" w:rsidR="0034387C" w:rsidRPr="00A57532" w:rsidRDefault="0034387C" w:rsidP="0034387C">
            <w:pPr>
              <w:jc w:val="center"/>
              <w:rPr>
                <w:bCs/>
                <w:sz w:val="20"/>
              </w:rPr>
            </w:pPr>
          </w:p>
          <w:p w14:paraId="0D6A3657" w14:textId="77777777" w:rsidR="0034387C" w:rsidRPr="00A57532" w:rsidRDefault="0034387C" w:rsidP="0034387C">
            <w:pPr>
              <w:jc w:val="center"/>
              <w:rPr>
                <w:bCs/>
                <w:sz w:val="20"/>
              </w:rPr>
            </w:pPr>
            <w:r w:rsidRPr="00A57532">
              <w:rPr>
                <w:bCs/>
                <w:sz w:val="20"/>
              </w:rPr>
              <w:t>$______</w:t>
            </w:r>
          </w:p>
        </w:tc>
      </w:tr>
    </w:tbl>
    <w:p w14:paraId="3BFC6371" w14:textId="77777777" w:rsidR="0034387C" w:rsidRDefault="0034387C">
      <w:r>
        <w:br w:type="page"/>
      </w:r>
    </w:p>
    <w:tbl>
      <w:tblPr>
        <w:tblW w:w="11116" w:type="dxa"/>
        <w:jc w:val="center"/>
        <w:tblLayout w:type="fixed"/>
        <w:tblLook w:val="04A0" w:firstRow="1" w:lastRow="0" w:firstColumn="1" w:lastColumn="0" w:noHBand="0" w:noVBand="1"/>
      </w:tblPr>
      <w:tblGrid>
        <w:gridCol w:w="620"/>
        <w:gridCol w:w="3489"/>
        <w:gridCol w:w="1136"/>
        <w:gridCol w:w="810"/>
        <w:gridCol w:w="1014"/>
        <w:gridCol w:w="1025"/>
        <w:gridCol w:w="990"/>
        <w:gridCol w:w="1042"/>
        <w:gridCol w:w="990"/>
      </w:tblGrid>
      <w:tr w:rsidR="0034387C" w:rsidRPr="00A57532" w14:paraId="5624B7BE" w14:textId="77777777" w:rsidTr="00AF6E03">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211056E2" w14:textId="4591C2ED" w:rsidR="0034387C" w:rsidRPr="00A57532" w:rsidRDefault="0034387C" w:rsidP="0034387C">
            <w:pPr>
              <w:rPr>
                <w:bCs/>
                <w:sz w:val="20"/>
              </w:rPr>
            </w:pPr>
            <w:r>
              <w:lastRenderedPageBreak/>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0AE1D50D" w14:textId="03EFDA7D" w:rsidR="0034387C" w:rsidRPr="00A57532" w:rsidRDefault="0034387C" w:rsidP="0034387C">
            <w:pPr>
              <w:ind w:left="-53"/>
              <w:jc w:val="center"/>
              <w:rPr>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14B70900" w14:textId="239D9F77" w:rsidR="0034387C" w:rsidRPr="00A57532" w:rsidRDefault="0034387C" w:rsidP="0034387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4CE0FE18" w14:textId="70FB5897" w:rsidR="0034387C" w:rsidRPr="00A57532" w:rsidRDefault="0034387C" w:rsidP="0034387C">
            <w:pPr>
              <w:jc w:val="center"/>
              <w:rPr>
                <w:bCs/>
                <w:sz w:val="20"/>
              </w:rPr>
            </w:pPr>
            <w:r w:rsidRPr="00A57532">
              <w:rPr>
                <w:b/>
                <w:bCs/>
                <w:sz w:val="16"/>
              </w:rPr>
              <w:t>Unit</w:t>
            </w:r>
          </w:p>
        </w:tc>
        <w:tc>
          <w:tcPr>
            <w:tcW w:w="1014" w:type="dxa"/>
            <w:tcBorders>
              <w:top w:val="single" w:sz="8" w:space="0" w:color="auto"/>
              <w:left w:val="nil"/>
              <w:bottom w:val="single" w:sz="8" w:space="0" w:color="auto"/>
              <w:right w:val="single" w:sz="8" w:space="0" w:color="auto"/>
            </w:tcBorders>
            <w:shd w:val="clear" w:color="auto" w:fill="auto"/>
            <w:vAlign w:val="center"/>
          </w:tcPr>
          <w:p w14:paraId="75829A2E" w14:textId="77777777" w:rsidR="0034387C" w:rsidRPr="00A57532" w:rsidRDefault="0034387C" w:rsidP="0034387C">
            <w:pPr>
              <w:jc w:val="center"/>
              <w:rPr>
                <w:b/>
                <w:bCs/>
                <w:sz w:val="16"/>
              </w:rPr>
            </w:pPr>
            <w:r w:rsidRPr="00A57532">
              <w:rPr>
                <w:b/>
                <w:bCs/>
                <w:sz w:val="16"/>
              </w:rPr>
              <w:t xml:space="preserve">Initial Contract Period </w:t>
            </w:r>
          </w:p>
          <w:p w14:paraId="6E80C84A" w14:textId="2E61C455" w:rsidR="0034387C" w:rsidRPr="00A57532" w:rsidRDefault="0034387C" w:rsidP="0034387C">
            <w:pPr>
              <w:jc w:val="center"/>
              <w:rPr>
                <w:bCs/>
                <w:sz w:val="20"/>
              </w:rPr>
            </w:pPr>
            <w:r w:rsidRPr="00A57532">
              <w:rPr>
                <w:b/>
                <w:bCs/>
                <w:sz w:val="16"/>
              </w:rPr>
              <w:t xml:space="preserve">Firm, Fixed Price </w:t>
            </w:r>
          </w:p>
        </w:tc>
        <w:tc>
          <w:tcPr>
            <w:tcW w:w="1025" w:type="dxa"/>
            <w:tcBorders>
              <w:top w:val="single" w:sz="8" w:space="0" w:color="auto"/>
              <w:left w:val="nil"/>
              <w:bottom w:val="single" w:sz="8" w:space="0" w:color="auto"/>
              <w:right w:val="single" w:sz="8" w:space="0" w:color="auto"/>
            </w:tcBorders>
            <w:shd w:val="clear" w:color="auto" w:fill="auto"/>
            <w:vAlign w:val="center"/>
          </w:tcPr>
          <w:p w14:paraId="77B5C0D3" w14:textId="77777777" w:rsidR="0034387C" w:rsidRPr="00A57532" w:rsidRDefault="0034387C" w:rsidP="0034387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5D90BC76" w14:textId="12B35797"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0533F5EE" w14:textId="77777777" w:rsidR="0034387C" w:rsidRPr="00A57532" w:rsidRDefault="0034387C" w:rsidP="0034387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149AE532" w14:textId="356E562C" w:rsidR="0034387C" w:rsidRPr="00A57532" w:rsidRDefault="0034387C" w:rsidP="0034387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64EC9DFD" w14:textId="77777777" w:rsidR="0034387C" w:rsidRPr="00A57532" w:rsidRDefault="0034387C" w:rsidP="0034387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155758FA" w14:textId="6475E21A"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196FEE91" w14:textId="77777777" w:rsidR="0034387C" w:rsidRPr="00A57532" w:rsidRDefault="0034387C" w:rsidP="0034387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52FD2FEF" w14:textId="761FF276" w:rsidR="0034387C" w:rsidRPr="00A57532" w:rsidRDefault="0034387C" w:rsidP="0034387C">
            <w:pPr>
              <w:jc w:val="center"/>
              <w:rPr>
                <w:bCs/>
                <w:sz w:val="20"/>
              </w:rPr>
            </w:pPr>
            <w:r w:rsidRPr="00A57532">
              <w:rPr>
                <w:b/>
                <w:bCs/>
                <w:sz w:val="16"/>
              </w:rPr>
              <w:t xml:space="preserve">Maximum Price </w:t>
            </w:r>
          </w:p>
        </w:tc>
      </w:tr>
      <w:tr w:rsidR="0034387C" w:rsidRPr="00A57532" w14:paraId="3FD42CD6"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FDFBBA3" w14:textId="2ED4FD0B" w:rsidR="0034387C" w:rsidRPr="00A57532" w:rsidRDefault="0034387C" w:rsidP="0034387C">
            <w:pPr>
              <w:rPr>
                <w:bCs/>
                <w:sz w:val="20"/>
              </w:rPr>
            </w:pPr>
            <w:r w:rsidRPr="00A57532">
              <w:rPr>
                <w:bCs/>
                <w:sz w:val="20"/>
              </w:rPr>
              <w:t>4</w:t>
            </w:r>
            <w:r>
              <w:rPr>
                <w:bCs/>
                <w:sz w:val="20"/>
              </w:rPr>
              <w:t>0</w:t>
            </w:r>
          </w:p>
        </w:tc>
        <w:tc>
          <w:tcPr>
            <w:tcW w:w="3489" w:type="dxa"/>
            <w:tcBorders>
              <w:top w:val="single" w:sz="8" w:space="0" w:color="auto"/>
              <w:left w:val="nil"/>
              <w:bottom w:val="single" w:sz="8" w:space="0" w:color="auto"/>
              <w:right w:val="single" w:sz="8" w:space="0" w:color="auto"/>
            </w:tcBorders>
            <w:shd w:val="clear" w:color="auto" w:fill="auto"/>
            <w:vAlign w:val="center"/>
          </w:tcPr>
          <w:p w14:paraId="452E5167"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1CF5B98E" w14:textId="77777777" w:rsidR="0034387C" w:rsidRPr="00A57532" w:rsidRDefault="0034387C" w:rsidP="0034387C">
            <w:pPr>
              <w:ind w:left="-53"/>
              <w:rPr>
                <w:i/>
                <w:iCs/>
                <w:sz w:val="20"/>
              </w:rPr>
            </w:pPr>
            <w:r w:rsidRPr="00A57532">
              <w:rPr>
                <w:i/>
                <w:iCs/>
                <w:sz w:val="20"/>
              </w:rPr>
              <w:t>Uniforms</w:t>
            </w:r>
          </w:p>
          <w:p w14:paraId="19DC4DF6" w14:textId="77777777" w:rsidR="0034387C" w:rsidRPr="00A57532" w:rsidRDefault="0034387C" w:rsidP="0034387C">
            <w:pPr>
              <w:ind w:left="-53"/>
              <w:rPr>
                <w:b/>
                <w:bCs/>
                <w:sz w:val="20"/>
              </w:rPr>
            </w:pPr>
            <w:r w:rsidRPr="00A57532">
              <w:rPr>
                <w:b/>
                <w:bCs/>
                <w:sz w:val="20"/>
              </w:rPr>
              <w:t xml:space="preserve">Baseball Cap, Low Profile, </w:t>
            </w:r>
          </w:p>
          <w:p w14:paraId="33A793E2" w14:textId="77777777" w:rsidR="0034387C" w:rsidRPr="00A57532" w:rsidRDefault="0034387C" w:rsidP="0034387C">
            <w:pPr>
              <w:ind w:left="-53"/>
              <w:rPr>
                <w:b/>
                <w:bCs/>
                <w:sz w:val="20"/>
              </w:rPr>
            </w:pPr>
            <w:r w:rsidRPr="00A57532">
              <w:rPr>
                <w:b/>
                <w:bCs/>
                <w:sz w:val="20"/>
              </w:rPr>
              <w:t>Cool Comfort, Polyester Mesh, Stretchable Mesh</w:t>
            </w:r>
          </w:p>
          <w:p w14:paraId="3EE123D0" w14:textId="44679A39" w:rsidR="0034387C" w:rsidRPr="00A57532" w:rsidRDefault="0034387C" w:rsidP="0034387C">
            <w:pPr>
              <w:ind w:left="-53"/>
              <w:rPr>
                <w:sz w:val="20"/>
              </w:rPr>
            </w:pPr>
            <w:r w:rsidRPr="00A57532">
              <w:rPr>
                <w:sz w:val="20"/>
              </w:rPr>
              <w:t>Embroidery: Missouri State Parks Logo</w:t>
            </w:r>
          </w:p>
          <w:p w14:paraId="5E27ACD1" w14:textId="77777777" w:rsidR="0034387C" w:rsidRPr="00A57532" w:rsidRDefault="0034387C" w:rsidP="0034387C">
            <w:pPr>
              <w:ind w:left="-53"/>
              <w:rPr>
                <w:bCs/>
                <w:sz w:val="20"/>
              </w:rPr>
            </w:pPr>
            <w:r w:rsidRPr="00A57532">
              <w:rPr>
                <w:bCs/>
                <w:sz w:val="20"/>
              </w:rPr>
              <w:t>Embroidery on Face of Cap</w:t>
            </w:r>
          </w:p>
          <w:p w14:paraId="331DA7FE" w14:textId="77777777" w:rsidR="0034387C" w:rsidRPr="00A57532" w:rsidRDefault="0034387C" w:rsidP="0034387C">
            <w:pPr>
              <w:ind w:left="-53"/>
              <w:rPr>
                <w:bCs/>
                <w:sz w:val="20"/>
              </w:rPr>
            </w:pPr>
            <w:r w:rsidRPr="00A57532">
              <w:rPr>
                <w:bCs/>
                <w:sz w:val="20"/>
              </w:rPr>
              <w:t>Colored Logo</w:t>
            </w:r>
          </w:p>
          <w:p w14:paraId="13C27B7D" w14:textId="77777777" w:rsidR="0034387C" w:rsidRPr="00A57532" w:rsidRDefault="0034387C" w:rsidP="0034387C">
            <w:pPr>
              <w:ind w:left="-53"/>
              <w:rPr>
                <w:bCs/>
                <w:sz w:val="20"/>
              </w:rPr>
            </w:pPr>
            <w:r w:rsidRPr="00A57532">
              <w:rPr>
                <w:bCs/>
                <w:sz w:val="20"/>
              </w:rPr>
              <w:t>Color: Black, Khaki</w:t>
            </w:r>
          </w:p>
          <w:p w14:paraId="27083770" w14:textId="77777777" w:rsidR="0034387C" w:rsidRPr="00A57532" w:rsidRDefault="0034387C" w:rsidP="0034387C">
            <w:pPr>
              <w:ind w:left="-53"/>
              <w:rPr>
                <w:bCs/>
                <w:sz w:val="20"/>
              </w:rPr>
            </w:pPr>
            <w:r w:rsidRPr="00A57532">
              <w:rPr>
                <w:bCs/>
                <w:sz w:val="20"/>
              </w:rPr>
              <w:t>Brand/Model: Otto/#11-1168</w:t>
            </w:r>
          </w:p>
          <w:p w14:paraId="18A94068" w14:textId="3E328EB5" w:rsidR="0034387C" w:rsidRPr="0034387C" w:rsidRDefault="0034387C" w:rsidP="0034387C">
            <w:pPr>
              <w:ind w:left="-53"/>
              <w:rPr>
                <w:sz w:val="20"/>
              </w:rPr>
            </w:pPr>
            <w:r>
              <w:rPr>
                <w:sz w:val="20"/>
              </w:rPr>
              <w:t>o</w:t>
            </w:r>
            <w:r w:rsidRPr="00A57532">
              <w:rPr>
                <w:sz w:val="20"/>
              </w:rPr>
              <w:t xml:space="preserve">r </w:t>
            </w:r>
            <w:r>
              <w:rPr>
                <w:sz w:val="20"/>
              </w:rPr>
              <w:t>e</w:t>
            </w:r>
            <w:r w:rsidRPr="00A57532">
              <w:rPr>
                <w:sz w:val="20"/>
              </w:rPr>
              <w:t>quivalent</w:t>
            </w:r>
            <w:r>
              <w:rPr>
                <w:bCs/>
                <w:sz w:val="20"/>
              </w:rPr>
              <w:t xml:space="preserve"> </w:t>
            </w:r>
          </w:p>
          <w:p w14:paraId="186CA7D3" w14:textId="77777777" w:rsidR="0034387C" w:rsidRPr="00A57532" w:rsidRDefault="0034387C" w:rsidP="0034387C">
            <w:pPr>
              <w:ind w:left="-53"/>
              <w:rPr>
                <w:bCs/>
                <w:sz w:val="20"/>
              </w:rPr>
            </w:pPr>
          </w:p>
          <w:p w14:paraId="1B6EFE2E" w14:textId="7031BE56" w:rsidR="0034387C" w:rsidRPr="00A57532" w:rsidRDefault="0034387C" w:rsidP="0034387C">
            <w:pPr>
              <w:ind w:left="-53"/>
              <w:rPr>
                <w:sz w:val="20"/>
              </w:rPr>
            </w:pPr>
            <w:r w:rsidRPr="00A57532">
              <w:rPr>
                <w:b/>
                <w:sz w:val="20"/>
              </w:rPr>
              <w:t xml:space="preserve">Brand/Model: ___________________ </w:t>
            </w:r>
          </w:p>
          <w:p w14:paraId="0C19F65B" w14:textId="77777777" w:rsidR="0034387C" w:rsidRPr="00A57532" w:rsidRDefault="0034387C" w:rsidP="0034387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5B0CAF67" w14:textId="77777777" w:rsidR="0034387C" w:rsidRPr="00A57532" w:rsidRDefault="0034387C" w:rsidP="0034387C">
            <w:pPr>
              <w:jc w:val="center"/>
              <w:rPr>
                <w:bCs/>
                <w:sz w:val="20"/>
              </w:rPr>
            </w:pPr>
          </w:p>
          <w:p w14:paraId="11771BE5" w14:textId="5C1BBC9B" w:rsidR="0034387C" w:rsidRPr="00A57532" w:rsidRDefault="0034387C" w:rsidP="0034387C">
            <w:pPr>
              <w:jc w:val="center"/>
              <w:rPr>
                <w:bCs/>
                <w:strike/>
                <w:sz w:val="20"/>
              </w:rPr>
            </w:pPr>
            <w:r w:rsidRPr="00A57532">
              <w:rPr>
                <w:bCs/>
                <w:sz w:val="20"/>
              </w:rPr>
              <w:t xml:space="preserve">175 </w:t>
            </w:r>
          </w:p>
        </w:tc>
        <w:tc>
          <w:tcPr>
            <w:tcW w:w="810" w:type="dxa"/>
            <w:tcBorders>
              <w:top w:val="single" w:sz="8" w:space="0" w:color="auto"/>
              <w:left w:val="nil"/>
              <w:bottom w:val="single" w:sz="8" w:space="0" w:color="auto"/>
              <w:right w:val="single" w:sz="8" w:space="0" w:color="auto"/>
            </w:tcBorders>
            <w:shd w:val="clear" w:color="auto" w:fill="auto"/>
            <w:vAlign w:val="center"/>
          </w:tcPr>
          <w:p w14:paraId="2175E474" w14:textId="77777777" w:rsidR="0034387C" w:rsidRPr="00A57532" w:rsidRDefault="0034387C" w:rsidP="0034387C">
            <w:pPr>
              <w:rPr>
                <w:bCs/>
                <w:sz w:val="20"/>
              </w:rPr>
            </w:pPr>
          </w:p>
          <w:p w14:paraId="42C9FBD3" w14:textId="77777777" w:rsidR="0034387C" w:rsidRPr="00A57532" w:rsidRDefault="0034387C"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59CEA4A5" w14:textId="77777777" w:rsidR="0034387C" w:rsidRPr="00A57532" w:rsidRDefault="0034387C" w:rsidP="0034387C">
            <w:pPr>
              <w:jc w:val="center"/>
              <w:rPr>
                <w:bCs/>
                <w:sz w:val="20"/>
              </w:rPr>
            </w:pPr>
          </w:p>
          <w:p w14:paraId="678F235C" w14:textId="77777777" w:rsidR="0034387C" w:rsidRPr="00A57532" w:rsidRDefault="0034387C" w:rsidP="0034387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794C5CF5" w14:textId="77777777" w:rsidR="0034387C" w:rsidRPr="00A57532" w:rsidRDefault="0034387C" w:rsidP="0034387C">
            <w:pPr>
              <w:jc w:val="center"/>
              <w:rPr>
                <w:bCs/>
                <w:sz w:val="20"/>
              </w:rPr>
            </w:pPr>
          </w:p>
          <w:p w14:paraId="0197095C"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1A4EC6B2" w14:textId="77777777" w:rsidR="0034387C" w:rsidRPr="00A57532" w:rsidRDefault="0034387C" w:rsidP="0034387C">
            <w:pPr>
              <w:jc w:val="center"/>
              <w:rPr>
                <w:bCs/>
                <w:sz w:val="20"/>
              </w:rPr>
            </w:pPr>
          </w:p>
          <w:p w14:paraId="5B295DF3" w14:textId="77777777" w:rsidR="0034387C" w:rsidRPr="00A57532" w:rsidRDefault="0034387C" w:rsidP="0034387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D061CF6" w14:textId="77777777" w:rsidR="0034387C" w:rsidRPr="00A57532" w:rsidRDefault="0034387C" w:rsidP="0034387C">
            <w:pPr>
              <w:jc w:val="center"/>
              <w:rPr>
                <w:bCs/>
                <w:sz w:val="20"/>
              </w:rPr>
            </w:pPr>
          </w:p>
          <w:p w14:paraId="4E91FE41"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1D3EB3D" w14:textId="77777777" w:rsidR="0034387C" w:rsidRPr="00A57532" w:rsidRDefault="0034387C" w:rsidP="0034387C">
            <w:pPr>
              <w:jc w:val="center"/>
              <w:rPr>
                <w:bCs/>
                <w:sz w:val="20"/>
              </w:rPr>
            </w:pPr>
          </w:p>
          <w:p w14:paraId="49F46504" w14:textId="77777777" w:rsidR="0034387C" w:rsidRPr="00A57532" w:rsidRDefault="0034387C" w:rsidP="0034387C">
            <w:pPr>
              <w:jc w:val="center"/>
              <w:rPr>
                <w:bCs/>
                <w:sz w:val="20"/>
              </w:rPr>
            </w:pPr>
            <w:r w:rsidRPr="00A57532">
              <w:rPr>
                <w:bCs/>
                <w:sz w:val="20"/>
              </w:rPr>
              <w:t>$______</w:t>
            </w:r>
          </w:p>
        </w:tc>
      </w:tr>
      <w:tr w:rsidR="0034387C" w:rsidRPr="00A57532" w14:paraId="0D0AC740"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49C8D42D" w14:textId="7C41C7B1" w:rsidR="0034387C" w:rsidRPr="00A57532" w:rsidRDefault="0034387C" w:rsidP="0034387C">
            <w:pPr>
              <w:rPr>
                <w:bCs/>
                <w:sz w:val="20"/>
              </w:rPr>
            </w:pPr>
            <w:r w:rsidRPr="00A57532">
              <w:rPr>
                <w:bCs/>
                <w:sz w:val="20"/>
              </w:rPr>
              <w:t>4</w:t>
            </w:r>
            <w:r>
              <w:rPr>
                <w:bCs/>
                <w:sz w:val="20"/>
              </w:rPr>
              <w:t>1</w:t>
            </w:r>
          </w:p>
        </w:tc>
        <w:tc>
          <w:tcPr>
            <w:tcW w:w="3489" w:type="dxa"/>
            <w:tcBorders>
              <w:top w:val="single" w:sz="8" w:space="0" w:color="auto"/>
              <w:left w:val="nil"/>
              <w:bottom w:val="single" w:sz="8" w:space="0" w:color="auto"/>
              <w:right w:val="single" w:sz="8" w:space="0" w:color="auto"/>
            </w:tcBorders>
            <w:shd w:val="clear" w:color="auto" w:fill="auto"/>
            <w:vAlign w:val="center"/>
          </w:tcPr>
          <w:p w14:paraId="3880924C"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3779402E" w14:textId="77777777" w:rsidR="0034387C" w:rsidRPr="00A57532" w:rsidRDefault="0034387C" w:rsidP="0034387C">
            <w:pPr>
              <w:ind w:left="-53"/>
              <w:rPr>
                <w:i/>
                <w:iCs/>
                <w:sz w:val="20"/>
              </w:rPr>
            </w:pPr>
            <w:r w:rsidRPr="00A57532">
              <w:rPr>
                <w:i/>
                <w:iCs/>
                <w:sz w:val="20"/>
              </w:rPr>
              <w:t>Uniforms</w:t>
            </w:r>
          </w:p>
          <w:p w14:paraId="41A004FE" w14:textId="77777777" w:rsidR="0034387C" w:rsidRPr="00A57532" w:rsidRDefault="0034387C" w:rsidP="0034387C">
            <w:pPr>
              <w:ind w:left="-53"/>
              <w:rPr>
                <w:b/>
                <w:bCs/>
                <w:sz w:val="20"/>
              </w:rPr>
            </w:pPr>
            <w:r w:rsidRPr="00A57532">
              <w:rPr>
                <w:b/>
                <w:bCs/>
                <w:sz w:val="20"/>
              </w:rPr>
              <w:t xml:space="preserve">Baseball Cap, Low Profile, </w:t>
            </w:r>
          </w:p>
          <w:p w14:paraId="32EC6DC6" w14:textId="77777777" w:rsidR="0034387C" w:rsidRPr="00A57532" w:rsidRDefault="0034387C" w:rsidP="0034387C">
            <w:pPr>
              <w:ind w:left="-53"/>
              <w:rPr>
                <w:b/>
                <w:bCs/>
                <w:sz w:val="20"/>
              </w:rPr>
            </w:pPr>
            <w:r w:rsidRPr="00A57532">
              <w:rPr>
                <w:b/>
                <w:bCs/>
                <w:sz w:val="20"/>
              </w:rPr>
              <w:t>Cotton Twill, Mesh Back</w:t>
            </w:r>
          </w:p>
          <w:p w14:paraId="333C152E" w14:textId="33CF5816" w:rsidR="0034387C" w:rsidRPr="00A57532" w:rsidRDefault="0034387C" w:rsidP="0034387C">
            <w:pPr>
              <w:ind w:left="-53"/>
              <w:rPr>
                <w:sz w:val="20"/>
              </w:rPr>
            </w:pPr>
            <w:r w:rsidRPr="00A57532">
              <w:rPr>
                <w:sz w:val="20"/>
              </w:rPr>
              <w:t>Embroidery: Missouri State Parks Logo</w:t>
            </w:r>
          </w:p>
          <w:p w14:paraId="23054DCB" w14:textId="77777777" w:rsidR="0034387C" w:rsidRPr="00A57532" w:rsidRDefault="0034387C" w:rsidP="0034387C">
            <w:pPr>
              <w:ind w:left="-53"/>
              <w:rPr>
                <w:bCs/>
                <w:sz w:val="20"/>
              </w:rPr>
            </w:pPr>
            <w:r w:rsidRPr="00A57532">
              <w:rPr>
                <w:bCs/>
                <w:sz w:val="20"/>
              </w:rPr>
              <w:t>Embroidery on Face of Cap</w:t>
            </w:r>
          </w:p>
          <w:p w14:paraId="1D86348C" w14:textId="77777777" w:rsidR="0034387C" w:rsidRPr="00A57532" w:rsidRDefault="0034387C" w:rsidP="0034387C">
            <w:pPr>
              <w:ind w:left="-53"/>
              <w:rPr>
                <w:bCs/>
                <w:sz w:val="20"/>
              </w:rPr>
            </w:pPr>
            <w:r w:rsidRPr="00A57532">
              <w:rPr>
                <w:bCs/>
                <w:sz w:val="20"/>
              </w:rPr>
              <w:t>Colored Logo</w:t>
            </w:r>
          </w:p>
          <w:p w14:paraId="409AA37E" w14:textId="77777777" w:rsidR="0034387C" w:rsidRPr="00A57532" w:rsidRDefault="0034387C" w:rsidP="0034387C">
            <w:pPr>
              <w:ind w:left="-53"/>
              <w:rPr>
                <w:bCs/>
                <w:sz w:val="20"/>
              </w:rPr>
            </w:pPr>
            <w:r w:rsidRPr="00A57532">
              <w:rPr>
                <w:bCs/>
                <w:sz w:val="20"/>
              </w:rPr>
              <w:t>Color: Black, Dark Green</w:t>
            </w:r>
          </w:p>
          <w:p w14:paraId="077F014D" w14:textId="77777777" w:rsidR="0034387C" w:rsidRPr="00A57532" w:rsidRDefault="0034387C" w:rsidP="0034387C">
            <w:pPr>
              <w:ind w:left="-53"/>
              <w:rPr>
                <w:bCs/>
                <w:sz w:val="20"/>
              </w:rPr>
            </w:pPr>
            <w:r w:rsidRPr="00A57532">
              <w:rPr>
                <w:bCs/>
                <w:sz w:val="20"/>
              </w:rPr>
              <w:t>Brand/Model: Otto/#102-664</w:t>
            </w:r>
          </w:p>
          <w:p w14:paraId="3560E361" w14:textId="77777777" w:rsidR="0034387C" w:rsidRPr="00A57532" w:rsidRDefault="0034387C" w:rsidP="0034387C">
            <w:pPr>
              <w:ind w:left="-53"/>
              <w:rPr>
                <w:sz w:val="20"/>
              </w:rPr>
            </w:pPr>
            <w:r>
              <w:rPr>
                <w:sz w:val="20"/>
              </w:rPr>
              <w:t>o</w:t>
            </w:r>
            <w:r w:rsidRPr="00A57532">
              <w:rPr>
                <w:sz w:val="20"/>
              </w:rPr>
              <w:t xml:space="preserve">r </w:t>
            </w:r>
            <w:r>
              <w:rPr>
                <w:sz w:val="20"/>
              </w:rPr>
              <w:t>e</w:t>
            </w:r>
            <w:r w:rsidRPr="00A57532">
              <w:rPr>
                <w:sz w:val="20"/>
              </w:rPr>
              <w:t>quivalent</w:t>
            </w:r>
          </w:p>
          <w:p w14:paraId="73AB05B6" w14:textId="77777777" w:rsidR="0034387C" w:rsidRPr="00A57532" w:rsidRDefault="0034387C" w:rsidP="0034387C">
            <w:pPr>
              <w:ind w:left="-53"/>
              <w:rPr>
                <w:bCs/>
                <w:sz w:val="20"/>
              </w:rPr>
            </w:pPr>
          </w:p>
          <w:p w14:paraId="28AF4566" w14:textId="77777777" w:rsidR="0034387C" w:rsidRDefault="0034387C" w:rsidP="0034387C">
            <w:pPr>
              <w:ind w:left="-53"/>
              <w:rPr>
                <w:b/>
                <w:sz w:val="20"/>
              </w:rPr>
            </w:pPr>
            <w:r w:rsidRPr="00A57532">
              <w:rPr>
                <w:b/>
                <w:sz w:val="20"/>
              </w:rPr>
              <w:t xml:space="preserve">Brand/Model: ___________________ </w:t>
            </w:r>
          </w:p>
          <w:p w14:paraId="3FDA7032" w14:textId="3F5FD36A" w:rsidR="0034387C" w:rsidRPr="00A57532" w:rsidRDefault="0034387C" w:rsidP="0034387C">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3A0F1605" w14:textId="77777777" w:rsidR="0034387C" w:rsidRPr="00A57532" w:rsidRDefault="0034387C" w:rsidP="0034387C">
            <w:pPr>
              <w:jc w:val="center"/>
              <w:rPr>
                <w:bCs/>
                <w:sz w:val="20"/>
              </w:rPr>
            </w:pPr>
          </w:p>
          <w:p w14:paraId="132B6483" w14:textId="2DDB2C29" w:rsidR="0034387C" w:rsidRPr="00A57532" w:rsidRDefault="0034387C" w:rsidP="0034387C">
            <w:pPr>
              <w:jc w:val="center"/>
              <w:rPr>
                <w:bCs/>
                <w:strike/>
                <w:sz w:val="20"/>
              </w:rPr>
            </w:pPr>
            <w:r w:rsidRPr="00A57532">
              <w:rPr>
                <w:bCs/>
                <w:sz w:val="20"/>
              </w:rPr>
              <w:t xml:space="preserve">400 </w:t>
            </w:r>
          </w:p>
        </w:tc>
        <w:tc>
          <w:tcPr>
            <w:tcW w:w="810" w:type="dxa"/>
            <w:tcBorders>
              <w:top w:val="single" w:sz="8" w:space="0" w:color="auto"/>
              <w:left w:val="nil"/>
              <w:bottom w:val="single" w:sz="8" w:space="0" w:color="auto"/>
              <w:right w:val="single" w:sz="8" w:space="0" w:color="auto"/>
            </w:tcBorders>
            <w:shd w:val="clear" w:color="auto" w:fill="auto"/>
            <w:vAlign w:val="center"/>
          </w:tcPr>
          <w:p w14:paraId="02BBBE0D" w14:textId="77777777" w:rsidR="0034387C" w:rsidRPr="00A57532" w:rsidRDefault="0034387C" w:rsidP="0034387C">
            <w:pPr>
              <w:rPr>
                <w:bCs/>
                <w:sz w:val="20"/>
              </w:rPr>
            </w:pPr>
          </w:p>
          <w:p w14:paraId="77769EA2" w14:textId="77777777" w:rsidR="0034387C" w:rsidRPr="00A57532" w:rsidRDefault="0034387C"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1CB0A99D" w14:textId="77777777" w:rsidR="0034387C" w:rsidRPr="00A57532" w:rsidRDefault="0034387C" w:rsidP="0034387C">
            <w:pPr>
              <w:jc w:val="center"/>
              <w:rPr>
                <w:bCs/>
                <w:sz w:val="20"/>
              </w:rPr>
            </w:pPr>
          </w:p>
          <w:p w14:paraId="4067A0B6" w14:textId="77777777" w:rsidR="0034387C" w:rsidRPr="00A57532" w:rsidRDefault="0034387C" w:rsidP="0034387C">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628D3431" w14:textId="77777777" w:rsidR="0034387C" w:rsidRPr="00A57532" w:rsidRDefault="0034387C" w:rsidP="0034387C">
            <w:pPr>
              <w:jc w:val="center"/>
              <w:rPr>
                <w:bCs/>
                <w:sz w:val="20"/>
              </w:rPr>
            </w:pPr>
          </w:p>
          <w:p w14:paraId="5E181FFA"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5E8FB467" w14:textId="77777777" w:rsidR="0034387C" w:rsidRPr="00A57532" w:rsidRDefault="0034387C" w:rsidP="0034387C">
            <w:pPr>
              <w:jc w:val="center"/>
              <w:rPr>
                <w:bCs/>
                <w:sz w:val="20"/>
              </w:rPr>
            </w:pPr>
          </w:p>
          <w:p w14:paraId="4A08B38D" w14:textId="77777777" w:rsidR="0034387C" w:rsidRPr="00A57532" w:rsidRDefault="0034387C" w:rsidP="0034387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4ADD03C9" w14:textId="77777777" w:rsidR="0034387C" w:rsidRPr="00A57532" w:rsidRDefault="0034387C" w:rsidP="0034387C">
            <w:pPr>
              <w:jc w:val="center"/>
              <w:rPr>
                <w:bCs/>
                <w:sz w:val="20"/>
              </w:rPr>
            </w:pPr>
          </w:p>
          <w:p w14:paraId="1BE70E83"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A247EED" w14:textId="77777777" w:rsidR="0034387C" w:rsidRPr="00A57532" w:rsidRDefault="0034387C" w:rsidP="0034387C">
            <w:pPr>
              <w:jc w:val="center"/>
              <w:rPr>
                <w:bCs/>
                <w:sz w:val="20"/>
              </w:rPr>
            </w:pPr>
          </w:p>
          <w:p w14:paraId="3525FA94" w14:textId="77777777" w:rsidR="0034387C" w:rsidRPr="00A57532" w:rsidRDefault="0034387C" w:rsidP="0034387C">
            <w:pPr>
              <w:jc w:val="center"/>
              <w:rPr>
                <w:bCs/>
                <w:sz w:val="20"/>
              </w:rPr>
            </w:pPr>
            <w:r w:rsidRPr="00A57532">
              <w:rPr>
                <w:bCs/>
                <w:sz w:val="20"/>
              </w:rPr>
              <w:t>$______</w:t>
            </w:r>
          </w:p>
        </w:tc>
      </w:tr>
      <w:tr w:rsidR="00ED0FF7" w:rsidRPr="00A57532" w14:paraId="6A035849"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718AA0AA" w14:textId="1720E35C" w:rsidR="00ED0FF7" w:rsidRPr="00A57532" w:rsidRDefault="00ED0FF7" w:rsidP="00ED0FF7">
            <w:pPr>
              <w:rPr>
                <w:bCs/>
                <w:sz w:val="20"/>
              </w:rPr>
            </w:pPr>
            <w:r w:rsidRPr="00A57532">
              <w:rPr>
                <w:bCs/>
                <w:sz w:val="20"/>
              </w:rPr>
              <w:t>4</w:t>
            </w:r>
            <w:r>
              <w:rPr>
                <w:bCs/>
                <w:sz w:val="20"/>
              </w:rPr>
              <w:t>2</w:t>
            </w:r>
          </w:p>
        </w:tc>
        <w:tc>
          <w:tcPr>
            <w:tcW w:w="3489" w:type="dxa"/>
            <w:tcBorders>
              <w:top w:val="single" w:sz="8" w:space="0" w:color="auto"/>
              <w:left w:val="nil"/>
              <w:bottom w:val="single" w:sz="8" w:space="0" w:color="auto"/>
              <w:right w:val="single" w:sz="8" w:space="0" w:color="auto"/>
            </w:tcBorders>
            <w:shd w:val="clear" w:color="auto" w:fill="auto"/>
            <w:vAlign w:val="center"/>
          </w:tcPr>
          <w:p w14:paraId="6E427F5C" w14:textId="77777777" w:rsidR="00ED0FF7" w:rsidRPr="00A57532" w:rsidRDefault="00ED0FF7" w:rsidP="00ED0FF7">
            <w:pPr>
              <w:ind w:left="-53"/>
              <w:rPr>
                <w:sz w:val="20"/>
              </w:rPr>
            </w:pPr>
            <w:r w:rsidRPr="00A57532">
              <w:rPr>
                <w:sz w:val="20"/>
              </w:rPr>
              <w:t xml:space="preserve">UNSPSC Code: 53102700 </w:t>
            </w:r>
            <w:r w:rsidRPr="00A57532">
              <w:rPr>
                <w:sz w:val="20"/>
              </w:rPr>
              <w:tab/>
              <w:t xml:space="preserve"> </w:t>
            </w:r>
          </w:p>
          <w:p w14:paraId="081CD1F4" w14:textId="77777777" w:rsidR="00ED0FF7" w:rsidRPr="00A57532" w:rsidRDefault="00ED0FF7" w:rsidP="00ED0FF7">
            <w:pPr>
              <w:ind w:left="-53"/>
              <w:rPr>
                <w:i/>
                <w:iCs/>
                <w:sz w:val="20"/>
              </w:rPr>
            </w:pPr>
            <w:r w:rsidRPr="00A57532">
              <w:rPr>
                <w:i/>
                <w:iCs/>
                <w:sz w:val="20"/>
              </w:rPr>
              <w:t>Uniforms</w:t>
            </w:r>
          </w:p>
          <w:p w14:paraId="54AF35E9" w14:textId="77777777" w:rsidR="00ED0FF7" w:rsidRPr="00A57532" w:rsidRDefault="00ED0FF7" w:rsidP="00ED0FF7">
            <w:pPr>
              <w:ind w:left="-53"/>
              <w:rPr>
                <w:b/>
                <w:bCs/>
                <w:sz w:val="20"/>
              </w:rPr>
            </w:pPr>
            <w:r w:rsidRPr="00A57532">
              <w:rPr>
                <w:b/>
                <w:bCs/>
                <w:sz w:val="20"/>
              </w:rPr>
              <w:t>Tactical Fleece Watch Cap</w:t>
            </w:r>
          </w:p>
          <w:p w14:paraId="60B4154B" w14:textId="50ADF578" w:rsidR="00ED0FF7" w:rsidRPr="00A57532" w:rsidRDefault="005F1820" w:rsidP="00ED0FF7">
            <w:pPr>
              <w:ind w:left="-53"/>
              <w:rPr>
                <w:sz w:val="20"/>
              </w:rPr>
            </w:pPr>
            <w:r w:rsidRPr="00A57532">
              <w:rPr>
                <w:sz w:val="20"/>
              </w:rPr>
              <w:t>Embroidery</w:t>
            </w:r>
            <w:r w:rsidR="00ED0FF7" w:rsidRPr="00A57532">
              <w:rPr>
                <w:sz w:val="20"/>
              </w:rPr>
              <w:t>: Missouri State Parks Logo</w:t>
            </w:r>
          </w:p>
          <w:p w14:paraId="77A1BC6E" w14:textId="77777777" w:rsidR="00ED0FF7" w:rsidRPr="00A57532" w:rsidRDefault="00ED0FF7" w:rsidP="00ED0FF7">
            <w:pPr>
              <w:ind w:left="-53"/>
              <w:rPr>
                <w:bCs/>
                <w:sz w:val="20"/>
              </w:rPr>
            </w:pPr>
            <w:r w:rsidRPr="00A57532">
              <w:rPr>
                <w:bCs/>
                <w:sz w:val="20"/>
              </w:rPr>
              <w:t>Embroidery on Face of Cap</w:t>
            </w:r>
          </w:p>
          <w:p w14:paraId="12C6AE2B" w14:textId="77777777" w:rsidR="00ED0FF7" w:rsidRPr="00A57532" w:rsidRDefault="00ED0FF7" w:rsidP="00ED0FF7">
            <w:pPr>
              <w:ind w:left="-53"/>
              <w:rPr>
                <w:bCs/>
                <w:sz w:val="20"/>
              </w:rPr>
            </w:pPr>
            <w:r w:rsidRPr="00A57532">
              <w:rPr>
                <w:bCs/>
                <w:sz w:val="20"/>
              </w:rPr>
              <w:t>Colored Logo</w:t>
            </w:r>
          </w:p>
          <w:p w14:paraId="6B1451CE" w14:textId="77777777" w:rsidR="00ED0FF7" w:rsidRPr="00A57532" w:rsidRDefault="00ED0FF7" w:rsidP="00ED0FF7">
            <w:pPr>
              <w:ind w:left="-53"/>
              <w:rPr>
                <w:bCs/>
                <w:sz w:val="20"/>
              </w:rPr>
            </w:pPr>
            <w:r w:rsidRPr="00A57532">
              <w:rPr>
                <w:bCs/>
                <w:sz w:val="20"/>
              </w:rPr>
              <w:t>Color: Black, Olive, Tan</w:t>
            </w:r>
          </w:p>
          <w:p w14:paraId="05932FCB" w14:textId="49F3B3FD" w:rsidR="00ED0FF7" w:rsidRPr="00A57532" w:rsidRDefault="00ED0FF7" w:rsidP="00ED0FF7">
            <w:pPr>
              <w:ind w:left="-53"/>
              <w:rPr>
                <w:bCs/>
                <w:sz w:val="20"/>
              </w:rPr>
            </w:pPr>
            <w:r w:rsidRPr="00A57532">
              <w:rPr>
                <w:bCs/>
                <w:sz w:val="20"/>
              </w:rPr>
              <w:t>Brand/Model: Rothco/5464</w:t>
            </w:r>
          </w:p>
          <w:p w14:paraId="7411B101" w14:textId="77777777" w:rsidR="0034387C" w:rsidRPr="00A57532" w:rsidRDefault="0034387C" w:rsidP="0034387C">
            <w:pPr>
              <w:ind w:left="-53"/>
              <w:rPr>
                <w:sz w:val="20"/>
              </w:rPr>
            </w:pPr>
            <w:r>
              <w:rPr>
                <w:sz w:val="20"/>
              </w:rPr>
              <w:t>o</w:t>
            </w:r>
            <w:r w:rsidRPr="00A57532">
              <w:rPr>
                <w:sz w:val="20"/>
              </w:rPr>
              <w:t xml:space="preserve">r </w:t>
            </w:r>
            <w:r>
              <w:rPr>
                <w:sz w:val="20"/>
              </w:rPr>
              <w:t>e</w:t>
            </w:r>
            <w:r w:rsidRPr="00A57532">
              <w:rPr>
                <w:sz w:val="20"/>
              </w:rPr>
              <w:t>quivalent</w:t>
            </w:r>
          </w:p>
          <w:p w14:paraId="7D6871AF" w14:textId="77777777" w:rsidR="00ED0FF7" w:rsidRPr="00A57532" w:rsidRDefault="00ED0FF7" w:rsidP="00ED0FF7">
            <w:pPr>
              <w:ind w:left="-53"/>
              <w:rPr>
                <w:bCs/>
                <w:sz w:val="20"/>
              </w:rPr>
            </w:pPr>
          </w:p>
          <w:p w14:paraId="2811FCEA" w14:textId="77777777" w:rsidR="00ED0FF7" w:rsidRDefault="00ED0FF7" w:rsidP="00A867EE">
            <w:pPr>
              <w:ind w:left="-53"/>
              <w:rPr>
                <w:b/>
                <w:sz w:val="20"/>
              </w:rPr>
            </w:pPr>
            <w:r w:rsidRPr="00A57532">
              <w:rPr>
                <w:b/>
                <w:sz w:val="20"/>
              </w:rPr>
              <w:t xml:space="preserve">Brand/Model: ___________________ </w:t>
            </w:r>
          </w:p>
          <w:p w14:paraId="2A0E53F6" w14:textId="6B9FD33D" w:rsidR="00A867EE" w:rsidRPr="00A57532" w:rsidRDefault="00A867EE" w:rsidP="00A867EE">
            <w:pPr>
              <w:ind w:left="-53"/>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02B7D525" w14:textId="77777777" w:rsidR="00ED0FF7" w:rsidRPr="00A57532" w:rsidRDefault="00ED0FF7" w:rsidP="00ED0FF7">
            <w:pPr>
              <w:rPr>
                <w:bCs/>
                <w:sz w:val="20"/>
              </w:rPr>
            </w:pPr>
          </w:p>
          <w:p w14:paraId="61789893" w14:textId="77777777" w:rsidR="00ED0FF7" w:rsidRPr="00A57532" w:rsidRDefault="00ED0FF7" w:rsidP="00ED0FF7">
            <w:pPr>
              <w:jc w:val="center"/>
              <w:rPr>
                <w:bCs/>
                <w:sz w:val="20"/>
              </w:rPr>
            </w:pPr>
            <w:r w:rsidRPr="00A57532">
              <w:rPr>
                <w:bCs/>
                <w:sz w:val="20"/>
              </w:rPr>
              <w:t>50</w:t>
            </w:r>
          </w:p>
        </w:tc>
        <w:tc>
          <w:tcPr>
            <w:tcW w:w="810" w:type="dxa"/>
            <w:tcBorders>
              <w:top w:val="single" w:sz="8" w:space="0" w:color="auto"/>
              <w:left w:val="nil"/>
              <w:bottom w:val="single" w:sz="8" w:space="0" w:color="auto"/>
              <w:right w:val="single" w:sz="8" w:space="0" w:color="auto"/>
            </w:tcBorders>
            <w:shd w:val="clear" w:color="auto" w:fill="auto"/>
            <w:vAlign w:val="center"/>
          </w:tcPr>
          <w:p w14:paraId="6A8218B8" w14:textId="77777777" w:rsidR="00ED0FF7" w:rsidRPr="00A57532" w:rsidRDefault="00ED0FF7" w:rsidP="00ED0FF7">
            <w:pPr>
              <w:rPr>
                <w:bCs/>
                <w:sz w:val="20"/>
              </w:rPr>
            </w:pPr>
          </w:p>
          <w:p w14:paraId="1BFB291B" w14:textId="77777777" w:rsidR="00ED0FF7" w:rsidRPr="00A57532" w:rsidRDefault="00ED0FF7" w:rsidP="0034387C">
            <w:pPr>
              <w:jc w:val="center"/>
              <w:rPr>
                <w:bCs/>
                <w:sz w:val="20"/>
              </w:rPr>
            </w:pPr>
            <w:r w:rsidRPr="00A57532">
              <w:rPr>
                <w:bCs/>
                <w:sz w:val="20"/>
              </w:rPr>
              <w:t>EA</w:t>
            </w:r>
          </w:p>
        </w:tc>
        <w:tc>
          <w:tcPr>
            <w:tcW w:w="1014" w:type="dxa"/>
            <w:tcBorders>
              <w:top w:val="single" w:sz="8" w:space="0" w:color="auto"/>
              <w:left w:val="nil"/>
              <w:bottom w:val="single" w:sz="8" w:space="0" w:color="auto"/>
              <w:right w:val="single" w:sz="8" w:space="0" w:color="auto"/>
            </w:tcBorders>
            <w:shd w:val="clear" w:color="auto" w:fill="auto"/>
            <w:vAlign w:val="center"/>
          </w:tcPr>
          <w:p w14:paraId="0D64B79F" w14:textId="77777777" w:rsidR="00ED0FF7" w:rsidRPr="00A57532" w:rsidRDefault="00ED0FF7" w:rsidP="00ED0FF7">
            <w:pPr>
              <w:jc w:val="center"/>
              <w:rPr>
                <w:bCs/>
                <w:sz w:val="20"/>
              </w:rPr>
            </w:pPr>
          </w:p>
          <w:p w14:paraId="6BE4F4D3" w14:textId="77777777" w:rsidR="00ED0FF7" w:rsidRPr="00A57532" w:rsidRDefault="00ED0FF7" w:rsidP="00ED0FF7">
            <w:pPr>
              <w:jc w:val="center"/>
              <w:rPr>
                <w:bCs/>
                <w:sz w:val="20"/>
              </w:rPr>
            </w:pPr>
            <w:r w:rsidRPr="00A57532">
              <w:rPr>
                <w:bCs/>
                <w:sz w:val="20"/>
              </w:rPr>
              <w:t>$______</w:t>
            </w:r>
          </w:p>
        </w:tc>
        <w:tc>
          <w:tcPr>
            <w:tcW w:w="1025" w:type="dxa"/>
            <w:tcBorders>
              <w:top w:val="single" w:sz="8" w:space="0" w:color="auto"/>
              <w:left w:val="nil"/>
              <w:bottom w:val="single" w:sz="8" w:space="0" w:color="auto"/>
              <w:right w:val="single" w:sz="8" w:space="0" w:color="auto"/>
            </w:tcBorders>
            <w:shd w:val="clear" w:color="auto" w:fill="auto"/>
            <w:vAlign w:val="center"/>
          </w:tcPr>
          <w:p w14:paraId="499126FB" w14:textId="77777777" w:rsidR="00ED0FF7" w:rsidRPr="00A57532" w:rsidRDefault="00ED0FF7" w:rsidP="00ED0FF7">
            <w:pPr>
              <w:jc w:val="center"/>
              <w:rPr>
                <w:bCs/>
                <w:sz w:val="20"/>
              </w:rPr>
            </w:pPr>
          </w:p>
          <w:p w14:paraId="60914D6A" w14:textId="77777777" w:rsidR="00ED0FF7" w:rsidRPr="00A57532" w:rsidRDefault="00ED0FF7" w:rsidP="00ED0FF7">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4153BA5E" w14:textId="77777777" w:rsidR="00ED0FF7" w:rsidRPr="00A57532" w:rsidRDefault="00ED0FF7" w:rsidP="00ED0FF7">
            <w:pPr>
              <w:jc w:val="center"/>
              <w:rPr>
                <w:bCs/>
                <w:sz w:val="20"/>
              </w:rPr>
            </w:pPr>
          </w:p>
          <w:p w14:paraId="44218057" w14:textId="77777777" w:rsidR="00ED0FF7" w:rsidRPr="00A57532" w:rsidRDefault="00ED0FF7" w:rsidP="00ED0FF7">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4455B6D" w14:textId="77777777" w:rsidR="00ED0FF7" w:rsidRPr="00A57532" w:rsidRDefault="00ED0FF7" w:rsidP="00ED0FF7">
            <w:pPr>
              <w:jc w:val="center"/>
              <w:rPr>
                <w:bCs/>
                <w:sz w:val="20"/>
              </w:rPr>
            </w:pPr>
          </w:p>
          <w:p w14:paraId="03D14BEE" w14:textId="77777777" w:rsidR="00ED0FF7" w:rsidRPr="00A57532" w:rsidRDefault="00ED0FF7" w:rsidP="00ED0FF7">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F5A8915" w14:textId="77777777" w:rsidR="00ED0FF7" w:rsidRPr="00A57532" w:rsidRDefault="00ED0FF7" w:rsidP="00ED0FF7">
            <w:pPr>
              <w:jc w:val="center"/>
              <w:rPr>
                <w:bCs/>
                <w:sz w:val="20"/>
              </w:rPr>
            </w:pPr>
          </w:p>
          <w:p w14:paraId="1F49B722" w14:textId="77777777" w:rsidR="00ED0FF7" w:rsidRPr="00A57532" w:rsidRDefault="00ED0FF7" w:rsidP="00ED0FF7">
            <w:pPr>
              <w:jc w:val="center"/>
              <w:rPr>
                <w:bCs/>
                <w:sz w:val="20"/>
              </w:rPr>
            </w:pPr>
            <w:r w:rsidRPr="00A57532">
              <w:rPr>
                <w:bCs/>
                <w:sz w:val="20"/>
              </w:rPr>
              <w:t>$______</w:t>
            </w:r>
          </w:p>
        </w:tc>
      </w:tr>
      <w:tr w:rsidR="0034387C" w:rsidRPr="00A57532" w14:paraId="7DEC7B83" w14:textId="77777777" w:rsidTr="006443FC">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27062EAB" w14:textId="68E0107B" w:rsidR="0034387C" w:rsidRDefault="0034387C" w:rsidP="0034387C">
            <w:pPr>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333918CF" w14:textId="76E51C7E" w:rsidR="0034387C" w:rsidRPr="00DD30E7" w:rsidRDefault="0034387C" w:rsidP="00C02653">
            <w:pPr>
              <w:ind w:left="-53"/>
              <w:jc w:val="center"/>
              <w:rPr>
                <w:b/>
                <w:bCs/>
                <w:sz w:val="20"/>
              </w:rPr>
            </w:pPr>
            <w:r w:rsidRPr="00A57532">
              <w:rPr>
                <w:b/>
                <w:bCs/>
                <w:sz w:val="16"/>
              </w:rPr>
              <w:t>Mandatory Specifications</w:t>
            </w:r>
          </w:p>
        </w:tc>
        <w:tc>
          <w:tcPr>
            <w:tcW w:w="1136" w:type="dxa"/>
            <w:tcBorders>
              <w:top w:val="single" w:sz="8" w:space="0" w:color="auto"/>
              <w:left w:val="nil"/>
              <w:bottom w:val="single" w:sz="8" w:space="0" w:color="auto"/>
              <w:right w:val="single" w:sz="8" w:space="0" w:color="auto"/>
            </w:tcBorders>
            <w:shd w:val="clear" w:color="auto" w:fill="auto"/>
            <w:vAlign w:val="center"/>
          </w:tcPr>
          <w:p w14:paraId="30798A01" w14:textId="4E82F77F" w:rsidR="0034387C" w:rsidRPr="00DD30E7" w:rsidRDefault="0034387C" w:rsidP="0034387C">
            <w:pPr>
              <w:jc w:val="center"/>
              <w:rPr>
                <w:bCs/>
                <w:sz w:val="20"/>
              </w:rPr>
            </w:pPr>
            <w:r w:rsidRPr="00A57532">
              <w:rPr>
                <w:b/>
                <w:bCs/>
                <w:sz w:val="16"/>
              </w:rPr>
              <w:t>Estimated Quantity Per Year</w:t>
            </w:r>
          </w:p>
        </w:tc>
        <w:tc>
          <w:tcPr>
            <w:tcW w:w="810" w:type="dxa"/>
            <w:tcBorders>
              <w:top w:val="single" w:sz="8" w:space="0" w:color="auto"/>
              <w:left w:val="nil"/>
              <w:bottom w:val="single" w:sz="8" w:space="0" w:color="auto"/>
              <w:right w:val="single" w:sz="8" w:space="0" w:color="auto"/>
            </w:tcBorders>
            <w:shd w:val="clear" w:color="auto" w:fill="auto"/>
            <w:vAlign w:val="center"/>
          </w:tcPr>
          <w:p w14:paraId="41B002CF" w14:textId="115DA85E" w:rsidR="0034387C" w:rsidRPr="00DD30E7" w:rsidRDefault="0034387C" w:rsidP="00C02653">
            <w:pPr>
              <w:jc w:val="center"/>
              <w:rPr>
                <w:bCs/>
                <w:sz w:val="20"/>
              </w:rPr>
            </w:pPr>
            <w:r w:rsidRPr="00A57532">
              <w:rPr>
                <w:b/>
                <w:bCs/>
                <w:sz w:val="16"/>
              </w:rPr>
              <w:t>Unit</w:t>
            </w:r>
          </w:p>
        </w:tc>
        <w:tc>
          <w:tcPr>
            <w:tcW w:w="5061" w:type="dxa"/>
            <w:gridSpan w:val="5"/>
            <w:tcBorders>
              <w:top w:val="single" w:sz="8" w:space="0" w:color="auto"/>
              <w:left w:val="nil"/>
              <w:bottom w:val="single" w:sz="8" w:space="0" w:color="auto"/>
              <w:right w:val="single" w:sz="8" w:space="0" w:color="auto"/>
            </w:tcBorders>
            <w:shd w:val="clear" w:color="auto" w:fill="auto"/>
            <w:vAlign w:val="center"/>
          </w:tcPr>
          <w:p w14:paraId="5110E0D5" w14:textId="77777777" w:rsidR="0034387C" w:rsidRPr="00A57532" w:rsidRDefault="0034387C" w:rsidP="0034387C">
            <w:pPr>
              <w:jc w:val="center"/>
              <w:rPr>
                <w:b/>
                <w:bCs/>
                <w:sz w:val="16"/>
              </w:rPr>
            </w:pPr>
            <w:r w:rsidRPr="00A57532">
              <w:rPr>
                <w:b/>
                <w:bCs/>
                <w:sz w:val="16"/>
              </w:rPr>
              <w:t xml:space="preserve">Initial Contract Period </w:t>
            </w:r>
          </w:p>
          <w:p w14:paraId="18688CC1" w14:textId="0F8E3E8C" w:rsidR="0034387C" w:rsidRPr="00DD30E7" w:rsidRDefault="0034387C" w:rsidP="0034387C">
            <w:pPr>
              <w:jc w:val="center"/>
              <w:rPr>
                <w:bCs/>
                <w:sz w:val="20"/>
              </w:rPr>
            </w:pPr>
            <w:r w:rsidRPr="00A57532">
              <w:rPr>
                <w:b/>
                <w:bCs/>
                <w:sz w:val="16"/>
              </w:rPr>
              <w:t xml:space="preserve">Firm, Fixed Price </w:t>
            </w:r>
          </w:p>
        </w:tc>
      </w:tr>
      <w:tr w:rsidR="0034387C" w:rsidRPr="00A57532" w14:paraId="31430372" w14:textId="77777777" w:rsidTr="00112AFE">
        <w:trPr>
          <w:trHeight w:val="907"/>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30B782E" w14:textId="1772037E" w:rsidR="0034387C" w:rsidRPr="00A57532" w:rsidRDefault="0034387C" w:rsidP="0034387C">
            <w:pPr>
              <w:rPr>
                <w:bCs/>
                <w:sz w:val="20"/>
              </w:rPr>
            </w:pPr>
            <w:r>
              <w:rPr>
                <w:bCs/>
                <w:sz w:val="20"/>
              </w:rPr>
              <w:t>43</w:t>
            </w:r>
          </w:p>
        </w:tc>
        <w:tc>
          <w:tcPr>
            <w:tcW w:w="3489" w:type="dxa"/>
            <w:tcBorders>
              <w:top w:val="single" w:sz="8" w:space="0" w:color="auto"/>
              <w:left w:val="nil"/>
              <w:bottom w:val="single" w:sz="8" w:space="0" w:color="auto"/>
              <w:right w:val="single" w:sz="8" w:space="0" w:color="auto"/>
            </w:tcBorders>
            <w:shd w:val="clear" w:color="auto" w:fill="auto"/>
            <w:vAlign w:val="center"/>
          </w:tcPr>
          <w:p w14:paraId="4A0E6F5A" w14:textId="77777777" w:rsidR="0034387C" w:rsidRPr="00DD30E7" w:rsidRDefault="0034387C" w:rsidP="0034387C">
            <w:pPr>
              <w:ind w:left="-53"/>
              <w:rPr>
                <w:b/>
                <w:bCs/>
                <w:sz w:val="20"/>
              </w:rPr>
            </w:pPr>
            <w:r w:rsidRPr="00DD30E7">
              <w:rPr>
                <w:b/>
                <w:bCs/>
                <w:sz w:val="20"/>
              </w:rPr>
              <w:t>Headwear Uniform Items</w:t>
            </w:r>
          </w:p>
          <w:p w14:paraId="41AF8665" w14:textId="77777777" w:rsidR="0034387C" w:rsidRDefault="0034387C" w:rsidP="0034387C">
            <w:pPr>
              <w:ind w:left="-53"/>
              <w:rPr>
                <w:sz w:val="20"/>
              </w:rPr>
            </w:pPr>
            <w:r w:rsidRPr="00DD30E7">
              <w:rPr>
                <w:sz w:val="20"/>
              </w:rPr>
              <w:t xml:space="preserve">Firm, fixed percentage to be applied to all other available uniform items within the Headwear category of this RFP and not identified elsewhere in this document.  </w:t>
            </w:r>
          </w:p>
          <w:p w14:paraId="26D2A617" w14:textId="77777777" w:rsidR="0034387C" w:rsidRPr="00DD30E7" w:rsidRDefault="0034387C" w:rsidP="0034387C">
            <w:pPr>
              <w:rPr>
                <w:sz w:val="20"/>
              </w:rPr>
            </w:pPr>
          </w:p>
        </w:tc>
        <w:tc>
          <w:tcPr>
            <w:tcW w:w="1136" w:type="dxa"/>
            <w:tcBorders>
              <w:top w:val="single" w:sz="8" w:space="0" w:color="auto"/>
              <w:left w:val="nil"/>
              <w:bottom w:val="single" w:sz="8" w:space="0" w:color="auto"/>
              <w:right w:val="single" w:sz="8" w:space="0" w:color="auto"/>
            </w:tcBorders>
            <w:shd w:val="clear" w:color="auto" w:fill="auto"/>
            <w:vAlign w:val="center"/>
          </w:tcPr>
          <w:p w14:paraId="7A3A8463" w14:textId="77777777" w:rsidR="0034387C" w:rsidRPr="00DD30E7" w:rsidRDefault="0034387C" w:rsidP="0034387C">
            <w:pPr>
              <w:jc w:val="center"/>
              <w:rPr>
                <w:bCs/>
                <w:sz w:val="20"/>
              </w:rPr>
            </w:pPr>
            <w:r w:rsidRPr="00DD30E7">
              <w:rPr>
                <w:bCs/>
                <w:sz w:val="20"/>
              </w:rPr>
              <w:t>1</w:t>
            </w:r>
          </w:p>
        </w:tc>
        <w:tc>
          <w:tcPr>
            <w:tcW w:w="810" w:type="dxa"/>
            <w:tcBorders>
              <w:top w:val="single" w:sz="8" w:space="0" w:color="auto"/>
              <w:left w:val="nil"/>
              <w:bottom w:val="single" w:sz="8" w:space="0" w:color="auto"/>
              <w:right w:val="single" w:sz="8" w:space="0" w:color="auto"/>
            </w:tcBorders>
            <w:shd w:val="clear" w:color="auto" w:fill="auto"/>
            <w:vAlign w:val="center"/>
          </w:tcPr>
          <w:p w14:paraId="31F5C779" w14:textId="77777777" w:rsidR="0034387C" w:rsidRPr="00DD30E7" w:rsidRDefault="0034387C" w:rsidP="0034387C">
            <w:pPr>
              <w:jc w:val="center"/>
              <w:rPr>
                <w:bCs/>
                <w:sz w:val="20"/>
              </w:rPr>
            </w:pPr>
            <w:r w:rsidRPr="00DD30E7">
              <w:rPr>
                <w:bCs/>
                <w:sz w:val="20"/>
              </w:rPr>
              <w:t>EA</w:t>
            </w:r>
          </w:p>
        </w:tc>
        <w:tc>
          <w:tcPr>
            <w:tcW w:w="5061" w:type="dxa"/>
            <w:gridSpan w:val="5"/>
            <w:tcBorders>
              <w:top w:val="single" w:sz="8" w:space="0" w:color="auto"/>
              <w:left w:val="nil"/>
              <w:bottom w:val="single" w:sz="8" w:space="0" w:color="auto"/>
              <w:right w:val="single" w:sz="8" w:space="0" w:color="auto"/>
            </w:tcBorders>
            <w:shd w:val="clear" w:color="auto" w:fill="auto"/>
            <w:vAlign w:val="center"/>
          </w:tcPr>
          <w:p w14:paraId="3CF22A06" w14:textId="77777777" w:rsidR="0034387C" w:rsidRPr="00DD30E7" w:rsidRDefault="0034387C" w:rsidP="0034387C">
            <w:pPr>
              <w:jc w:val="center"/>
              <w:rPr>
                <w:bCs/>
                <w:sz w:val="20"/>
              </w:rPr>
            </w:pPr>
            <w:r w:rsidRPr="00DD30E7">
              <w:rPr>
                <w:bCs/>
                <w:sz w:val="20"/>
              </w:rPr>
              <w:t>____________%</w:t>
            </w:r>
          </w:p>
        </w:tc>
      </w:tr>
    </w:tbl>
    <w:p w14:paraId="72650A0F" w14:textId="77777777" w:rsidR="0034387C" w:rsidRDefault="0034387C">
      <w:r>
        <w:br w:type="page"/>
      </w:r>
    </w:p>
    <w:tbl>
      <w:tblPr>
        <w:tblW w:w="11085" w:type="dxa"/>
        <w:jc w:val="center"/>
        <w:tblLayout w:type="fixed"/>
        <w:tblLook w:val="04A0" w:firstRow="1" w:lastRow="0" w:firstColumn="1" w:lastColumn="0" w:noHBand="0" w:noVBand="1"/>
      </w:tblPr>
      <w:tblGrid>
        <w:gridCol w:w="620"/>
        <w:gridCol w:w="3489"/>
        <w:gridCol w:w="1167"/>
        <w:gridCol w:w="779"/>
        <w:gridCol w:w="1021"/>
        <w:gridCol w:w="987"/>
        <w:gridCol w:w="990"/>
        <w:gridCol w:w="1042"/>
        <w:gridCol w:w="990"/>
      </w:tblGrid>
      <w:tr w:rsidR="0034387C" w:rsidRPr="00A57532" w14:paraId="3696F607" w14:textId="77777777" w:rsidTr="0034387C">
        <w:trPr>
          <w:trHeight w:val="277"/>
          <w:jc w:val="center"/>
        </w:trPr>
        <w:tc>
          <w:tcPr>
            <w:tcW w:w="11085" w:type="dxa"/>
            <w:gridSpan w:val="9"/>
            <w:tcBorders>
              <w:top w:val="single" w:sz="8" w:space="0" w:color="auto"/>
              <w:left w:val="single" w:sz="8" w:space="0" w:color="auto"/>
              <w:bottom w:val="single" w:sz="8" w:space="0" w:color="auto"/>
              <w:right w:val="single" w:sz="8" w:space="0" w:color="auto"/>
            </w:tcBorders>
            <w:shd w:val="clear" w:color="auto" w:fill="D6E3BC" w:themeFill="accent3" w:themeFillTint="66"/>
          </w:tcPr>
          <w:p w14:paraId="05480290" w14:textId="33F5A91A" w:rsidR="0034387C" w:rsidRPr="00A57532" w:rsidRDefault="0034387C" w:rsidP="0034387C">
            <w:pPr>
              <w:jc w:val="center"/>
              <w:rPr>
                <w:bCs/>
                <w:sz w:val="20"/>
              </w:rPr>
            </w:pPr>
            <w:r w:rsidRPr="00A57532">
              <w:rPr>
                <w:b/>
                <w:bCs/>
                <w:sz w:val="24"/>
                <w:szCs w:val="24"/>
              </w:rPr>
              <w:lastRenderedPageBreak/>
              <w:t>EMBROIDERY FEES AND MISCELLANEOUS ITEM</w:t>
            </w:r>
          </w:p>
        </w:tc>
      </w:tr>
      <w:tr w:rsidR="0034387C" w:rsidRPr="00A57532" w14:paraId="16D2CAFE" w14:textId="77777777" w:rsidTr="00F57A47">
        <w:trPr>
          <w:trHeight w:val="565"/>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42D9BA7F" w14:textId="48C517A5" w:rsidR="0034387C" w:rsidRDefault="0034387C" w:rsidP="0034387C">
            <w:pPr>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35D47194" w14:textId="4C28E0FE" w:rsidR="0034387C" w:rsidRPr="00A57532" w:rsidRDefault="0034387C" w:rsidP="00C02653">
            <w:pPr>
              <w:ind w:left="-53"/>
              <w:jc w:val="center"/>
              <w:rPr>
                <w:sz w:val="20"/>
              </w:rPr>
            </w:pPr>
            <w:r w:rsidRPr="00A57532">
              <w:rPr>
                <w:b/>
                <w:bCs/>
                <w:sz w:val="16"/>
              </w:rPr>
              <w:t>Mandatory Specifications</w:t>
            </w:r>
          </w:p>
        </w:tc>
        <w:tc>
          <w:tcPr>
            <w:tcW w:w="1167" w:type="dxa"/>
            <w:tcBorders>
              <w:top w:val="single" w:sz="8" w:space="0" w:color="auto"/>
              <w:left w:val="nil"/>
              <w:bottom w:val="single" w:sz="8" w:space="0" w:color="auto"/>
              <w:right w:val="single" w:sz="8" w:space="0" w:color="auto"/>
            </w:tcBorders>
            <w:shd w:val="clear" w:color="auto" w:fill="auto"/>
            <w:vAlign w:val="center"/>
          </w:tcPr>
          <w:p w14:paraId="321613A2" w14:textId="574C581F" w:rsidR="0034387C" w:rsidRPr="00A57532" w:rsidRDefault="0034387C" w:rsidP="0034387C">
            <w:pPr>
              <w:jc w:val="center"/>
              <w:rPr>
                <w:bCs/>
                <w:sz w:val="20"/>
              </w:rPr>
            </w:pPr>
            <w:r w:rsidRPr="00A57532">
              <w:rPr>
                <w:b/>
                <w:bCs/>
                <w:sz w:val="16"/>
              </w:rPr>
              <w:t>Estimated Quantity Per Year</w:t>
            </w:r>
          </w:p>
        </w:tc>
        <w:tc>
          <w:tcPr>
            <w:tcW w:w="779" w:type="dxa"/>
            <w:tcBorders>
              <w:top w:val="single" w:sz="8" w:space="0" w:color="auto"/>
              <w:left w:val="nil"/>
              <w:bottom w:val="single" w:sz="8" w:space="0" w:color="auto"/>
              <w:right w:val="single" w:sz="8" w:space="0" w:color="auto"/>
            </w:tcBorders>
            <w:shd w:val="clear" w:color="auto" w:fill="auto"/>
            <w:vAlign w:val="center"/>
          </w:tcPr>
          <w:p w14:paraId="13FBF1AA" w14:textId="26DD9406" w:rsidR="0034387C" w:rsidRPr="00A57532" w:rsidRDefault="0034387C" w:rsidP="0034387C">
            <w:pPr>
              <w:jc w:val="center"/>
              <w:rPr>
                <w:bCs/>
                <w:sz w:val="20"/>
              </w:rPr>
            </w:pPr>
            <w:r w:rsidRPr="00A57532">
              <w:rPr>
                <w:b/>
                <w:bCs/>
                <w:sz w:val="16"/>
              </w:rPr>
              <w:t>Unit</w:t>
            </w:r>
          </w:p>
        </w:tc>
        <w:tc>
          <w:tcPr>
            <w:tcW w:w="1021" w:type="dxa"/>
            <w:tcBorders>
              <w:top w:val="single" w:sz="8" w:space="0" w:color="auto"/>
              <w:left w:val="nil"/>
              <w:bottom w:val="single" w:sz="8" w:space="0" w:color="auto"/>
              <w:right w:val="single" w:sz="8" w:space="0" w:color="auto"/>
            </w:tcBorders>
            <w:shd w:val="clear" w:color="auto" w:fill="auto"/>
            <w:vAlign w:val="center"/>
          </w:tcPr>
          <w:p w14:paraId="1D848033" w14:textId="77777777" w:rsidR="0034387C" w:rsidRPr="00A57532" w:rsidRDefault="0034387C" w:rsidP="0034387C">
            <w:pPr>
              <w:jc w:val="center"/>
              <w:rPr>
                <w:b/>
                <w:bCs/>
                <w:sz w:val="16"/>
              </w:rPr>
            </w:pPr>
            <w:r w:rsidRPr="00A57532">
              <w:rPr>
                <w:b/>
                <w:bCs/>
                <w:sz w:val="16"/>
              </w:rPr>
              <w:t xml:space="preserve">Initial Contract Period </w:t>
            </w:r>
          </w:p>
          <w:p w14:paraId="4372C8FF" w14:textId="7F36EC15" w:rsidR="0034387C" w:rsidRPr="00A57532" w:rsidRDefault="0034387C" w:rsidP="0034387C">
            <w:pPr>
              <w:jc w:val="center"/>
              <w:rPr>
                <w:bCs/>
                <w:sz w:val="20"/>
              </w:rPr>
            </w:pPr>
            <w:r w:rsidRPr="00A57532">
              <w:rPr>
                <w:b/>
                <w:bCs/>
                <w:sz w:val="16"/>
              </w:rPr>
              <w:t xml:space="preserve">Firm, Fixed Price </w:t>
            </w:r>
          </w:p>
        </w:tc>
        <w:tc>
          <w:tcPr>
            <w:tcW w:w="987" w:type="dxa"/>
            <w:tcBorders>
              <w:top w:val="single" w:sz="8" w:space="0" w:color="auto"/>
              <w:left w:val="nil"/>
              <w:bottom w:val="single" w:sz="8" w:space="0" w:color="auto"/>
              <w:right w:val="single" w:sz="8" w:space="0" w:color="auto"/>
            </w:tcBorders>
            <w:shd w:val="clear" w:color="auto" w:fill="auto"/>
            <w:vAlign w:val="center"/>
          </w:tcPr>
          <w:p w14:paraId="790BCD5F" w14:textId="77777777" w:rsidR="0034387C" w:rsidRPr="00A57532" w:rsidRDefault="0034387C" w:rsidP="0034387C">
            <w:pPr>
              <w:jc w:val="center"/>
              <w:rPr>
                <w:b/>
                <w:bCs/>
                <w:sz w:val="16"/>
              </w:rPr>
            </w:pPr>
            <w:r w:rsidRPr="00A57532">
              <w:rPr>
                <w:b/>
                <w:bCs/>
                <w:sz w:val="16"/>
              </w:rPr>
              <w:t>1</w:t>
            </w:r>
            <w:r w:rsidRPr="00A57532">
              <w:rPr>
                <w:b/>
                <w:bCs/>
                <w:sz w:val="16"/>
                <w:vertAlign w:val="superscript"/>
              </w:rPr>
              <w:t>st</w:t>
            </w:r>
            <w:r w:rsidRPr="00A57532">
              <w:rPr>
                <w:b/>
                <w:bCs/>
                <w:sz w:val="16"/>
              </w:rPr>
              <w:t xml:space="preserve">  Renewal Contract Period </w:t>
            </w:r>
          </w:p>
          <w:p w14:paraId="2595A7FE" w14:textId="54D2BD81"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33BCF1C7" w14:textId="77777777" w:rsidR="0034387C" w:rsidRPr="00A57532" w:rsidRDefault="0034387C" w:rsidP="0034387C">
            <w:pPr>
              <w:jc w:val="center"/>
              <w:rPr>
                <w:b/>
                <w:bCs/>
                <w:sz w:val="16"/>
              </w:rPr>
            </w:pPr>
            <w:r w:rsidRPr="00A57532">
              <w:rPr>
                <w:b/>
                <w:bCs/>
                <w:sz w:val="16"/>
              </w:rPr>
              <w:t>2</w:t>
            </w:r>
            <w:r w:rsidRPr="00A57532">
              <w:rPr>
                <w:b/>
                <w:bCs/>
                <w:sz w:val="16"/>
                <w:vertAlign w:val="superscript"/>
              </w:rPr>
              <w:t>nd</w:t>
            </w:r>
            <w:r w:rsidRPr="00A57532">
              <w:rPr>
                <w:b/>
                <w:bCs/>
                <w:sz w:val="16"/>
              </w:rPr>
              <w:t xml:space="preserve"> Renewal Contract Period </w:t>
            </w:r>
          </w:p>
          <w:p w14:paraId="795A8E71" w14:textId="7294390E" w:rsidR="0034387C" w:rsidRPr="00A57532" w:rsidRDefault="0034387C" w:rsidP="0034387C">
            <w:pPr>
              <w:jc w:val="center"/>
              <w:rPr>
                <w:bCs/>
                <w:sz w:val="20"/>
              </w:rPr>
            </w:pPr>
            <w:r w:rsidRPr="00A57532">
              <w:rPr>
                <w:b/>
                <w:bCs/>
                <w:sz w:val="16"/>
              </w:rPr>
              <w:t xml:space="preserve">Maximum Price </w:t>
            </w:r>
          </w:p>
        </w:tc>
        <w:tc>
          <w:tcPr>
            <w:tcW w:w="1042" w:type="dxa"/>
            <w:tcBorders>
              <w:top w:val="single" w:sz="8" w:space="0" w:color="auto"/>
              <w:left w:val="nil"/>
              <w:bottom w:val="single" w:sz="8" w:space="0" w:color="auto"/>
              <w:right w:val="single" w:sz="8" w:space="0" w:color="auto"/>
            </w:tcBorders>
            <w:shd w:val="clear" w:color="auto" w:fill="auto"/>
            <w:vAlign w:val="center"/>
          </w:tcPr>
          <w:p w14:paraId="3B5DBF27" w14:textId="77777777" w:rsidR="0034387C" w:rsidRPr="00A57532" w:rsidRDefault="0034387C" w:rsidP="0034387C">
            <w:pPr>
              <w:jc w:val="center"/>
              <w:rPr>
                <w:b/>
                <w:bCs/>
                <w:sz w:val="16"/>
              </w:rPr>
            </w:pPr>
            <w:r w:rsidRPr="00A57532">
              <w:rPr>
                <w:b/>
                <w:bCs/>
                <w:sz w:val="16"/>
              </w:rPr>
              <w:t>3</w:t>
            </w:r>
            <w:r w:rsidRPr="00A57532">
              <w:rPr>
                <w:b/>
                <w:bCs/>
                <w:sz w:val="16"/>
                <w:vertAlign w:val="superscript"/>
              </w:rPr>
              <w:t>rd</w:t>
            </w:r>
            <w:r w:rsidRPr="00A57532">
              <w:rPr>
                <w:b/>
                <w:bCs/>
                <w:sz w:val="16"/>
              </w:rPr>
              <w:t xml:space="preserve">  Renewal Contract Period </w:t>
            </w:r>
          </w:p>
          <w:p w14:paraId="221776B8" w14:textId="167B18C2" w:rsidR="0034387C" w:rsidRPr="00A57532" w:rsidRDefault="0034387C" w:rsidP="0034387C">
            <w:pPr>
              <w:jc w:val="center"/>
              <w:rPr>
                <w:bCs/>
                <w:sz w:val="20"/>
              </w:rPr>
            </w:pPr>
            <w:r w:rsidRPr="00A57532">
              <w:rPr>
                <w:b/>
                <w:bCs/>
                <w:sz w:val="16"/>
              </w:rPr>
              <w:t xml:space="preserve">Maximum Price </w:t>
            </w:r>
          </w:p>
        </w:tc>
        <w:tc>
          <w:tcPr>
            <w:tcW w:w="990" w:type="dxa"/>
            <w:tcBorders>
              <w:top w:val="single" w:sz="8" w:space="0" w:color="auto"/>
              <w:left w:val="nil"/>
              <w:bottom w:val="single" w:sz="8" w:space="0" w:color="auto"/>
              <w:right w:val="single" w:sz="8" w:space="0" w:color="auto"/>
            </w:tcBorders>
            <w:vAlign w:val="center"/>
          </w:tcPr>
          <w:p w14:paraId="0B7178F0" w14:textId="77777777" w:rsidR="0034387C" w:rsidRPr="00A57532" w:rsidRDefault="0034387C" w:rsidP="0034387C">
            <w:pPr>
              <w:jc w:val="center"/>
              <w:rPr>
                <w:b/>
                <w:bCs/>
                <w:sz w:val="16"/>
              </w:rPr>
            </w:pPr>
            <w:r w:rsidRPr="00A57532">
              <w:rPr>
                <w:b/>
                <w:bCs/>
                <w:sz w:val="16"/>
              </w:rPr>
              <w:t>4</w:t>
            </w:r>
            <w:r w:rsidRPr="00A57532">
              <w:rPr>
                <w:b/>
                <w:bCs/>
                <w:sz w:val="16"/>
                <w:vertAlign w:val="superscript"/>
              </w:rPr>
              <w:t>th</w:t>
            </w:r>
            <w:r w:rsidRPr="00A57532">
              <w:rPr>
                <w:b/>
                <w:bCs/>
                <w:sz w:val="16"/>
              </w:rPr>
              <w:t xml:space="preserve"> Renewal Contract Period </w:t>
            </w:r>
          </w:p>
          <w:p w14:paraId="79323972" w14:textId="1B3933FB" w:rsidR="0034387C" w:rsidRPr="00A57532" w:rsidRDefault="0034387C" w:rsidP="0034387C">
            <w:pPr>
              <w:jc w:val="center"/>
              <w:rPr>
                <w:bCs/>
                <w:sz w:val="20"/>
              </w:rPr>
            </w:pPr>
            <w:r w:rsidRPr="00A57532">
              <w:rPr>
                <w:b/>
                <w:bCs/>
                <w:sz w:val="16"/>
              </w:rPr>
              <w:t xml:space="preserve">Maximum Price </w:t>
            </w:r>
          </w:p>
        </w:tc>
      </w:tr>
      <w:tr w:rsidR="0034387C" w:rsidRPr="00A57532" w14:paraId="0FC8B7F6" w14:textId="77777777" w:rsidTr="0034387C">
        <w:trPr>
          <w:trHeight w:val="565"/>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6A0BE717" w14:textId="435473BD" w:rsidR="0034387C" w:rsidRPr="00A57532" w:rsidRDefault="0034387C" w:rsidP="0034387C">
            <w:pPr>
              <w:rPr>
                <w:bCs/>
                <w:sz w:val="20"/>
              </w:rPr>
            </w:pPr>
            <w:r>
              <w:rPr>
                <w:bCs/>
                <w:sz w:val="20"/>
              </w:rPr>
              <w:t>44</w:t>
            </w:r>
          </w:p>
        </w:tc>
        <w:tc>
          <w:tcPr>
            <w:tcW w:w="3489" w:type="dxa"/>
            <w:tcBorders>
              <w:top w:val="single" w:sz="8" w:space="0" w:color="auto"/>
              <w:left w:val="nil"/>
              <w:bottom w:val="single" w:sz="8" w:space="0" w:color="auto"/>
              <w:right w:val="single" w:sz="8" w:space="0" w:color="auto"/>
            </w:tcBorders>
            <w:shd w:val="clear" w:color="auto" w:fill="auto"/>
            <w:vAlign w:val="center"/>
          </w:tcPr>
          <w:p w14:paraId="65AD3BFD"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41E3428F" w14:textId="77777777" w:rsidR="0034387C" w:rsidRPr="00A57532" w:rsidRDefault="0034387C" w:rsidP="0034387C">
            <w:pPr>
              <w:ind w:left="-53"/>
              <w:rPr>
                <w:i/>
                <w:iCs/>
                <w:sz w:val="20"/>
              </w:rPr>
            </w:pPr>
            <w:r w:rsidRPr="00A57532">
              <w:rPr>
                <w:i/>
                <w:iCs/>
                <w:sz w:val="20"/>
              </w:rPr>
              <w:t>Uniforms</w:t>
            </w:r>
          </w:p>
          <w:p w14:paraId="467D4622" w14:textId="77777777" w:rsidR="0034387C" w:rsidRPr="00A57532" w:rsidRDefault="0034387C" w:rsidP="0034387C">
            <w:pPr>
              <w:ind w:left="-53"/>
              <w:rPr>
                <w:b/>
                <w:bCs/>
                <w:sz w:val="20"/>
              </w:rPr>
            </w:pPr>
            <w:r w:rsidRPr="00A57532">
              <w:rPr>
                <w:b/>
                <w:bCs/>
                <w:sz w:val="20"/>
              </w:rPr>
              <w:t>Additional Embroidery Fee</w:t>
            </w:r>
          </w:p>
          <w:p w14:paraId="4EF86C8E" w14:textId="77777777" w:rsidR="0034387C" w:rsidRPr="00A57532" w:rsidRDefault="0034387C" w:rsidP="0034387C">
            <w:pPr>
              <w:ind w:left="-53"/>
              <w:rPr>
                <w:b/>
                <w:bCs/>
                <w:sz w:val="20"/>
              </w:rPr>
            </w:pPr>
            <w:r w:rsidRPr="00A57532">
              <w:rPr>
                <w:b/>
                <w:bCs/>
                <w:sz w:val="20"/>
              </w:rPr>
              <w:t>Text</w:t>
            </w:r>
          </w:p>
          <w:p w14:paraId="2B695423" w14:textId="77777777" w:rsidR="0034387C" w:rsidRPr="00A57532" w:rsidRDefault="0034387C" w:rsidP="0034387C">
            <w:pPr>
              <w:ind w:left="-53"/>
              <w:rPr>
                <w:bCs/>
                <w:sz w:val="20"/>
              </w:rPr>
            </w:pPr>
            <w:r w:rsidRPr="00A57532">
              <w:rPr>
                <w:bCs/>
                <w:sz w:val="20"/>
              </w:rPr>
              <w:t>Maximum of 3.5” W x 1” H</w:t>
            </w:r>
          </w:p>
          <w:p w14:paraId="02CD804F" w14:textId="77777777" w:rsidR="0034387C" w:rsidRPr="00A57532" w:rsidRDefault="0034387C" w:rsidP="0034387C">
            <w:pPr>
              <w:ind w:left="-53"/>
              <w:rPr>
                <w:bCs/>
                <w:sz w:val="20"/>
              </w:rPr>
            </w:pPr>
            <w:r w:rsidRPr="00A57532">
              <w:rPr>
                <w:bCs/>
                <w:sz w:val="20"/>
              </w:rPr>
              <w:t>No More Than 2 Lines of Text</w:t>
            </w:r>
          </w:p>
          <w:p w14:paraId="20C01604" w14:textId="77777777" w:rsidR="0034387C" w:rsidRPr="00A57532" w:rsidRDefault="0034387C" w:rsidP="0034387C">
            <w:pPr>
              <w:ind w:left="-53"/>
              <w:rPr>
                <w:sz w:val="20"/>
              </w:rPr>
            </w:pPr>
          </w:p>
        </w:tc>
        <w:tc>
          <w:tcPr>
            <w:tcW w:w="1167" w:type="dxa"/>
            <w:tcBorders>
              <w:top w:val="single" w:sz="8" w:space="0" w:color="auto"/>
              <w:left w:val="nil"/>
              <w:bottom w:val="single" w:sz="8" w:space="0" w:color="auto"/>
              <w:right w:val="single" w:sz="8" w:space="0" w:color="auto"/>
            </w:tcBorders>
            <w:shd w:val="clear" w:color="auto" w:fill="auto"/>
            <w:vAlign w:val="center"/>
          </w:tcPr>
          <w:p w14:paraId="04195D98" w14:textId="77777777" w:rsidR="0034387C" w:rsidRPr="00A57532" w:rsidRDefault="0034387C" w:rsidP="0034387C">
            <w:pPr>
              <w:jc w:val="center"/>
              <w:rPr>
                <w:bCs/>
                <w:sz w:val="20"/>
              </w:rPr>
            </w:pPr>
          </w:p>
          <w:p w14:paraId="5C2834EF" w14:textId="77777777" w:rsidR="0034387C" w:rsidRPr="00A57532" w:rsidRDefault="0034387C" w:rsidP="0034387C">
            <w:pPr>
              <w:jc w:val="center"/>
              <w:rPr>
                <w:bCs/>
                <w:sz w:val="20"/>
              </w:rPr>
            </w:pPr>
            <w:r w:rsidRPr="00A57532">
              <w:rPr>
                <w:bCs/>
                <w:sz w:val="20"/>
              </w:rPr>
              <w:t>1</w:t>
            </w:r>
          </w:p>
        </w:tc>
        <w:tc>
          <w:tcPr>
            <w:tcW w:w="779" w:type="dxa"/>
            <w:tcBorders>
              <w:top w:val="single" w:sz="8" w:space="0" w:color="auto"/>
              <w:left w:val="nil"/>
              <w:bottom w:val="single" w:sz="8" w:space="0" w:color="auto"/>
              <w:right w:val="single" w:sz="8" w:space="0" w:color="auto"/>
            </w:tcBorders>
            <w:shd w:val="clear" w:color="auto" w:fill="auto"/>
            <w:vAlign w:val="center"/>
          </w:tcPr>
          <w:p w14:paraId="0D838ED1" w14:textId="77777777" w:rsidR="0034387C" w:rsidRPr="00A57532" w:rsidRDefault="0034387C" w:rsidP="0034387C">
            <w:pPr>
              <w:jc w:val="center"/>
              <w:rPr>
                <w:bCs/>
                <w:sz w:val="20"/>
              </w:rPr>
            </w:pPr>
          </w:p>
          <w:p w14:paraId="0B0AA12D" w14:textId="77777777" w:rsidR="0034387C" w:rsidRPr="00A57532" w:rsidRDefault="0034387C" w:rsidP="0034387C">
            <w:pPr>
              <w:jc w:val="center"/>
              <w:rPr>
                <w:bCs/>
                <w:sz w:val="20"/>
              </w:rPr>
            </w:pPr>
            <w:r w:rsidRPr="00A57532">
              <w:rPr>
                <w:bCs/>
                <w:sz w:val="20"/>
              </w:rPr>
              <w:t>EA</w:t>
            </w:r>
          </w:p>
        </w:tc>
        <w:tc>
          <w:tcPr>
            <w:tcW w:w="1021" w:type="dxa"/>
            <w:tcBorders>
              <w:top w:val="single" w:sz="8" w:space="0" w:color="auto"/>
              <w:left w:val="nil"/>
              <w:bottom w:val="single" w:sz="8" w:space="0" w:color="auto"/>
              <w:right w:val="single" w:sz="8" w:space="0" w:color="auto"/>
            </w:tcBorders>
            <w:shd w:val="clear" w:color="auto" w:fill="auto"/>
            <w:vAlign w:val="center"/>
          </w:tcPr>
          <w:p w14:paraId="31D5E622" w14:textId="77777777" w:rsidR="0034387C" w:rsidRPr="00A57532" w:rsidRDefault="0034387C" w:rsidP="0034387C">
            <w:pPr>
              <w:jc w:val="center"/>
              <w:rPr>
                <w:bCs/>
                <w:sz w:val="20"/>
              </w:rPr>
            </w:pPr>
          </w:p>
          <w:p w14:paraId="75EA7553" w14:textId="77777777" w:rsidR="0034387C" w:rsidRPr="00A57532" w:rsidRDefault="0034387C" w:rsidP="0034387C">
            <w:pPr>
              <w:jc w:val="center"/>
              <w:rPr>
                <w:bCs/>
                <w:sz w:val="20"/>
              </w:rPr>
            </w:pPr>
            <w:r w:rsidRPr="00A57532">
              <w:rPr>
                <w:bCs/>
                <w:sz w:val="20"/>
              </w:rPr>
              <w:t>$______</w:t>
            </w:r>
          </w:p>
        </w:tc>
        <w:tc>
          <w:tcPr>
            <w:tcW w:w="987" w:type="dxa"/>
            <w:tcBorders>
              <w:top w:val="single" w:sz="8" w:space="0" w:color="auto"/>
              <w:left w:val="nil"/>
              <w:bottom w:val="single" w:sz="8" w:space="0" w:color="auto"/>
              <w:right w:val="single" w:sz="8" w:space="0" w:color="auto"/>
            </w:tcBorders>
            <w:shd w:val="clear" w:color="auto" w:fill="auto"/>
            <w:vAlign w:val="center"/>
          </w:tcPr>
          <w:p w14:paraId="3EA3DC3A" w14:textId="77777777" w:rsidR="0034387C" w:rsidRPr="00A57532" w:rsidRDefault="0034387C" w:rsidP="0034387C">
            <w:pPr>
              <w:jc w:val="center"/>
              <w:rPr>
                <w:bCs/>
                <w:sz w:val="20"/>
              </w:rPr>
            </w:pPr>
          </w:p>
          <w:p w14:paraId="2F446647"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E147706" w14:textId="77777777" w:rsidR="0034387C" w:rsidRPr="00A57532" w:rsidRDefault="0034387C" w:rsidP="0034387C">
            <w:pPr>
              <w:jc w:val="center"/>
              <w:rPr>
                <w:bCs/>
                <w:sz w:val="20"/>
              </w:rPr>
            </w:pPr>
          </w:p>
          <w:p w14:paraId="22271B17" w14:textId="77777777" w:rsidR="0034387C" w:rsidRPr="00A57532" w:rsidRDefault="0034387C" w:rsidP="0034387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1470936" w14:textId="77777777" w:rsidR="0034387C" w:rsidRPr="00A57532" w:rsidRDefault="0034387C" w:rsidP="0034387C">
            <w:pPr>
              <w:jc w:val="center"/>
              <w:rPr>
                <w:bCs/>
                <w:sz w:val="20"/>
              </w:rPr>
            </w:pPr>
          </w:p>
          <w:p w14:paraId="2D393DE0"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8078B60" w14:textId="77777777" w:rsidR="0034387C" w:rsidRPr="00A57532" w:rsidRDefault="0034387C" w:rsidP="0034387C">
            <w:pPr>
              <w:jc w:val="center"/>
              <w:rPr>
                <w:bCs/>
                <w:sz w:val="20"/>
              </w:rPr>
            </w:pPr>
          </w:p>
          <w:p w14:paraId="247AA2EA" w14:textId="77777777" w:rsidR="0034387C" w:rsidRPr="00A57532" w:rsidRDefault="0034387C" w:rsidP="0034387C">
            <w:pPr>
              <w:jc w:val="center"/>
              <w:rPr>
                <w:bCs/>
                <w:sz w:val="20"/>
              </w:rPr>
            </w:pPr>
            <w:r w:rsidRPr="00A57532">
              <w:rPr>
                <w:bCs/>
                <w:sz w:val="20"/>
              </w:rPr>
              <w:t>$______</w:t>
            </w:r>
          </w:p>
        </w:tc>
      </w:tr>
      <w:tr w:rsidR="0034387C" w:rsidRPr="00A57532" w14:paraId="17446C19" w14:textId="77777777" w:rsidTr="0034387C">
        <w:trPr>
          <w:trHeight w:val="565"/>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224620C0" w14:textId="7EEADA91" w:rsidR="0034387C" w:rsidRPr="00A57532" w:rsidRDefault="0034387C" w:rsidP="0034387C">
            <w:pPr>
              <w:rPr>
                <w:bCs/>
                <w:sz w:val="20"/>
              </w:rPr>
            </w:pPr>
            <w:r>
              <w:rPr>
                <w:bCs/>
                <w:sz w:val="20"/>
              </w:rPr>
              <w:t>45</w:t>
            </w:r>
          </w:p>
        </w:tc>
        <w:tc>
          <w:tcPr>
            <w:tcW w:w="3489" w:type="dxa"/>
            <w:tcBorders>
              <w:top w:val="single" w:sz="8" w:space="0" w:color="auto"/>
              <w:left w:val="nil"/>
              <w:bottom w:val="single" w:sz="8" w:space="0" w:color="auto"/>
              <w:right w:val="single" w:sz="8" w:space="0" w:color="auto"/>
            </w:tcBorders>
            <w:shd w:val="clear" w:color="auto" w:fill="auto"/>
            <w:vAlign w:val="center"/>
          </w:tcPr>
          <w:p w14:paraId="77632B0E"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3277B8F7" w14:textId="77777777" w:rsidR="0034387C" w:rsidRPr="00A57532" w:rsidRDefault="0034387C" w:rsidP="0034387C">
            <w:pPr>
              <w:ind w:left="-53"/>
              <w:rPr>
                <w:i/>
                <w:iCs/>
                <w:sz w:val="20"/>
              </w:rPr>
            </w:pPr>
            <w:r w:rsidRPr="00A57532">
              <w:rPr>
                <w:i/>
                <w:iCs/>
                <w:sz w:val="20"/>
              </w:rPr>
              <w:t>Uniforms</w:t>
            </w:r>
          </w:p>
          <w:p w14:paraId="35FF9F64" w14:textId="77777777" w:rsidR="0034387C" w:rsidRPr="00A57532" w:rsidRDefault="0034387C" w:rsidP="0034387C">
            <w:pPr>
              <w:ind w:left="-53"/>
              <w:rPr>
                <w:b/>
                <w:bCs/>
                <w:sz w:val="20"/>
              </w:rPr>
            </w:pPr>
            <w:r w:rsidRPr="00A57532">
              <w:rPr>
                <w:b/>
                <w:bCs/>
                <w:sz w:val="20"/>
              </w:rPr>
              <w:t>Additional Embroidery Fee</w:t>
            </w:r>
          </w:p>
          <w:p w14:paraId="2A9299FE" w14:textId="77777777" w:rsidR="0034387C" w:rsidRPr="00A57532" w:rsidRDefault="0034387C" w:rsidP="0034387C">
            <w:pPr>
              <w:ind w:left="-53"/>
              <w:rPr>
                <w:b/>
                <w:bCs/>
                <w:sz w:val="20"/>
              </w:rPr>
            </w:pPr>
            <w:r w:rsidRPr="00A57532">
              <w:rPr>
                <w:b/>
                <w:bCs/>
                <w:sz w:val="20"/>
              </w:rPr>
              <w:t>Graphic</w:t>
            </w:r>
          </w:p>
          <w:p w14:paraId="552A76DF" w14:textId="77777777" w:rsidR="0034387C" w:rsidRPr="00A57532" w:rsidRDefault="0034387C" w:rsidP="0034387C">
            <w:pPr>
              <w:ind w:left="-53"/>
              <w:rPr>
                <w:bCs/>
                <w:sz w:val="20"/>
              </w:rPr>
            </w:pPr>
            <w:r w:rsidRPr="00A57532">
              <w:rPr>
                <w:bCs/>
                <w:sz w:val="20"/>
              </w:rPr>
              <w:t>Maximum of 3” W x 3” H</w:t>
            </w:r>
          </w:p>
          <w:p w14:paraId="4D922B7E" w14:textId="77777777" w:rsidR="0034387C" w:rsidRDefault="0034387C" w:rsidP="0034387C">
            <w:pPr>
              <w:ind w:left="-53"/>
              <w:rPr>
                <w:bCs/>
                <w:sz w:val="20"/>
              </w:rPr>
            </w:pPr>
            <w:r w:rsidRPr="00A57532">
              <w:rPr>
                <w:bCs/>
                <w:sz w:val="20"/>
              </w:rPr>
              <w:t>No More Than 16,000 Stitches</w:t>
            </w:r>
          </w:p>
          <w:p w14:paraId="7DE1B60D" w14:textId="1AABB790" w:rsidR="0034387C" w:rsidRPr="00A63010" w:rsidRDefault="0034387C" w:rsidP="0034387C">
            <w:pPr>
              <w:ind w:left="-53"/>
              <w:rPr>
                <w:bCs/>
                <w:sz w:val="20"/>
              </w:rPr>
            </w:pPr>
          </w:p>
        </w:tc>
        <w:tc>
          <w:tcPr>
            <w:tcW w:w="1167" w:type="dxa"/>
            <w:tcBorders>
              <w:top w:val="single" w:sz="8" w:space="0" w:color="auto"/>
              <w:left w:val="nil"/>
              <w:bottom w:val="single" w:sz="8" w:space="0" w:color="auto"/>
              <w:right w:val="single" w:sz="8" w:space="0" w:color="auto"/>
            </w:tcBorders>
            <w:shd w:val="clear" w:color="auto" w:fill="auto"/>
            <w:vAlign w:val="center"/>
          </w:tcPr>
          <w:p w14:paraId="571218A4" w14:textId="77777777" w:rsidR="0034387C" w:rsidRPr="00A57532" w:rsidRDefault="0034387C" w:rsidP="0034387C">
            <w:pPr>
              <w:jc w:val="center"/>
              <w:rPr>
                <w:bCs/>
                <w:sz w:val="20"/>
              </w:rPr>
            </w:pPr>
          </w:p>
          <w:p w14:paraId="6C483899" w14:textId="77777777" w:rsidR="0034387C" w:rsidRPr="00A57532" w:rsidRDefault="0034387C" w:rsidP="0034387C">
            <w:pPr>
              <w:jc w:val="center"/>
              <w:rPr>
                <w:bCs/>
                <w:sz w:val="20"/>
              </w:rPr>
            </w:pPr>
            <w:r w:rsidRPr="00A57532">
              <w:rPr>
                <w:bCs/>
                <w:sz w:val="20"/>
              </w:rPr>
              <w:t>1</w:t>
            </w:r>
          </w:p>
        </w:tc>
        <w:tc>
          <w:tcPr>
            <w:tcW w:w="779" w:type="dxa"/>
            <w:tcBorders>
              <w:top w:val="single" w:sz="8" w:space="0" w:color="auto"/>
              <w:left w:val="nil"/>
              <w:bottom w:val="single" w:sz="8" w:space="0" w:color="auto"/>
              <w:right w:val="single" w:sz="8" w:space="0" w:color="auto"/>
            </w:tcBorders>
            <w:shd w:val="clear" w:color="auto" w:fill="auto"/>
            <w:vAlign w:val="center"/>
          </w:tcPr>
          <w:p w14:paraId="29B02A70" w14:textId="77777777" w:rsidR="0034387C" w:rsidRPr="00A57532" w:rsidRDefault="0034387C" w:rsidP="0034387C">
            <w:pPr>
              <w:jc w:val="center"/>
              <w:rPr>
                <w:bCs/>
                <w:sz w:val="20"/>
              </w:rPr>
            </w:pPr>
          </w:p>
          <w:p w14:paraId="6658D10B" w14:textId="77777777" w:rsidR="0034387C" w:rsidRPr="00A57532" w:rsidRDefault="0034387C" w:rsidP="0034387C">
            <w:pPr>
              <w:jc w:val="center"/>
              <w:rPr>
                <w:bCs/>
                <w:sz w:val="20"/>
              </w:rPr>
            </w:pPr>
            <w:r w:rsidRPr="00A57532">
              <w:rPr>
                <w:bCs/>
                <w:sz w:val="20"/>
              </w:rPr>
              <w:t>EA</w:t>
            </w:r>
          </w:p>
        </w:tc>
        <w:tc>
          <w:tcPr>
            <w:tcW w:w="1021" w:type="dxa"/>
            <w:tcBorders>
              <w:top w:val="single" w:sz="8" w:space="0" w:color="auto"/>
              <w:left w:val="nil"/>
              <w:bottom w:val="single" w:sz="8" w:space="0" w:color="auto"/>
              <w:right w:val="single" w:sz="8" w:space="0" w:color="auto"/>
            </w:tcBorders>
            <w:shd w:val="clear" w:color="auto" w:fill="auto"/>
            <w:vAlign w:val="center"/>
          </w:tcPr>
          <w:p w14:paraId="78588256" w14:textId="77777777" w:rsidR="0034387C" w:rsidRPr="00A57532" w:rsidRDefault="0034387C" w:rsidP="0034387C">
            <w:pPr>
              <w:jc w:val="center"/>
              <w:rPr>
                <w:bCs/>
                <w:sz w:val="20"/>
              </w:rPr>
            </w:pPr>
          </w:p>
          <w:p w14:paraId="768D1A4B" w14:textId="77777777" w:rsidR="0034387C" w:rsidRPr="00A57532" w:rsidRDefault="0034387C" w:rsidP="0034387C">
            <w:pPr>
              <w:jc w:val="center"/>
              <w:rPr>
                <w:bCs/>
                <w:sz w:val="20"/>
              </w:rPr>
            </w:pPr>
            <w:r w:rsidRPr="00A57532">
              <w:rPr>
                <w:bCs/>
                <w:sz w:val="20"/>
              </w:rPr>
              <w:t>$______</w:t>
            </w:r>
          </w:p>
        </w:tc>
        <w:tc>
          <w:tcPr>
            <w:tcW w:w="987" w:type="dxa"/>
            <w:tcBorders>
              <w:top w:val="single" w:sz="8" w:space="0" w:color="auto"/>
              <w:left w:val="nil"/>
              <w:bottom w:val="single" w:sz="8" w:space="0" w:color="auto"/>
              <w:right w:val="single" w:sz="8" w:space="0" w:color="auto"/>
            </w:tcBorders>
            <w:shd w:val="clear" w:color="auto" w:fill="auto"/>
            <w:vAlign w:val="center"/>
          </w:tcPr>
          <w:p w14:paraId="1E36B598" w14:textId="77777777" w:rsidR="0034387C" w:rsidRPr="00A57532" w:rsidRDefault="0034387C" w:rsidP="0034387C">
            <w:pPr>
              <w:jc w:val="center"/>
              <w:rPr>
                <w:bCs/>
                <w:sz w:val="20"/>
              </w:rPr>
            </w:pPr>
          </w:p>
          <w:p w14:paraId="33E155EC"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66AA0012" w14:textId="77777777" w:rsidR="0034387C" w:rsidRPr="00A57532" w:rsidRDefault="0034387C" w:rsidP="0034387C">
            <w:pPr>
              <w:jc w:val="center"/>
              <w:rPr>
                <w:bCs/>
                <w:sz w:val="20"/>
              </w:rPr>
            </w:pPr>
          </w:p>
          <w:p w14:paraId="22D19B5E" w14:textId="77777777" w:rsidR="0034387C" w:rsidRPr="00A57532" w:rsidRDefault="0034387C" w:rsidP="0034387C">
            <w:pPr>
              <w:jc w:val="center"/>
              <w:rPr>
                <w:bCs/>
                <w:sz w:val="20"/>
              </w:rPr>
            </w:pPr>
            <w:r w:rsidRPr="00A57532">
              <w:rPr>
                <w:bCs/>
                <w:sz w:val="20"/>
              </w:rPr>
              <w:t>$______</w:t>
            </w:r>
          </w:p>
        </w:tc>
        <w:tc>
          <w:tcPr>
            <w:tcW w:w="1042" w:type="dxa"/>
            <w:tcBorders>
              <w:top w:val="single" w:sz="8" w:space="0" w:color="auto"/>
              <w:left w:val="nil"/>
              <w:bottom w:val="single" w:sz="8" w:space="0" w:color="auto"/>
              <w:right w:val="single" w:sz="8" w:space="0" w:color="auto"/>
            </w:tcBorders>
            <w:shd w:val="clear" w:color="auto" w:fill="auto"/>
            <w:vAlign w:val="center"/>
          </w:tcPr>
          <w:p w14:paraId="5E421D0B" w14:textId="77777777" w:rsidR="0034387C" w:rsidRPr="00A57532" w:rsidRDefault="0034387C" w:rsidP="0034387C">
            <w:pPr>
              <w:jc w:val="center"/>
              <w:rPr>
                <w:bCs/>
                <w:sz w:val="20"/>
              </w:rPr>
            </w:pPr>
          </w:p>
          <w:p w14:paraId="29611C2B" w14:textId="77777777" w:rsidR="0034387C" w:rsidRPr="00A57532" w:rsidRDefault="0034387C" w:rsidP="0034387C">
            <w:pPr>
              <w:jc w:val="center"/>
              <w:rPr>
                <w:bCs/>
                <w:sz w:val="20"/>
              </w:rPr>
            </w:pPr>
            <w:r w:rsidRPr="00A57532">
              <w:rPr>
                <w:bCs/>
                <w:sz w:val="20"/>
              </w:rPr>
              <w:t>$______</w:t>
            </w:r>
          </w:p>
        </w:tc>
        <w:tc>
          <w:tcPr>
            <w:tcW w:w="990" w:type="dxa"/>
            <w:tcBorders>
              <w:top w:val="single" w:sz="8" w:space="0" w:color="auto"/>
              <w:left w:val="nil"/>
              <w:bottom w:val="single" w:sz="8" w:space="0" w:color="auto"/>
              <w:right w:val="single" w:sz="8" w:space="0" w:color="auto"/>
            </w:tcBorders>
            <w:vAlign w:val="center"/>
          </w:tcPr>
          <w:p w14:paraId="0D826A0D" w14:textId="77777777" w:rsidR="0034387C" w:rsidRPr="00A57532" w:rsidRDefault="0034387C" w:rsidP="0034387C">
            <w:pPr>
              <w:jc w:val="center"/>
              <w:rPr>
                <w:bCs/>
                <w:sz w:val="20"/>
              </w:rPr>
            </w:pPr>
          </w:p>
          <w:p w14:paraId="5F2B32B0" w14:textId="77777777" w:rsidR="0034387C" w:rsidRPr="00A57532" w:rsidRDefault="0034387C" w:rsidP="0034387C">
            <w:pPr>
              <w:jc w:val="center"/>
              <w:rPr>
                <w:bCs/>
                <w:sz w:val="20"/>
              </w:rPr>
            </w:pPr>
            <w:r w:rsidRPr="00A57532">
              <w:rPr>
                <w:bCs/>
                <w:sz w:val="20"/>
              </w:rPr>
              <w:t>$______</w:t>
            </w:r>
          </w:p>
        </w:tc>
      </w:tr>
      <w:tr w:rsidR="0034387C" w:rsidRPr="00A57532" w14:paraId="115569CC" w14:textId="77777777" w:rsidTr="003C0D67">
        <w:trPr>
          <w:trHeight w:val="565"/>
          <w:jc w:val="center"/>
        </w:trPr>
        <w:tc>
          <w:tcPr>
            <w:tcW w:w="620" w:type="dxa"/>
            <w:tcBorders>
              <w:top w:val="single" w:sz="8" w:space="0" w:color="auto"/>
              <w:left w:val="single" w:sz="8" w:space="0" w:color="auto"/>
              <w:bottom w:val="single" w:sz="8" w:space="0" w:color="auto"/>
              <w:right w:val="single" w:sz="8" w:space="0" w:color="auto"/>
            </w:tcBorders>
            <w:shd w:val="clear" w:color="auto" w:fill="auto"/>
            <w:vAlign w:val="center"/>
          </w:tcPr>
          <w:p w14:paraId="39BF209F" w14:textId="668C657F" w:rsidR="0034387C" w:rsidRDefault="0034387C" w:rsidP="0034387C">
            <w:pPr>
              <w:rPr>
                <w:bCs/>
                <w:sz w:val="20"/>
              </w:rPr>
            </w:pPr>
            <w:r>
              <w:br w:type="page"/>
            </w:r>
            <w:r w:rsidRPr="00A57532">
              <w:rPr>
                <w:b/>
                <w:bCs/>
                <w:sz w:val="16"/>
              </w:rPr>
              <w:t>Line Item</w:t>
            </w:r>
          </w:p>
        </w:tc>
        <w:tc>
          <w:tcPr>
            <w:tcW w:w="3489" w:type="dxa"/>
            <w:tcBorders>
              <w:top w:val="single" w:sz="8" w:space="0" w:color="auto"/>
              <w:left w:val="nil"/>
              <w:bottom w:val="single" w:sz="8" w:space="0" w:color="auto"/>
              <w:right w:val="single" w:sz="8" w:space="0" w:color="auto"/>
            </w:tcBorders>
            <w:shd w:val="clear" w:color="auto" w:fill="auto"/>
            <w:vAlign w:val="center"/>
          </w:tcPr>
          <w:p w14:paraId="74533998" w14:textId="331E9D9E" w:rsidR="0034387C" w:rsidRPr="00A57532" w:rsidRDefault="0034387C" w:rsidP="00C02653">
            <w:pPr>
              <w:ind w:left="-53"/>
              <w:jc w:val="center"/>
              <w:rPr>
                <w:sz w:val="20"/>
              </w:rPr>
            </w:pPr>
            <w:r w:rsidRPr="00A57532">
              <w:rPr>
                <w:b/>
                <w:bCs/>
                <w:sz w:val="16"/>
              </w:rPr>
              <w:t>Mandatory Specifications</w:t>
            </w:r>
          </w:p>
        </w:tc>
        <w:tc>
          <w:tcPr>
            <w:tcW w:w="1167" w:type="dxa"/>
            <w:tcBorders>
              <w:top w:val="single" w:sz="8" w:space="0" w:color="auto"/>
              <w:left w:val="nil"/>
              <w:bottom w:val="single" w:sz="8" w:space="0" w:color="auto"/>
              <w:right w:val="single" w:sz="8" w:space="0" w:color="auto"/>
            </w:tcBorders>
            <w:shd w:val="clear" w:color="auto" w:fill="auto"/>
            <w:vAlign w:val="center"/>
          </w:tcPr>
          <w:p w14:paraId="37D56126" w14:textId="38918021" w:rsidR="0034387C" w:rsidRPr="00A57532" w:rsidRDefault="0034387C" w:rsidP="0034387C">
            <w:pPr>
              <w:jc w:val="center"/>
              <w:rPr>
                <w:bCs/>
                <w:sz w:val="20"/>
              </w:rPr>
            </w:pPr>
            <w:r w:rsidRPr="00A57532">
              <w:rPr>
                <w:b/>
                <w:bCs/>
                <w:sz w:val="16"/>
              </w:rPr>
              <w:t>Estimated Quantity Per Year</w:t>
            </w:r>
          </w:p>
        </w:tc>
        <w:tc>
          <w:tcPr>
            <w:tcW w:w="779" w:type="dxa"/>
            <w:tcBorders>
              <w:top w:val="single" w:sz="8" w:space="0" w:color="auto"/>
              <w:left w:val="nil"/>
              <w:bottom w:val="single" w:sz="8" w:space="0" w:color="auto"/>
              <w:right w:val="single" w:sz="8" w:space="0" w:color="auto"/>
            </w:tcBorders>
            <w:shd w:val="clear" w:color="auto" w:fill="auto"/>
            <w:vAlign w:val="center"/>
          </w:tcPr>
          <w:p w14:paraId="0FFCBC0F" w14:textId="40ED41A3" w:rsidR="0034387C" w:rsidRPr="00A57532" w:rsidRDefault="0034387C" w:rsidP="00C02653">
            <w:pPr>
              <w:jc w:val="center"/>
              <w:rPr>
                <w:bCs/>
                <w:sz w:val="20"/>
              </w:rPr>
            </w:pPr>
            <w:r w:rsidRPr="00A57532">
              <w:rPr>
                <w:b/>
                <w:bCs/>
                <w:sz w:val="16"/>
              </w:rPr>
              <w:t>Unit</w:t>
            </w:r>
          </w:p>
        </w:tc>
        <w:tc>
          <w:tcPr>
            <w:tcW w:w="5030" w:type="dxa"/>
            <w:gridSpan w:val="5"/>
            <w:tcBorders>
              <w:top w:val="single" w:sz="8" w:space="0" w:color="auto"/>
              <w:left w:val="nil"/>
              <w:bottom w:val="single" w:sz="8" w:space="0" w:color="auto"/>
              <w:right w:val="single" w:sz="8" w:space="0" w:color="auto"/>
            </w:tcBorders>
            <w:shd w:val="clear" w:color="auto" w:fill="auto"/>
            <w:vAlign w:val="center"/>
          </w:tcPr>
          <w:p w14:paraId="68FBE746" w14:textId="77777777" w:rsidR="0034387C" w:rsidRPr="00A57532" w:rsidRDefault="0034387C" w:rsidP="0034387C">
            <w:pPr>
              <w:jc w:val="center"/>
              <w:rPr>
                <w:b/>
                <w:bCs/>
                <w:sz w:val="16"/>
              </w:rPr>
            </w:pPr>
            <w:r w:rsidRPr="00A57532">
              <w:rPr>
                <w:b/>
                <w:bCs/>
                <w:sz w:val="16"/>
              </w:rPr>
              <w:t xml:space="preserve">Initial Contract Period </w:t>
            </w:r>
          </w:p>
          <w:p w14:paraId="6DC74956" w14:textId="22E45933" w:rsidR="0034387C" w:rsidRPr="00A57532" w:rsidRDefault="0034387C" w:rsidP="0034387C">
            <w:pPr>
              <w:jc w:val="center"/>
              <w:rPr>
                <w:bCs/>
                <w:sz w:val="20"/>
              </w:rPr>
            </w:pPr>
            <w:r w:rsidRPr="00A57532">
              <w:rPr>
                <w:b/>
                <w:bCs/>
                <w:sz w:val="16"/>
              </w:rPr>
              <w:t xml:space="preserve">Firm, Fixed Price </w:t>
            </w:r>
          </w:p>
        </w:tc>
      </w:tr>
      <w:tr w:rsidR="0034387C" w:rsidRPr="00A57532" w14:paraId="4DDB2845" w14:textId="77777777" w:rsidTr="0034387C">
        <w:trPr>
          <w:trHeight w:val="565"/>
          <w:jc w:val="center"/>
        </w:trPr>
        <w:tc>
          <w:tcPr>
            <w:tcW w:w="620" w:type="dxa"/>
            <w:tcBorders>
              <w:top w:val="single" w:sz="8" w:space="0" w:color="auto"/>
              <w:left w:val="single" w:sz="8" w:space="0" w:color="auto"/>
              <w:bottom w:val="single" w:sz="8" w:space="0" w:color="auto"/>
              <w:right w:val="single" w:sz="8" w:space="0" w:color="auto"/>
            </w:tcBorders>
            <w:shd w:val="clear" w:color="auto" w:fill="auto"/>
          </w:tcPr>
          <w:p w14:paraId="36F3AC9C" w14:textId="4FA410C2" w:rsidR="0034387C" w:rsidRPr="00A57532" w:rsidRDefault="0034387C" w:rsidP="0034387C">
            <w:pPr>
              <w:rPr>
                <w:bCs/>
                <w:sz w:val="20"/>
              </w:rPr>
            </w:pPr>
            <w:r>
              <w:rPr>
                <w:bCs/>
                <w:sz w:val="20"/>
              </w:rPr>
              <w:t>46</w:t>
            </w:r>
          </w:p>
        </w:tc>
        <w:tc>
          <w:tcPr>
            <w:tcW w:w="3489" w:type="dxa"/>
            <w:tcBorders>
              <w:top w:val="single" w:sz="8" w:space="0" w:color="auto"/>
              <w:left w:val="nil"/>
              <w:bottom w:val="single" w:sz="8" w:space="0" w:color="auto"/>
              <w:right w:val="single" w:sz="8" w:space="0" w:color="auto"/>
            </w:tcBorders>
            <w:shd w:val="clear" w:color="auto" w:fill="auto"/>
            <w:vAlign w:val="center"/>
          </w:tcPr>
          <w:p w14:paraId="3D31B8FC" w14:textId="77777777" w:rsidR="0034387C" w:rsidRPr="00A57532" w:rsidRDefault="0034387C" w:rsidP="0034387C">
            <w:pPr>
              <w:ind w:left="-53"/>
              <w:rPr>
                <w:sz w:val="20"/>
              </w:rPr>
            </w:pPr>
            <w:r w:rsidRPr="00A57532">
              <w:rPr>
                <w:sz w:val="20"/>
              </w:rPr>
              <w:t xml:space="preserve">UNSPSC Code: 53102700 </w:t>
            </w:r>
            <w:r w:rsidRPr="00A57532">
              <w:rPr>
                <w:sz w:val="20"/>
              </w:rPr>
              <w:tab/>
              <w:t xml:space="preserve"> </w:t>
            </w:r>
          </w:p>
          <w:p w14:paraId="37926CFF" w14:textId="77777777" w:rsidR="0034387C" w:rsidRPr="00A57532" w:rsidRDefault="0034387C" w:rsidP="0034387C">
            <w:pPr>
              <w:ind w:left="-53"/>
              <w:rPr>
                <w:i/>
                <w:iCs/>
                <w:sz w:val="20"/>
              </w:rPr>
            </w:pPr>
            <w:r w:rsidRPr="00A57532">
              <w:rPr>
                <w:i/>
                <w:iCs/>
                <w:sz w:val="20"/>
              </w:rPr>
              <w:t>Uniforms</w:t>
            </w:r>
          </w:p>
          <w:p w14:paraId="076C3720" w14:textId="77777777" w:rsidR="0034387C" w:rsidRPr="00A57532" w:rsidRDefault="0034387C" w:rsidP="0034387C">
            <w:pPr>
              <w:ind w:left="-53"/>
              <w:rPr>
                <w:b/>
                <w:bCs/>
                <w:sz w:val="20"/>
              </w:rPr>
            </w:pPr>
            <w:r w:rsidRPr="00A57532">
              <w:rPr>
                <w:b/>
                <w:bCs/>
                <w:sz w:val="20"/>
              </w:rPr>
              <w:t>Miscellaneous Uniform Items</w:t>
            </w:r>
          </w:p>
          <w:p w14:paraId="5D8B7AD9" w14:textId="77777777" w:rsidR="0034387C" w:rsidRPr="00A57532" w:rsidRDefault="0034387C" w:rsidP="0034387C">
            <w:pPr>
              <w:ind w:left="-53"/>
              <w:rPr>
                <w:sz w:val="20"/>
              </w:rPr>
            </w:pPr>
            <w:r w:rsidRPr="00A57532">
              <w:rPr>
                <w:sz w:val="20"/>
              </w:rPr>
              <w:t>Firm, fixed percentage to be applied to all other available uniform items within the intent of this RFP and not identified elsewhere in this document.  Pricing will be submitted post award by the vendor issuing a price list/catalog.</w:t>
            </w:r>
          </w:p>
          <w:p w14:paraId="4AF4C7D3" w14:textId="77777777" w:rsidR="0034387C" w:rsidRPr="00A57532" w:rsidRDefault="0034387C" w:rsidP="0034387C">
            <w:pPr>
              <w:ind w:left="-53"/>
              <w:rPr>
                <w:sz w:val="20"/>
              </w:rPr>
            </w:pPr>
          </w:p>
          <w:p w14:paraId="2BA2C032" w14:textId="77777777" w:rsidR="0034387C" w:rsidRPr="00A57532" w:rsidRDefault="0034387C" w:rsidP="0034387C">
            <w:pPr>
              <w:ind w:left="-53"/>
              <w:rPr>
                <w:sz w:val="20"/>
              </w:rPr>
            </w:pPr>
            <w:r w:rsidRPr="00A57532">
              <w:rPr>
                <w:sz w:val="20"/>
              </w:rPr>
              <w:t>The vendor should indicate below the name of the catalog, the format (i.e. hard copy or electronic or both) of the catalog, the publication date, and the frequency pricing updates (quarterly or semi-annual or annual) are made for the applicable catalog:</w:t>
            </w:r>
          </w:p>
          <w:p w14:paraId="263EBB7A" w14:textId="77777777" w:rsidR="0034387C" w:rsidRDefault="0034387C" w:rsidP="0034387C">
            <w:pPr>
              <w:rPr>
                <w:sz w:val="20"/>
              </w:rPr>
            </w:pPr>
          </w:p>
          <w:p w14:paraId="1FDBDD9E" w14:textId="1083AADE" w:rsidR="0034387C" w:rsidRPr="00A57532" w:rsidRDefault="0034387C" w:rsidP="0034387C">
            <w:pPr>
              <w:rPr>
                <w:sz w:val="20"/>
              </w:rPr>
            </w:pPr>
            <w:r w:rsidRPr="00A57532">
              <w:rPr>
                <w:sz w:val="20"/>
              </w:rPr>
              <w:t>Name of Catalog:</w:t>
            </w:r>
          </w:p>
          <w:p w14:paraId="50D1B423" w14:textId="77777777" w:rsidR="0034387C" w:rsidRDefault="0034387C" w:rsidP="0034387C">
            <w:pPr>
              <w:ind w:left="-53"/>
              <w:rPr>
                <w:sz w:val="20"/>
              </w:rPr>
            </w:pPr>
            <w:r w:rsidRPr="00A57532">
              <w:rPr>
                <w:sz w:val="20"/>
              </w:rPr>
              <w:t>_________________________________</w:t>
            </w:r>
          </w:p>
          <w:p w14:paraId="17F89655" w14:textId="77777777" w:rsidR="0034387C" w:rsidRDefault="0034387C" w:rsidP="0034387C">
            <w:pPr>
              <w:rPr>
                <w:sz w:val="20"/>
              </w:rPr>
            </w:pPr>
          </w:p>
          <w:p w14:paraId="54ADEBDB" w14:textId="77777777" w:rsidR="0034387C" w:rsidRPr="00A57532" w:rsidRDefault="0034387C" w:rsidP="0034387C">
            <w:pPr>
              <w:rPr>
                <w:sz w:val="20"/>
              </w:rPr>
            </w:pPr>
          </w:p>
          <w:p w14:paraId="36ABF8C5" w14:textId="77777777" w:rsidR="0034387C" w:rsidRPr="00A57532" w:rsidRDefault="0034387C" w:rsidP="0034387C">
            <w:pPr>
              <w:ind w:left="-53"/>
              <w:rPr>
                <w:sz w:val="20"/>
              </w:rPr>
            </w:pPr>
            <w:r w:rsidRPr="00A57532">
              <w:rPr>
                <w:sz w:val="20"/>
              </w:rPr>
              <w:t>Catalog Format:</w:t>
            </w:r>
          </w:p>
          <w:p w14:paraId="7E7378C0" w14:textId="77777777" w:rsidR="0034387C" w:rsidRPr="00A57532" w:rsidRDefault="0034387C" w:rsidP="0034387C">
            <w:pPr>
              <w:ind w:left="-53"/>
              <w:rPr>
                <w:sz w:val="20"/>
              </w:rPr>
            </w:pPr>
            <w:r w:rsidRPr="00A57532">
              <w:rPr>
                <w:sz w:val="20"/>
              </w:rPr>
              <w:t>_________________________________</w:t>
            </w:r>
          </w:p>
          <w:p w14:paraId="2EEC6020" w14:textId="77777777" w:rsidR="0034387C" w:rsidRPr="00A57532" w:rsidRDefault="0034387C" w:rsidP="0034387C">
            <w:pPr>
              <w:ind w:left="-53"/>
              <w:rPr>
                <w:sz w:val="20"/>
              </w:rPr>
            </w:pPr>
          </w:p>
          <w:p w14:paraId="3D308790" w14:textId="77777777" w:rsidR="0034387C" w:rsidRPr="00A57532" w:rsidRDefault="0034387C" w:rsidP="0034387C">
            <w:pPr>
              <w:ind w:left="-53"/>
              <w:rPr>
                <w:sz w:val="20"/>
              </w:rPr>
            </w:pPr>
            <w:r w:rsidRPr="00A57532">
              <w:rPr>
                <w:sz w:val="20"/>
              </w:rPr>
              <w:t>Publication Date:</w:t>
            </w:r>
          </w:p>
          <w:p w14:paraId="09CD7449" w14:textId="77777777" w:rsidR="0034387C" w:rsidRPr="00A57532" w:rsidRDefault="0034387C" w:rsidP="0034387C">
            <w:pPr>
              <w:ind w:left="-53"/>
              <w:rPr>
                <w:sz w:val="20"/>
              </w:rPr>
            </w:pPr>
            <w:r w:rsidRPr="00A57532">
              <w:rPr>
                <w:sz w:val="20"/>
              </w:rPr>
              <w:t>_________________________________</w:t>
            </w:r>
          </w:p>
          <w:p w14:paraId="29F2C73F" w14:textId="77777777" w:rsidR="0034387C" w:rsidRPr="00A57532" w:rsidRDefault="0034387C" w:rsidP="0034387C">
            <w:pPr>
              <w:ind w:left="-53"/>
              <w:rPr>
                <w:sz w:val="20"/>
              </w:rPr>
            </w:pPr>
          </w:p>
          <w:p w14:paraId="61D2949A" w14:textId="33E9DC32" w:rsidR="0034387C" w:rsidRPr="00A57532" w:rsidRDefault="0034387C" w:rsidP="0034387C">
            <w:pPr>
              <w:ind w:left="-53"/>
              <w:rPr>
                <w:sz w:val="20"/>
              </w:rPr>
            </w:pPr>
            <w:r w:rsidRPr="00A57532">
              <w:rPr>
                <w:sz w:val="20"/>
              </w:rPr>
              <w:t>Frequency of Updates:</w:t>
            </w:r>
            <w:r>
              <w:rPr>
                <w:sz w:val="20"/>
              </w:rPr>
              <w:t xml:space="preserve"> </w:t>
            </w:r>
          </w:p>
          <w:p w14:paraId="6FABFBDA" w14:textId="77777777" w:rsidR="0034387C" w:rsidRPr="00A57532" w:rsidRDefault="0034387C" w:rsidP="0034387C">
            <w:pPr>
              <w:ind w:left="-53"/>
              <w:rPr>
                <w:sz w:val="20"/>
              </w:rPr>
            </w:pPr>
            <w:r w:rsidRPr="00A57532">
              <w:rPr>
                <w:sz w:val="20"/>
              </w:rPr>
              <w:t>_________________________________</w:t>
            </w:r>
          </w:p>
          <w:p w14:paraId="7E5C398D" w14:textId="77777777" w:rsidR="0034387C" w:rsidRPr="00A57532" w:rsidRDefault="0034387C" w:rsidP="0034387C">
            <w:pPr>
              <w:ind w:left="-53"/>
              <w:rPr>
                <w:sz w:val="20"/>
              </w:rPr>
            </w:pPr>
          </w:p>
        </w:tc>
        <w:tc>
          <w:tcPr>
            <w:tcW w:w="1167" w:type="dxa"/>
            <w:tcBorders>
              <w:top w:val="single" w:sz="8" w:space="0" w:color="auto"/>
              <w:left w:val="nil"/>
              <w:bottom w:val="single" w:sz="8" w:space="0" w:color="auto"/>
              <w:right w:val="single" w:sz="8" w:space="0" w:color="auto"/>
            </w:tcBorders>
            <w:shd w:val="clear" w:color="auto" w:fill="auto"/>
            <w:vAlign w:val="center"/>
          </w:tcPr>
          <w:p w14:paraId="3318C531" w14:textId="77777777" w:rsidR="0034387C" w:rsidRPr="00A57532" w:rsidRDefault="0034387C" w:rsidP="0034387C">
            <w:pPr>
              <w:jc w:val="center"/>
              <w:rPr>
                <w:bCs/>
                <w:sz w:val="20"/>
              </w:rPr>
            </w:pPr>
          </w:p>
          <w:p w14:paraId="5851C317" w14:textId="77777777" w:rsidR="0034387C" w:rsidRPr="00A57532" w:rsidRDefault="0034387C" w:rsidP="0034387C">
            <w:pPr>
              <w:jc w:val="center"/>
              <w:rPr>
                <w:bCs/>
                <w:sz w:val="20"/>
              </w:rPr>
            </w:pPr>
            <w:r w:rsidRPr="00A57532">
              <w:rPr>
                <w:bCs/>
                <w:sz w:val="20"/>
              </w:rPr>
              <w:t>1</w:t>
            </w:r>
          </w:p>
        </w:tc>
        <w:tc>
          <w:tcPr>
            <w:tcW w:w="779" w:type="dxa"/>
            <w:tcBorders>
              <w:top w:val="single" w:sz="8" w:space="0" w:color="auto"/>
              <w:left w:val="nil"/>
              <w:bottom w:val="single" w:sz="8" w:space="0" w:color="auto"/>
              <w:right w:val="single" w:sz="8" w:space="0" w:color="auto"/>
            </w:tcBorders>
            <w:shd w:val="clear" w:color="auto" w:fill="auto"/>
            <w:vAlign w:val="center"/>
          </w:tcPr>
          <w:p w14:paraId="53B61E79" w14:textId="77777777" w:rsidR="0034387C" w:rsidRPr="00A57532" w:rsidRDefault="0034387C" w:rsidP="0034387C">
            <w:pPr>
              <w:rPr>
                <w:bCs/>
                <w:sz w:val="20"/>
              </w:rPr>
            </w:pPr>
          </w:p>
          <w:p w14:paraId="0CBBEEFD" w14:textId="77777777" w:rsidR="0034387C" w:rsidRPr="00A57532" w:rsidRDefault="0034387C" w:rsidP="0034387C">
            <w:pPr>
              <w:jc w:val="center"/>
              <w:rPr>
                <w:bCs/>
                <w:sz w:val="20"/>
              </w:rPr>
            </w:pPr>
            <w:r w:rsidRPr="00A57532">
              <w:rPr>
                <w:bCs/>
                <w:sz w:val="20"/>
              </w:rPr>
              <w:t>PCNT</w:t>
            </w:r>
          </w:p>
        </w:tc>
        <w:tc>
          <w:tcPr>
            <w:tcW w:w="5030" w:type="dxa"/>
            <w:gridSpan w:val="5"/>
            <w:tcBorders>
              <w:top w:val="single" w:sz="8" w:space="0" w:color="auto"/>
              <w:left w:val="nil"/>
              <w:bottom w:val="single" w:sz="8" w:space="0" w:color="auto"/>
              <w:right w:val="single" w:sz="8" w:space="0" w:color="auto"/>
            </w:tcBorders>
            <w:shd w:val="clear" w:color="auto" w:fill="auto"/>
            <w:vAlign w:val="center"/>
          </w:tcPr>
          <w:p w14:paraId="20CC0A06" w14:textId="77777777" w:rsidR="0034387C" w:rsidRPr="00A57532" w:rsidRDefault="0034387C" w:rsidP="0034387C">
            <w:pPr>
              <w:jc w:val="center"/>
              <w:rPr>
                <w:bCs/>
                <w:sz w:val="20"/>
              </w:rPr>
            </w:pPr>
          </w:p>
          <w:p w14:paraId="4EA93ECD" w14:textId="77777777" w:rsidR="0034387C" w:rsidRPr="00A57532" w:rsidRDefault="0034387C" w:rsidP="0034387C">
            <w:pPr>
              <w:jc w:val="center"/>
              <w:rPr>
                <w:bCs/>
                <w:sz w:val="20"/>
              </w:rPr>
            </w:pPr>
            <w:r w:rsidRPr="00A57532">
              <w:rPr>
                <w:bCs/>
                <w:sz w:val="20"/>
              </w:rPr>
              <w:t>______%</w:t>
            </w:r>
          </w:p>
        </w:tc>
      </w:tr>
    </w:tbl>
    <w:p w14:paraId="0DD92049" w14:textId="36E96C75" w:rsidR="0034387C" w:rsidRDefault="0034387C" w:rsidP="004620F3"/>
    <w:p w14:paraId="33F2876A" w14:textId="77777777" w:rsidR="0034387C" w:rsidRDefault="0034387C">
      <w:pPr>
        <w:jc w:val="left"/>
      </w:pPr>
      <w:r>
        <w:br w:type="page"/>
      </w:r>
    </w:p>
    <w:p w14:paraId="76EC7144" w14:textId="77777777" w:rsidR="004620F3" w:rsidRPr="004620F3" w:rsidRDefault="004620F3" w:rsidP="00C02653">
      <w:pPr>
        <w:numPr>
          <w:ilvl w:val="0"/>
          <w:numId w:val="72"/>
        </w:numPr>
        <w:ind w:left="720"/>
        <w:outlineLvl w:val="0"/>
      </w:pPr>
      <w:r w:rsidRPr="00732074">
        <w:rPr>
          <w:b/>
        </w:rPr>
        <w:lastRenderedPageBreak/>
        <w:t>Prompt Payment Discount:</w:t>
      </w:r>
      <w:r w:rsidRPr="004620F3">
        <w:t xml:space="preserve">  </w:t>
      </w:r>
      <w:r w:rsidR="00732074" w:rsidRPr="002D0F36">
        <w:t xml:space="preserve">The vendor is encouraged to propose price discounts for prompt payment that would benefit the State of Missouri. </w:t>
      </w:r>
      <w:r w:rsidR="00732074">
        <w:t xml:space="preserve">Any proposed </w:t>
      </w:r>
      <w:r w:rsidR="00732074" w:rsidRPr="002D0F36">
        <w:t xml:space="preserve">discounts </w:t>
      </w:r>
      <w:r w:rsidR="00732074">
        <w:t>are</w:t>
      </w:r>
      <w:r w:rsidR="00732074" w:rsidRPr="002D0F36">
        <w:t xml:space="preserve"> conditional </w:t>
      </w:r>
      <w:r w:rsidR="00732074">
        <w:t xml:space="preserve">based </w:t>
      </w:r>
      <w:r w:rsidR="00732074" w:rsidRPr="002D0F36">
        <w:t>upon the state agency</w:t>
      </w:r>
      <w:r w:rsidR="00732074">
        <w:t>’s ability</w:t>
      </w:r>
      <w:r w:rsidR="00732074" w:rsidRPr="002D0F36">
        <w:t xml:space="preserve"> to meet the payment deadline</w:t>
      </w:r>
      <w:r w:rsidR="00732074">
        <w:t>. Therefore</w:t>
      </w:r>
      <w:r w:rsidR="00732074" w:rsidRPr="002D0F36">
        <w:t xml:space="preserve">, </w:t>
      </w:r>
      <w:r w:rsidR="00732074">
        <w:t>any proposed prompt payment discounts cannot</w:t>
      </w:r>
      <w:r w:rsidR="00732074" w:rsidRPr="002D0F36">
        <w:t xml:space="preserve"> be considered in the cost proposal evaluation.</w:t>
      </w:r>
    </w:p>
    <w:p w14:paraId="67C247F2" w14:textId="77777777" w:rsidR="004620F3" w:rsidRPr="004620F3" w:rsidRDefault="004620F3" w:rsidP="004620F3">
      <w:pPr>
        <w:ind w:left="720"/>
        <w:outlineLvl w:val="2"/>
      </w:pPr>
    </w:p>
    <w:tbl>
      <w:tblPr>
        <w:tblStyle w:val="TableGrid8"/>
        <w:tblW w:w="0" w:type="auto"/>
        <w:tblInd w:w="625" w:type="dxa"/>
        <w:tblLook w:val="04A0" w:firstRow="1" w:lastRow="0" w:firstColumn="1" w:lastColumn="0" w:noHBand="0" w:noVBand="1"/>
      </w:tblPr>
      <w:tblGrid>
        <w:gridCol w:w="9445"/>
      </w:tblGrid>
      <w:tr w:rsidR="004620F3" w:rsidRPr="004620F3" w14:paraId="2601BD40" w14:textId="77777777" w:rsidTr="004620F3">
        <w:tc>
          <w:tcPr>
            <w:tcW w:w="9445" w:type="dxa"/>
          </w:tcPr>
          <w:p w14:paraId="234EEDB3" w14:textId="77777777" w:rsidR="004620F3" w:rsidRPr="00732074" w:rsidRDefault="00732074" w:rsidP="004620F3">
            <w:pPr>
              <w:rPr>
                <w:highlight w:val="yellow"/>
              </w:rPr>
            </w:pPr>
            <w:r w:rsidRPr="00732074">
              <w:t>Vendor’s Response:</w:t>
            </w:r>
          </w:p>
        </w:tc>
      </w:tr>
    </w:tbl>
    <w:p w14:paraId="4CC7D4BC" w14:textId="77777777" w:rsidR="00DD30E7" w:rsidRDefault="00DD30E7" w:rsidP="00416590"/>
    <w:p w14:paraId="24F5443B" w14:textId="77777777" w:rsidR="00416590" w:rsidRDefault="00416590" w:rsidP="00C02653">
      <w:pPr>
        <w:pStyle w:val="ListParagraph"/>
        <w:numPr>
          <w:ilvl w:val="0"/>
          <w:numId w:val="72"/>
        </w:numPr>
      </w:pPr>
      <w:r w:rsidRPr="00416590">
        <w:rPr>
          <w:b/>
          <w:bCs/>
        </w:rPr>
        <w:t>Delivery:</w:t>
      </w:r>
      <w:r>
        <w:t xml:space="preserve"> It is highly desirable that vendors deliver products in accordance with the desired timeframes stated below ARO:</w:t>
      </w:r>
    </w:p>
    <w:p w14:paraId="0ACE5DD6" w14:textId="77777777" w:rsidR="00416590" w:rsidRDefault="00416590" w:rsidP="00416590"/>
    <w:p w14:paraId="74724410" w14:textId="20B0CE58" w:rsidR="00416590" w:rsidRDefault="00416590" w:rsidP="00FE3EC0">
      <w:pPr>
        <w:ind w:left="720" w:firstLine="720"/>
      </w:pPr>
      <w:r>
        <w:t>Thirty (30) working days ARO</w:t>
      </w:r>
    </w:p>
    <w:p w14:paraId="6558605A" w14:textId="77777777" w:rsidR="00416590" w:rsidRDefault="00416590" w:rsidP="00416590">
      <w:pPr>
        <w:ind w:left="720"/>
      </w:pPr>
    </w:p>
    <w:p w14:paraId="4B52C1AB" w14:textId="26690133" w:rsidR="00416590" w:rsidRDefault="00416590" w:rsidP="00416590">
      <w:pPr>
        <w:ind w:left="720"/>
      </w:pPr>
      <w:r>
        <w:t xml:space="preserve">If the vendor’s delivery is </w:t>
      </w:r>
      <w:r w:rsidR="00B44C47">
        <w:t>different than stated above</w:t>
      </w:r>
      <w:r>
        <w:t>, the vendor should state delivery in days ARO:</w:t>
      </w:r>
    </w:p>
    <w:p w14:paraId="63A3AD47" w14:textId="77777777" w:rsidR="00416590" w:rsidRDefault="00416590" w:rsidP="00416590">
      <w:pPr>
        <w:ind w:left="720"/>
      </w:pPr>
    </w:p>
    <w:p w14:paraId="40DC9756" w14:textId="1DA20E0F" w:rsidR="00416590" w:rsidRDefault="00416590" w:rsidP="00FE3EC0">
      <w:pPr>
        <w:ind w:left="720" w:firstLine="720"/>
      </w:pPr>
      <w:r w:rsidRPr="00416590">
        <w:t>______</w:t>
      </w:r>
      <w:r w:rsidR="004F215F">
        <w:t xml:space="preserve"> working days ARO</w:t>
      </w:r>
    </w:p>
    <w:p w14:paraId="62E8FD6C" w14:textId="77777777" w:rsidR="00DD30E7" w:rsidRDefault="00DD30E7" w:rsidP="00703F63"/>
    <w:p w14:paraId="3B2A2090" w14:textId="56381B0D" w:rsidR="00703F63" w:rsidRDefault="00703F63" w:rsidP="00C02653">
      <w:pPr>
        <w:pStyle w:val="ListParagraph"/>
        <w:numPr>
          <w:ilvl w:val="0"/>
          <w:numId w:val="72"/>
        </w:numPr>
      </w:pPr>
      <w:r>
        <w:rPr>
          <w:b/>
          <w:bCs/>
        </w:rPr>
        <w:t>Warranty</w:t>
      </w:r>
      <w:r w:rsidRPr="00703F63">
        <w:rPr>
          <w:b/>
          <w:bCs/>
        </w:rPr>
        <w:t>:</w:t>
      </w:r>
      <w:r>
        <w:t xml:space="preserve"> The vendor should state the warranty period. The warranty shall </w:t>
      </w:r>
      <w:r w:rsidR="00BB0F14">
        <w:t>commence</w:t>
      </w:r>
      <w:r>
        <w:t xml:space="preserve"> upon delivery and acceptance of the uniforms by the state agency as defined in section 2.1</w:t>
      </w:r>
      <w:r w:rsidR="00355E7C">
        <w:t>0</w:t>
      </w:r>
      <w:r w:rsidR="00B44C47">
        <w:t>.8</w:t>
      </w:r>
      <w:r>
        <w:t xml:space="preserve"> of this RFP:</w:t>
      </w:r>
    </w:p>
    <w:p w14:paraId="389311B9" w14:textId="77777777" w:rsidR="00703F63" w:rsidRDefault="00703F63" w:rsidP="00703F63">
      <w:pPr>
        <w:pStyle w:val="ListParagraph"/>
        <w:tabs>
          <w:tab w:val="left" w:pos="5040"/>
        </w:tabs>
      </w:pPr>
    </w:p>
    <w:p w14:paraId="76F54C33" w14:textId="2ACBF33E" w:rsidR="00703F63" w:rsidRPr="00703F63" w:rsidRDefault="00703F63" w:rsidP="00703F63">
      <w:pPr>
        <w:pStyle w:val="ListParagraph"/>
        <w:tabs>
          <w:tab w:val="left" w:pos="5040"/>
        </w:tabs>
        <w:ind w:left="1440"/>
        <w:rPr>
          <w:u w:val="single"/>
        </w:rPr>
      </w:pPr>
      <w:r>
        <w:t xml:space="preserve">Warranty:  </w:t>
      </w:r>
      <w:r w:rsidRPr="00703F63">
        <w:rPr>
          <w:u w:val="single"/>
        </w:rPr>
        <w:tab/>
      </w:r>
      <w:r w:rsidRPr="00703F63">
        <w:rPr>
          <w:u w:val="single"/>
        </w:rPr>
        <w:tab/>
      </w:r>
      <w:r w:rsidRPr="00703F63">
        <w:rPr>
          <w:u w:val="single"/>
        </w:rPr>
        <w:tab/>
      </w:r>
    </w:p>
    <w:p w14:paraId="0E8E4A4B" w14:textId="0475FBEF" w:rsidR="00703F63" w:rsidRPr="004620F3" w:rsidRDefault="00703F63" w:rsidP="00C02653">
      <w:pPr>
        <w:pStyle w:val="ListParagraph"/>
        <w:numPr>
          <w:ilvl w:val="0"/>
          <w:numId w:val="72"/>
        </w:numPr>
        <w:sectPr w:rsidR="00703F63" w:rsidRPr="004620F3" w:rsidSect="002363AE">
          <w:pgSz w:w="12240" w:h="15840" w:code="1"/>
          <w:pgMar w:top="576" w:right="1080" w:bottom="504" w:left="1080" w:header="720" w:footer="0" w:gutter="0"/>
          <w:cols w:space="720"/>
          <w:docGrid w:linePitch="299"/>
        </w:sectPr>
      </w:pPr>
    </w:p>
    <w:p w14:paraId="03C4E768" w14:textId="14643A90" w:rsidR="004620F3" w:rsidRPr="004620F3" w:rsidRDefault="004620F3" w:rsidP="004620F3">
      <w:pPr>
        <w:outlineLvl w:val="0"/>
        <w:rPr>
          <w:b/>
          <w:caps/>
          <w:kern w:val="28"/>
        </w:rPr>
      </w:pPr>
      <w:r w:rsidRPr="004620F3">
        <w:rPr>
          <w:rFonts w:eastAsiaTheme="minorHAnsi"/>
          <w:b/>
          <w:caps/>
          <w:kern w:val="28"/>
        </w:rPr>
        <w:lastRenderedPageBreak/>
        <w:t xml:space="preserve">Exhibit </w:t>
      </w:r>
      <w:r w:rsidR="007848CA">
        <w:rPr>
          <w:b/>
          <w:caps/>
          <w:kern w:val="28"/>
        </w:rPr>
        <w:t>d</w:t>
      </w:r>
      <w:r w:rsidRPr="004620F3">
        <w:rPr>
          <w:b/>
          <w:caps/>
          <w:kern w:val="28"/>
        </w:rPr>
        <w:t>, DOMESTIC PRODUCTS PROCUREMENT ACT (BUY AMERICAN) PREFERENCE</w:t>
      </w:r>
    </w:p>
    <w:p w14:paraId="33EE3130" w14:textId="77777777" w:rsidR="004620F3" w:rsidRPr="004620F3" w:rsidRDefault="004620F3" w:rsidP="004620F3">
      <w:pPr>
        <w:outlineLvl w:val="1"/>
        <w:rPr>
          <w:b/>
          <w:sz w:val="18"/>
        </w:rPr>
      </w:pPr>
    </w:p>
    <w:p w14:paraId="53E1BEF3" w14:textId="77777777" w:rsidR="004620F3" w:rsidRPr="004620F3" w:rsidRDefault="004620F3" w:rsidP="004620F3">
      <w:pPr>
        <w:pBdr>
          <w:top w:val="single" w:sz="36" w:space="1" w:color="auto"/>
        </w:pBdr>
        <w:jc w:val="center"/>
        <w:outlineLvl w:val="1"/>
        <w:rPr>
          <w:b/>
          <w:sz w:val="16"/>
        </w:rPr>
      </w:pPr>
    </w:p>
    <w:p w14:paraId="1667592E" w14:textId="77777777" w:rsidR="004620F3" w:rsidRPr="004620F3" w:rsidRDefault="004620F3" w:rsidP="00B00733">
      <w:pPr>
        <w:pBdr>
          <w:top w:val="single" w:sz="4" w:space="1" w:color="auto"/>
          <w:left w:val="single" w:sz="4" w:space="4" w:color="auto"/>
          <w:bottom w:val="single" w:sz="4" w:space="1" w:color="auto"/>
          <w:right w:val="single" w:sz="4" w:space="1" w:color="auto"/>
        </w:pBdr>
        <w:shd w:val="clear" w:color="auto" w:fill="DBE5F1" w:themeFill="accent1" w:themeFillTint="33"/>
        <w:ind w:left="90"/>
        <w:rPr>
          <w:bCs/>
          <w:iCs/>
        </w:rPr>
      </w:pPr>
      <w:r w:rsidRPr="004620F3">
        <w:t xml:space="preserve">In accordance with the Buy American Act, the vendor must provide proof of compliance with </w:t>
      </w:r>
      <w:r w:rsidRPr="004620F3">
        <w:rPr>
          <w:bCs/>
          <w:iCs/>
        </w:rPr>
        <w:t xml:space="preserve">sections 34.350-34.359, RSMo.  The vendor is instructed to provide information regarding the point of manufacture for each of the products being proposed so that the product’s eligibility for the Domestic Products Procurement Act (Buy American) Preference can be determined.  This information is requested for the </w:t>
      </w:r>
      <w:r w:rsidRPr="004620F3">
        <w:rPr>
          <w:bCs/>
          <w:iCs/>
          <w:u w:val="single"/>
        </w:rPr>
        <w:t>finished product</w:t>
      </w:r>
      <w:r w:rsidRPr="004620F3">
        <w:rPr>
          <w:bCs/>
          <w:iCs/>
        </w:rPr>
        <w:t xml:space="preserve"> only, not for components of the finished product.  The vendor may be required to provide supporting documentation indicating proof of compliance.</w:t>
      </w:r>
      <w:r w:rsidRPr="004620F3">
        <w:t xml:space="preserve"> This document must be satisfactorily completed prior to an award of a contract.</w:t>
      </w:r>
    </w:p>
    <w:p w14:paraId="15D4F894" w14:textId="77777777" w:rsidR="004620F3" w:rsidRPr="004620F3" w:rsidRDefault="004620F3" w:rsidP="004620F3">
      <w:pPr>
        <w:rPr>
          <w:b/>
          <w:bCs/>
          <w:iCs/>
        </w:rPr>
      </w:pPr>
    </w:p>
    <w:p w14:paraId="26510874" w14:textId="77777777" w:rsidR="004620F3" w:rsidRPr="004620F3" w:rsidRDefault="004620F3" w:rsidP="004620F3">
      <w:pPr>
        <w:rPr>
          <w:b/>
          <w:bCs/>
          <w:iCs/>
        </w:rPr>
      </w:pPr>
      <w:r w:rsidRPr="004620F3">
        <w:rPr>
          <w:b/>
          <w:bCs/>
          <w:iCs/>
        </w:rPr>
        <w:t>Qualifying for the Domestic Products Preference:</w:t>
      </w:r>
    </w:p>
    <w:p w14:paraId="0DBE16F2" w14:textId="77777777" w:rsidR="004620F3" w:rsidRPr="004620F3" w:rsidRDefault="004620F3" w:rsidP="004620F3">
      <w:pPr>
        <w:ind w:left="90"/>
        <w:contextualSpacing/>
        <w:rPr>
          <w:bCs/>
          <w:iCs/>
        </w:rPr>
      </w:pPr>
      <w:r w:rsidRPr="004620F3">
        <w:rPr>
          <w:bCs/>
          <w:iCs/>
        </w:rPr>
        <w:t>A product qualifies for the preference if one of the following circumstances exist:</w:t>
      </w:r>
    </w:p>
    <w:p w14:paraId="5082FC5C" w14:textId="77777777" w:rsidR="004620F3" w:rsidRPr="004620F3" w:rsidRDefault="004620F3" w:rsidP="00620CE5">
      <w:pPr>
        <w:numPr>
          <w:ilvl w:val="0"/>
          <w:numId w:val="5"/>
        </w:numPr>
        <w:ind w:left="720" w:hanging="630"/>
        <w:contextualSpacing/>
        <w:rPr>
          <w:bCs/>
          <w:iCs/>
        </w:rPr>
      </w:pPr>
      <w:r w:rsidRPr="004620F3">
        <w:rPr>
          <w:bCs/>
          <w:iCs/>
        </w:rPr>
        <w:t xml:space="preserve">if manufactured or produced in the U.S.; or </w:t>
      </w:r>
    </w:p>
    <w:p w14:paraId="4C1822F9" w14:textId="77777777" w:rsidR="004620F3" w:rsidRPr="004620F3" w:rsidRDefault="004620F3" w:rsidP="00620CE5">
      <w:pPr>
        <w:numPr>
          <w:ilvl w:val="0"/>
          <w:numId w:val="5"/>
        </w:numPr>
        <w:ind w:left="720" w:hanging="630"/>
        <w:contextualSpacing/>
        <w:rPr>
          <w:bCs/>
          <w:iCs/>
        </w:rPr>
      </w:pPr>
      <w:r w:rsidRPr="004620F3">
        <w:rPr>
          <w:bCs/>
          <w:iCs/>
        </w:rPr>
        <w:t>if the product is imported into the U.S. but is covered by an existing international trade treaty, law, agreement, or regulation that affords the specific product the same status as a product manufactured or produced in the U.S.; or</w:t>
      </w:r>
    </w:p>
    <w:p w14:paraId="55028438" w14:textId="77777777" w:rsidR="004620F3" w:rsidRPr="004620F3" w:rsidRDefault="004620F3" w:rsidP="00620CE5">
      <w:pPr>
        <w:numPr>
          <w:ilvl w:val="0"/>
          <w:numId w:val="5"/>
        </w:numPr>
        <w:ind w:left="720" w:hanging="630"/>
        <w:contextualSpacing/>
        <w:rPr>
          <w:bCs/>
          <w:iCs/>
        </w:rPr>
      </w:pPr>
      <w:r w:rsidRPr="004620F3">
        <w:rPr>
          <w:bCs/>
          <w:iCs/>
        </w:rPr>
        <w:t>if only one line of products is manufactured or produced in the U.S.</w:t>
      </w:r>
    </w:p>
    <w:p w14:paraId="5C974969" w14:textId="77777777" w:rsidR="004620F3" w:rsidRPr="004620F3" w:rsidRDefault="004620F3" w:rsidP="004620F3">
      <w:pPr>
        <w:ind w:left="-90"/>
        <w:contextualSpacing/>
        <w:rPr>
          <w:bCs/>
          <w:iCs/>
        </w:rPr>
      </w:pPr>
    </w:p>
    <w:p w14:paraId="32E81EA8" w14:textId="77777777" w:rsidR="004620F3" w:rsidRPr="004620F3" w:rsidRDefault="004620F3" w:rsidP="004620F3">
      <w:pPr>
        <w:rPr>
          <w:b/>
          <w:bCs/>
          <w:iCs/>
        </w:rPr>
      </w:pPr>
      <w:r w:rsidRPr="004620F3">
        <w:rPr>
          <w:b/>
          <w:bCs/>
          <w:iCs/>
        </w:rPr>
        <w:t>Non-Domestic Product:</w:t>
      </w:r>
    </w:p>
    <w:p w14:paraId="0DECE0E3" w14:textId="77777777" w:rsidR="004620F3" w:rsidRPr="004620F3" w:rsidRDefault="004620F3" w:rsidP="004620F3">
      <w:pPr>
        <w:ind w:left="90"/>
        <w:contextualSpacing/>
        <w:rPr>
          <w:bCs/>
          <w:iCs/>
        </w:rPr>
      </w:pPr>
      <w:r w:rsidRPr="004620F3">
        <w:rPr>
          <w:bCs/>
          <w:iCs/>
        </w:rPr>
        <w:t>If the product is not manufactured or produced in the U.S. and does not otherwise qualify as domestic, then it will be considered non-domestic and not eligible for the preference.</w:t>
      </w:r>
    </w:p>
    <w:p w14:paraId="537C0D60" w14:textId="77777777" w:rsidR="004620F3" w:rsidRPr="004620F3" w:rsidRDefault="004620F3" w:rsidP="004620F3">
      <w:pPr>
        <w:rPr>
          <w:b/>
          <w:u w:val="single"/>
        </w:rPr>
      </w:pPr>
    </w:p>
    <w:p w14:paraId="5919FC75" w14:textId="77777777" w:rsidR="004620F3" w:rsidRPr="004620F3" w:rsidRDefault="004620F3" w:rsidP="004620F3">
      <w:pPr>
        <w:ind w:left="720" w:hanging="720"/>
        <w:outlineLvl w:val="1"/>
        <w:rPr>
          <w:b/>
        </w:rPr>
      </w:pPr>
      <w:r w:rsidRPr="004620F3">
        <w:rPr>
          <w:b/>
        </w:rPr>
        <w:t>The vendor must complete the following applicable tables to certify whether:</w:t>
      </w:r>
    </w:p>
    <w:p w14:paraId="54F6F383" w14:textId="77777777" w:rsidR="004620F3" w:rsidRPr="004620F3" w:rsidRDefault="004620F3" w:rsidP="004620F3">
      <w:pPr>
        <w:ind w:left="90"/>
      </w:pPr>
      <w:r w:rsidRPr="004620F3">
        <w:t xml:space="preserve">(Table 1) </w:t>
      </w:r>
      <w:r w:rsidRPr="004620F3">
        <w:rPr>
          <w:u w:val="single"/>
        </w:rPr>
        <w:t>ALL</w:t>
      </w:r>
      <w:r w:rsidRPr="004620F3">
        <w:t xml:space="preserve"> products proposed are manufactured or produced </w:t>
      </w:r>
      <w:r w:rsidRPr="004620F3">
        <w:rPr>
          <w:u w:val="single"/>
        </w:rPr>
        <w:t>in the U.S.</w:t>
      </w:r>
      <w:r w:rsidRPr="004620F3">
        <w:t xml:space="preserve"> and qualify for the Domestic Products Procurement Act Preference; OR</w:t>
      </w:r>
    </w:p>
    <w:p w14:paraId="20E8CEB8" w14:textId="77777777" w:rsidR="004620F3" w:rsidRPr="004620F3" w:rsidRDefault="004620F3" w:rsidP="004620F3">
      <w:pPr>
        <w:ind w:left="90"/>
      </w:pPr>
      <w:r w:rsidRPr="004620F3">
        <w:t xml:space="preserve">(Table 2) </w:t>
      </w:r>
      <w:r w:rsidRPr="004620F3">
        <w:rPr>
          <w:u w:val="single"/>
        </w:rPr>
        <w:t>ALL</w:t>
      </w:r>
      <w:r w:rsidRPr="004620F3">
        <w:t xml:space="preserve"> products proposed are manufactured or produced </w:t>
      </w:r>
      <w:r w:rsidRPr="004620F3">
        <w:rPr>
          <w:u w:val="single"/>
        </w:rPr>
        <w:t>outside the U.S.</w:t>
      </w:r>
      <w:r w:rsidRPr="004620F3">
        <w:t xml:space="preserve"> and do not otherwise qualify for the Domestic Products Procurement Act Preference; OR</w:t>
      </w:r>
    </w:p>
    <w:p w14:paraId="1E4F326D" w14:textId="77777777" w:rsidR="004620F3" w:rsidRPr="004620F3" w:rsidRDefault="004620F3" w:rsidP="004620F3">
      <w:pPr>
        <w:ind w:left="90"/>
      </w:pPr>
      <w:r w:rsidRPr="004620F3">
        <w:t xml:space="preserve">(Tables 3-6) Not all products proposed fall into the prior two categories so an </w:t>
      </w:r>
      <w:r w:rsidRPr="004620F3">
        <w:rPr>
          <w:u w:val="single"/>
        </w:rPr>
        <w:t>item-by-item certification</w:t>
      </w:r>
      <w:r w:rsidRPr="004620F3">
        <w:t xml:space="preserve"> is necessary.</w:t>
      </w:r>
    </w:p>
    <w:p w14:paraId="5F4E414F" w14:textId="77777777" w:rsidR="004620F3" w:rsidRPr="004620F3" w:rsidRDefault="004620F3" w:rsidP="004620F3">
      <w:pPr>
        <w:ind w:left="90"/>
        <w:rPr>
          <w:b/>
          <w:u w:val="single"/>
        </w:rPr>
      </w:pPr>
      <w:r w:rsidRPr="004620F3">
        <w:rPr>
          <w:b/>
          <w:u w:val="single"/>
        </w:rPr>
        <w:t>The vendor is responsible for certifying the information provided on the exhibit is accurate by signing where indicated at the end of the exhibit.</w:t>
      </w:r>
    </w:p>
    <w:p w14:paraId="582C5900" w14:textId="77777777" w:rsidR="004620F3" w:rsidRPr="004620F3" w:rsidRDefault="004620F3" w:rsidP="004620F3">
      <w:pPr>
        <w:ind w:hanging="900"/>
      </w:pPr>
    </w:p>
    <w:p w14:paraId="385F4505" w14:textId="77777777" w:rsidR="004620F3" w:rsidRPr="004620F3" w:rsidRDefault="004620F3" w:rsidP="004620F3">
      <w:pPr>
        <w:rPr>
          <w:bCs/>
          <w:iCs/>
        </w:rPr>
      </w:pPr>
      <w:r w:rsidRPr="004620F3">
        <w:rPr>
          <w:b/>
          <w:bCs/>
          <w:iCs/>
        </w:rPr>
        <w:t xml:space="preserve">TABLE 1 – ALL PRODUCTS MANUFACTURED OR PRODUCED IN U.S. </w:t>
      </w:r>
      <w:r w:rsidRPr="004620F3">
        <w:rPr>
          <w:bCs/>
          <w:iCs/>
        </w:rPr>
        <w:t>(eligible for preference)</w:t>
      </w: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45"/>
        <w:gridCol w:w="720"/>
      </w:tblGrid>
      <w:tr w:rsidR="004620F3" w:rsidRPr="004620F3" w14:paraId="4C12D9D1" w14:textId="77777777" w:rsidTr="004620F3">
        <w:tc>
          <w:tcPr>
            <w:tcW w:w="9445" w:type="dxa"/>
            <w:tcBorders>
              <w:right w:val="single" w:sz="18" w:space="0" w:color="auto"/>
            </w:tcBorders>
          </w:tcPr>
          <w:p w14:paraId="39E7997F" w14:textId="77777777" w:rsidR="004620F3" w:rsidRPr="004620F3" w:rsidRDefault="004620F3" w:rsidP="004620F3">
            <w:pPr>
              <w:tabs>
                <w:tab w:val="center" w:pos="4320"/>
                <w:tab w:val="right" w:pos="8640"/>
              </w:tabs>
            </w:pPr>
            <w:r w:rsidRPr="004620F3">
              <w:t>Check the box to the right  if ALL products proposed are MANUFACTURED OR PRODUCED IN THE U.S.:</w:t>
            </w:r>
          </w:p>
        </w:tc>
        <w:tc>
          <w:tcPr>
            <w:tcW w:w="720" w:type="dxa"/>
            <w:tcBorders>
              <w:top w:val="single" w:sz="18" w:space="0" w:color="auto"/>
              <w:left w:val="single" w:sz="18" w:space="0" w:color="auto"/>
              <w:bottom w:val="single" w:sz="18" w:space="0" w:color="auto"/>
              <w:right w:val="single" w:sz="18" w:space="0" w:color="auto"/>
            </w:tcBorders>
          </w:tcPr>
          <w:p w14:paraId="04F87E53" w14:textId="77777777" w:rsidR="004620F3" w:rsidRPr="004620F3" w:rsidRDefault="004620F3" w:rsidP="004620F3">
            <w:pPr>
              <w:tabs>
                <w:tab w:val="center" w:pos="4320"/>
                <w:tab w:val="right" w:pos="8640"/>
              </w:tabs>
            </w:pPr>
          </w:p>
        </w:tc>
      </w:tr>
    </w:tbl>
    <w:p w14:paraId="0A3B1274" w14:textId="77777777" w:rsidR="004620F3" w:rsidRPr="004620F3" w:rsidRDefault="004620F3" w:rsidP="004620F3"/>
    <w:p w14:paraId="173F925B" w14:textId="77777777" w:rsidR="004620F3" w:rsidRPr="004620F3" w:rsidRDefault="004620F3" w:rsidP="004620F3">
      <w:r w:rsidRPr="004620F3">
        <w:rPr>
          <w:b/>
          <w:bCs/>
          <w:iCs/>
        </w:rPr>
        <w:t xml:space="preserve">TABLE 2 – ALL PRODUCTS MANUFACTURED OR PRODUCED OUTSIDE U.S. AND DON’T QUALIFY FOR PREFERENCE </w:t>
      </w:r>
      <w:r w:rsidRPr="004620F3">
        <w:rPr>
          <w:bCs/>
          <w:iCs/>
        </w:rPr>
        <w:t>(ineligible for preference)</w:t>
      </w: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45"/>
        <w:gridCol w:w="720"/>
      </w:tblGrid>
      <w:tr w:rsidR="004620F3" w:rsidRPr="004620F3" w14:paraId="2E9555CC" w14:textId="77777777" w:rsidTr="004620F3">
        <w:tc>
          <w:tcPr>
            <w:tcW w:w="9445" w:type="dxa"/>
            <w:tcBorders>
              <w:right w:val="single" w:sz="18" w:space="0" w:color="auto"/>
            </w:tcBorders>
          </w:tcPr>
          <w:p w14:paraId="7CDE78F5" w14:textId="77777777" w:rsidR="004620F3" w:rsidRPr="004620F3" w:rsidRDefault="004620F3" w:rsidP="004620F3">
            <w:pPr>
              <w:tabs>
                <w:tab w:val="center" w:pos="4320"/>
                <w:tab w:val="right" w:pos="8640"/>
              </w:tabs>
            </w:pPr>
            <w:r w:rsidRPr="004620F3">
              <w:t>Check the box to the right if ALL products proposed are MANUFACTURED OR PRODUCED OUTSIDE THE U.S. and DO NOT OTHERWISE QUALIFY for the Domestic Products Procurement Act Preference:</w:t>
            </w:r>
          </w:p>
        </w:tc>
        <w:tc>
          <w:tcPr>
            <w:tcW w:w="720" w:type="dxa"/>
            <w:tcBorders>
              <w:top w:val="single" w:sz="18" w:space="0" w:color="auto"/>
              <w:left w:val="single" w:sz="18" w:space="0" w:color="auto"/>
              <w:bottom w:val="single" w:sz="18" w:space="0" w:color="auto"/>
              <w:right w:val="single" w:sz="18" w:space="0" w:color="auto"/>
            </w:tcBorders>
          </w:tcPr>
          <w:p w14:paraId="7DD34F47" w14:textId="77777777" w:rsidR="004620F3" w:rsidRPr="004620F3" w:rsidRDefault="004620F3" w:rsidP="004620F3">
            <w:pPr>
              <w:tabs>
                <w:tab w:val="center" w:pos="4320"/>
                <w:tab w:val="right" w:pos="8640"/>
              </w:tabs>
            </w:pPr>
          </w:p>
        </w:tc>
      </w:tr>
    </w:tbl>
    <w:p w14:paraId="32094874" w14:textId="77777777" w:rsidR="004620F3" w:rsidRPr="004620F3" w:rsidRDefault="004620F3" w:rsidP="004620F3"/>
    <w:p w14:paraId="292D5FB6" w14:textId="77777777" w:rsidR="004620F3" w:rsidRPr="004620F3" w:rsidRDefault="004620F3" w:rsidP="004620F3">
      <w:r w:rsidRPr="004620F3">
        <w:rPr>
          <w:b/>
          <w:bCs/>
          <w:iCs/>
        </w:rPr>
        <w:t>TABLES 3 THROUGH 6 – ITEM BY ITEM CERTIFICATION (NOT ALL PRODUCTS PROPOSED FALL INTO PRIOR TWO TABLES)</w:t>
      </w:r>
    </w:p>
    <w:tbl>
      <w:tblPr>
        <w:tblW w:w="100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0"/>
      </w:tblGrid>
      <w:tr w:rsidR="004620F3" w:rsidRPr="004620F3" w14:paraId="62A2F2B5" w14:textId="77777777" w:rsidTr="004620F3">
        <w:tc>
          <w:tcPr>
            <w:tcW w:w="10080" w:type="dxa"/>
            <w:tcBorders>
              <w:top w:val="nil"/>
              <w:left w:val="nil"/>
              <w:bottom w:val="nil"/>
              <w:right w:val="nil"/>
            </w:tcBorders>
          </w:tcPr>
          <w:p w14:paraId="4CBD8D3A" w14:textId="77777777" w:rsidR="004620F3" w:rsidRPr="004620F3" w:rsidRDefault="004620F3" w:rsidP="00A44570">
            <w:r w:rsidRPr="004620F3">
              <w:t xml:space="preserve">For those line items for which a U.S.-manufactured or produced product is proposed, complete </w:t>
            </w:r>
            <w:r w:rsidRPr="004620F3">
              <w:rPr>
                <w:b/>
              </w:rPr>
              <w:t>Table 3</w:t>
            </w:r>
            <w:r w:rsidRPr="004620F3">
              <w:t>.</w:t>
            </w:r>
          </w:p>
          <w:p w14:paraId="1EDFC82F" w14:textId="77777777" w:rsidR="004620F3" w:rsidRPr="004620F3" w:rsidRDefault="004620F3" w:rsidP="00620CE5">
            <w:pPr>
              <w:numPr>
                <w:ilvl w:val="0"/>
                <w:numId w:val="4"/>
              </w:numPr>
              <w:ind w:left="427"/>
              <w:contextualSpacing/>
              <w:rPr>
                <w:bCs/>
                <w:iCs/>
              </w:rPr>
            </w:pPr>
            <w:r w:rsidRPr="004620F3">
              <w:rPr>
                <w:bCs/>
                <w:iCs/>
              </w:rPr>
              <w:t xml:space="preserve">For those line items which are manufactured or produced outside the U.S. that do not qualify for the Domestic Products Procurement Act Preference, complete </w:t>
            </w:r>
            <w:r w:rsidRPr="004620F3">
              <w:rPr>
                <w:b/>
                <w:bCs/>
                <w:iCs/>
              </w:rPr>
              <w:t>Table 4</w:t>
            </w:r>
            <w:r w:rsidRPr="004620F3">
              <w:rPr>
                <w:bCs/>
                <w:iCs/>
              </w:rPr>
              <w:t xml:space="preserve">. </w:t>
            </w:r>
          </w:p>
          <w:p w14:paraId="0A0F6BF3" w14:textId="77777777" w:rsidR="004620F3" w:rsidRPr="004620F3" w:rsidRDefault="004620F3" w:rsidP="00620CE5">
            <w:pPr>
              <w:numPr>
                <w:ilvl w:val="0"/>
                <w:numId w:val="4"/>
              </w:numPr>
              <w:ind w:left="427"/>
              <w:contextualSpacing/>
              <w:rPr>
                <w:bCs/>
                <w:iCs/>
              </w:rPr>
            </w:pPr>
            <w:r w:rsidRPr="004620F3">
              <w:rPr>
                <w:bCs/>
                <w:iCs/>
              </w:rPr>
              <w:t xml:space="preserve">For those line items which are not manufactured or produced in the U.S., but for which there is a U.S. trade treaty, law, agreement, or regulation in compliance with section 34.359, RSMo, complete </w:t>
            </w:r>
            <w:r w:rsidRPr="004620F3">
              <w:rPr>
                <w:b/>
                <w:bCs/>
                <w:iCs/>
              </w:rPr>
              <w:t>Table 5</w:t>
            </w:r>
            <w:r w:rsidRPr="004620F3">
              <w:rPr>
                <w:bCs/>
                <w:iCs/>
              </w:rPr>
              <w:t>.</w:t>
            </w:r>
          </w:p>
          <w:p w14:paraId="0CACF796" w14:textId="77777777" w:rsidR="004620F3" w:rsidRPr="004620F3" w:rsidRDefault="004620F3" w:rsidP="00620CE5">
            <w:pPr>
              <w:numPr>
                <w:ilvl w:val="0"/>
                <w:numId w:val="4"/>
              </w:numPr>
              <w:ind w:left="427"/>
              <w:contextualSpacing/>
              <w:rPr>
                <w:b/>
              </w:rPr>
            </w:pPr>
            <w:r w:rsidRPr="004620F3">
              <w:rPr>
                <w:bCs/>
                <w:iCs/>
              </w:rPr>
              <w:t xml:space="preserve">For those line items which are not manufactured or produced in the U.S., but for which there is only one U.S. Manufacturer of that product or line of products, complete </w:t>
            </w:r>
            <w:r w:rsidRPr="004620F3">
              <w:rPr>
                <w:b/>
                <w:bCs/>
                <w:iCs/>
              </w:rPr>
              <w:t>Table 6</w:t>
            </w:r>
            <w:r w:rsidRPr="004620F3">
              <w:rPr>
                <w:bCs/>
                <w:iCs/>
              </w:rPr>
              <w:t xml:space="preserve">. - </w:t>
            </w:r>
            <w:r w:rsidRPr="004620F3">
              <w:rPr>
                <w:b/>
                <w:bCs/>
                <w:iCs/>
              </w:rPr>
              <w:t>(Exhibit continues on next page)</w:t>
            </w:r>
          </w:p>
        </w:tc>
      </w:tr>
    </w:tbl>
    <w:p w14:paraId="2045F2F5" w14:textId="77777777" w:rsidR="004620F3" w:rsidRPr="004620F3" w:rsidRDefault="004620F3" w:rsidP="004620F3">
      <w:pPr>
        <w:rPr>
          <w:rFonts w:eastAsiaTheme="minorHAnsi"/>
          <w:b/>
        </w:rPr>
      </w:pPr>
      <w:r w:rsidRPr="004620F3">
        <w:rPr>
          <w:rFonts w:eastAsiaTheme="minorHAnsi"/>
          <w:b/>
        </w:rPr>
        <w:br w:type="page"/>
      </w:r>
    </w:p>
    <w:p w14:paraId="36865561" w14:textId="1A724537" w:rsidR="004620F3" w:rsidRPr="004620F3" w:rsidRDefault="004620F3" w:rsidP="004620F3">
      <w:pPr>
        <w:rPr>
          <w:b/>
          <w:bCs/>
          <w:iCs/>
        </w:rPr>
      </w:pPr>
      <w:r w:rsidRPr="004620F3">
        <w:rPr>
          <w:rFonts w:eastAsiaTheme="minorHAnsi"/>
          <w:b/>
        </w:rPr>
        <w:lastRenderedPageBreak/>
        <w:t xml:space="preserve">EXHIBIT </w:t>
      </w:r>
      <w:r w:rsidR="001C588A">
        <w:rPr>
          <w:b/>
        </w:rPr>
        <w:t>D</w:t>
      </w:r>
      <w:r w:rsidRPr="004620F3">
        <w:rPr>
          <w:b/>
        </w:rPr>
        <w:t xml:space="preserve">, </w:t>
      </w:r>
      <w:r w:rsidRPr="004620F3">
        <w:rPr>
          <w:b/>
          <w:bCs/>
          <w:iCs/>
        </w:rPr>
        <w:t>DOMESTIC PRODUCTS PROCUREMENT ACT (BUY AMERICAN) PREFERENCE  - CONTINUED</w:t>
      </w:r>
    </w:p>
    <w:p w14:paraId="5A8642CD" w14:textId="77777777" w:rsidR="004620F3" w:rsidRPr="004620F3" w:rsidRDefault="004620F3" w:rsidP="004620F3">
      <w:pPr>
        <w:outlineLvl w:val="1"/>
        <w:rPr>
          <w:b/>
          <w:sz w:val="18"/>
        </w:rPr>
      </w:pPr>
    </w:p>
    <w:p w14:paraId="6BBDA722" w14:textId="77777777" w:rsidR="004620F3" w:rsidRPr="004620F3" w:rsidRDefault="004620F3" w:rsidP="004620F3">
      <w:pPr>
        <w:pBdr>
          <w:top w:val="single" w:sz="36" w:space="1" w:color="auto"/>
        </w:pBdr>
        <w:jc w:val="center"/>
        <w:outlineLvl w:val="1"/>
        <w:rPr>
          <w:b/>
          <w:sz w:val="16"/>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3865"/>
        <w:gridCol w:w="990"/>
        <w:gridCol w:w="4320"/>
      </w:tblGrid>
      <w:tr w:rsidR="004620F3" w:rsidRPr="004620F3" w14:paraId="50753A1C" w14:textId="77777777" w:rsidTr="004620F3">
        <w:tc>
          <w:tcPr>
            <w:tcW w:w="10165" w:type="dxa"/>
            <w:gridSpan w:val="4"/>
          </w:tcPr>
          <w:p w14:paraId="65C1BC6F" w14:textId="77777777" w:rsidR="004620F3" w:rsidRPr="004620F3" w:rsidRDefault="004620F3" w:rsidP="004620F3">
            <w:pPr>
              <w:tabs>
                <w:tab w:val="center" w:pos="4320"/>
                <w:tab w:val="right" w:pos="8640"/>
              </w:tabs>
              <w:rPr>
                <w:b/>
                <w:u w:val="single"/>
              </w:rPr>
            </w:pPr>
            <w:r w:rsidRPr="004620F3">
              <w:rPr>
                <w:b/>
              </w:rPr>
              <w:t xml:space="preserve">TABLE 3 – </w:t>
            </w:r>
            <w:r w:rsidRPr="004620F3">
              <w:rPr>
                <w:b/>
                <w:u w:val="single"/>
              </w:rPr>
              <w:t>U.S.-MANUFACTURED OR PRODUCED PRODUCTS (Eligible for Preference)</w:t>
            </w:r>
          </w:p>
          <w:p w14:paraId="5466DC8B" w14:textId="77777777" w:rsidR="004620F3" w:rsidRPr="004620F3" w:rsidRDefault="004620F3" w:rsidP="00A44570">
            <w:pPr>
              <w:rPr>
                <w:b/>
              </w:rPr>
            </w:pPr>
            <w:r w:rsidRPr="004620F3">
              <w:t xml:space="preserve">List item numbers of products proposed that are U.S.-manufactured or produced and therefore qualify for the Domestic Products Procurement Act Preference.  </w:t>
            </w:r>
          </w:p>
          <w:p w14:paraId="0927A1C2" w14:textId="77777777" w:rsidR="004620F3" w:rsidRPr="004620F3" w:rsidRDefault="004620F3" w:rsidP="00A44570">
            <w:pPr>
              <w:rPr>
                <w:b/>
              </w:rPr>
            </w:pPr>
            <w:r w:rsidRPr="004620F3">
              <w:t>List U.S. city and state where products proposed are manufactured or produced.</w:t>
            </w:r>
          </w:p>
        </w:tc>
      </w:tr>
      <w:tr w:rsidR="004620F3" w:rsidRPr="004620F3" w14:paraId="0DD109AE" w14:textId="77777777" w:rsidTr="004620F3">
        <w:tc>
          <w:tcPr>
            <w:tcW w:w="990" w:type="dxa"/>
          </w:tcPr>
          <w:p w14:paraId="3C432B93" w14:textId="77777777" w:rsidR="004620F3" w:rsidRPr="004620F3" w:rsidRDefault="004620F3" w:rsidP="004620F3">
            <w:pPr>
              <w:tabs>
                <w:tab w:val="center" w:pos="4320"/>
                <w:tab w:val="right" w:pos="8640"/>
              </w:tabs>
              <w:jc w:val="center"/>
              <w:rPr>
                <w:b/>
              </w:rPr>
            </w:pPr>
            <w:r w:rsidRPr="004620F3">
              <w:rPr>
                <w:b/>
              </w:rPr>
              <w:t>Item #</w:t>
            </w:r>
          </w:p>
        </w:tc>
        <w:tc>
          <w:tcPr>
            <w:tcW w:w="3865" w:type="dxa"/>
          </w:tcPr>
          <w:p w14:paraId="77EB735A" w14:textId="77777777" w:rsidR="004620F3" w:rsidRPr="004620F3" w:rsidRDefault="004620F3" w:rsidP="004620F3">
            <w:pPr>
              <w:tabs>
                <w:tab w:val="center" w:pos="4320"/>
                <w:tab w:val="right" w:pos="8640"/>
              </w:tabs>
              <w:jc w:val="center"/>
              <w:rPr>
                <w:b/>
              </w:rPr>
            </w:pPr>
            <w:r w:rsidRPr="004620F3">
              <w:rPr>
                <w:b/>
              </w:rPr>
              <w:t>U.S. City/State Where Manufactured/Produced</w:t>
            </w:r>
          </w:p>
        </w:tc>
        <w:tc>
          <w:tcPr>
            <w:tcW w:w="990" w:type="dxa"/>
          </w:tcPr>
          <w:p w14:paraId="1EB53271" w14:textId="77777777" w:rsidR="004620F3" w:rsidRPr="004620F3" w:rsidRDefault="004620F3" w:rsidP="004620F3">
            <w:pPr>
              <w:tabs>
                <w:tab w:val="center" w:pos="4320"/>
                <w:tab w:val="right" w:pos="8640"/>
              </w:tabs>
              <w:jc w:val="center"/>
              <w:rPr>
                <w:b/>
              </w:rPr>
            </w:pPr>
            <w:r w:rsidRPr="004620F3">
              <w:rPr>
                <w:b/>
              </w:rPr>
              <w:t>Item #</w:t>
            </w:r>
          </w:p>
        </w:tc>
        <w:tc>
          <w:tcPr>
            <w:tcW w:w="4320" w:type="dxa"/>
          </w:tcPr>
          <w:p w14:paraId="285CDE83" w14:textId="77777777" w:rsidR="004620F3" w:rsidRPr="004620F3" w:rsidRDefault="004620F3" w:rsidP="004620F3">
            <w:pPr>
              <w:tabs>
                <w:tab w:val="center" w:pos="4320"/>
                <w:tab w:val="right" w:pos="8640"/>
              </w:tabs>
              <w:jc w:val="center"/>
              <w:rPr>
                <w:b/>
              </w:rPr>
            </w:pPr>
            <w:r w:rsidRPr="004620F3">
              <w:rPr>
                <w:b/>
              </w:rPr>
              <w:t>U.S. City/State Where Manufactured/Produced</w:t>
            </w:r>
          </w:p>
        </w:tc>
      </w:tr>
      <w:tr w:rsidR="004620F3" w:rsidRPr="004620F3" w14:paraId="3CA7D680" w14:textId="77777777" w:rsidTr="004620F3">
        <w:tc>
          <w:tcPr>
            <w:tcW w:w="990" w:type="dxa"/>
          </w:tcPr>
          <w:p w14:paraId="276D13A2" w14:textId="77777777" w:rsidR="004620F3" w:rsidRPr="004620F3" w:rsidRDefault="004620F3" w:rsidP="004620F3">
            <w:pPr>
              <w:tabs>
                <w:tab w:val="center" w:pos="4320"/>
                <w:tab w:val="right" w:pos="8640"/>
              </w:tabs>
              <w:jc w:val="center"/>
            </w:pPr>
          </w:p>
        </w:tc>
        <w:tc>
          <w:tcPr>
            <w:tcW w:w="3865" w:type="dxa"/>
          </w:tcPr>
          <w:p w14:paraId="1E96E2E7" w14:textId="77777777" w:rsidR="004620F3" w:rsidRPr="004620F3" w:rsidRDefault="004620F3" w:rsidP="004620F3">
            <w:pPr>
              <w:tabs>
                <w:tab w:val="center" w:pos="4320"/>
                <w:tab w:val="right" w:pos="8640"/>
              </w:tabs>
            </w:pPr>
          </w:p>
        </w:tc>
        <w:tc>
          <w:tcPr>
            <w:tcW w:w="990" w:type="dxa"/>
          </w:tcPr>
          <w:p w14:paraId="1D8B8279" w14:textId="77777777" w:rsidR="004620F3" w:rsidRPr="004620F3" w:rsidRDefault="004620F3" w:rsidP="004620F3">
            <w:pPr>
              <w:tabs>
                <w:tab w:val="center" w:pos="4320"/>
                <w:tab w:val="right" w:pos="8640"/>
              </w:tabs>
              <w:jc w:val="center"/>
            </w:pPr>
          </w:p>
        </w:tc>
        <w:tc>
          <w:tcPr>
            <w:tcW w:w="4320" w:type="dxa"/>
          </w:tcPr>
          <w:p w14:paraId="0C192B89" w14:textId="77777777" w:rsidR="004620F3" w:rsidRPr="004620F3" w:rsidRDefault="004620F3" w:rsidP="004620F3">
            <w:pPr>
              <w:tabs>
                <w:tab w:val="center" w:pos="4320"/>
                <w:tab w:val="right" w:pos="8640"/>
              </w:tabs>
            </w:pPr>
          </w:p>
        </w:tc>
      </w:tr>
      <w:tr w:rsidR="004620F3" w:rsidRPr="004620F3" w14:paraId="7AE03401" w14:textId="77777777" w:rsidTr="004620F3">
        <w:tc>
          <w:tcPr>
            <w:tcW w:w="990" w:type="dxa"/>
          </w:tcPr>
          <w:p w14:paraId="0DDCBB07" w14:textId="77777777" w:rsidR="004620F3" w:rsidRPr="004620F3" w:rsidRDefault="004620F3" w:rsidP="004620F3">
            <w:pPr>
              <w:tabs>
                <w:tab w:val="center" w:pos="4320"/>
                <w:tab w:val="right" w:pos="8640"/>
              </w:tabs>
              <w:jc w:val="center"/>
            </w:pPr>
          </w:p>
        </w:tc>
        <w:tc>
          <w:tcPr>
            <w:tcW w:w="3865" w:type="dxa"/>
          </w:tcPr>
          <w:p w14:paraId="67FFBCCE" w14:textId="77777777" w:rsidR="004620F3" w:rsidRPr="004620F3" w:rsidRDefault="004620F3" w:rsidP="004620F3">
            <w:pPr>
              <w:tabs>
                <w:tab w:val="center" w:pos="4320"/>
                <w:tab w:val="right" w:pos="8640"/>
              </w:tabs>
            </w:pPr>
          </w:p>
        </w:tc>
        <w:tc>
          <w:tcPr>
            <w:tcW w:w="990" w:type="dxa"/>
          </w:tcPr>
          <w:p w14:paraId="58FB0CB1" w14:textId="77777777" w:rsidR="004620F3" w:rsidRPr="004620F3" w:rsidRDefault="004620F3" w:rsidP="004620F3">
            <w:pPr>
              <w:tabs>
                <w:tab w:val="center" w:pos="4320"/>
                <w:tab w:val="right" w:pos="8640"/>
              </w:tabs>
              <w:jc w:val="center"/>
            </w:pPr>
          </w:p>
        </w:tc>
        <w:tc>
          <w:tcPr>
            <w:tcW w:w="4320" w:type="dxa"/>
          </w:tcPr>
          <w:p w14:paraId="3222C4AF" w14:textId="77777777" w:rsidR="004620F3" w:rsidRPr="004620F3" w:rsidRDefault="004620F3" w:rsidP="004620F3">
            <w:pPr>
              <w:tabs>
                <w:tab w:val="center" w:pos="4320"/>
                <w:tab w:val="right" w:pos="8640"/>
              </w:tabs>
            </w:pPr>
          </w:p>
        </w:tc>
      </w:tr>
      <w:tr w:rsidR="004620F3" w:rsidRPr="004620F3" w14:paraId="0B5289A7" w14:textId="77777777" w:rsidTr="004620F3">
        <w:tc>
          <w:tcPr>
            <w:tcW w:w="990" w:type="dxa"/>
          </w:tcPr>
          <w:p w14:paraId="063800AE" w14:textId="77777777" w:rsidR="004620F3" w:rsidRPr="004620F3" w:rsidRDefault="004620F3" w:rsidP="004620F3">
            <w:pPr>
              <w:tabs>
                <w:tab w:val="center" w:pos="4320"/>
                <w:tab w:val="right" w:pos="8640"/>
              </w:tabs>
              <w:jc w:val="center"/>
            </w:pPr>
          </w:p>
        </w:tc>
        <w:tc>
          <w:tcPr>
            <w:tcW w:w="3865" w:type="dxa"/>
          </w:tcPr>
          <w:p w14:paraId="2D7EBF7F" w14:textId="77777777" w:rsidR="004620F3" w:rsidRPr="004620F3" w:rsidRDefault="004620F3" w:rsidP="004620F3">
            <w:pPr>
              <w:tabs>
                <w:tab w:val="center" w:pos="4320"/>
                <w:tab w:val="right" w:pos="8640"/>
              </w:tabs>
            </w:pPr>
          </w:p>
        </w:tc>
        <w:tc>
          <w:tcPr>
            <w:tcW w:w="990" w:type="dxa"/>
          </w:tcPr>
          <w:p w14:paraId="72852C06" w14:textId="77777777" w:rsidR="004620F3" w:rsidRPr="004620F3" w:rsidRDefault="004620F3" w:rsidP="004620F3">
            <w:pPr>
              <w:tabs>
                <w:tab w:val="center" w:pos="4320"/>
                <w:tab w:val="right" w:pos="8640"/>
              </w:tabs>
              <w:jc w:val="center"/>
            </w:pPr>
          </w:p>
        </w:tc>
        <w:tc>
          <w:tcPr>
            <w:tcW w:w="4320" w:type="dxa"/>
          </w:tcPr>
          <w:p w14:paraId="79F6C78E" w14:textId="77777777" w:rsidR="004620F3" w:rsidRPr="004620F3" w:rsidRDefault="004620F3" w:rsidP="004620F3">
            <w:pPr>
              <w:tabs>
                <w:tab w:val="center" w:pos="4320"/>
                <w:tab w:val="right" w:pos="8640"/>
              </w:tabs>
            </w:pPr>
          </w:p>
        </w:tc>
      </w:tr>
    </w:tbl>
    <w:p w14:paraId="787770E7" w14:textId="77777777" w:rsidR="004620F3" w:rsidRPr="004620F3" w:rsidRDefault="004620F3" w:rsidP="004620F3">
      <w:pPr>
        <w:jc w:val="center"/>
        <w:rPr>
          <w:b/>
          <w:bCs/>
          <w:iCs/>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3865"/>
        <w:gridCol w:w="990"/>
        <w:gridCol w:w="4320"/>
      </w:tblGrid>
      <w:tr w:rsidR="004620F3" w:rsidRPr="004620F3" w14:paraId="11CB26CC" w14:textId="77777777" w:rsidTr="004620F3">
        <w:tc>
          <w:tcPr>
            <w:tcW w:w="10165" w:type="dxa"/>
            <w:gridSpan w:val="4"/>
            <w:tcBorders>
              <w:right w:val="single" w:sz="4" w:space="0" w:color="auto"/>
            </w:tcBorders>
          </w:tcPr>
          <w:p w14:paraId="193358B0" w14:textId="77777777" w:rsidR="004620F3" w:rsidRPr="004620F3" w:rsidRDefault="004620F3" w:rsidP="004620F3">
            <w:pPr>
              <w:tabs>
                <w:tab w:val="center" w:pos="4320"/>
                <w:tab w:val="right" w:pos="8640"/>
              </w:tabs>
              <w:rPr>
                <w:b/>
                <w:u w:val="single"/>
              </w:rPr>
            </w:pPr>
            <w:r w:rsidRPr="004620F3">
              <w:rPr>
                <w:b/>
              </w:rPr>
              <w:t xml:space="preserve">TABLE 4 -- </w:t>
            </w:r>
            <w:r w:rsidRPr="004620F3">
              <w:rPr>
                <w:b/>
                <w:u w:val="single"/>
              </w:rPr>
              <w:t>FOREIGN-MANUFACTURED OR PRODUCED PRODUCTS (Not Eligible for Preference)</w:t>
            </w:r>
          </w:p>
          <w:p w14:paraId="61DE1AB2" w14:textId="77777777" w:rsidR="004620F3" w:rsidRPr="004620F3" w:rsidRDefault="004620F3" w:rsidP="00A44570">
            <w:pPr>
              <w:rPr>
                <w:b/>
              </w:rPr>
            </w:pPr>
            <w:r w:rsidRPr="004620F3">
              <w:t xml:space="preserve">List item numbers of products proposed that are foreign manufactured or produced and do not otherwise qualify for the Domestic Products Procurement Act Preference. </w:t>
            </w:r>
          </w:p>
          <w:p w14:paraId="20B318CD" w14:textId="77777777" w:rsidR="004620F3" w:rsidRPr="004620F3" w:rsidRDefault="004620F3" w:rsidP="00A44570">
            <w:pPr>
              <w:rPr>
                <w:b/>
              </w:rPr>
            </w:pPr>
            <w:r w:rsidRPr="004620F3">
              <w:t>List country where product proposed is manufactured or produced.</w:t>
            </w:r>
          </w:p>
        </w:tc>
      </w:tr>
      <w:tr w:rsidR="004620F3" w:rsidRPr="004620F3" w14:paraId="662A9F6A" w14:textId="77777777" w:rsidTr="004620F3">
        <w:tc>
          <w:tcPr>
            <w:tcW w:w="990" w:type="dxa"/>
            <w:tcBorders>
              <w:right w:val="single" w:sz="4" w:space="0" w:color="auto"/>
            </w:tcBorders>
          </w:tcPr>
          <w:p w14:paraId="399C2E09" w14:textId="77777777" w:rsidR="004620F3" w:rsidRPr="004620F3" w:rsidRDefault="004620F3" w:rsidP="004620F3">
            <w:pPr>
              <w:tabs>
                <w:tab w:val="center" w:pos="4320"/>
                <w:tab w:val="right" w:pos="8640"/>
              </w:tabs>
              <w:jc w:val="center"/>
              <w:rPr>
                <w:b/>
              </w:rPr>
            </w:pPr>
            <w:r w:rsidRPr="004620F3">
              <w:rPr>
                <w:b/>
              </w:rPr>
              <w:t>Item #</w:t>
            </w:r>
          </w:p>
        </w:tc>
        <w:tc>
          <w:tcPr>
            <w:tcW w:w="3865" w:type="dxa"/>
            <w:tcBorders>
              <w:top w:val="single" w:sz="4" w:space="0" w:color="auto"/>
              <w:left w:val="single" w:sz="4" w:space="0" w:color="auto"/>
              <w:bottom w:val="single" w:sz="4" w:space="0" w:color="auto"/>
              <w:right w:val="single" w:sz="4" w:space="0" w:color="auto"/>
            </w:tcBorders>
          </w:tcPr>
          <w:p w14:paraId="379EE583" w14:textId="77777777" w:rsidR="004620F3" w:rsidRPr="004620F3" w:rsidRDefault="004620F3" w:rsidP="004620F3">
            <w:pPr>
              <w:tabs>
                <w:tab w:val="center" w:pos="4320"/>
                <w:tab w:val="right" w:pos="8640"/>
              </w:tabs>
              <w:jc w:val="center"/>
              <w:rPr>
                <w:b/>
              </w:rPr>
            </w:pPr>
            <w:r w:rsidRPr="004620F3">
              <w:rPr>
                <w:b/>
              </w:rPr>
              <w:t>Country Where Manufactured/Produced</w:t>
            </w:r>
          </w:p>
        </w:tc>
        <w:tc>
          <w:tcPr>
            <w:tcW w:w="990" w:type="dxa"/>
            <w:tcBorders>
              <w:top w:val="single" w:sz="4" w:space="0" w:color="auto"/>
              <w:left w:val="single" w:sz="4" w:space="0" w:color="auto"/>
              <w:bottom w:val="single" w:sz="4" w:space="0" w:color="auto"/>
              <w:right w:val="single" w:sz="4" w:space="0" w:color="auto"/>
            </w:tcBorders>
          </w:tcPr>
          <w:p w14:paraId="65D7AF0D" w14:textId="77777777" w:rsidR="004620F3" w:rsidRPr="004620F3" w:rsidRDefault="004620F3" w:rsidP="004620F3">
            <w:pPr>
              <w:tabs>
                <w:tab w:val="center" w:pos="4320"/>
                <w:tab w:val="right" w:pos="8640"/>
              </w:tabs>
              <w:jc w:val="center"/>
              <w:rPr>
                <w:b/>
              </w:rPr>
            </w:pPr>
            <w:r w:rsidRPr="004620F3">
              <w:rPr>
                <w:b/>
              </w:rPr>
              <w:t>Item #</w:t>
            </w:r>
          </w:p>
        </w:tc>
        <w:tc>
          <w:tcPr>
            <w:tcW w:w="4320" w:type="dxa"/>
            <w:tcBorders>
              <w:top w:val="single" w:sz="4" w:space="0" w:color="auto"/>
              <w:left w:val="single" w:sz="4" w:space="0" w:color="auto"/>
              <w:bottom w:val="single" w:sz="4" w:space="0" w:color="auto"/>
              <w:right w:val="single" w:sz="4" w:space="0" w:color="auto"/>
            </w:tcBorders>
          </w:tcPr>
          <w:p w14:paraId="1E63651C" w14:textId="77777777" w:rsidR="004620F3" w:rsidRPr="004620F3" w:rsidRDefault="004620F3" w:rsidP="004620F3">
            <w:pPr>
              <w:tabs>
                <w:tab w:val="center" w:pos="4320"/>
                <w:tab w:val="right" w:pos="8640"/>
              </w:tabs>
              <w:jc w:val="center"/>
              <w:rPr>
                <w:b/>
              </w:rPr>
            </w:pPr>
            <w:r w:rsidRPr="004620F3">
              <w:rPr>
                <w:b/>
              </w:rPr>
              <w:t>Country Where Manufactured/Produced</w:t>
            </w:r>
          </w:p>
        </w:tc>
      </w:tr>
      <w:tr w:rsidR="004620F3" w:rsidRPr="004620F3" w14:paraId="5AFBE8BD" w14:textId="77777777" w:rsidTr="004620F3">
        <w:tc>
          <w:tcPr>
            <w:tcW w:w="990" w:type="dxa"/>
          </w:tcPr>
          <w:p w14:paraId="0C3280D9" w14:textId="77777777" w:rsidR="004620F3" w:rsidRPr="004620F3" w:rsidRDefault="004620F3" w:rsidP="004620F3">
            <w:pPr>
              <w:tabs>
                <w:tab w:val="center" w:pos="4320"/>
                <w:tab w:val="right" w:pos="8640"/>
              </w:tabs>
              <w:jc w:val="center"/>
            </w:pPr>
          </w:p>
        </w:tc>
        <w:tc>
          <w:tcPr>
            <w:tcW w:w="3865" w:type="dxa"/>
            <w:tcBorders>
              <w:top w:val="single" w:sz="4" w:space="0" w:color="auto"/>
            </w:tcBorders>
          </w:tcPr>
          <w:p w14:paraId="0885C86C" w14:textId="77777777" w:rsidR="004620F3" w:rsidRPr="004620F3" w:rsidRDefault="004620F3" w:rsidP="004620F3">
            <w:pPr>
              <w:tabs>
                <w:tab w:val="center" w:pos="4320"/>
                <w:tab w:val="right" w:pos="8640"/>
              </w:tabs>
            </w:pPr>
          </w:p>
        </w:tc>
        <w:tc>
          <w:tcPr>
            <w:tcW w:w="990" w:type="dxa"/>
            <w:tcBorders>
              <w:top w:val="single" w:sz="4" w:space="0" w:color="auto"/>
            </w:tcBorders>
          </w:tcPr>
          <w:p w14:paraId="0F668492" w14:textId="77777777" w:rsidR="004620F3" w:rsidRPr="004620F3" w:rsidRDefault="004620F3" w:rsidP="004620F3">
            <w:pPr>
              <w:tabs>
                <w:tab w:val="center" w:pos="4320"/>
                <w:tab w:val="right" w:pos="8640"/>
              </w:tabs>
              <w:jc w:val="center"/>
            </w:pPr>
          </w:p>
        </w:tc>
        <w:tc>
          <w:tcPr>
            <w:tcW w:w="4320" w:type="dxa"/>
            <w:tcBorders>
              <w:top w:val="single" w:sz="4" w:space="0" w:color="auto"/>
            </w:tcBorders>
          </w:tcPr>
          <w:p w14:paraId="6AF88464" w14:textId="77777777" w:rsidR="004620F3" w:rsidRPr="004620F3" w:rsidRDefault="004620F3" w:rsidP="004620F3">
            <w:pPr>
              <w:tabs>
                <w:tab w:val="center" w:pos="4320"/>
                <w:tab w:val="right" w:pos="8640"/>
              </w:tabs>
            </w:pPr>
          </w:p>
        </w:tc>
      </w:tr>
      <w:tr w:rsidR="004620F3" w:rsidRPr="004620F3" w14:paraId="3EC32C03" w14:textId="77777777" w:rsidTr="004620F3">
        <w:tc>
          <w:tcPr>
            <w:tcW w:w="990" w:type="dxa"/>
          </w:tcPr>
          <w:p w14:paraId="0D1C709B" w14:textId="77777777" w:rsidR="004620F3" w:rsidRPr="004620F3" w:rsidRDefault="004620F3" w:rsidP="004620F3">
            <w:pPr>
              <w:tabs>
                <w:tab w:val="center" w:pos="4320"/>
                <w:tab w:val="right" w:pos="8640"/>
              </w:tabs>
              <w:jc w:val="center"/>
            </w:pPr>
          </w:p>
        </w:tc>
        <w:tc>
          <w:tcPr>
            <w:tcW w:w="3865" w:type="dxa"/>
          </w:tcPr>
          <w:p w14:paraId="1718AAE6" w14:textId="77777777" w:rsidR="004620F3" w:rsidRPr="004620F3" w:rsidRDefault="004620F3" w:rsidP="004620F3">
            <w:pPr>
              <w:tabs>
                <w:tab w:val="center" w:pos="4320"/>
                <w:tab w:val="right" w:pos="8640"/>
              </w:tabs>
            </w:pPr>
          </w:p>
        </w:tc>
        <w:tc>
          <w:tcPr>
            <w:tcW w:w="990" w:type="dxa"/>
          </w:tcPr>
          <w:p w14:paraId="28610310" w14:textId="77777777" w:rsidR="004620F3" w:rsidRPr="004620F3" w:rsidRDefault="004620F3" w:rsidP="004620F3">
            <w:pPr>
              <w:tabs>
                <w:tab w:val="center" w:pos="4320"/>
                <w:tab w:val="right" w:pos="8640"/>
              </w:tabs>
              <w:jc w:val="center"/>
            </w:pPr>
          </w:p>
        </w:tc>
        <w:tc>
          <w:tcPr>
            <w:tcW w:w="4320" w:type="dxa"/>
          </w:tcPr>
          <w:p w14:paraId="2CBF378F" w14:textId="77777777" w:rsidR="004620F3" w:rsidRPr="004620F3" w:rsidRDefault="004620F3" w:rsidP="004620F3">
            <w:pPr>
              <w:tabs>
                <w:tab w:val="center" w:pos="4320"/>
                <w:tab w:val="right" w:pos="8640"/>
              </w:tabs>
            </w:pPr>
          </w:p>
        </w:tc>
      </w:tr>
      <w:tr w:rsidR="004620F3" w:rsidRPr="004620F3" w14:paraId="1309AE75" w14:textId="77777777" w:rsidTr="004620F3">
        <w:tc>
          <w:tcPr>
            <w:tcW w:w="990" w:type="dxa"/>
          </w:tcPr>
          <w:p w14:paraId="607C385E" w14:textId="77777777" w:rsidR="004620F3" w:rsidRPr="004620F3" w:rsidRDefault="004620F3" w:rsidP="004620F3">
            <w:pPr>
              <w:tabs>
                <w:tab w:val="center" w:pos="4320"/>
                <w:tab w:val="right" w:pos="8640"/>
              </w:tabs>
              <w:jc w:val="center"/>
            </w:pPr>
          </w:p>
        </w:tc>
        <w:tc>
          <w:tcPr>
            <w:tcW w:w="3865" w:type="dxa"/>
          </w:tcPr>
          <w:p w14:paraId="188B60B7" w14:textId="77777777" w:rsidR="004620F3" w:rsidRPr="004620F3" w:rsidRDefault="004620F3" w:rsidP="004620F3">
            <w:pPr>
              <w:tabs>
                <w:tab w:val="center" w:pos="4320"/>
                <w:tab w:val="right" w:pos="8640"/>
              </w:tabs>
            </w:pPr>
          </w:p>
        </w:tc>
        <w:tc>
          <w:tcPr>
            <w:tcW w:w="990" w:type="dxa"/>
          </w:tcPr>
          <w:p w14:paraId="360A1BE8" w14:textId="77777777" w:rsidR="004620F3" w:rsidRPr="004620F3" w:rsidRDefault="004620F3" w:rsidP="004620F3">
            <w:pPr>
              <w:tabs>
                <w:tab w:val="center" w:pos="4320"/>
                <w:tab w:val="right" w:pos="8640"/>
              </w:tabs>
              <w:jc w:val="center"/>
            </w:pPr>
          </w:p>
        </w:tc>
        <w:tc>
          <w:tcPr>
            <w:tcW w:w="4320" w:type="dxa"/>
          </w:tcPr>
          <w:p w14:paraId="3CDD5B70" w14:textId="77777777" w:rsidR="004620F3" w:rsidRPr="004620F3" w:rsidRDefault="004620F3" w:rsidP="004620F3">
            <w:pPr>
              <w:tabs>
                <w:tab w:val="center" w:pos="4320"/>
                <w:tab w:val="right" w:pos="8640"/>
              </w:tabs>
            </w:pPr>
          </w:p>
        </w:tc>
      </w:tr>
    </w:tbl>
    <w:p w14:paraId="75767F04" w14:textId="77777777" w:rsidR="004620F3" w:rsidRPr="004620F3" w:rsidRDefault="004620F3" w:rsidP="004620F3">
      <w:pPr>
        <w:ind w:left="-720"/>
        <w:jc w:val="center"/>
        <w:rPr>
          <w:b/>
          <w:bCs/>
          <w:iCs/>
        </w:rPr>
      </w:pPr>
    </w:p>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4230"/>
        <w:gridCol w:w="2340"/>
        <w:gridCol w:w="2605"/>
      </w:tblGrid>
      <w:tr w:rsidR="004620F3" w:rsidRPr="004620F3" w14:paraId="3EFB849E" w14:textId="77777777" w:rsidTr="004620F3">
        <w:tc>
          <w:tcPr>
            <w:tcW w:w="10165" w:type="dxa"/>
            <w:gridSpan w:val="4"/>
            <w:tcBorders>
              <w:right w:val="single" w:sz="4" w:space="0" w:color="auto"/>
            </w:tcBorders>
          </w:tcPr>
          <w:p w14:paraId="5DF3A55A" w14:textId="77777777" w:rsidR="004620F3" w:rsidRPr="004620F3" w:rsidRDefault="004620F3" w:rsidP="004620F3">
            <w:pPr>
              <w:tabs>
                <w:tab w:val="center" w:pos="4320"/>
                <w:tab w:val="right" w:pos="8640"/>
              </w:tabs>
              <w:rPr>
                <w:b/>
                <w:u w:val="single"/>
              </w:rPr>
            </w:pPr>
            <w:r w:rsidRPr="004620F3">
              <w:rPr>
                <w:b/>
              </w:rPr>
              <w:t xml:space="preserve">TABLE 5 -- </w:t>
            </w:r>
            <w:r w:rsidRPr="004620F3">
              <w:rPr>
                <w:b/>
                <w:u w:val="single"/>
              </w:rPr>
              <w:t>FOREIGN-MANUFACTURED OR PRODUCED PRODUCTS BUT U.S. TRADE TREATY, LAW, AGREEMENT, OR REGULATION APPLIES (Eligible for Preference)</w:t>
            </w:r>
          </w:p>
          <w:p w14:paraId="671B52EC" w14:textId="77777777" w:rsidR="004620F3" w:rsidRPr="004620F3" w:rsidRDefault="004620F3" w:rsidP="00A44570">
            <w:pPr>
              <w:rPr>
                <w:b/>
              </w:rPr>
            </w:pPr>
            <w:r w:rsidRPr="004620F3">
              <w:t xml:space="preserve">List item numbers of products proposed that are foreign manufactured or produced but qualify for the Domestic Products Procurement Act Preference because a U.S. Trade Treaty, Law, Agreement, or Regulation applies.  </w:t>
            </w:r>
          </w:p>
          <w:p w14:paraId="1E4910C9" w14:textId="77777777" w:rsidR="004620F3" w:rsidRPr="004620F3" w:rsidRDefault="004620F3" w:rsidP="00A44570">
            <w:pPr>
              <w:rPr>
                <w:b/>
              </w:rPr>
            </w:pPr>
            <w:r w:rsidRPr="004620F3">
              <w:t>Identify country where proposed foreign-made product is manufactured or produced.</w:t>
            </w:r>
          </w:p>
          <w:p w14:paraId="7415BBD1" w14:textId="77777777" w:rsidR="004620F3" w:rsidRPr="004620F3" w:rsidRDefault="004620F3" w:rsidP="00A44570">
            <w:pPr>
              <w:rPr>
                <w:b/>
              </w:rPr>
            </w:pPr>
            <w:r w:rsidRPr="004620F3">
              <w:t>Identify name of applicable U.S. Trade Treaty, Law, Agreement, or Regulation that allows product to be brought into the U.S. duty/tariff-free.</w:t>
            </w:r>
          </w:p>
          <w:p w14:paraId="00D3481A" w14:textId="77777777" w:rsidR="004620F3" w:rsidRPr="004620F3" w:rsidRDefault="004620F3" w:rsidP="00A44570">
            <w:pPr>
              <w:rPr>
                <w:b/>
              </w:rPr>
            </w:pPr>
            <w:r w:rsidRPr="004620F3">
              <w:t>Identify website URL for the U.S. Trade Treaty, Law, Agreement, or Regulation.</w:t>
            </w:r>
          </w:p>
          <w:p w14:paraId="4481B4A2" w14:textId="77777777" w:rsidR="004620F3" w:rsidRPr="004620F3" w:rsidRDefault="004620F3" w:rsidP="00A44570">
            <w:pPr>
              <w:rPr>
                <w:b/>
              </w:rPr>
            </w:pPr>
            <w:r w:rsidRPr="004620F3">
              <w:t>NOTE: As an imported product, if an import tariff is applied to the item, it does not qualify for the preference.  In addition, “Most Favored Nation” status does not allow application of the preference unless the product enters the U.S. duty/tariff-free.</w:t>
            </w:r>
          </w:p>
        </w:tc>
      </w:tr>
      <w:tr w:rsidR="004620F3" w:rsidRPr="004620F3" w14:paraId="30B0546C" w14:textId="77777777" w:rsidTr="004620F3">
        <w:tc>
          <w:tcPr>
            <w:tcW w:w="990" w:type="dxa"/>
            <w:tcBorders>
              <w:right w:val="single" w:sz="4" w:space="0" w:color="auto"/>
            </w:tcBorders>
          </w:tcPr>
          <w:p w14:paraId="521B7791" w14:textId="77777777" w:rsidR="004620F3" w:rsidRPr="004620F3" w:rsidRDefault="004620F3" w:rsidP="004620F3">
            <w:pPr>
              <w:tabs>
                <w:tab w:val="center" w:pos="4320"/>
                <w:tab w:val="right" w:pos="8640"/>
              </w:tabs>
              <w:jc w:val="center"/>
              <w:rPr>
                <w:b/>
              </w:rPr>
            </w:pPr>
            <w:r w:rsidRPr="004620F3">
              <w:rPr>
                <w:b/>
              </w:rPr>
              <w:t>Item #</w:t>
            </w:r>
          </w:p>
        </w:tc>
        <w:tc>
          <w:tcPr>
            <w:tcW w:w="4230" w:type="dxa"/>
            <w:tcBorders>
              <w:top w:val="single" w:sz="4" w:space="0" w:color="auto"/>
              <w:left w:val="single" w:sz="4" w:space="0" w:color="auto"/>
              <w:bottom w:val="single" w:sz="4" w:space="0" w:color="auto"/>
              <w:right w:val="single" w:sz="4" w:space="0" w:color="auto"/>
            </w:tcBorders>
          </w:tcPr>
          <w:p w14:paraId="02C6CB2C" w14:textId="77777777" w:rsidR="004620F3" w:rsidRPr="004620F3" w:rsidRDefault="004620F3" w:rsidP="004620F3">
            <w:pPr>
              <w:tabs>
                <w:tab w:val="center" w:pos="4320"/>
                <w:tab w:val="right" w:pos="8640"/>
              </w:tabs>
              <w:jc w:val="center"/>
              <w:rPr>
                <w:b/>
              </w:rPr>
            </w:pPr>
            <w:r w:rsidRPr="004620F3">
              <w:rPr>
                <w:b/>
              </w:rPr>
              <w:t>Country Where Proposed Foreign-Made Product is Manufactured/Produced</w:t>
            </w:r>
          </w:p>
        </w:tc>
        <w:tc>
          <w:tcPr>
            <w:tcW w:w="2340" w:type="dxa"/>
            <w:tcBorders>
              <w:top w:val="single" w:sz="4" w:space="0" w:color="auto"/>
              <w:left w:val="single" w:sz="4" w:space="0" w:color="auto"/>
              <w:bottom w:val="single" w:sz="4" w:space="0" w:color="auto"/>
              <w:right w:val="single" w:sz="4" w:space="0" w:color="auto"/>
            </w:tcBorders>
          </w:tcPr>
          <w:p w14:paraId="1F6D1421" w14:textId="77777777" w:rsidR="004620F3" w:rsidRPr="004620F3" w:rsidRDefault="004620F3" w:rsidP="004620F3">
            <w:pPr>
              <w:tabs>
                <w:tab w:val="center" w:pos="4320"/>
                <w:tab w:val="right" w:pos="8640"/>
              </w:tabs>
              <w:jc w:val="center"/>
              <w:rPr>
                <w:b/>
              </w:rPr>
            </w:pPr>
            <w:r w:rsidRPr="004620F3">
              <w:rPr>
                <w:b/>
              </w:rPr>
              <w:t>Name of Applicable U.S. Trade Treaty, Law, Agreement, or Regulation</w:t>
            </w:r>
          </w:p>
        </w:tc>
        <w:tc>
          <w:tcPr>
            <w:tcW w:w="2605" w:type="dxa"/>
            <w:tcBorders>
              <w:top w:val="single" w:sz="4" w:space="0" w:color="auto"/>
              <w:left w:val="single" w:sz="4" w:space="0" w:color="auto"/>
              <w:bottom w:val="single" w:sz="4" w:space="0" w:color="auto"/>
              <w:right w:val="single" w:sz="4" w:space="0" w:color="auto"/>
            </w:tcBorders>
          </w:tcPr>
          <w:p w14:paraId="36A9F1DC" w14:textId="77777777" w:rsidR="004620F3" w:rsidRPr="004620F3" w:rsidRDefault="004620F3" w:rsidP="004620F3">
            <w:pPr>
              <w:tabs>
                <w:tab w:val="center" w:pos="4320"/>
                <w:tab w:val="right" w:pos="8640"/>
              </w:tabs>
              <w:jc w:val="center"/>
              <w:rPr>
                <w:b/>
              </w:rPr>
            </w:pPr>
            <w:r w:rsidRPr="004620F3">
              <w:rPr>
                <w:b/>
              </w:rPr>
              <w:t xml:space="preserve">Official Website URL for the U.S. Treaty, Law, Agreement, or Regulation </w:t>
            </w:r>
          </w:p>
        </w:tc>
      </w:tr>
      <w:tr w:rsidR="004620F3" w:rsidRPr="004620F3" w14:paraId="48EB3C55" w14:textId="77777777" w:rsidTr="004620F3">
        <w:tc>
          <w:tcPr>
            <w:tcW w:w="990" w:type="dxa"/>
            <w:tcBorders>
              <w:right w:val="single" w:sz="4" w:space="0" w:color="auto"/>
            </w:tcBorders>
          </w:tcPr>
          <w:p w14:paraId="77A3825B" w14:textId="77777777" w:rsidR="004620F3" w:rsidRPr="004620F3" w:rsidRDefault="004620F3" w:rsidP="004620F3">
            <w:pPr>
              <w:tabs>
                <w:tab w:val="center" w:pos="4320"/>
                <w:tab w:val="right" w:pos="8640"/>
              </w:tabs>
              <w:jc w:val="center"/>
            </w:pPr>
          </w:p>
        </w:tc>
        <w:tc>
          <w:tcPr>
            <w:tcW w:w="4230" w:type="dxa"/>
            <w:tcBorders>
              <w:top w:val="single" w:sz="4" w:space="0" w:color="auto"/>
              <w:left w:val="single" w:sz="4" w:space="0" w:color="auto"/>
              <w:right w:val="single" w:sz="4" w:space="0" w:color="auto"/>
            </w:tcBorders>
          </w:tcPr>
          <w:p w14:paraId="56CCD611" w14:textId="77777777" w:rsidR="004620F3" w:rsidRPr="004620F3" w:rsidRDefault="004620F3" w:rsidP="004620F3">
            <w:pPr>
              <w:tabs>
                <w:tab w:val="center" w:pos="4320"/>
                <w:tab w:val="right" w:pos="8640"/>
              </w:tabs>
            </w:pPr>
          </w:p>
        </w:tc>
        <w:tc>
          <w:tcPr>
            <w:tcW w:w="2340" w:type="dxa"/>
            <w:tcBorders>
              <w:top w:val="single" w:sz="4" w:space="0" w:color="auto"/>
              <w:left w:val="single" w:sz="4" w:space="0" w:color="auto"/>
              <w:right w:val="single" w:sz="4" w:space="0" w:color="auto"/>
            </w:tcBorders>
          </w:tcPr>
          <w:p w14:paraId="0B3D3181" w14:textId="77777777" w:rsidR="004620F3" w:rsidRPr="004620F3" w:rsidRDefault="004620F3" w:rsidP="004620F3">
            <w:pPr>
              <w:tabs>
                <w:tab w:val="center" w:pos="4320"/>
                <w:tab w:val="right" w:pos="8640"/>
              </w:tabs>
            </w:pPr>
          </w:p>
        </w:tc>
        <w:tc>
          <w:tcPr>
            <w:tcW w:w="2605" w:type="dxa"/>
            <w:tcBorders>
              <w:top w:val="single" w:sz="4" w:space="0" w:color="auto"/>
              <w:left w:val="single" w:sz="4" w:space="0" w:color="auto"/>
              <w:right w:val="single" w:sz="4" w:space="0" w:color="auto"/>
            </w:tcBorders>
          </w:tcPr>
          <w:p w14:paraId="45A0E7D9" w14:textId="77777777" w:rsidR="004620F3" w:rsidRPr="004620F3" w:rsidRDefault="004620F3" w:rsidP="004620F3">
            <w:pPr>
              <w:tabs>
                <w:tab w:val="center" w:pos="4320"/>
                <w:tab w:val="right" w:pos="8640"/>
              </w:tabs>
            </w:pPr>
          </w:p>
        </w:tc>
      </w:tr>
      <w:tr w:rsidR="004620F3" w:rsidRPr="004620F3" w14:paraId="111CB3A3" w14:textId="77777777" w:rsidTr="004620F3">
        <w:tc>
          <w:tcPr>
            <w:tcW w:w="990" w:type="dxa"/>
            <w:tcBorders>
              <w:right w:val="single" w:sz="4" w:space="0" w:color="auto"/>
            </w:tcBorders>
          </w:tcPr>
          <w:p w14:paraId="0376742E" w14:textId="77777777" w:rsidR="004620F3" w:rsidRPr="004620F3" w:rsidRDefault="004620F3" w:rsidP="004620F3">
            <w:pPr>
              <w:tabs>
                <w:tab w:val="center" w:pos="4320"/>
                <w:tab w:val="right" w:pos="8640"/>
              </w:tabs>
              <w:jc w:val="center"/>
            </w:pPr>
          </w:p>
        </w:tc>
        <w:tc>
          <w:tcPr>
            <w:tcW w:w="4230" w:type="dxa"/>
            <w:tcBorders>
              <w:left w:val="single" w:sz="4" w:space="0" w:color="auto"/>
              <w:right w:val="single" w:sz="4" w:space="0" w:color="auto"/>
            </w:tcBorders>
          </w:tcPr>
          <w:p w14:paraId="7253C061" w14:textId="77777777" w:rsidR="004620F3" w:rsidRPr="004620F3" w:rsidRDefault="004620F3" w:rsidP="004620F3">
            <w:pPr>
              <w:tabs>
                <w:tab w:val="center" w:pos="4320"/>
                <w:tab w:val="right" w:pos="8640"/>
              </w:tabs>
            </w:pPr>
          </w:p>
        </w:tc>
        <w:tc>
          <w:tcPr>
            <w:tcW w:w="2340" w:type="dxa"/>
            <w:tcBorders>
              <w:left w:val="single" w:sz="4" w:space="0" w:color="auto"/>
              <w:right w:val="single" w:sz="4" w:space="0" w:color="auto"/>
            </w:tcBorders>
          </w:tcPr>
          <w:p w14:paraId="120847DF" w14:textId="77777777" w:rsidR="004620F3" w:rsidRPr="004620F3" w:rsidRDefault="004620F3" w:rsidP="004620F3">
            <w:pPr>
              <w:tabs>
                <w:tab w:val="center" w:pos="4320"/>
                <w:tab w:val="right" w:pos="8640"/>
              </w:tabs>
            </w:pPr>
          </w:p>
        </w:tc>
        <w:tc>
          <w:tcPr>
            <w:tcW w:w="2605" w:type="dxa"/>
            <w:tcBorders>
              <w:left w:val="single" w:sz="4" w:space="0" w:color="auto"/>
              <w:right w:val="single" w:sz="4" w:space="0" w:color="auto"/>
            </w:tcBorders>
          </w:tcPr>
          <w:p w14:paraId="62B9E896" w14:textId="77777777" w:rsidR="004620F3" w:rsidRPr="004620F3" w:rsidRDefault="004620F3" w:rsidP="004620F3">
            <w:pPr>
              <w:tabs>
                <w:tab w:val="center" w:pos="4320"/>
                <w:tab w:val="right" w:pos="8640"/>
              </w:tabs>
            </w:pPr>
          </w:p>
        </w:tc>
      </w:tr>
      <w:tr w:rsidR="004620F3" w:rsidRPr="004620F3" w14:paraId="02A8639A" w14:textId="77777777" w:rsidTr="004620F3">
        <w:tc>
          <w:tcPr>
            <w:tcW w:w="990" w:type="dxa"/>
            <w:tcBorders>
              <w:right w:val="single" w:sz="4" w:space="0" w:color="auto"/>
            </w:tcBorders>
          </w:tcPr>
          <w:p w14:paraId="15243255" w14:textId="77777777" w:rsidR="004620F3" w:rsidRPr="004620F3" w:rsidRDefault="004620F3" w:rsidP="004620F3">
            <w:pPr>
              <w:tabs>
                <w:tab w:val="center" w:pos="4320"/>
                <w:tab w:val="right" w:pos="8640"/>
              </w:tabs>
              <w:jc w:val="center"/>
            </w:pPr>
          </w:p>
        </w:tc>
        <w:tc>
          <w:tcPr>
            <w:tcW w:w="4230" w:type="dxa"/>
            <w:tcBorders>
              <w:left w:val="single" w:sz="4" w:space="0" w:color="auto"/>
              <w:right w:val="single" w:sz="4" w:space="0" w:color="auto"/>
            </w:tcBorders>
          </w:tcPr>
          <w:p w14:paraId="28ABB09C" w14:textId="77777777" w:rsidR="004620F3" w:rsidRPr="004620F3" w:rsidRDefault="004620F3" w:rsidP="004620F3">
            <w:pPr>
              <w:tabs>
                <w:tab w:val="center" w:pos="4320"/>
                <w:tab w:val="right" w:pos="8640"/>
              </w:tabs>
            </w:pPr>
          </w:p>
        </w:tc>
        <w:tc>
          <w:tcPr>
            <w:tcW w:w="2340" w:type="dxa"/>
            <w:tcBorders>
              <w:left w:val="single" w:sz="4" w:space="0" w:color="auto"/>
              <w:right w:val="single" w:sz="4" w:space="0" w:color="auto"/>
            </w:tcBorders>
          </w:tcPr>
          <w:p w14:paraId="5DA32052" w14:textId="77777777" w:rsidR="004620F3" w:rsidRPr="004620F3" w:rsidRDefault="004620F3" w:rsidP="004620F3">
            <w:pPr>
              <w:tabs>
                <w:tab w:val="center" w:pos="4320"/>
                <w:tab w:val="right" w:pos="8640"/>
              </w:tabs>
            </w:pPr>
          </w:p>
        </w:tc>
        <w:tc>
          <w:tcPr>
            <w:tcW w:w="2605" w:type="dxa"/>
            <w:tcBorders>
              <w:left w:val="single" w:sz="4" w:space="0" w:color="auto"/>
              <w:right w:val="single" w:sz="4" w:space="0" w:color="auto"/>
            </w:tcBorders>
          </w:tcPr>
          <w:p w14:paraId="561BC6D9" w14:textId="77777777" w:rsidR="004620F3" w:rsidRPr="004620F3" w:rsidRDefault="004620F3" w:rsidP="004620F3">
            <w:pPr>
              <w:tabs>
                <w:tab w:val="center" w:pos="4320"/>
                <w:tab w:val="right" w:pos="8640"/>
              </w:tabs>
            </w:pPr>
          </w:p>
        </w:tc>
      </w:tr>
      <w:tr w:rsidR="004620F3" w:rsidRPr="004620F3" w14:paraId="7D0E360A" w14:textId="77777777" w:rsidTr="004620F3">
        <w:tc>
          <w:tcPr>
            <w:tcW w:w="990" w:type="dxa"/>
            <w:tcBorders>
              <w:right w:val="single" w:sz="4" w:space="0" w:color="auto"/>
            </w:tcBorders>
          </w:tcPr>
          <w:p w14:paraId="1101CC96" w14:textId="77777777" w:rsidR="004620F3" w:rsidRPr="004620F3" w:rsidRDefault="004620F3" w:rsidP="004620F3">
            <w:pPr>
              <w:tabs>
                <w:tab w:val="center" w:pos="4320"/>
                <w:tab w:val="right" w:pos="8640"/>
              </w:tabs>
              <w:jc w:val="center"/>
            </w:pPr>
          </w:p>
        </w:tc>
        <w:tc>
          <w:tcPr>
            <w:tcW w:w="4230" w:type="dxa"/>
            <w:tcBorders>
              <w:left w:val="single" w:sz="4" w:space="0" w:color="auto"/>
              <w:right w:val="single" w:sz="4" w:space="0" w:color="auto"/>
            </w:tcBorders>
          </w:tcPr>
          <w:p w14:paraId="0D124E78" w14:textId="77777777" w:rsidR="004620F3" w:rsidRPr="004620F3" w:rsidRDefault="004620F3" w:rsidP="004620F3">
            <w:pPr>
              <w:tabs>
                <w:tab w:val="center" w:pos="4320"/>
                <w:tab w:val="right" w:pos="8640"/>
              </w:tabs>
            </w:pPr>
          </w:p>
        </w:tc>
        <w:tc>
          <w:tcPr>
            <w:tcW w:w="2340" w:type="dxa"/>
            <w:tcBorders>
              <w:left w:val="single" w:sz="4" w:space="0" w:color="auto"/>
              <w:right w:val="single" w:sz="4" w:space="0" w:color="auto"/>
            </w:tcBorders>
          </w:tcPr>
          <w:p w14:paraId="12591003" w14:textId="77777777" w:rsidR="004620F3" w:rsidRPr="004620F3" w:rsidRDefault="004620F3" w:rsidP="004620F3">
            <w:pPr>
              <w:tabs>
                <w:tab w:val="center" w:pos="4320"/>
                <w:tab w:val="right" w:pos="8640"/>
              </w:tabs>
            </w:pPr>
          </w:p>
        </w:tc>
        <w:tc>
          <w:tcPr>
            <w:tcW w:w="2605" w:type="dxa"/>
            <w:tcBorders>
              <w:left w:val="single" w:sz="4" w:space="0" w:color="auto"/>
              <w:right w:val="single" w:sz="4" w:space="0" w:color="auto"/>
            </w:tcBorders>
          </w:tcPr>
          <w:p w14:paraId="7DC80253" w14:textId="77777777" w:rsidR="004620F3" w:rsidRPr="004620F3" w:rsidRDefault="004620F3" w:rsidP="004620F3">
            <w:pPr>
              <w:tabs>
                <w:tab w:val="center" w:pos="4320"/>
                <w:tab w:val="right" w:pos="8640"/>
              </w:tabs>
            </w:pPr>
          </w:p>
        </w:tc>
      </w:tr>
    </w:tbl>
    <w:p w14:paraId="253C22A2" w14:textId="77777777" w:rsidR="004620F3" w:rsidRPr="004620F3" w:rsidRDefault="004620F3" w:rsidP="004620F3"/>
    <w:tbl>
      <w:tblPr>
        <w:tblW w:w="101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0"/>
        <w:gridCol w:w="4230"/>
        <w:gridCol w:w="2340"/>
        <w:gridCol w:w="2605"/>
      </w:tblGrid>
      <w:tr w:rsidR="004620F3" w:rsidRPr="004620F3" w14:paraId="685FF565" w14:textId="77777777" w:rsidTr="004620F3">
        <w:tc>
          <w:tcPr>
            <w:tcW w:w="10165" w:type="dxa"/>
            <w:gridSpan w:val="4"/>
            <w:tcBorders>
              <w:right w:val="single" w:sz="4" w:space="0" w:color="auto"/>
            </w:tcBorders>
          </w:tcPr>
          <w:p w14:paraId="0F096437" w14:textId="77777777" w:rsidR="004620F3" w:rsidRPr="004620F3" w:rsidRDefault="004620F3" w:rsidP="004620F3">
            <w:pPr>
              <w:tabs>
                <w:tab w:val="center" w:pos="4320"/>
                <w:tab w:val="right" w:pos="8640"/>
              </w:tabs>
              <w:rPr>
                <w:b/>
                <w:u w:val="single"/>
              </w:rPr>
            </w:pPr>
            <w:r w:rsidRPr="004620F3">
              <w:rPr>
                <w:b/>
              </w:rPr>
              <w:t xml:space="preserve">TABLE 6 -- </w:t>
            </w:r>
            <w:r w:rsidRPr="004620F3">
              <w:rPr>
                <w:b/>
                <w:u w:val="single"/>
              </w:rPr>
              <w:t>FOREIGN-MANUFACTURED OR PRODUCED PRODUCTS BUT ONLY ONE US MANUFACTURER PRODUCES PRODUCT OR LINE OF PARTICULAR GOOD (Eligible for Preference)</w:t>
            </w:r>
          </w:p>
          <w:p w14:paraId="765650C4" w14:textId="77777777" w:rsidR="004620F3" w:rsidRPr="004620F3" w:rsidRDefault="004620F3" w:rsidP="00A44570">
            <w:pPr>
              <w:rPr>
                <w:b/>
              </w:rPr>
            </w:pPr>
            <w:r w:rsidRPr="004620F3">
              <w:t xml:space="preserve">List item numbers of products proposed that are foreign manufactured or produced but qualify for the Domestic Products Procurement Act Preference because only one US Manufacturer produces the product or line of a particular good.  </w:t>
            </w:r>
          </w:p>
          <w:p w14:paraId="686577A5" w14:textId="77777777" w:rsidR="004620F3" w:rsidRPr="004620F3" w:rsidRDefault="004620F3" w:rsidP="00A44570">
            <w:pPr>
              <w:rPr>
                <w:b/>
              </w:rPr>
            </w:pPr>
            <w:r w:rsidRPr="004620F3">
              <w:t>Identify country where proposed foreign-made product is manufactured or produced.</w:t>
            </w:r>
          </w:p>
          <w:p w14:paraId="17ABEC4E" w14:textId="77777777" w:rsidR="004620F3" w:rsidRPr="004620F3" w:rsidRDefault="004620F3" w:rsidP="00A44570">
            <w:pPr>
              <w:rPr>
                <w:b/>
              </w:rPr>
            </w:pPr>
            <w:r w:rsidRPr="004620F3">
              <w:t>Identify sole US manufacturer name.</w:t>
            </w:r>
          </w:p>
          <w:p w14:paraId="39952D60" w14:textId="77777777" w:rsidR="004620F3" w:rsidRPr="004620F3" w:rsidRDefault="004620F3" w:rsidP="00A44570">
            <w:pPr>
              <w:rPr>
                <w:b/>
              </w:rPr>
            </w:pPr>
            <w:r w:rsidRPr="004620F3">
              <w:t xml:space="preserve">Identify name of sole US manufactured product/line of particular good.  </w:t>
            </w:r>
          </w:p>
          <w:p w14:paraId="2AFA88D4" w14:textId="77777777" w:rsidR="004620F3" w:rsidRPr="004620F3" w:rsidRDefault="004620F3" w:rsidP="004620F3">
            <w:pPr>
              <w:ind w:left="360"/>
              <w:contextualSpacing/>
              <w:jc w:val="left"/>
              <w:rPr>
                <w:b/>
              </w:rPr>
            </w:pPr>
            <w:r w:rsidRPr="004620F3">
              <w:rPr>
                <w:b/>
                <w:bCs/>
                <w:iCs/>
              </w:rPr>
              <w:t>(Exhibit continues on next page)</w:t>
            </w:r>
          </w:p>
        </w:tc>
      </w:tr>
      <w:tr w:rsidR="004620F3" w:rsidRPr="004620F3" w14:paraId="34983D4D" w14:textId="77777777" w:rsidTr="004620F3">
        <w:tc>
          <w:tcPr>
            <w:tcW w:w="10165" w:type="dxa"/>
            <w:gridSpan w:val="4"/>
            <w:tcBorders>
              <w:right w:val="single" w:sz="4" w:space="0" w:color="auto"/>
            </w:tcBorders>
          </w:tcPr>
          <w:p w14:paraId="44560F5D" w14:textId="2C8D2D1F" w:rsidR="004620F3" w:rsidRPr="004620F3" w:rsidRDefault="004620F3" w:rsidP="004620F3">
            <w:pPr>
              <w:rPr>
                <w:b/>
                <w:bCs/>
                <w:iCs/>
              </w:rPr>
            </w:pPr>
            <w:r w:rsidRPr="004620F3">
              <w:rPr>
                <w:rFonts w:eastAsiaTheme="minorHAnsi"/>
                <w:b/>
              </w:rPr>
              <w:lastRenderedPageBreak/>
              <w:t xml:space="preserve">EXHIBIT </w:t>
            </w:r>
            <w:r w:rsidR="001C588A">
              <w:rPr>
                <w:b/>
              </w:rPr>
              <w:t>D</w:t>
            </w:r>
            <w:r w:rsidRPr="004620F3">
              <w:rPr>
                <w:b/>
              </w:rPr>
              <w:t xml:space="preserve">, </w:t>
            </w:r>
            <w:r w:rsidRPr="004620F3">
              <w:rPr>
                <w:b/>
                <w:bCs/>
                <w:iCs/>
              </w:rPr>
              <w:t>DOMESTIC PRODUCTS PROCUREMENT ACT (BUY AMERICAN) PREFERENCE  - CONTINUED</w:t>
            </w:r>
          </w:p>
        </w:tc>
      </w:tr>
      <w:tr w:rsidR="004620F3" w:rsidRPr="004620F3" w14:paraId="3B29EF4A" w14:textId="77777777" w:rsidTr="004620F3">
        <w:tc>
          <w:tcPr>
            <w:tcW w:w="990" w:type="dxa"/>
            <w:tcBorders>
              <w:right w:val="single" w:sz="4" w:space="0" w:color="auto"/>
            </w:tcBorders>
          </w:tcPr>
          <w:p w14:paraId="4F7476A2" w14:textId="77777777" w:rsidR="004620F3" w:rsidRPr="004620F3" w:rsidRDefault="004620F3" w:rsidP="004620F3">
            <w:pPr>
              <w:tabs>
                <w:tab w:val="center" w:pos="4320"/>
                <w:tab w:val="right" w:pos="8640"/>
              </w:tabs>
              <w:jc w:val="center"/>
              <w:rPr>
                <w:b/>
              </w:rPr>
            </w:pPr>
            <w:r w:rsidRPr="004620F3">
              <w:rPr>
                <w:b/>
              </w:rPr>
              <w:t>Item #</w:t>
            </w:r>
          </w:p>
        </w:tc>
        <w:tc>
          <w:tcPr>
            <w:tcW w:w="4230" w:type="dxa"/>
            <w:tcBorders>
              <w:top w:val="single" w:sz="4" w:space="0" w:color="auto"/>
              <w:left w:val="single" w:sz="4" w:space="0" w:color="auto"/>
              <w:bottom w:val="single" w:sz="4" w:space="0" w:color="auto"/>
              <w:right w:val="single" w:sz="4" w:space="0" w:color="auto"/>
            </w:tcBorders>
          </w:tcPr>
          <w:p w14:paraId="41F7FF84" w14:textId="77777777" w:rsidR="004620F3" w:rsidRPr="004620F3" w:rsidRDefault="004620F3" w:rsidP="004620F3">
            <w:pPr>
              <w:tabs>
                <w:tab w:val="center" w:pos="4320"/>
                <w:tab w:val="right" w:pos="8640"/>
              </w:tabs>
              <w:jc w:val="center"/>
              <w:rPr>
                <w:b/>
              </w:rPr>
            </w:pPr>
            <w:r w:rsidRPr="004620F3">
              <w:rPr>
                <w:b/>
              </w:rPr>
              <w:t>Country Where Proposed Foreign-Made Product is Manufactured/Produced</w:t>
            </w:r>
          </w:p>
        </w:tc>
        <w:tc>
          <w:tcPr>
            <w:tcW w:w="2340" w:type="dxa"/>
            <w:tcBorders>
              <w:top w:val="single" w:sz="4" w:space="0" w:color="auto"/>
              <w:left w:val="single" w:sz="4" w:space="0" w:color="auto"/>
              <w:bottom w:val="single" w:sz="4" w:space="0" w:color="auto"/>
              <w:right w:val="single" w:sz="4" w:space="0" w:color="auto"/>
            </w:tcBorders>
          </w:tcPr>
          <w:p w14:paraId="62123C8C" w14:textId="77777777" w:rsidR="004620F3" w:rsidRPr="004620F3" w:rsidRDefault="004620F3" w:rsidP="004620F3">
            <w:pPr>
              <w:tabs>
                <w:tab w:val="center" w:pos="4320"/>
                <w:tab w:val="right" w:pos="8640"/>
              </w:tabs>
              <w:jc w:val="center"/>
              <w:rPr>
                <w:b/>
              </w:rPr>
            </w:pPr>
            <w:r w:rsidRPr="004620F3">
              <w:rPr>
                <w:b/>
              </w:rPr>
              <w:t>Sole US Manufacturer Name</w:t>
            </w:r>
          </w:p>
        </w:tc>
        <w:tc>
          <w:tcPr>
            <w:tcW w:w="2605" w:type="dxa"/>
            <w:tcBorders>
              <w:top w:val="single" w:sz="4" w:space="0" w:color="auto"/>
              <w:left w:val="single" w:sz="4" w:space="0" w:color="auto"/>
              <w:bottom w:val="single" w:sz="4" w:space="0" w:color="auto"/>
              <w:right w:val="single" w:sz="4" w:space="0" w:color="auto"/>
            </w:tcBorders>
          </w:tcPr>
          <w:p w14:paraId="70A9BFA4" w14:textId="77777777" w:rsidR="004620F3" w:rsidRPr="004620F3" w:rsidRDefault="004620F3" w:rsidP="004620F3">
            <w:pPr>
              <w:tabs>
                <w:tab w:val="center" w:pos="4320"/>
                <w:tab w:val="right" w:pos="8640"/>
              </w:tabs>
              <w:jc w:val="center"/>
              <w:rPr>
                <w:b/>
              </w:rPr>
            </w:pPr>
            <w:r w:rsidRPr="004620F3">
              <w:rPr>
                <w:b/>
              </w:rPr>
              <w:t xml:space="preserve">Name of Sole US Manufactured Product or Line of Particular Good </w:t>
            </w:r>
          </w:p>
        </w:tc>
      </w:tr>
      <w:tr w:rsidR="004620F3" w:rsidRPr="004620F3" w14:paraId="370F00E3" w14:textId="77777777" w:rsidTr="004620F3">
        <w:tc>
          <w:tcPr>
            <w:tcW w:w="990" w:type="dxa"/>
            <w:tcBorders>
              <w:right w:val="single" w:sz="4" w:space="0" w:color="auto"/>
            </w:tcBorders>
          </w:tcPr>
          <w:p w14:paraId="52CDB556" w14:textId="77777777" w:rsidR="004620F3" w:rsidRPr="004620F3" w:rsidRDefault="004620F3" w:rsidP="004620F3">
            <w:pPr>
              <w:tabs>
                <w:tab w:val="center" w:pos="4320"/>
                <w:tab w:val="right" w:pos="8640"/>
              </w:tabs>
              <w:jc w:val="center"/>
            </w:pPr>
          </w:p>
        </w:tc>
        <w:tc>
          <w:tcPr>
            <w:tcW w:w="4230" w:type="dxa"/>
            <w:tcBorders>
              <w:top w:val="single" w:sz="4" w:space="0" w:color="auto"/>
              <w:left w:val="single" w:sz="4" w:space="0" w:color="auto"/>
              <w:right w:val="single" w:sz="4" w:space="0" w:color="auto"/>
            </w:tcBorders>
          </w:tcPr>
          <w:p w14:paraId="38B27AB6" w14:textId="77777777" w:rsidR="004620F3" w:rsidRPr="004620F3" w:rsidRDefault="004620F3" w:rsidP="004620F3">
            <w:pPr>
              <w:tabs>
                <w:tab w:val="center" w:pos="4320"/>
                <w:tab w:val="right" w:pos="8640"/>
              </w:tabs>
            </w:pPr>
          </w:p>
        </w:tc>
        <w:tc>
          <w:tcPr>
            <w:tcW w:w="2340" w:type="dxa"/>
            <w:tcBorders>
              <w:top w:val="single" w:sz="4" w:space="0" w:color="auto"/>
              <w:left w:val="single" w:sz="4" w:space="0" w:color="auto"/>
              <w:right w:val="single" w:sz="4" w:space="0" w:color="auto"/>
            </w:tcBorders>
          </w:tcPr>
          <w:p w14:paraId="321A631F" w14:textId="77777777" w:rsidR="004620F3" w:rsidRPr="004620F3" w:rsidRDefault="004620F3" w:rsidP="004620F3">
            <w:pPr>
              <w:tabs>
                <w:tab w:val="center" w:pos="4320"/>
                <w:tab w:val="right" w:pos="8640"/>
              </w:tabs>
            </w:pPr>
          </w:p>
        </w:tc>
        <w:tc>
          <w:tcPr>
            <w:tcW w:w="2605" w:type="dxa"/>
            <w:tcBorders>
              <w:top w:val="single" w:sz="4" w:space="0" w:color="auto"/>
              <w:left w:val="single" w:sz="4" w:space="0" w:color="auto"/>
              <w:right w:val="single" w:sz="4" w:space="0" w:color="auto"/>
            </w:tcBorders>
          </w:tcPr>
          <w:p w14:paraId="39596F48" w14:textId="77777777" w:rsidR="004620F3" w:rsidRPr="004620F3" w:rsidRDefault="004620F3" w:rsidP="004620F3">
            <w:pPr>
              <w:tabs>
                <w:tab w:val="center" w:pos="4320"/>
                <w:tab w:val="right" w:pos="8640"/>
              </w:tabs>
            </w:pPr>
          </w:p>
        </w:tc>
      </w:tr>
      <w:tr w:rsidR="004620F3" w:rsidRPr="004620F3" w14:paraId="48A662BB" w14:textId="77777777" w:rsidTr="004620F3">
        <w:tc>
          <w:tcPr>
            <w:tcW w:w="990" w:type="dxa"/>
            <w:tcBorders>
              <w:right w:val="single" w:sz="4" w:space="0" w:color="auto"/>
            </w:tcBorders>
          </w:tcPr>
          <w:p w14:paraId="55A1D53D" w14:textId="77777777" w:rsidR="004620F3" w:rsidRPr="004620F3" w:rsidRDefault="004620F3" w:rsidP="004620F3">
            <w:pPr>
              <w:tabs>
                <w:tab w:val="center" w:pos="4320"/>
                <w:tab w:val="right" w:pos="8640"/>
              </w:tabs>
              <w:jc w:val="center"/>
            </w:pPr>
          </w:p>
        </w:tc>
        <w:tc>
          <w:tcPr>
            <w:tcW w:w="4230" w:type="dxa"/>
            <w:tcBorders>
              <w:left w:val="single" w:sz="4" w:space="0" w:color="auto"/>
              <w:right w:val="single" w:sz="4" w:space="0" w:color="auto"/>
            </w:tcBorders>
          </w:tcPr>
          <w:p w14:paraId="3C7E57A8" w14:textId="77777777" w:rsidR="004620F3" w:rsidRPr="004620F3" w:rsidRDefault="004620F3" w:rsidP="004620F3">
            <w:pPr>
              <w:tabs>
                <w:tab w:val="center" w:pos="4320"/>
                <w:tab w:val="right" w:pos="8640"/>
              </w:tabs>
            </w:pPr>
          </w:p>
        </w:tc>
        <w:tc>
          <w:tcPr>
            <w:tcW w:w="2340" w:type="dxa"/>
            <w:tcBorders>
              <w:left w:val="single" w:sz="4" w:space="0" w:color="auto"/>
              <w:right w:val="single" w:sz="4" w:space="0" w:color="auto"/>
            </w:tcBorders>
          </w:tcPr>
          <w:p w14:paraId="55F5A158" w14:textId="77777777" w:rsidR="004620F3" w:rsidRPr="004620F3" w:rsidRDefault="004620F3" w:rsidP="004620F3">
            <w:pPr>
              <w:tabs>
                <w:tab w:val="center" w:pos="4320"/>
                <w:tab w:val="right" w:pos="8640"/>
              </w:tabs>
            </w:pPr>
          </w:p>
        </w:tc>
        <w:tc>
          <w:tcPr>
            <w:tcW w:w="2605" w:type="dxa"/>
            <w:tcBorders>
              <w:left w:val="single" w:sz="4" w:space="0" w:color="auto"/>
              <w:right w:val="single" w:sz="4" w:space="0" w:color="auto"/>
            </w:tcBorders>
          </w:tcPr>
          <w:p w14:paraId="4B3B9A97" w14:textId="77777777" w:rsidR="004620F3" w:rsidRPr="004620F3" w:rsidRDefault="004620F3" w:rsidP="004620F3">
            <w:pPr>
              <w:tabs>
                <w:tab w:val="center" w:pos="4320"/>
                <w:tab w:val="right" w:pos="8640"/>
              </w:tabs>
            </w:pPr>
          </w:p>
        </w:tc>
      </w:tr>
      <w:tr w:rsidR="004620F3" w:rsidRPr="004620F3" w14:paraId="4D1C8B63" w14:textId="77777777" w:rsidTr="004620F3">
        <w:tc>
          <w:tcPr>
            <w:tcW w:w="990" w:type="dxa"/>
            <w:tcBorders>
              <w:right w:val="single" w:sz="4" w:space="0" w:color="auto"/>
            </w:tcBorders>
          </w:tcPr>
          <w:p w14:paraId="32266B8A" w14:textId="77777777" w:rsidR="004620F3" w:rsidRPr="004620F3" w:rsidRDefault="004620F3" w:rsidP="004620F3">
            <w:pPr>
              <w:tabs>
                <w:tab w:val="center" w:pos="4320"/>
                <w:tab w:val="right" w:pos="8640"/>
              </w:tabs>
              <w:jc w:val="center"/>
            </w:pPr>
          </w:p>
        </w:tc>
        <w:tc>
          <w:tcPr>
            <w:tcW w:w="4230" w:type="dxa"/>
            <w:tcBorders>
              <w:left w:val="single" w:sz="4" w:space="0" w:color="auto"/>
              <w:right w:val="single" w:sz="4" w:space="0" w:color="auto"/>
            </w:tcBorders>
          </w:tcPr>
          <w:p w14:paraId="06F84B2D" w14:textId="77777777" w:rsidR="004620F3" w:rsidRPr="004620F3" w:rsidRDefault="004620F3" w:rsidP="004620F3">
            <w:pPr>
              <w:tabs>
                <w:tab w:val="center" w:pos="4320"/>
                <w:tab w:val="right" w:pos="8640"/>
              </w:tabs>
            </w:pPr>
          </w:p>
        </w:tc>
        <w:tc>
          <w:tcPr>
            <w:tcW w:w="2340" w:type="dxa"/>
            <w:tcBorders>
              <w:left w:val="single" w:sz="4" w:space="0" w:color="auto"/>
              <w:right w:val="single" w:sz="4" w:space="0" w:color="auto"/>
            </w:tcBorders>
          </w:tcPr>
          <w:p w14:paraId="7E68C01B" w14:textId="77777777" w:rsidR="004620F3" w:rsidRPr="004620F3" w:rsidRDefault="004620F3" w:rsidP="004620F3">
            <w:pPr>
              <w:tabs>
                <w:tab w:val="center" w:pos="4320"/>
                <w:tab w:val="right" w:pos="8640"/>
              </w:tabs>
            </w:pPr>
          </w:p>
        </w:tc>
        <w:tc>
          <w:tcPr>
            <w:tcW w:w="2605" w:type="dxa"/>
            <w:tcBorders>
              <w:left w:val="single" w:sz="4" w:space="0" w:color="auto"/>
              <w:right w:val="single" w:sz="4" w:space="0" w:color="auto"/>
            </w:tcBorders>
          </w:tcPr>
          <w:p w14:paraId="139EC5F2" w14:textId="77777777" w:rsidR="004620F3" w:rsidRPr="004620F3" w:rsidRDefault="004620F3" w:rsidP="004620F3">
            <w:pPr>
              <w:tabs>
                <w:tab w:val="center" w:pos="4320"/>
                <w:tab w:val="right" w:pos="8640"/>
              </w:tabs>
            </w:pPr>
          </w:p>
        </w:tc>
      </w:tr>
      <w:tr w:rsidR="004620F3" w:rsidRPr="004620F3" w14:paraId="1CE21DD8" w14:textId="77777777" w:rsidTr="004620F3">
        <w:tc>
          <w:tcPr>
            <w:tcW w:w="990" w:type="dxa"/>
            <w:tcBorders>
              <w:right w:val="single" w:sz="4" w:space="0" w:color="auto"/>
            </w:tcBorders>
          </w:tcPr>
          <w:p w14:paraId="5B1C30D3" w14:textId="77777777" w:rsidR="004620F3" w:rsidRPr="004620F3" w:rsidRDefault="004620F3" w:rsidP="004620F3">
            <w:pPr>
              <w:tabs>
                <w:tab w:val="center" w:pos="4320"/>
                <w:tab w:val="right" w:pos="8640"/>
              </w:tabs>
              <w:jc w:val="center"/>
            </w:pPr>
          </w:p>
        </w:tc>
        <w:tc>
          <w:tcPr>
            <w:tcW w:w="4230" w:type="dxa"/>
            <w:tcBorders>
              <w:left w:val="single" w:sz="4" w:space="0" w:color="auto"/>
              <w:right w:val="single" w:sz="4" w:space="0" w:color="auto"/>
            </w:tcBorders>
          </w:tcPr>
          <w:p w14:paraId="638A0304" w14:textId="77777777" w:rsidR="004620F3" w:rsidRPr="004620F3" w:rsidRDefault="004620F3" w:rsidP="004620F3">
            <w:pPr>
              <w:tabs>
                <w:tab w:val="center" w:pos="4320"/>
                <w:tab w:val="right" w:pos="8640"/>
              </w:tabs>
            </w:pPr>
          </w:p>
        </w:tc>
        <w:tc>
          <w:tcPr>
            <w:tcW w:w="2340" w:type="dxa"/>
            <w:tcBorders>
              <w:left w:val="single" w:sz="4" w:space="0" w:color="auto"/>
              <w:right w:val="single" w:sz="4" w:space="0" w:color="auto"/>
            </w:tcBorders>
          </w:tcPr>
          <w:p w14:paraId="40A28DAA" w14:textId="77777777" w:rsidR="004620F3" w:rsidRPr="004620F3" w:rsidRDefault="004620F3" w:rsidP="004620F3">
            <w:pPr>
              <w:tabs>
                <w:tab w:val="center" w:pos="4320"/>
                <w:tab w:val="right" w:pos="8640"/>
              </w:tabs>
            </w:pPr>
          </w:p>
        </w:tc>
        <w:tc>
          <w:tcPr>
            <w:tcW w:w="2605" w:type="dxa"/>
            <w:tcBorders>
              <w:left w:val="single" w:sz="4" w:space="0" w:color="auto"/>
              <w:right w:val="single" w:sz="4" w:space="0" w:color="auto"/>
            </w:tcBorders>
          </w:tcPr>
          <w:p w14:paraId="37218B19" w14:textId="77777777" w:rsidR="004620F3" w:rsidRPr="004620F3" w:rsidRDefault="004620F3" w:rsidP="004620F3">
            <w:pPr>
              <w:tabs>
                <w:tab w:val="center" w:pos="4320"/>
                <w:tab w:val="right" w:pos="8640"/>
              </w:tabs>
            </w:pPr>
          </w:p>
        </w:tc>
      </w:tr>
    </w:tbl>
    <w:p w14:paraId="299FA031" w14:textId="77777777" w:rsidR="004620F3" w:rsidRPr="004620F3" w:rsidRDefault="004620F3" w:rsidP="004620F3"/>
    <w:p w14:paraId="6BD13E88" w14:textId="77777777" w:rsidR="004620F3" w:rsidRPr="004620F3" w:rsidRDefault="004620F3" w:rsidP="004620F3">
      <w:pPr>
        <w:rPr>
          <w:b/>
        </w:rPr>
      </w:pPr>
      <w:r w:rsidRPr="004620F3">
        <w:rPr>
          <w:b/>
        </w:rPr>
        <w:t>The vendor is responsible for certifying the information provided on this exhibit is accurate by signing below:</w:t>
      </w:r>
    </w:p>
    <w:tbl>
      <w:tblPr>
        <w:tblW w:w="10162"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0162"/>
      </w:tblGrid>
      <w:tr w:rsidR="004620F3" w:rsidRPr="004620F3" w14:paraId="4BAC4098" w14:textId="77777777" w:rsidTr="004620F3">
        <w:trPr>
          <w:trHeight w:val="768"/>
        </w:trPr>
        <w:tc>
          <w:tcPr>
            <w:tcW w:w="10162" w:type="dxa"/>
          </w:tcPr>
          <w:p w14:paraId="5558D33A" w14:textId="77777777" w:rsidR="004620F3" w:rsidRPr="004620F3" w:rsidRDefault="004620F3" w:rsidP="004620F3">
            <w:r w:rsidRPr="004620F3">
              <w:t>I hereby certify that the information provided herein is true and correct, and complies with all provisions of sections 34.350 to 34.359, RSMo.  I understand that any misrepresentation herein constitutes the commission of a class A misdemeanor.</w:t>
            </w:r>
          </w:p>
        </w:tc>
      </w:tr>
      <w:tr w:rsidR="004620F3" w:rsidRPr="004620F3" w14:paraId="18A0D463" w14:textId="77777777" w:rsidTr="004620F3">
        <w:trPr>
          <w:trHeight w:val="615"/>
        </w:trPr>
        <w:tc>
          <w:tcPr>
            <w:tcW w:w="10162" w:type="dxa"/>
          </w:tcPr>
          <w:p w14:paraId="2A36EFF8" w14:textId="77777777" w:rsidR="004620F3" w:rsidRPr="004620F3" w:rsidRDefault="004620F3" w:rsidP="00AB789A">
            <w:r w:rsidRPr="004620F3">
              <w:rPr>
                <w:b/>
              </w:rPr>
              <w:t>SIGNATURE</w:t>
            </w:r>
            <w:r w:rsidRPr="004620F3">
              <w:t xml:space="preserve">  (</w:t>
            </w:r>
            <w:r w:rsidR="00AB789A">
              <w:t>S</w:t>
            </w:r>
            <w:r w:rsidRPr="004620F3">
              <w:t>canned or typed signature is acceptable)</w:t>
            </w:r>
          </w:p>
        </w:tc>
      </w:tr>
      <w:tr w:rsidR="004620F3" w:rsidRPr="004620F3" w14:paraId="4CC2B13E" w14:textId="77777777" w:rsidTr="004620F3">
        <w:trPr>
          <w:trHeight w:val="534"/>
        </w:trPr>
        <w:tc>
          <w:tcPr>
            <w:tcW w:w="10162" w:type="dxa"/>
          </w:tcPr>
          <w:p w14:paraId="6D00A4E4" w14:textId="77777777" w:rsidR="004620F3" w:rsidRPr="004620F3" w:rsidRDefault="004620F3" w:rsidP="004620F3">
            <w:pPr>
              <w:rPr>
                <w:b/>
              </w:rPr>
            </w:pPr>
            <w:r w:rsidRPr="004620F3">
              <w:rPr>
                <w:b/>
              </w:rPr>
              <w:t>COMPANY NAME</w:t>
            </w:r>
          </w:p>
        </w:tc>
      </w:tr>
    </w:tbl>
    <w:p w14:paraId="64167F72" w14:textId="77777777" w:rsidR="004620F3" w:rsidRPr="004620F3" w:rsidRDefault="004620F3" w:rsidP="004620F3"/>
    <w:p w14:paraId="4E243625" w14:textId="77777777" w:rsidR="004620F3" w:rsidRPr="004620F3" w:rsidRDefault="004620F3" w:rsidP="00A44570">
      <w:r w:rsidRPr="004620F3">
        <w:br w:type="page"/>
      </w:r>
    </w:p>
    <w:p w14:paraId="5E3DFB56" w14:textId="4EBC4D1F" w:rsidR="004620F3" w:rsidRPr="004620F3" w:rsidRDefault="004620F3" w:rsidP="004620F3">
      <w:pPr>
        <w:outlineLvl w:val="0"/>
        <w:rPr>
          <w:b/>
          <w:caps/>
          <w:kern w:val="28"/>
        </w:rPr>
      </w:pPr>
      <w:r w:rsidRPr="004620F3">
        <w:rPr>
          <w:b/>
          <w:caps/>
          <w:kern w:val="28"/>
        </w:rPr>
        <w:lastRenderedPageBreak/>
        <w:t xml:space="preserve">TECHNICAL PROPOSAL </w:t>
      </w:r>
      <w:r w:rsidRPr="004620F3">
        <w:rPr>
          <w:rFonts w:eastAsiaTheme="minorHAnsi"/>
          <w:b/>
          <w:caps/>
          <w:kern w:val="28"/>
        </w:rPr>
        <w:t xml:space="preserve">Exhibit </w:t>
      </w:r>
      <w:r w:rsidR="001C588A">
        <w:rPr>
          <w:b/>
          <w:caps/>
          <w:kern w:val="28"/>
        </w:rPr>
        <w:t>E</w:t>
      </w:r>
      <w:r w:rsidRPr="004620F3">
        <w:rPr>
          <w:b/>
          <w:caps/>
          <w:kern w:val="28"/>
        </w:rPr>
        <w:t xml:space="preserve">, </w:t>
      </w:r>
    </w:p>
    <w:p w14:paraId="0AE0008A" w14:textId="77777777" w:rsidR="004620F3" w:rsidRPr="004620F3" w:rsidRDefault="004620F3" w:rsidP="004620F3">
      <w:pPr>
        <w:outlineLvl w:val="0"/>
        <w:rPr>
          <w:b/>
          <w:caps/>
          <w:kern w:val="28"/>
        </w:rPr>
      </w:pPr>
      <w:r w:rsidRPr="004620F3">
        <w:rPr>
          <w:b/>
          <w:caps/>
          <w:kern w:val="28"/>
        </w:rPr>
        <w:t>Experience of Organization and Past Performance</w:t>
      </w:r>
    </w:p>
    <w:p w14:paraId="4E816FFF" w14:textId="77777777" w:rsidR="004620F3" w:rsidRPr="004620F3" w:rsidRDefault="004620F3" w:rsidP="004620F3">
      <w:pPr>
        <w:outlineLvl w:val="1"/>
        <w:rPr>
          <w:b/>
          <w:sz w:val="18"/>
        </w:rPr>
      </w:pPr>
    </w:p>
    <w:p w14:paraId="56B25683" w14:textId="77777777" w:rsidR="004620F3" w:rsidRPr="004620F3" w:rsidRDefault="004620F3" w:rsidP="004620F3">
      <w:pPr>
        <w:pBdr>
          <w:top w:val="single" w:sz="36" w:space="1" w:color="auto"/>
        </w:pBdr>
        <w:jc w:val="center"/>
        <w:outlineLvl w:val="1"/>
        <w:rPr>
          <w:b/>
          <w:sz w:val="16"/>
        </w:rPr>
      </w:pPr>
    </w:p>
    <w:tbl>
      <w:tblPr>
        <w:tblStyle w:val="TableGrid3"/>
        <w:tblW w:w="0" w:type="auto"/>
        <w:shd w:val="clear" w:color="auto" w:fill="DBE5F1" w:themeFill="accent1" w:themeFillTint="33"/>
        <w:tblLook w:val="04A0" w:firstRow="1" w:lastRow="0" w:firstColumn="1" w:lastColumn="0" w:noHBand="0" w:noVBand="1"/>
      </w:tblPr>
      <w:tblGrid>
        <w:gridCol w:w="10070"/>
      </w:tblGrid>
      <w:tr w:rsidR="004620F3" w:rsidRPr="004620F3" w14:paraId="2FC62A94" w14:textId="77777777" w:rsidTr="004620F3">
        <w:tc>
          <w:tcPr>
            <w:tcW w:w="10070" w:type="dxa"/>
            <w:shd w:val="clear" w:color="auto" w:fill="DBE5F1" w:themeFill="accent1" w:themeFillTint="33"/>
          </w:tcPr>
          <w:p w14:paraId="12ADC75E" w14:textId="77777777" w:rsidR="004620F3" w:rsidRPr="00886917" w:rsidRDefault="004620F3" w:rsidP="00B92A1B">
            <w:pPr>
              <w:ind w:left="0" w:firstLine="0"/>
              <w:outlineLvl w:val="1"/>
            </w:pPr>
            <w:r w:rsidRPr="00886917">
              <w:rPr>
                <w:b/>
              </w:rPr>
              <w:t>Experience of Organization and Past Performance Submission Instructions:</w:t>
            </w:r>
            <w:r w:rsidRPr="00886917">
              <w:t xml:space="preserve">  The vendor should provide the information requested below regarding the vendor’s compliance with the minimum experience requirements identified in the RFP.  Additionally, the vendor should provide the same information for their proposed subcontractors, as applicable.</w:t>
            </w:r>
          </w:p>
        </w:tc>
      </w:tr>
    </w:tbl>
    <w:p w14:paraId="00C71AFF" w14:textId="77777777" w:rsidR="004620F3" w:rsidRPr="004620F3" w:rsidRDefault="004620F3" w:rsidP="004620F3"/>
    <w:tbl>
      <w:tblPr>
        <w:tblW w:w="10080"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0"/>
        <w:gridCol w:w="5400"/>
      </w:tblGrid>
      <w:tr w:rsidR="004620F3" w:rsidRPr="004620F3" w14:paraId="0B92648E" w14:textId="77777777" w:rsidTr="004620F3">
        <w:trPr>
          <w:trHeight w:val="350"/>
        </w:trPr>
        <w:tc>
          <w:tcPr>
            <w:tcW w:w="10080" w:type="dxa"/>
            <w:gridSpan w:val="2"/>
            <w:shd w:val="clear" w:color="auto" w:fill="000000" w:themeFill="text1"/>
            <w:vAlign w:val="center"/>
          </w:tcPr>
          <w:p w14:paraId="71635A76" w14:textId="77777777" w:rsidR="004620F3" w:rsidRPr="004620F3" w:rsidRDefault="004620F3" w:rsidP="004620F3">
            <w:pPr>
              <w:spacing w:after="60"/>
              <w:jc w:val="center"/>
              <w:rPr>
                <w:sz w:val="21"/>
                <w:szCs w:val="21"/>
              </w:rPr>
            </w:pPr>
            <w:r w:rsidRPr="004620F3">
              <w:rPr>
                <w:b/>
                <w:color w:val="FFFFFF" w:themeColor="background1"/>
              </w:rPr>
              <w:t>EXPERIENCE OF ORGANIZATION</w:t>
            </w:r>
          </w:p>
        </w:tc>
      </w:tr>
      <w:tr w:rsidR="004620F3" w:rsidRPr="004620F3" w14:paraId="4837216E" w14:textId="77777777" w:rsidTr="004620F3">
        <w:trPr>
          <w:trHeight w:val="350"/>
        </w:trPr>
        <w:tc>
          <w:tcPr>
            <w:tcW w:w="10080" w:type="dxa"/>
            <w:gridSpan w:val="2"/>
            <w:shd w:val="clear" w:color="auto" w:fill="DBE5F1" w:themeFill="accent1" w:themeFillTint="33"/>
            <w:vAlign w:val="center"/>
          </w:tcPr>
          <w:p w14:paraId="0A28544F" w14:textId="77777777" w:rsidR="004620F3" w:rsidRPr="004620F3" w:rsidRDefault="004620F3" w:rsidP="004620F3">
            <w:pPr>
              <w:spacing w:after="60"/>
              <w:jc w:val="left"/>
              <w:rPr>
                <w:sz w:val="21"/>
                <w:szCs w:val="21"/>
              </w:rPr>
            </w:pPr>
            <w:r w:rsidRPr="004620F3">
              <w:t xml:space="preserve">The vendor should describe their overall experience relative to the information requested below that demonstrates similar scope and magnitude of effort, including identifying the recentness of that experience.      </w:t>
            </w:r>
          </w:p>
        </w:tc>
      </w:tr>
      <w:tr w:rsidR="004620F3" w:rsidRPr="004620F3" w14:paraId="5D072E97" w14:textId="77777777" w:rsidTr="004620F3">
        <w:trPr>
          <w:trHeight w:val="350"/>
        </w:trPr>
        <w:tc>
          <w:tcPr>
            <w:tcW w:w="4680" w:type="dxa"/>
            <w:shd w:val="clear" w:color="auto" w:fill="auto"/>
            <w:vAlign w:val="center"/>
          </w:tcPr>
          <w:p w14:paraId="060A64C9" w14:textId="799069F4" w:rsidR="00C20D8E" w:rsidRPr="004620F3" w:rsidRDefault="004620F3" w:rsidP="004620F3">
            <w:pPr>
              <w:spacing w:after="60"/>
              <w:jc w:val="left"/>
            </w:pPr>
            <w:r w:rsidRPr="004620F3">
              <w:t xml:space="preserve">Provide a brief company history, including the number of years in business as currently constituted.  </w:t>
            </w:r>
          </w:p>
        </w:tc>
        <w:tc>
          <w:tcPr>
            <w:tcW w:w="5400" w:type="dxa"/>
            <w:shd w:val="clear" w:color="auto" w:fill="auto"/>
          </w:tcPr>
          <w:p w14:paraId="57C9351B" w14:textId="77777777" w:rsidR="004620F3" w:rsidRPr="004620F3" w:rsidRDefault="004620F3" w:rsidP="004620F3">
            <w:pPr>
              <w:spacing w:after="60"/>
              <w:rPr>
                <w:b/>
                <w:color w:val="FFFFFF" w:themeColor="background1"/>
              </w:rPr>
            </w:pPr>
          </w:p>
        </w:tc>
      </w:tr>
      <w:tr w:rsidR="004620F3" w:rsidRPr="004620F3" w14:paraId="3DEDE269" w14:textId="77777777" w:rsidTr="004620F3">
        <w:trPr>
          <w:trHeight w:val="350"/>
        </w:trPr>
        <w:tc>
          <w:tcPr>
            <w:tcW w:w="4680" w:type="dxa"/>
            <w:shd w:val="clear" w:color="auto" w:fill="auto"/>
            <w:vAlign w:val="center"/>
          </w:tcPr>
          <w:p w14:paraId="77933244" w14:textId="7F7D00B0" w:rsidR="00C20D8E" w:rsidRPr="004620F3" w:rsidRDefault="004620F3" w:rsidP="004620F3">
            <w:pPr>
              <w:spacing w:after="60"/>
              <w:jc w:val="left"/>
            </w:pPr>
            <w:r w:rsidRPr="004620F3">
              <w:t xml:space="preserve">Describe the nature of the vendor’s business, including type of products and/or services provided/performed.  </w:t>
            </w:r>
          </w:p>
        </w:tc>
        <w:tc>
          <w:tcPr>
            <w:tcW w:w="5400" w:type="dxa"/>
            <w:shd w:val="clear" w:color="auto" w:fill="auto"/>
          </w:tcPr>
          <w:p w14:paraId="64FC4B9E" w14:textId="77777777" w:rsidR="004620F3" w:rsidRPr="004620F3" w:rsidRDefault="004620F3" w:rsidP="004620F3">
            <w:pPr>
              <w:spacing w:after="60"/>
              <w:rPr>
                <w:b/>
                <w:color w:val="FFFFFF" w:themeColor="background1"/>
              </w:rPr>
            </w:pPr>
          </w:p>
        </w:tc>
      </w:tr>
      <w:tr w:rsidR="004620F3" w:rsidRPr="004620F3" w14:paraId="670E8F08" w14:textId="77777777" w:rsidTr="004620F3">
        <w:trPr>
          <w:trHeight w:val="350"/>
        </w:trPr>
        <w:tc>
          <w:tcPr>
            <w:tcW w:w="4680" w:type="dxa"/>
            <w:shd w:val="clear" w:color="auto" w:fill="000000" w:themeFill="text1"/>
            <w:vAlign w:val="center"/>
          </w:tcPr>
          <w:p w14:paraId="6A13B334" w14:textId="77777777" w:rsidR="004620F3" w:rsidRPr="004620F3" w:rsidRDefault="004620F3" w:rsidP="004620F3">
            <w:pPr>
              <w:spacing w:after="60"/>
              <w:jc w:val="center"/>
              <w:rPr>
                <w:b/>
                <w:color w:val="FFFFFF" w:themeColor="background1"/>
              </w:rPr>
            </w:pPr>
            <w:r w:rsidRPr="004620F3">
              <w:rPr>
                <w:b/>
                <w:color w:val="FFFFFF" w:themeColor="background1"/>
              </w:rPr>
              <w:t>RFP Experience Provisions</w:t>
            </w:r>
          </w:p>
        </w:tc>
        <w:tc>
          <w:tcPr>
            <w:tcW w:w="5400" w:type="dxa"/>
            <w:shd w:val="clear" w:color="auto" w:fill="000000" w:themeFill="text1"/>
            <w:vAlign w:val="center"/>
          </w:tcPr>
          <w:p w14:paraId="10CEC2A9" w14:textId="77777777" w:rsidR="004620F3" w:rsidRPr="004620F3" w:rsidRDefault="004620F3" w:rsidP="004620F3">
            <w:pPr>
              <w:spacing w:after="60"/>
              <w:jc w:val="center"/>
              <w:rPr>
                <w:b/>
                <w:color w:val="FFFFFF" w:themeColor="background1"/>
              </w:rPr>
            </w:pPr>
            <w:r w:rsidRPr="004620F3">
              <w:rPr>
                <w:b/>
                <w:color w:val="FFFFFF" w:themeColor="background1"/>
              </w:rPr>
              <w:t>Describe Vendor’s Corresponding Experience</w:t>
            </w:r>
          </w:p>
        </w:tc>
      </w:tr>
      <w:tr w:rsidR="004620F3" w:rsidRPr="004620F3" w14:paraId="71243E7E" w14:textId="77777777" w:rsidTr="004620F3">
        <w:trPr>
          <w:trHeight w:val="719"/>
        </w:trPr>
        <w:tc>
          <w:tcPr>
            <w:tcW w:w="4680" w:type="dxa"/>
            <w:shd w:val="clear" w:color="auto" w:fill="auto"/>
            <w:vAlign w:val="center"/>
          </w:tcPr>
          <w:p w14:paraId="3492043E" w14:textId="568BB313" w:rsidR="004620F3" w:rsidRPr="004620F3" w:rsidRDefault="002C1B8D" w:rsidP="004620F3">
            <w:pPr>
              <w:spacing w:after="60"/>
              <w:jc w:val="left"/>
            </w:pPr>
            <w:r>
              <w:t xml:space="preserve">Required </w:t>
            </w:r>
            <w:r w:rsidR="005C36C0">
              <w:t xml:space="preserve">Overall </w:t>
            </w:r>
            <w:r w:rsidR="006273BE">
              <w:t>Experience of Organization</w:t>
            </w:r>
          </w:p>
          <w:p w14:paraId="60B98C4C" w14:textId="3BCB40AD" w:rsidR="00C20D8E" w:rsidRPr="004620F3" w:rsidRDefault="004620F3" w:rsidP="004620F3">
            <w:pPr>
              <w:spacing w:after="60"/>
              <w:jc w:val="left"/>
            </w:pPr>
            <w:r w:rsidRPr="00180710">
              <w:t>(paragraph 2</w:t>
            </w:r>
            <w:r w:rsidR="00180710" w:rsidRPr="00180710">
              <w:t>.2.1</w:t>
            </w:r>
            <w:r w:rsidRPr="00180710">
              <w:t>)</w:t>
            </w:r>
          </w:p>
        </w:tc>
        <w:tc>
          <w:tcPr>
            <w:tcW w:w="5400" w:type="dxa"/>
            <w:shd w:val="clear" w:color="auto" w:fill="auto"/>
            <w:vAlign w:val="center"/>
          </w:tcPr>
          <w:p w14:paraId="49482E47" w14:textId="77777777" w:rsidR="004620F3" w:rsidRPr="004620F3" w:rsidRDefault="004620F3" w:rsidP="004620F3">
            <w:pPr>
              <w:spacing w:after="60"/>
              <w:jc w:val="left"/>
              <w:rPr>
                <w:sz w:val="21"/>
                <w:szCs w:val="21"/>
              </w:rPr>
            </w:pPr>
          </w:p>
        </w:tc>
      </w:tr>
    </w:tbl>
    <w:p w14:paraId="1053E0A6" w14:textId="77777777" w:rsidR="00B44C47" w:rsidRDefault="00B44C47" w:rsidP="004620F3">
      <w:pPr>
        <w:jc w:val="left"/>
        <w:rPr>
          <w:b/>
          <w:caps/>
          <w:kern w:val="28"/>
          <w:u w:val="single"/>
        </w:rPr>
      </w:pPr>
    </w:p>
    <w:tbl>
      <w:tblPr>
        <w:tblStyle w:val="TableGrid3"/>
        <w:tblW w:w="0" w:type="auto"/>
        <w:tblLook w:val="04A0" w:firstRow="1" w:lastRow="0" w:firstColumn="1" w:lastColumn="0" w:noHBand="0" w:noVBand="1"/>
      </w:tblPr>
      <w:tblGrid>
        <w:gridCol w:w="10070"/>
      </w:tblGrid>
      <w:tr w:rsidR="00B44C47" w:rsidRPr="004620F3" w14:paraId="7F441E75" w14:textId="77777777" w:rsidTr="00073E42">
        <w:tc>
          <w:tcPr>
            <w:tcW w:w="10070" w:type="dxa"/>
            <w:shd w:val="clear" w:color="auto" w:fill="000000" w:themeFill="text1"/>
          </w:tcPr>
          <w:p w14:paraId="7EC5A47C" w14:textId="77777777" w:rsidR="00B44C47" w:rsidRPr="00B92A1B" w:rsidRDefault="00B44C47" w:rsidP="00073E42">
            <w:pPr>
              <w:jc w:val="center"/>
              <w:outlineLvl w:val="3"/>
              <w:rPr>
                <w:color w:val="FFFFFF" w:themeColor="background1"/>
              </w:rPr>
            </w:pPr>
            <w:r w:rsidRPr="00B92A1B">
              <w:t>PAST PERFORMANCE - CASE STUDIES</w:t>
            </w:r>
          </w:p>
        </w:tc>
      </w:tr>
      <w:tr w:rsidR="00B44C47" w:rsidRPr="004620F3" w14:paraId="7FE663CE" w14:textId="77777777" w:rsidTr="00073E42">
        <w:tc>
          <w:tcPr>
            <w:tcW w:w="10070" w:type="dxa"/>
            <w:shd w:val="clear" w:color="auto" w:fill="DBE5F1" w:themeFill="accent1" w:themeFillTint="33"/>
          </w:tcPr>
          <w:p w14:paraId="7351609E" w14:textId="77777777" w:rsidR="00B44C47" w:rsidRPr="00B92A1B" w:rsidRDefault="00B44C47" w:rsidP="00073E42">
            <w:pPr>
              <w:ind w:left="0" w:firstLine="0"/>
              <w:outlineLvl w:val="3"/>
            </w:pPr>
            <w:r w:rsidRPr="00B92A1B">
              <w:t xml:space="preserve">The vendor should provide </w:t>
            </w:r>
            <w:r w:rsidRPr="00226BB6">
              <w:t>three (3) past performance case studies for projects where the products and/or services in the RFP are currently in use or recently used as an indicator of the vendor’s past performance.  The three (3)</w:t>
            </w:r>
            <w:r w:rsidRPr="00B92A1B">
              <w:t xml:space="preserve"> case studies should represent the same scope and magnitude of effort and complexity required in the RFP and be recent.</w:t>
            </w:r>
          </w:p>
          <w:p w14:paraId="13F47FD1" w14:textId="77777777" w:rsidR="00B44C47" w:rsidRPr="00B92A1B" w:rsidRDefault="00B44C47" w:rsidP="00073E42">
            <w:pPr>
              <w:outlineLvl w:val="3"/>
            </w:pPr>
          </w:p>
          <w:p w14:paraId="25D8367D" w14:textId="77777777" w:rsidR="00B44C47" w:rsidRPr="00B92A1B" w:rsidRDefault="00B44C47" w:rsidP="00073E42">
            <w:pPr>
              <w:ind w:left="0" w:firstLine="0"/>
              <w:outlineLvl w:val="3"/>
            </w:pPr>
            <w:r w:rsidRPr="00B92A1B">
              <w:t>The case study should include the name and contact information for a client representative who can speak to the scope, quality, and impact of the vendor’s work.  The state, at its discretion, may or may not contact any of the case studies provided by the vendor.</w:t>
            </w:r>
          </w:p>
          <w:p w14:paraId="72AF30C6" w14:textId="77777777" w:rsidR="00B44C47" w:rsidRPr="00B92A1B" w:rsidRDefault="00B44C47" w:rsidP="00073E42">
            <w:pPr>
              <w:outlineLvl w:val="3"/>
            </w:pPr>
          </w:p>
          <w:p w14:paraId="45EF1431" w14:textId="77777777" w:rsidR="00B44C47" w:rsidRPr="00B92A1B" w:rsidRDefault="00B44C47" w:rsidP="00073E42">
            <w:pPr>
              <w:outlineLvl w:val="3"/>
            </w:pPr>
            <w:r w:rsidRPr="00B92A1B">
              <w:t xml:space="preserve">The vendor should clearly indicate if case studies are for proposed subcontractor(s). </w:t>
            </w:r>
          </w:p>
        </w:tc>
      </w:tr>
      <w:tr w:rsidR="00B44C47" w:rsidRPr="004620F3" w14:paraId="5A868CA9" w14:textId="77777777" w:rsidTr="00073E42">
        <w:tc>
          <w:tcPr>
            <w:tcW w:w="10070" w:type="dxa"/>
            <w:shd w:val="clear" w:color="auto" w:fill="DBE5F1" w:themeFill="accent1" w:themeFillTint="33"/>
          </w:tcPr>
          <w:p w14:paraId="448FC508" w14:textId="77777777" w:rsidR="00B44C47" w:rsidRPr="00B92A1B" w:rsidRDefault="00B44C47" w:rsidP="00073E42">
            <w:pPr>
              <w:ind w:left="0" w:firstLine="0"/>
              <w:outlineLvl w:val="3"/>
            </w:pPr>
            <w:r w:rsidRPr="00B92A1B">
              <w:t>Additional Case Studies:  In the event the vendor submits more case studies than requested, for evaluation purposes only the first case studies up to the number requested will be considered.   Any additional case studies will not be evaluated.</w:t>
            </w:r>
          </w:p>
        </w:tc>
      </w:tr>
      <w:tr w:rsidR="00B44C47" w:rsidRPr="004620F3" w14:paraId="01C71BC6" w14:textId="77777777" w:rsidTr="00073E42">
        <w:tc>
          <w:tcPr>
            <w:tcW w:w="10070" w:type="dxa"/>
            <w:shd w:val="clear" w:color="auto" w:fill="DBE5F1" w:themeFill="accent1" w:themeFillTint="33"/>
          </w:tcPr>
          <w:p w14:paraId="76CF178B" w14:textId="77777777" w:rsidR="00B44C47" w:rsidRPr="00B92A1B" w:rsidRDefault="00B44C47" w:rsidP="00073E42">
            <w:pPr>
              <w:outlineLvl w:val="3"/>
            </w:pPr>
            <w:r w:rsidRPr="00B92A1B">
              <w:rPr>
                <w:b/>
              </w:rPr>
              <w:t xml:space="preserve">The vendor should duplicate and complete the </w:t>
            </w:r>
            <w:r>
              <w:rPr>
                <w:b/>
              </w:rPr>
              <w:t xml:space="preserve">following </w:t>
            </w:r>
            <w:r w:rsidRPr="00B92A1B">
              <w:rPr>
                <w:b/>
              </w:rPr>
              <w:t>table for each case study presented.</w:t>
            </w:r>
          </w:p>
        </w:tc>
      </w:tr>
    </w:tbl>
    <w:p w14:paraId="0D42CF7F" w14:textId="7E3347BC" w:rsidR="004620F3" w:rsidRPr="004620F3" w:rsidRDefault="004620F3" w:rsidP="004620F3">
      <w:pPr>
        <w:jc w:val="left"/>
        <w:rPr>
          <w:b/>
          <w:caps/>
          <w:kern w:val="28"/>
          <w:u w:val="single"/>
        </w:rPr>
      </w:pPr>
      <w:r w:rsidRPr="004620F3">
        <w:rPr>
          <w:b/>
          <w:caps/>
          <w:kern w:val="28"/>
          <w:u w:val="single"/>
        </w:rPr>
        <w:br w:type="page"/>
      </w:r>
    </w:p>
    <w:p w14:paraId="3FF896E1" w14:textId="77777777" w:rsidR="004620F3" w:rsidRPr="004620F3" w:rsidRDefault="004620F3" w:rsidP="004620F3">
      <w:pPr>
        <w:ind w:left="1152"/>
        <w:outlineLvl w:val="3"/>
      </w:pPr>
    </w:p>
    <w:tbl>
      <w:tblPr>
        <w:tblW w:w="10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75"/>
        <w:gridCol w:w="7200"/>
      </w:tblGrid>
      <w:tr w:rsidR="004620F3" w:rsidRPr="004620F3" w14:paraId="11373EA7" w14:textId="77777777" w:rsidTr="004620F3">
        <w:tc>
          <w:tcPr>
            <w:tcW w:w="10075" w:type="dxa"/>
            <w:gridSpan w:val="2"/>
            <w:shd w:val="clear" w:color="auto" w:fill="000000"/>
          </w:tcPr>
          <w:p w14:paraId="3EC11B0B" w14:textId="77777777" w:rsidR="004620F3" w:rsidRPr="004620F3" w:rsidRDefault="004620F3" w:rsidP="004620F3">
            <w:pPr>
              <w:spacing w:after="60"/>
              <w:ind w:left="-22" w:firstLine="22"/>
              <w:jc w:val="center"/>
              <w:rPr>
                <w:color w:val="FFFFFF"/>
              </w:rPr>
            </w:pPr>
            <w:r w:rsidRPr="004620F3">
              <w:t>CASE STUDY</w:t>
            </w:r>
          </w:p>
        </w:tc>
      </w:tr>
      <w:tr w:rsidR="004620F3" w:rsidRPr="004620F3" w14:paraId="1BD749FC" w14:textId="77777777" w:rsidTr="004620F3">
        <w:tc>
          <w:tcPr>
            <w:tcW w:w="2875" w:type="dxa"/>
            <w:shd w:val="clear" w:color="auto" w:fill="auto"/>
          </w:tcPr>
          <w:p w14:paraId="0F6B555A" w14:textId="77777777" w:rsidR="004620F3" w:rsidRPr="004620F3" w:rsidRDefault="004620F3" w:rsidP="004620F3">
            <w:pPr>
              <w:spacing w:after="60"/>
              <w:rPr>
                <w:b/>
              </w:rPr>
            </w:pPr>
            <w:r w:rsidRPr="004620F3">
              <w:rPr>
                <w:b/>
              </w:rPr>
              <w:t>Project Title</w:t>
            </w:r>
          </w:p>
        </w:tc>
        <w:tc>
          <w:tcPr>
            <w:tcW w:w="7200" w:type="dxa"/>
            <w:shd w:val="clear" w:color="auto" w:fill="auto"/>
          </w:tcPr>
          <w:p w14:paraId="23B61884" w14:textId="77777777" w:rsidR="004620F3" w:rsidRPr="004620F3" w:rsidRDefault="004620F3" w:rsidP="004620F3">
            <w:pPr>
              <w:spacing w:after="60"/>
              <w:rPr>
                <w:b/>
              </w:rPr>
            </w:pPr>
          </w:p>
        </w:tc>
      </w:tr>
      <w:tr w:rsidR="004620F3" w:rsidRPr="004620F3" w14:paraId="6DF379C7" w14:textId="77777777" w:rsidTr="004620F3">
        <w:tc>
          <w:tcPr>
            <w:tcW w:w="2875" w:type="dxa"/>
            <w:shd w:val="clear" w:color="auto" w:fill="auto"/>
          </w:tcPr>
          <w:p w14:paraId="2D3E0DB5" w14:textId="77777777" w:rsidR="004620F3" w:rsidRPr="004620F3" w:rsidRDefault="004620F3" w:rsidP="004620F3">
            <w:pPr>
              <w:spacing w:after="60"/>
              <w:rPr>
                <w:b/>
              </w:rPr>
            </w:pPr>
            <w:r w:rsidRPr="004620F3">
              <w:rPr>
                <w:b/>
              </w:rPr>
              <w:t>Duration of the Project</w:t>
            </w:r>
          </w:p>
        </w:tc>
        <w:tc>
          <w:tcPr>
            <w:tcW w:w="7200" w:type="dxa"/>
            <w:shd w:val="clear" w:color="auto" w:fill="auto"/>
          </w:tcPr>
          <w:p w14:paraId="40A0A555" w14:textId="77777777" w:rsidR="004620F3" w:rsidRPr="004620F3" w:rsidRDefault="004620F3" w:rsidP="004620F3">
            <w:pPr>
              <w:spacing w:after="60"/>
              <w:rPr>
                <w:b/>
              </w:rPr>
            </w:pPr>
          </w:p>
        </w:tc>
      </w:tr>
      <w:tr w:rsidR="004620F3" w:rsidRPr="004620F3" w14:paraId="7C652C7B" w14:textId="77777777" w:rsidTr="004620F3">
        <w:tc>
          <w:tcPr>
            <w:tcW w:w="2875" w:type="dxa"/>
            <w:shd w:val="clear" w:color="auto" w:fill="auto"/>
          </w:tcPr>
          <w:p w14:paraId="3093C792" w14:textId="77777777" w:rsidR="004620F3" w:rsidRPr="004620F3" w:rsidRDefault="004620F3" w:rsidP="004620F3">
            <w:pPr>
              <w:spacing w:after="60"/>
              <w:jc w:val="left"/>
              <w:rPr>
                <w:b/>
              </w:rPr>
            </w:pPr>
            <w:r w:rsidRPr="004620F3">
              <w:rPr>
                <w:b/>
              </w:rPr>
              <w:t>Specific Contact Information:</w:t>
            </w:r>
          </w:p>
        </w:tc>
        <w:tc>
          <w:tcPr>
            <w:tcW w:w="7200" w:type="dxa"/>
            <w:shd w:val="clear" w:color="auto" w:fill="auto"/>
          </w:tcPr>
          <w:p w14:paraId="305C04AE" w14:textId="77777777" w:rsidR="004620F3" w:rsidRPr="004620F3" w:rsidRDefault="004620F3" w:rsidP="004620F3">
            <w:pPr>
              <w:spacing w:after="60"/>
            </w:pPr>
            <w:r w:rsidRPr="004620F3">
              <w:t>Organization Name:</w:t>
            </w:r>
          </w:p>
          <w:p w14:paraId="552C5C7A" w14:textId="77777777" w:rsidR="004620F3" w:rsidRPr="004620F3" w:rsidRDefault="004620F3" w:rsidP="004620F3">
            <w:pPr>
              <w:spacing w:after="60"/>
            </w:pPr>
            <w:r w:rsidRPr="004620F3">
              <w:t>Contact Person Name:</w:t>
            </w:r>
          </w:p>
          <w:p w14:paraId="21E4A949" w14:textId="77777777" w:rsidR="004620F3" w:rsidRPr="004620F3" w:rsidRDefault="004620F3" w:rsidP="004620F3">
            <w:pPr>
              <w:spacing w:after="60"/>
            </w:pPr>
            <w:r w:rsidRPr="004620F3">
              <w:t>Contact Telephone Number:</w:t>
            </w:r>
          </w:p>
          <w:p w14:paraId="5C3F1DC0" w14:textId="77777777" w:rsidR="004620F3" w:rsidRPr="004620F3" w:rsidRDefault="004620F3" w:rsidP="004620F3">
            <w:pPr>
              <w:spacing w:after="60"/>
            </w:pPr>
            <w:r w:rsidRPr="004620F3">
              <w:t>Contact Email Address:</w:t>
            </w:r>
          </w:p>
        </w:tc>
      </w:tr>
      <w:tr w:rsidR="004620F3" w:rsidRPr="004620F3" w14:paraId="7FD808D5" w14:textId="77777777" w:rsidTr="004620F3">
        <w:tc>
          <w:tcPr>
            <w:tcW w:w="2875" w:type="dxa"/>
            <w:shd w:val="clear" w:color="auto" w:fill="auto"/>
          </w:tcPr>
          <w:p w14:paraId="506873CD" w14:textId="77777777" w:rsidR="004620F3" w:rsidRPr="004620F3" w:rsidRDefault="004620F3" w:rsidP="004620F3">
            <w:pPr>
              <w:spacing w:after="60"/>
              <w:rPr>
                <w:b/>
              </w:rPr>
            </w:pPr>
            <w:r w:rsidRPr="004620F3">
              <w:rPr>
                <w:b/>
              </w:rPr>
              <w:t>Project Annual Budget</w:t>
            </w:r>
          </w:p>
        </w:tc>
        <w:tc>
          <w:tcPr>
            <w:tcW w:w="7200" w:type="dxa"/>
            <w:shd w:val="clear" w:color="auto" w:fill="auto"/>
          </w:tcPr>
          <w:p w14:paraId="522F68E5" w14:textId="77777777" w:rsidR="004620F3" w:rsidRPr="004620F3" w:rsidRDefault="004620F3" w:rsidP="004620F3">
            <w:pPr>
              <w:spacing w:after="60"/>
            </w:pPr>
          </w:p>
        </w:tc>
      </w:tr>
      <w:tr w:rsidR="004620F3" w:rsidRPr="004620F3" w14:paraId="7E852A7E" w14:textId="77777777" w:rsidTr="004620F3">
        <w:tc>
          <w:tcPr>
            <w:tcW w:w="2875" w:type="dxa"/>
            <w:shd w:val="clear" w:color="auto" w:fill="auto"/>
          </w:tcPr>
          <w:p w14:paraId="1DD7C5F2" w14:textId="77777777" w:rsidR="004620F3" w:rsidRPr="004620F3" w:rsidRDefault="004620F3" w:rsidP="004620F3">
            <w:pPr>
              <w:spacing w:after="60"/>
              <w:rPr>
                <w:b/>
              </w:rPr>
            </w:pPr>
            <w:r w:rsidRPr="004620F3">
              <w:rPr>
                <w:b/>
              </w:rPr>
              <w:t>Timeframe Products/Services Provided:</w:t>
            </w:r>
          </w:p>
          <w:p w14:paraId="79D1A469" w14:textId="77777777" w:rsidR="004620F3" w:rsidRPr="004620F3" w:rsidRDefault="004620F3" w:rsidP="004620F3">
            <w:pPr>
              <w:spacing w:after="60"/>
              <w:rPr>
                <w:b/>
              </w:rPr>
            </w:pPr>
            <w:r w:rsidRPr="004620F3">
              <w:rPr>
                <w:b/>
              </w:rPr>
              <w:t>(e.g., July 2020 – June 2022)</w:t>
            </w:r>
          </w:p>
        </w:tc>
        <w:tc>
          <w:tcPr>
            <w:tcW w:w="7200" w:type="dxa"/>
            <w:shd w:val="clear" w:color="auto" w:fill="auto"/>
          </w:tcPr>
          <w:p w14:paraId="7A9D45A1" w14:textId="77777777" w:rsidR="004620F3" w:rsidRPr="004620F3" w:rsidRDefault="004620F3" w:rsidP="004620F3">
            <w:pPr>
              <w:spacing w:after="60"/>
            </w:pPr>
          </w:p>
        </w:tc>
      </w:tr>
      <w:tr w:rsidR="004620F3" w:rsidRPr="004620F3" w14:paraId="5027B25A" w14:textId="77777777" w:rsidTr="004620F3">
        <w:tc>
          <w:tcPr>
            <w:tcW w:w="2875" w:type="dxa"/>
            <w:shd w:val="clear" w:color="auto" w:fill="auto"/>
          </w:tcPr>
          <w:p w14:paraId="55BC3176" w14:textId="77777777" w:rsidR="004620F3" w:rsidRPr="004620F3" w:rsidRDefault="004620F3" w:rsidP="004620F3">
            <w:pPr>
              <w:spacing w:after="60"/>
              <w:rPr>
                <w:b/>
              </w:rPr>
            </w:pPr>
            <w:r w:rsidRPr="004620F3">
              <w:rPr>
                <w:b/>
              </w:rPr>
              <w:t>Public Sector?</w:t>
            </w:r>
          </w:p>
        </w:tc>
        <w:tc>
          <w:tcPr>
            <w:tcW w:w="7200" w:type="dxa"/>
            <w:vAlign w:val="center"/>
          </w:tcPr>
          <w:p w14:paraId="2FC2684A" w14:textId="77777777" w:rsidR="004620F3" w:rsidRPr="004620F3" w:rsidRDefault="004620F3" w:rsidP="004620F3">
            <w:pPr>
              <w:spacing w:after="60"/>
            </w:pPr>
            <w:r w:rsidRPr="004620F3">
              <w:t xml:space="preserve">Yes </w:t>
            </w:r>
            <w:sdt>
              <w:sdtPr>
                <w:id w:val="929709858"/>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r w:rsidRPr="004620F3">
              <w:t xml:space="preserve">      No </w:t>
            </w:r>
            <w:sdt>
              <w:sdtPr>
                <w:id w:val="1514651557"/>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p>
        </w:tc>
      </w:tr>
      <w:tr w:rsidR="006C328C" w:rsidRPr="004620F3" w14:paraId="7435DE1A" w14:textId="77777777" w:rsidTr="004620F3">
        <w:tc>
          <w:tcPr>
            <w:tcW w:w="2875" w:type="dxa"/>
            <w:shd w:val="clear" w:color="auto" w:fill="auto"/>
          </w:tcPr>
          <w:p w14:paraId="5634756B" w14:textId="7738351B" w:rsidR="006C328C" w:rsidRPr="004620F3" w:rsidRDefault="006C328C" w:rsidP="00952BB4">
            <w:pPr>
              <w:spacing w:after="60"/>
              <w:jc w:val="left"/>
              <w:rPr>
                <w:b/>
              </w:rPr>
            </w:pPr>
            <w:r>
              <w:rPr>
                <w:b/>
              </w:rPr>
              <w:t>Number of Individuals Served</w:t>
            </w:r>
          </w:p>
        </w:tc>
        <w:tc>
          <w:tcPr>
            <w:tcW w:w="7200" w:type="dxa"/>
            <w:vAlign w:val="center"/>
          </w:tcPr>
          <w:p w14:paraId="35896D60" w14:textId="77777777" w:rsidR="006C328C" w:rsidRPr="004620F3" w:rsidRDefault="006C328C" w:rsidP="004620F3">
            <w:pPr>
              <w:spacing w:after="60"/>
            </w:pPr>
          </w:p>
        </w:tc>
      </w:tr>
      <w:tr w:rsidR="009F11F4" w:rsidRPr="004620F3" w14:paraId="334EC226" w14:textId="77777777" w:rsidTr="004620F3">
        <w:tc>
          <w:tcPr>
            <w:tcW w:w="2875" w:type="dxa"/>
            <w:shd w:val="clear" w:color="auto" w:fill="auto"/>
          </w:tcPr>
          <w:p w14:paraId="1A7B0B02" w14:textId="435684CA" w:rsidR="009F11F4" w:rsidRDefault="009F11F4" w:rsidP="009F11F4">
            <w:pPr>
              <w:spacing w:after="60"/>
              <w:jc w:val="left"/>
              <w:rPr>
                <w:b/>
              </w:rPr>
            </w:pPr>
            <w:r>
              <w:rPr>
                <w:b/>
              </w:rPr>
              <w:t>Ordering System Provided</w:t>
            </w:r>
            <w:r w:rsidR="00D508F6">
              <w:rPr>
                <w:b/>
              </w:rPr>
              <w:t>?</w:t>
            </w:r>
          </w:p>
        </w:tc>
        <w:tc>
          <w:tcPr>
            <w:tcW w:w="7200" w:type="dxa"/>
            <w:vAlign w:val="center"/>
          </w:tcPr>
          <w:p w14:paraId="7D61FDB3" w14:textId="5169FF5B" w:rsidR="009F11F4" w:rsidRPr="004620F3" w:rsidRDefault="009F11F4" w:rsidP="009F11F4">
            <w:pPr>
              <w:spacing w:after="60"/>
            </w:pPr>
            <w:r w:rsidRPr="004620F3">
              <w:t xml:space="preserve">Yes </w:t>
            </w:r>
            <w:sdt>
              <w:sdtPr>
                <w:id w:val="-522774993"/>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r w:rsidRPr="004620F3">
              <w:t xml:space="preserve">      No </w:t>
            </w:r>
            <w:sdt>
              <w:sdtPr>
                <w:id w:val="1351760511"/>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p>
        </w:tc>
      </w:tr>
      <w:tr w:rsidR="009F11F4" w:rsidRPr="004620F3" w14:paraId="6A0B026B" w14:textId="77777777" w:rsidTr="004620F3">
        <w:tc>
          <w:tcPr>
            <w:tcW w:w="10075" w:type="dxa"/>
            <w:gridSpan w:val="2"/>
            <w:shd w:val="clear" w:color="auto" w:fill="auto"/>
          </w:tcPr>
          <w:p w14:paraId="1DF20DE0" w14:textId="77777777" w:rsidR="009F11F4" w:rsidRPr="004620F3" w:rsidRDefault="009F11F4" w:rsidP="009F11F4">
            <w:pPr>
              <w:spacing w:after="60"/>
              <w:rPr>
                <w:b/>
              </w:rPr>
            </w:pPr>
            <w:r w:rsidRPr="004620F3">
              <w:rPr>
                <w:b/>
              </w:rPr>
              <w:t xml:space="preserve">The vendor should summarize below the work performed on the project, the project’s objectives, </w:t>
            </w:r>
            <w:r>
              <w:rPr>
                <w:b/>
              </w:rPr>
              <w:t xml:space="preserve">and </w:t>
            </w:r>
            <w:r w:rsidRPr="004620F3">
              <w:rPr>
                <w:b/>
              </w:rPr>
              <w:t xml:space="preserve">approach </w:t>
            </w:r>
            <w:r w:rsidRPr="00AB789A">
              <w:rPr>
                <w:b/>
              </w:rPr>
              <w:t>relevant to this RFP.</w:t>
            </w:r>
            <w:r w:rsidRPr="004620F3">
              <w:rPr>
                <w:b/>
              </w:rPr>
              <w:t xml:space="preserve">  </w:t>
            </w:r>
          </w:p>
        </w:tc>
      </w:tr>
      <w:tr w:rsidR="009F11F4" w:rsidRPr="004620F3" w14:paraId="244D0A5F" w14:textId="77777777" w:rsidTr="004620F3">
        <w:trPr>
          <w:trHeight w:val="2015"/>
        </w:trPr>
        <w:tc>
          <w:tcPr>
            <w:tcW w:w="10075" w:type="dxa"/>
            <w:gridSpan w:val="2"/>
            <w:shd w:val="clear" w:color="auto" w:fill="auto"/>
          </w:tcPr>
          <w:p w14:paraId="4368BDFA" w14:textId="77777777" w:rsidR="009F11F4" w:rsidRPr="004620F3" w:rsidRDefault="009F11F4" w:rsidP="009F11F4">
            <w:pPr>
              <w:spacing w:after="60"/>
              <w:rPr>
                <w:b/>
              </w:rPr>
            </w:pPr>
          </w:p>
        </w:tc>
      </w:tr>
    </w:tbl>
    <w:p w14:paraId="3A939D3A" w14:textId="77777777" w:rsidR="004620F3" w:rsidRPr="004620F3" w:rsidRDefault="004620F3" w:rsidP="004620F3">
      <w:pPr>
        <w:jc w:val="left"/>
        <w:rPr>
          <w:b/>
          <w:caps/>
          <w:kern w:val="28"/>
          <w:u w:val="single"/>
        </w:rPr>
      </w:pPr>
      <w:r w:rsidRPr="004620F3">
        <w:rPr>
          <w:b/>
          <w:caps/>
          <w:kern w:val="28"/>
          <w:u w:val="single"/>
        </w:rPr>
        <w:br w:type="page"/>
      </w:r>
    </w:p>
    <w:p w14:paraId="4C03952F" w14:textId="52731511" w:rsidR="004620F3" w:rsidRPr="009443A5" w:rsidRDefault="004620F3" w:rsidP="004620F3">
      <w:pPr>
        <w:ind w:left="720" w:hanging="720"/>
        <w:outlineLvl w:val="0"/>
        <w:rPr>
          <w:b/>
          <w:caps/>
          <w:kern w:val="28"/>
        </w:rPr>
      </w:pPr>
      <w:r w:rsidRPr="009443A5">
        <w:rPr>
          <w:b/>
          <w:caps/>
          <w:kern w:val="28"/>
        </w:rPr>
        <w:lastRenderedPageBreak/>
        <w:t xml:space="preserve">TECHNICAL PROPOSAL </w:t>
      </w:r>
      <w:r w:rsidRPr="009443A5">
        <w:rPr>
          <w:rFonts w:eastAsiaTheme="minorHAnsi"/>
          <w:b/>
          <w:caps/>
          <w:kern w:val="28"/>
        </w:rPr>
        <w:t xml:space="preserve">Exhibit </w:t>
      </w:r>
      <w:r w:rsidR="001C588A" w:rsidRPr="009443A5">
        <w:rPr>
          <w:b/>
          <w:caps/>
          <w:kern w:val="28"/>
        </w:rPr>
        <w:t>F</w:t>
      </w:r>
      <w:r w:rsidRPr="009443A5">
        <w:rPr>
          <w:b/>
          <w:caps/>
          <w:kern w:val="28"/>
        </w:rPr>
        <w:t xml:space="preserve">, </w:t>
      </w:r>
    </w:p>
    <w:p w14:paraId="407F011E" w14:textId="489B5FA9" w:rsidR="004620F3" w:rsidRPr="004620F3" w:rsidRDefault="00B44C47" w:rsidP="004620F3">
      <w:pPr>
        <w:ind w:left="720" w:hanging="720"/>
        <w:outlineLvl w:val="0"/>
        <w:rPr>
          <w:b/>
          <w:caps/>
          <w:kern w:val="28"/>
        </w:rPr>
      </w:pPr>
      <w:r>
        <w:rPr>
          <w:b/>
          <w:caps/>
          <w:kern w:val="28"/>
        </w:rPr>
        <w:t xml:space="preserve">Designated </w:t>
      </w:r>
      <w:r w:rsidR="004620F3" w:rsidRPr="009443A5">
        <w:rPr>
          <w:b/>
          <w:caps/>
          <w:kern w:val="28"/>
        </w:rPr>
        <w:t>TEAM QUALIFICATIONS</w:t>
      </w:r>
    </w:p>
    <w:p w14:paraId="635ABBF4" w14:textId="77777777" w:rsidR="004620F3" w:rsidRPr="004620F3" w:rsidRDefault="004620F3" w:rsidP="004620F3">
      <w:pPr>
        <w:outlineLvl w:val="1"/>
        <w:rPr>
          <w:b/>
          <w:sz w:val="18"/>
        </w:rPr>
      </w:pPr>
    </w:p>
    <w:p w14:paraId="2AE97A99" w14:textId="77777777" w:rsidR="004620F3" w:rsidRPr="004620F3" w:rsidRDefault="004620F3" w:rsidP="004620F3">
      <w:pPr>
        <w:pBdr>
          <w:top w:val="single" w:sz="36" w:space="1" w:color="auto"/>
        </w:pBdr>
        <w:jc w:val="center"/>
        <w:outlineLvl w:val="1"/>
        <w:rPr>
          <w:b/>
          <w:sz w:val="16"/>
        </w:rPr>
      </w:pPr>
    </w:p>
    <w:p w14:paraId="5A111C31" w14:textId="549A98B4" w:rsidR="006B5CC8" w:rsidRPr="004620F3" w:rsidRDefault="00B44C47" w:rsidP="006B5CC8">
      <w:pPr>
        <w:pBdr>
          <w:top w:val="single" w:sz="4" w:space="1" w:color="auto"/>
          <w:left w:val="single" w:sz="4" w:space="4" w:color="auto"/>
          <w:bottom w:val="single" w:sz="4" w:space="1" w:color="auto"/>
          <w:right w:val="single" w:sz="4" w:space="4" w:color="auto"/>
        </w:pBdr>
        <w:shd w:val="clear" w:color="auto" w:fill="DBE5F1" w:themeFill="accent1" w:themeFillTint="33"/>
      </w:pPr>
      <w:r>
        <w:rPr>
          <w:b/>
        </w:rPr>
        <w:t xml:space="preserve">Designated </w:t>
      </w:r>
      <w:r w:rsidR="006B5CC8" w:rsidRPr="004620F3">
        <w:rPr>
          <w:b/>
        </w:rPr>
        <w:t xml:space="preserve">Team Qualifications </w:t>
      </w:r>
      <w:r w:rsidR="006B5CC8" w:rsidRPr="00623D41">
        <w:rPr>
          <w:b/>
        </w:rPr>
        <w:t>Submission Instructions:</w:t>
      </w:r>
      <w:r w:rsidR="006B5CC8" w:rsidRPr="00623D41">
        <w:t xml:space="preserve">  The vendor should provide detailed information on the experience and qualifications of the vendor’s proposed team to perform the requirements of the RFP.  </w:t>
      </w:r>
      <w:r w:rsidR="006B5CC8" w:rsidRPr="00D105C3">
        <w:t>The vendor should describe how the proposed personnel comply with the minimum experience and qualifications requirements identified in the RFP</w:t>
      </w:r>
      <w:r w:rsidR="006B5CC8" w:rsidRPr="00623D41">
        <w:t xml:space="preserve">.  The vendor’s proposed team should include </w:t>
      </w:r>
      <w:r w:rsidR="00623D41" w:rsidRPr="00623D41">
        <w:t>a</w:t>
      </w:r>
      <w:r w:rsidR="00623D41">
        <w:t xml:space="preserve"> Customer Service Representative, Account Manager, and Systems Administrator</w:t>
      </w:r>
      <w:r w:rsidR="00251CEE">
        <w:t>, as outlined in paragraphs 2.3.1 a, b, and c.</w:t>
      </w:r>
    </w:p>
    <w:p w14:paraId="1FA904B1" w14:textId="77777777" w:rsidR="004620F3" w:rsidRPr="007C46BA" w:rsidRDefault="004620F3" w:rsidP="004620F3"/>
    <w:tbl>
      <w:tblPr>
        <w:tblStyle w:val="TableGrid3"/>
        <w:tblW w:w="0" w:type="auto"/>
        <w:tblInd w:w="-95" w:type="dxa"/>
        <w:tblLook w:val="04A0" w:firstRow="1" w:lastRow="0" w:firstColumn="1" w:lastColumn="0" w:noHBand="0" w:noVBand="1"/>
      </w:tblPr>
      <w:tblGrid>
        <w:gridCol w:w="10165"/>
      </w:tblGrid>
      <w:tr w:rsidR="004620F3" w:rsidRPr="007C46BA" w14:paraId="6EE0EAEA" w14:textId="77777777" w:rsidTr="004620F3">
        <w:tc>
          <w:tcPr>
            <w:tcW w:w="10165" w:type="dxa"/>
            <w:shd w:val="clear" w:color="auto" w:fill="000000" w:themeFill="text1"/>
          </w:tcPr>
          <w:p w14:paraId="3225CAC6" w14:textId="216C9D38" w:rsidR="004620F3" w:rsidRPr="007C46BA" w:rsidRDefault="00A952ED" w:rsidP="004620F3">
            <w:pPr>
              <w:jc w:val="center"/>
              <w:rPr>
                <w:color w:val="FFFFFF" w:themeColor="background1"/>
              </w:rPr>
            </w:pPr>
            <w:r>
              <w:rPr>
                <w:color w:val="FFFFFF" w:themeColor="background1"/>
              </w:rPr>
              <w:t xml:space="preserve">DESIGNATED </w:t>
            </w:r>
            <w:r w:rsidR="004620F3" w:rsidRPr="007C46BA">
              <w:rPr>
                <w:color w:val="FFFFFF" w:themeColor="background1"/>
              </w:rPr>
              <w:t>TEAM QUALIFICATIONS BIOGRAPHY INSTRUCTIONS</w:t>
            </w:r>
          </w:p>
        </w:tc>
      </w:tr>
      <w:tr w:rsidR="004620F3" w:rsidRPr="007C46BA" w14:paraId="52DA40F8" w14:textId="77777777" w:rsidTr="004620F3">
        <w:tc>
          <w:tcPr>
            <w:tcW w:w="10165" w:type="dxa"/>
            <w:shd w:val="clear" w:color="auto" w:fill="DBE5F1" w:themeFill="accent1" w:themeFillTint="33"/>
          </w:tcPr>
          <w:p w14:paraId="45A0FCCE" w14:textId="53DEB083" w:rsidR="004620F3" w:rsidRPr="007C46BA" w:rsidRDefault="00623D41" w:rsidP="0003216D">
            <w:pPr>
              <w:ind w:left="0" w:firstLine="0"/>
              <w:outlineLvl w:val="2"/>
              <w:rPr>
                <w:lang w:val="en"/>
              </w:rPr>
            </w:pPr>
            <w:r>
              <w:rPr>
                <w:b/>
                <w:lang w:val="en"/>
              </w:rPr>
              <w:t>Designated</w:t>
            </w:r>
            <w:r w:rsidR="004620F3" w:rsidRPr="007C46BA">
              <w:rPr>
                <w:b/>
                <w:lang w:val="en"/>
              </w:rPr>
              <w:t xml:space="preserve"> Team</w:t>
            </w:r>
            <w:r w:rsidR="004620F3" w:rsidRPr="007C46BA">
              <w:rPr>
                <w:lang w:val="en"/>
              </w:rPr>
              <w:t>:</w:t>
            </w:r>
            <w:r w:rsidR="004620F3" w:rsidRPr="007C46BA">
              <w:rPr>
                <w:b/>
                <w:lang w:val="en"/>
              </w:rPr>
              <w:t xml:space="preserve">  </w:t>
            </w:r>
            <w:r w:rsidR="004620F3" w:rsidRPr="007C46BA">
              <w:rPr>
                <w:lang w:val="en"/>
              </w:rPr>
              <w:t xml:space="preserve">The vendor should submit no more than </w:t>
            </w:r>
            <w:r>
              <w:rPr>
                <w:lang w:val="en"/>
              </w:rPr>
              <w:t>three (3)</w:t>
            </w:r>
            <w:r w:rsidR="004620F3" w:rsidRPr="007C46BA">
              <w:rPr>
                <w:lang w:val="en"/>
              </w:rPr>
              <w:t xml:space="preserve"> personnel </w:t>
            </w:r>
            <w:r>
              <w:rPr>
                <w:lang w:val="en"/>
              </w:rPr>
              <w:t>(</w:t>
            </w:r>
            <w:r>
              <w:t xml:space="preserve">Customer Service Representative, Account Manager, and Systems Administrator) </w:t>
            </w:r>
            <w:r w:rsidR="004620F3" w:rsidRPr="007C46BA">
              <w:rPr>
                <w:lang w:val="en"/>
              </w:rPr>
              <w:t xml:space="preserve">who would have major authority over this project members’ biographies </w:t>
            </w:r>
            <w:r w:rsidR="00922536">
              <w:rPr>
                <w:lang w:val="en"/>
              </w:rPr>
              <w:t xml:space="preserve">for </w:t>
            </w:r>
            <w:r w:rsidR="004620F3" w:rsidRPr="007C46BA">
              <w:rPr>
                <w:lang w:val="en"/>
              </w:rPr>
              <w:t>consider</w:t>
            </w:r>
            <w:r w:rsidR="00922536">
              <w:rPr>
                <w:lang w:val="en"/>
              </w:rPr>
              <w:t>ation</w:t>
            </w:r>
            <w:r w:rsidR="004620F3" w:rsidRPr="007C46BA">
              <w:rPr>
                <w:lang w:val="en"/>
              </w:rPr>
              <w:t xml:space="preserve"> in the evaluation.  For evaluation purposes, only the first </w:t>
            </w:r>
            <w:r>
              <w:rPr>
                <w:lang w:val="en"/>
              </w:rPr>
              <w:t>three (3)</w:t>
            </w:r>
            <w:r w:rsidR="004620F3" w:rsidRPr="007C46BA">
              <w:rPr>
                <w:lang w:val="en"/>
              </w:rPr>
              <w:t xml:space="preserve"> biographies will be considered.  Any additional biographies submitted will not be evaluate</w:t>
            </w:r>
            <w:r w:rsidR="004620F3" w:rsidRPr="00623D41">
              <w:rPr>
                <w:lang w:val="en"/>
              </w:rPr>
              <w:t>d. One (1) member</w:t>
            </w:r>
            <w:r w:rsidR="004620F3" w:rsidRPr="007C46BA">
              <w:rPr>
                <w:lang w:val="en"/>
              </w:rPr>
              <w:t xml:space="preserve"> of the </w:t>
            </w:r>
            <w:r>
              <w:rPr>
                <w:lang w:val="en"/>
              </w:rPr>
              <w:t>Designated</w:t>
            </w:r>
            <w:r w:rsidR="004620F3" w:rsidRPr="007C46BA">
              <w:rPr>
                <w:lang w:val="en"/>
              </w:rPr>
              <w:t xml:space="preserve"> Team</w:t>
            </w:r>
            <w:r>
              <w:rPr>
                <w:lang w:val="en"/>
              </w:rPr>
              <w:t xml:space="preserve"> </w:t>
            </w:r>
            <w:r w:rsidR="004620F3" w:rsidRPr="007C46BA">
              <w:rPr>
                <w:lang w:val="en"/>
              </w:rPr>
              <w:t xml:space="preserve">should be identified as the vendor’s primary person responsible for the delivery of the project. By including their biographies, the vendor is committing the </w:t>
            </w:r>
            <w:r>
              <w:rPr>
                <w:lang w:val="en"/>
              </w:rPr>
              <w:t>Designated</w:t>
            </w:r>
            <w:r w:rsidR="004620F3" w:rsidRPr="007C46BA">
              <w:rPr>
                <w:lang w:val="en"/>
              </w:rPr>
              <w:t xml:space="preserve"> Team members </w:t>
            </w:r>
            <w:r w:rsidR="00611BB7">
              <w:rPr>
                <w:lang w:val="en"/>
              </w:rPr>
              <w:t xml:space="preserve">whose </w:t>
            </w:r>
            <w:r w:rsidR="00611BB7" w:rsidRPr="00623D41">
              <w:rPr>
                <w:lang w:val="en"/>
              </w:rPr>
              <w:t>biographies</w:t>
            </w:r>
            <w:r w:rsidR="00611BB7">
              <w:rPr>
                <w:lang w:val="en"/>
              </w:rPr>
              <w:t xml:space="preserve"> are submitted herein </w:t>
            </w:r>
            <w:r w:rsidR="004620F3" w:rsidRPr="007C46BA">
              <w:rPr>
                <w:lang w:val="en"/>
              </w:rPr>
              <w:t xml:space="preserve">to support the project, should it be awarded.  </w:t>
            </w:r>
          </w:p>
          <w:p w14:paraId="1B742C75" w14:textId="118D66BA" w:rsidR="004620F3" w:rsidRPr="007C46BA" w:rsidRDefault="004620F3" w:rsidP="00A23E4F">
            <w:pPr>
              <w:ind w:left="0" w:firstLine="0"/>
              <w:outlineLvl w:val="2"/>
              <w:rPr>
                <w:lang w:val="en"/>
              </w:rPr>
            </w:pPr>
          </w:p>
        </w:tc>
      </w:tr>
      <w:tr w:rsidR="004620F3" w:rsidRPr="007C46BA" w14:paraId="5AC572D4" w14:textId="77777777" w:rsidTr="004620F3">
        <w:tc>
          <w:tcPr>
            <w:tcW w:w="10165" w:type="dxa"/>
            <w:shd w:val="clear" w:color="auto" w:fill="DBE5F1" w:themeFill="accent1" w:themeFillTint="33"/>
          </w:tcPr>
          <w:p w14:paraId="19FB5A57" w14:textId="77777777" w:rsidR="004620F3" w:rsidRPr="007C46BA" w:rsidRDefault="004620F3" w:rsidP="00922536">
            <w:pPr>
              <w:ind w:left="0" w:firstLine="0"/>
              <w:outlineLvl w:val="2"/>
              <w:rPr>
                <w:lang w:val="en"/>
              </w:rPr>
            </w:pPr>
            <w:r w:rsidRPr="007C46BA">
              <w:rPr>
                <w:lang w:val="en"/>
              </w:rPr>
              <w:t xml:space="preserve">Additional Biographies:  In the event the vendor submits more biographies than requested, for evaluation purposes only the first biographies up to the number requested will be considered.  Any additional biographies will not be evaluated. </w:t>
            </w:r>
          </w:p>
        </w:tc>
      </w:tr>
      <w:tr w:rsidR="004620F3" w:rsidRPr="007C46BA" w14:paraId="3146F3E6" w14:textId="77777777" w:rsidTr="004620F3">
        <w:tc>
          <w:tcPr>
            <w:tcW w:w="10165" w:type="dxa"/>
            <w:shd w:val="clear" w:color="auto" w:fill="DBE5F1" w:themeFill="accent1" w:themeFillTint="33"/>
          </w:tcPr>
          <w:p w14:paraId="63D303D5" w14:textId="77777777" w:rsidR="004620F3" w:rsidRPr="007C46BA" w:rsidRDefault="004620F3" w:rsidP="001C15C1">
            <w:pPr>
              <w:rPr>
                <w:b/>
              </w:rPr>
            </w:pPr>
            <w:r w:rsidRPr="007C46BA">
              <w:rPr>
                <w:b/>
              </w:rPr>
              <w:t>The vendor should duplicate and complete the</w:t>
            </w:r>
            <w:r w:rsidR="001C15C1">
              <w:rPr>
                <w:b/>
              </w:rPr>
              <w:t xml:space="preserve"> following </w:t>
            </w:r>
            <w:r w:rsidRPr="007C46BA">
              <w:rPr>
                <w:b/>
              </w:rPr>
              <w:t>table for each proposed team member.</w:t>
            </w:r>
          </w:p>
        </w:tc>
      </w:tr>
    </w:tbl>
    <w:p w14:paraId="0A077927" w14:textId="0E18AB12" w:rsidR="00A952ED" w:rsidRDefault="00A952ED" w:rsidP="00A44570"/>
    <w:p w14:paraId="63678EAE" w14:textId="77777777" w:rsidR="00A952ED" w:rsidRDefault="00A952ED">
      <w:pPr>
        <w:jc w:val="left"/>
      </w:pPr>
      <w:r>
        <w:br w:type="page"/>
      </w:r>
    </w:p>
    <w:tbl>
      <w:tblPr>
        <w:tblStyle w:val="TableGrid4"/>
        <w:tblW w:w="0" w:type="auto"/>
        <w:tblBorders>
          <w:insideH w:val="single" w:sz="8" w:space="0" w:color="auto"/>
          <w:insideV w:val="single" w:sz="8" w:space="0" w:color="auto"/>
        </w:tblBorders>
        <w:tblLook w:val="04A0" w:firstRow="1" w:lastRow="0" w:firstColumn="1" w:lastColumn="0" w:noHBand="0" w:noVBand="1"/>
      </w:tblPr>
      <w:tblGrid>
        <w:gridCol w:w="2458"/>
        <w:gridCol w:w="726"/>
        <w:gridCol w:w="561"/>
        <w:gridCol w:w="815"/>
        <w:gridCol w:w="1363"/>
        <w:gridCol w:w="2250"/>
        <w:gridCol w:w="1674"/>
      </w:tblGrid>
      <w:tr w:rsidR="0098349A" w:rsidRPr="00B05BA3" w14:paraId="5CF648C4" w14:textId="77777777" w:rsidTr="000E05AB">
        <w:trPr>
          <w:tblHeader/>
        </w:trPr>
        <w:tc>
          <w:tcPr>
            <w:tcW w:w="9847" w:type="dxa"/>
            <w:gridSpan w:val="7"/>
            <w:tcBorders>
              <w:bottom w:val="single" w:sz="4" w:space="0" w:color="auto"/>
            </w:tcBorders>
            <w:shd w:val="clear" w:color="auto" w:fill="000000" w:themeFill="text1"/>
          </w:tcPr>
          <w:p w14:paraId="5BBF824A" w14:textId="77777777" w:rsidR="0098349A" w:rsidRPr="0098349A" w:rsidRDefault="0098349A" w:rsidP="0098349A">
            <w:pPr>
              <w:jc w:val="center"/>
              <w:rPr>
                <w:rFonts w:ascii="Times New Roman" w:hAnsi="Times New Roman"/>
                <w:b/>
              </w:rPr>
            </w:pPr>
            <w:r w:rsidRPr="0098349A">
              <w:rPr>
                <w:rFonts w:ascii="Times New Roman" w:hAnsi="Times New Roman"/>
              </w:rPr>
              <w:lastRenderedPageBreak/>
              <w:br w:type="page"/>
            </w:r>
            <w:r w:rsidRPr="0098349A">
              <w:rPr>
                <w:rFonts w:ascii="Times New Roman" w:hAnsi="Times New Roman"/>
                <w:b/>
                <w:color w:val="FFFFFF" w:themeColor="background1"/>
              </w:rPr>
              <w:t>TEAM MEMBER BIOGRAPHY</w:t>
            </w:r>
          </w:p>
        </w:tc>
      </w:tr>
      <w:tr w:rsidR="0098349A" w:rsidRPr="00B05BA3" w14:paraId="05613AAD" w14:textId="77777777" w:rsidTr="000E05AB">
        <w:tc>
          <w:tcPr>
            <w:tcW w:w="3184" w:type="dxa"/>
            <w:gridSpan w:val="2"/>
            <w:tcBorders>
              <w:top w:val="single" w:sz="4" w:space="0" w:color="auto"/>
              <w:bottom w:val="single" w:sz="4" w:space="0" w:color="auto"/>
              <w:right w:val="single" w:sz="4" w:space="0" w:color="auto"/>
            </w:tcBorders>
          </w:tcPr>
          <w:p w14:paraId="6F527904" w14:textId="77777777" w:rsidR="0098349A" w:rsidRPr="0098349A" w:rsidRDefault="0098349A" w:rsidP="0098349A">
            <w:pPr>
              <w:rPr>
                <w:rFonts w:ascii="Times New Roman" w:hAnsi="Times New Roman"/>
                <w:b/>
              </w:rPr>
            </w:pPr>
            <w:r w:rsidRPr="0098349A">
              <w:rPr>
                <w:rFonts w:ascii="Times New Roman" w:hAnsi="Times New Roman"/>
                <w:b/>
              </w:rPr>
              <w:t>Name:</w:t>
            </w:r>
          </w:p>
        </w:tc>
        <w:tc>
          <w:tcPr>
            <w:tcW w:w="6663" w:type="dxa"/>
            <w:gridSpan w:val="5"/>
            <w:tcBorders>
              <w:top w:val="single" w:sz="4" w:space="0" w:color="auto"/>
              <w:left w:val="single" w:sz="4" w:space="0" w:color="auto"/>
              <w:bottom w:val="single" w:sz="4" w:space="0" w:color="auto"/>
            </w:tcBorders>
          </w:tcPr>
          <w:p w14:paraId="49F98B49" w14:textId="77777777" w:rsidR="0098349A" w:rsidRPr="0098349A" w:rsidRDefault="0098349A" w:rsidP="0098349A">
            <w:pPr>
              <w:rPr>
                <w:rFonts w:ascii="Times New Roman" w:hAnsi="Times New Roman"/>
                <w:b/>
              </w:rPr>
            </w:pPr>
          </w:p>
        </w:tc>
      </w:tr>
      <w:tr w:rsidR="0098349A" w:rsidRPr="00B05BA3" w14:paraId="32CA22BB" w14:textId="77777777" w:rsidTr="000E05AB">
        <w:tc>
          <w:tcPr>
            <w:tcW w:w="3184" w:type="dxa"/>
            <w:gridSpan w:val="2"/>
            <w:tcBorders>
              <w:top w:val="single" w:sz="4" w:space="0" w:color="auto"/>
              <w:bottom w:val="single" w:sz="4" w:space="0" w:color="auto"/>
              <w:right w:val="single" w:sz="4" w:space="0" w:color="auto"/>
            </w:tcBorders>
          </w:tcPr>
          <w:p w14:paraId="7E14B970" w14:textId="77777777" w:rsidR="0098349A" w:rsidRPr="0098349A" w:rsidRDefault="0098349A" w:rsidP="0098349A">
            <w:pPr>
              <w:rPr>
                <w:rFonts w:ascii="Times New Roman" w:hAnsi="Times New Roman"/>
                <w:b/>
              </w:rPr>
            </w:pPr>
            <w:r w:rsidRPr="0098349A">
              <w:rPr>
                <w:rFonts w:ascii="Times New Roman" w:hAnsi="Times New Roman"/>
                <w:b/>
              </w:rPr>
              <w:t>Title:</w:t>
            </w:r>
          </w:p>
        </w:tc>
        <w:tc>
          <w:tcPr>
            <w:tcW w:w="6663" w:type="dxa"/>
            <w:gridSpan w:val="5"/>
            <w:tcBorders>
              <w:top w:val="single" w:sz="4" w:space="0" w:color="auto"/>
              <w:left w:val="single" w:sz="4" w:space="0" w:color="auto"/>
              <w:bottom w:val="single" w:sz="4" w:space="0" w:color="auto"/>
            </w:tcBorders>
          </w:tcPr>
          <w:p w14:paraId="7C1AFF89" w14:textId="77777777" w:rsidR="0098349A" w:rsidRPr="0098349A" w:rsidRDefault="0098349A" w:rsidP="0098349A">
            <w:pPr>
              <w:rPr>
                <w:rFonts w:ascii="Times New Roman" w:hAnsi="Times New Roman"/>
                <w:b/>
              </w:rPr>
            </w:pPr>
          </w:p>
        </w:tc>
      </w:tr>
      <w:tr w:rsidR="0098349A" w:rsidRPr="00B05BA3" w14:paraId="60698E0C" w14:textId="77777777" w:rsidTr="000E05AB">
        <w:tc>
          <w:tcPr>
            <w:tcW w:w="3184" w:type="dxa"/>
            <w:gridSpan w:val="2"/>
            <w:tcBorders>
              <w:top w:val="single" w:sz="4" w:space="0" w:color="auto"/>
              <w:bottom w:val="single" w:sz="4" w:space="0" w:color="auto"/>
              <w:right w:val="single" w:sz="4" w:space="0" w:color="auto"/>
            </w:tcBorders>
          </w:tcPr>
          <w:p w14:paraId="0FA3326F" w14:textId="77777777" w:rsidR="0098349A" w:rsidRPr="0098349A" w:rsidRDefault="0098349A" w:rsidP="0098349A">
            <w:pPr>
              <w:rPr>
                <w:rFonts w:ascii="Times New Roman" w:hAnsi="Times New Roman"/>
                <w:b/>
              </w:rPr>
            </w:pPr>
            <w:r w:rsidRPr="0098349A">
              <w:rPr>
                <w:rFonts w:ascii="Times New Roman" w:hAnsi="Times New Roman"/>
                <w:b/>
              </w:rPr>
              <w:t>Proposed project role:</w:t>
            </w:r>
          </w:p>
        </w:tc>
        <w:tc>
          <w:tcPr>
            <w:tcW w:w="6663" w:type="dxa"/>
            <w:gridSpan w:val="5"/>
            <w:tcBorders>
              <w:top w:val="single" w:sz="4" w:space="0" w:color="auto"/>
              <w:left w:val="single" w:sz="4" w:space="0" w:color="auto"/>
              <w:bottom w:val="single" w:sz="4" w:space="0" w:color="auto"/>
            </w:tcBorders>
          </w:tcPr>
          <w:p w14:paraId="02D27F48" w14:textId="77777777" w:rsidR="0098349A" w:rsidRPr="0098349A" w:rsidRDefault="0098349A" w:rsidP="0098349A">
            <w:pPr>
              <w:rPr>
                <w:rFonts w:ascii="Times New Roman" w:hAnsi="Times New Roman"/>
                <w:b/>
              </w:rPr>
            </w:pPr>
          </w:p>
        </w:tc>
      </w:tr>
      <w:tr w:rsidR="0098349A" w:rsidRPr="00B05BA3" w14:paraId="0CC6B4C7" w14:textId="77777777" w:rsidTr="000E05AB">
        <w:tc>
          <w:tcPr>
            <w:tcW w:w="3184" w:type="dxa"/>
            <w:gridSpan w:val="2"/>
            <w:tcBorders>
              <w:top w:val="single" w:sz="4" w:space="0" w:color="auto"/>
              <w:bottom w:val="single" w:sz="4" w:space="0" w:color="auto"/>
              <w:right w:val="single" w:sz="4" w:space="0" w:color="auto"/>
            </w:tcBorders>
          </w:tcPr>
          <w:p w14:paraId="4C7B5899" w14:textId="77777777" w:rsidR="0098349A" w:rsidRPr="0098349A" w:rsidRDefault="0098349A" w:rsidP="0098349A">
            <w:pPr>
              <w:ind w:left="0" w:firstLine="0"/>
              <w:rPr>
                <w:rFonts w:ascii="Times New Roman" w:hAnsi="Times New Roman"/>
                <w:b/>
              </w:rPr>
            </w:pPr>
            <w:r w:rsidRPr="0098349A">
              <w:rPr>
                <w:rFonts w:ascii="Times New Roman" w:hAnsi="Times New Roman"/>
                <w:b/>
              </w:rPr>
              <w:t>% of time committed to project:</w:t>
            </w:r>
          </w:p>
        </w:tc>
        <w:tc>
          <w:tcPr>
            <w:tcW w:w="6663" w:type="dxa"/>
            <w:gridSpan w:val="5"/>
            <w:tcBorders>
              <w:top w:val="single" w:sz="4" w:space="0" w:color="auto"/>
              <w:left w:val="single" w:sz="4" w:space="0" w:color="auto"/>
              <w:bottom w:val="single" w:sz="4" w:space="0" w:color="auto"/>
            </w:tcBorders>
          </w:tcPr>
          <w:p w14:paraId="3302C830" w14:textId="77777777" w:rsidR="0098349A" w:rsidRPr="0098349A" w:rsidRDefault="0098349A" w:rsidP="0098349A">
            <w:pPr>
              <w:rPr>
                <w:rFonts w:ascii="Times New Roman" w:hAnsi="Times New Roman"/>
                <w:b/>
              </w:rPr>
            </w:pPr>
          </w:p>
        </w:tc>
      </w:tr>
      <w:tr w:rsidR="0098349A" w:rsidRPr="00B05BA3" w14:paraId="797A2C3A" w14:textId="77777777" w:rsidTr="000E05AB">
        <w:tc>
          <w:tcPr>
            <w:tcW w:w="9847" w:type="dxa"/>
            <w:gridSpan w:val="7"/>
            <w:tcBorders>
              <w:top w:val="single" w:sz="4" w:space="0" w:color="auto"/>
              <w:bottom w:val="single" w:sz="4" w:space="0" w:color="auto"/>
            </w:tcBorders>
            <w:shd w:val="clear" w:color="auto" w:fill="000000" w:themeFill="text1"/>
          </w:tcPr>
          <w:p w14:paraId="2B0EFFDB" w14:textId="77777777" w:rsidR="0098349A" w:rsidRPr="0098349A" w:rsidRDefault="0098349A" w:rsidP="0098349A">
            <w:pPr>
              <w:jc w:val="center"/>
              <w:rPr>
                <w:rFonts w:ascii="Times New Roman" w:hAnsi="Times New Roman"/>
                <w:b/>
              </w:rPr>
            </w:pPr>
            <w:r w:rsidRPr="0098349A">
              <w:rPr>
                <w:rFonts w:ascii="Times New Roman" w:hAnsi="Times New Roman"/>
                <w:b/>
              </w:rPr>
              <w:t>Education, Certifications, and Other Distinctions</w:t>
            </w:r>
          </w:p>
        </w:tc>
      </w:tr>
      <w:tr w:rsidR="0098349A" w:rsidRPr="003C3470" w14:paraId="20868D7E" w14:textId="77777777" w:rsidTr="000E05AB">
        <w:tc>
          <w:tcPr>
            <w:tcW w:w="3745" w:type="dxa"/>
            <w:gridSpan w:val="3"/>
            <w:tcBorders>
              <w:top w:val="single" w:sz="4" w:space="0" w:color="auto"/>
              <w:bottom w:val="single" w:sz="4" w:space="0" w:color="auto"/>
              <w:right w:val="single" w:sz="4" w:space="0" w:color="auto"/>
            </w:tcBorders>
          </w:tcPr>
          <w:p w14:paraId="5EFFABB3" w14:textId="77777777" w:rsidR="0098349A" w:rsidRPr="0098349A" w:rsidRDefault="0098349A" w:rsidP="0098349A">
            <w:pPr>
              <w:ind w:left="0" w:firstLine="0"/>
              <w:jc w:val="left"/>
              <w:rPr>
                <w:rFonts w:ascii="Times New Roman" w:hAnsi="Times New Roman"/>
                <w:b/>
              </w:rPr>
            </w:pPr>
            <w:r w:rsidRPr="0098349A">
              <w:rPr>
                <w:rFonts w:ascii="Times New Roman" w:hAnsi="Times New Roman"/>
                <w:b/>
              </w:rPr>
              <w:t>Degree, certification, or other distinctions</w:t>
            </w:r>
          </w:p>
        </w:tc>
        <w:tc>
          <w:tcPr>
            <w:tcW w:w="4428" w:type="dxa"/>
            <w:gridSpan w:val="3"/>
            <w:tcBorders>
              <w:top w:val="single" w:sz="4" w:space="0" w:color="auto"/>
              <w:left w:val="single" w:sz="4" w:space="0" w:color="auto"/>
              <w:bottom w:val="single" w:sz="4" w:space="0" w:color="auto"/>
              <w:right w:val="single" w:sz="4" w:space="0" w:color="auto"/>
            </w:tcBorders>
          </w:tcPr>
          <w:p w14:paraId="116ACAF8" w14:textId="77777777" w:rsidR="0098349A" w:rsidRPr="0098349A" w:rsidRDefault="0098349A" w:rsidP="0098349A">
            <w:pPr>
              <w:ind w:left="0" w:firstLine="0"/>
              <w:rPr>
                <w:rFonts w:ascii="Times New Roman" w:hAnsi="Times New Roman"/>
                <w:b/>
              </w:rPr>
            </w:pPr>
            <w:r w:rsidRPr="0098349A">
              <w:rPr>
                <w:rFonts w:ascii="Times New Roman" w:hAnsi="Times New Roman"/>
                <w:b/>
              </w:rPr>
              <w:t>Institution</w:t>
            </w:r>
          </w:p>
        </w:tc>
        <w:tc>
          <w:tcPr>
            <w:tcW w:w="1674" w:type="dxa"/>
            <w:tcBorders>
              <w:top w:val="single" w:sz="4" w:space="0" w:color="auto"/>
              <w:left w:val="single" w:sz="4" w:space="0" w:color="auto"/>
              <w:bottom w:val="single" w:sz="4" w:space="0" w:color="auto"/>
            </w:tcBorders>
          </w:tcPr>
          <w:p w14:paraId="48F956DF" w14:textId="77777777" w:rsidR="0098349A" w:rsidRPr="0098349A" w:rsidRDefault="0098349A" w:rsidP="0098349A">
            <w:pPr>
              <w:ind w:left="0" w:firstLine="0"/>
              <w:rPr>
                <w:rFonts w:ascii="Times New Roman" w:hAnsi="Times New Roman"/>
                <w:b/>
              </w:rPr>
            </w:pPr>
            <w:r w:rsidRPr="0098349A">
              <w:rPr>
                <w:rFonts w:ascii="Times New Roman" w:hAnsi="Times New Roman"/>
                <w:b/>
              </w:rPr>
              <w:t>Date</w:t>
            </w:r>
          </w:p>
        </w:tc>
      </w:tr>
      <w:tr w:rsidR="0098349A" w:rsidRPr="003C3470" w14:paraId="32424F13" w14:textId="77777777" w:rsidTr="000E05AB">
        <w:tc>
          <w:tcPr>
            <w:tcW w:w="3745" w:type="dxa"/>
            <w:gridSpan w:val="3"/>
            <w:tcBorders>
              <w:top w:val="single" w:sz="4" w:space="0" w:color="auto"/>
              <w:bottom w:val="single" w:sz="4" w:space="0" w:color="auto"/>
              <w:right w:val="single" w:sz="4" w:space="0" w:color="auto"/>
            </w:tcBorders>
          </w:tcPr>
          <w:p w14:paraId="64EEE480" w14:textId="77777777" w:rsidR="0098349A" w:rsidRPr="0098349A" w:rsidRDefault="0098349A" w:rsidP="0098349A">
            <w:pPr>
              <w:ind w:left="0" w:firstLine="0"/>
              <w:jc w:val="left"/>
              <w:rPr>
                <w:rFonts w:ascii="Times New Roman" w:hAnsi="Times New Roman"/>
              </w:rPr>
            </w:pPr>
            <w:r w:rsidRPr="0098349A">
              <w:rPr>
                <w:rFonts w:ascii="Times New Roman" w:hAnsi="Times New Roman"/>
              </w:rPr>
              <w:t>Example: BA, Business Administration</w:t>
            </w:r>
          </w:p>
        </w:tc>
        <w:tc>
          <w:tcPr>
            <w:tcW w:w="4428" w:type="dxa"/>
            <w:gridSpan w:val="3"/>
            <w:tcBorders>
              <w:top w:val="single" w:sz="4" w:space="0" w:color="auto"/>
              <w:left w:val="single" w:sz="4" w:space="0" w:color="auto"/>
              <w:bottom w:val="single" w:sz="4" w:space="0" w:color="auto"/>
              <w:right w:val="single" w:sz="4" w:space="0" w:color="auto"/>
            </w:tcBorders>
          </w:tcPr>
          <w:p w14:paraId="3BC0F883" w14:textId="77777777" w:rsidR="0098349A" w:rsidRPr="0098349A" w:rsidRDefault="0098349A" w:rsidP="0098349A">
            <w:pPr>
              <w:ind w:left="0" w:firstLine="0"/>
              <w:rPr>
                <w:rFonts w:ascii="Times New Roman" w:hAnsi="Times New Roman"/>
              </w:rPr>
            </w:pPr>
            <w:r w:rsidRPr="0098349A">
              <w:rPr>
                <w:rFonts w:ascii="Times New Roman" w:hAnsi="Times New Roman"/>
              </w:rPr>
              <w:t>Washington University in Saint Louis</w:t>
            </w:r>
          </w:p>
        </w:tc>
        <w:tc>
          <w:tcPr>
            <w:tcW w:w="1674" w:type="dxa"/>
            <w:tcBorders>
              <w:top w:val="single" w:sz="4" w:space="0" w:color="auto"/>
              <w:left w:val="single" w:sz="4" w:space="0" w:color="auto"/>
              <w:bottom w:val="single" w:sz="4" w:space="0" w:color="auto"/>
            </w:tcBorders>
          </w:tcPr>
          <w:p w14:paraId="750A96A6" w14:textId="77777777" w:rsidR="0098349A" w:rsidRPr="0098349A" w:rsidRDefault="0098349A" w:rsidP="0098349A">
            <w:pPr>
              <w:ind w:left="0" w:firstLine="0"/>
              <w:rPr>
                <w:rFonts w:ascii="Times New Roman" w:hAnsi="Times New Roman"/>
              </w:rPr>
            </w:pPr>
          </w:p>
        </w:tc>
      </w:tr>
      <w:tr w:rsidR="0098349A" w:rsidRPr="003C3470" w14:paraId="4BA8C705" w14:textId="77777777" w:rsidTr="000E05AB">
        <w:tc>
          <w:tcPr>
            <w:tcW w:w="3745" w:type="dxa"/>
            <w:gridSpan w:val="3"/>
            <w:tcBorders>
              <w:top w:val="single" w:sz="4" w:space="0" w:color="auto"/>
              <w:bottom w:val="single" w:sz="4" w:space="0" w:color="auto"/>
              <w:right w:val="single" w:sz="4" w:space="0" w:color="auto"/>
            </w:tcBorders>
          </w:tcPr>
          <w:p w14:paraId="34E04D9E" w14:textId="77777777" w:rsidR="0098349A" w:rsidRPr="0098349A" w:rsidRDefault="0098349A" w:rsidP="0098349A">
            <w:pPr>
              <w:ind w:left="0" w:firstLine="0"/>
              <w:rPr>
                <w:rFonts w:ascii="Times New Roman" w:hAnsi="Times New Roman"/>
              </w:rPr>
            </w:pPr>
            <w:r w:rsidRPr="0098349A">
              <w:rPr>
                <w:rFonts w:ascii="Times New Roman" w:hAnsi="Times New Roman"/>
              </w:rPr>
              <w:t>Example: Lean Six Sigma Black Belt</w:t>
            </w:r>
          </w:p>
        </w:tc>
        <w:tc>
          <w:tcPr>
            <w:tcW w:w="4428" w:type="dxa"/>
            <w:gridSpan w:val="3"/>
            <w:tcBorders>
              <w:top w:val="single" w:sz="4" w:space="0" w:color="auto"/>
              <w:left w:val="single" w:sz="4" w:space="0" w:color="auto"/>
              <w:bottom w:val="single" w:sz="4" w:space="0" w:color="auto"/>
              <w:right w:val="single" w:sz="4" w:space="0" w:color="auto"/>
            </w:tcBorders>
          </w:tcPr>
          <w:p w14:paraId="1C0E6557" w14:textId="77777777" w:rsidR="0098349A" w:rsidRPr="0098349A" w:rsidRDefault="0098349A" w:rsidP="0098349A">
            <w:pPr>
              <w:ind w:left="0" w:firstLine="0"/>
              <w:rPr>
                <w:rFonts w:ascii="Times New Roman" w:hAnsi="Times New Roman"/>
              </w:rPr>
            </w:pPr>
            <w:r w:rsidRPr="0098349A">
              <w:rPr>
                <w:rFonts w:ascii="Times New Roman" w:hAnsi="Times New Roman"/>
              </w:rPr>
              <w:t>Villanova University (online)</w:t>
            </w:r>
          </w:p>
        </w:tc>
        <w:tc>
          <w:tcPr>
            <w:tcW w:w="1674" w:type="dxa"/>
            <w:tcBorders>
              <w:top w:val="single" w:sz="4" w:space="0" w:color="auto"/>
              <w:left w:val="single" w:sz="4" w:space="0" w:color="auto"/>
              <w:bottom w:val="single" w:sz="4" w:space="0" w:color="auto"/>
            </w:tcBorders>
          </w:tcPr>
          <w:p w14:paraId="6F528442" w14:textId="77777777" w:rsidR="0098349A" w:rsidRPr="0098349A" w:rsidRDefault="0098349A" w:rsidP="0098349A">
            <w:pPr>
              <w:ind w:left="0" w:firstLine="0"/>
              <w:rPr>
                <w:rFonts w:ascii="Times New Roman" w:hAnsi="Times New Roman"/>
              </w:rPr>
            </w:pPr>
          </w:p>
        </w:tc>
      </w:tr>
      <w:tr w:rsidR="0098349A" w:rsidRPr="003C3470" w14:paraId="599F473B" w14:textId="77777777" w:rsidTr="000E05AB">
        <w:tc>
          <w:tcPr>
            <w:tcW w:w="3745" w:type="dxa"/>
            <w:gridSpan w:val="3"/>
            <w:tcBorders>
              <w:top w:val="single" w:sz="4" w:space="0" w:color="auto"/>
              <w:bottom w:val="single" w:sz="4" w:space="0" w:color="auto"/>
              <w:right w:val="single" w:sz="4" w:space="0" w:color="auto"/>
            </w:tcBorders>
          </w:tcPr>
          <w:p w14:paraId="24E7EC26" w14:textId="77777777" w:rsidR="0098349A" w:rsidRPr="0098349A" w:rsidRDefault="0098349A" w:rsidP="0098349A">
            <w:pPr>
              <w:ind w:left="0" w:firstLine="0"/>
              <w:rPr>
                <w:rFonts w:ascii="Times New Roman" w:hAnsi="Times New Roman"/>
              </w:rPr>
            </w:pPr>
          </w:p>
        </w:tc>
        <w:tc>
          <w:tcPr>
            <w:tcW w:w="4428" w:type="dxa"/>
            <w:gridSpan w:val="3"/>
            <w:tcBorders>
              <w:top w:val="single" w:sz="4" w:space="0" w:color="auto"/>
              <w:left w:val="single" w:sz="4" w:space="0" w:color="auto"/>
              <w:bottom w:val="single" w:sz="4" w:space="0" w:color="auto"/>
              <w:right w:val="single" w:sz="4" w:space="0" w:color="auto"/>
            </w:tcBorders>
          </w:tcPr>
          <w:p w14:paraId="705B45C5" w14:textId="77777777" w:rsidR="0098349A" w:rsidRPr="0098349A" w:rsidRDefault="0098349A" w:rsidP="0098349A">
            <w:pPr>
              <w:ind w:left="0" w:firstLine="0"/>
              <w:rPr>
                <w:rFonts w:ascii="Times New Roman" w:hAnsi="Times New Roman"/>
              </w:rPr>
            </w:pPr>
          </w:p>
        </w:tc>
        <w:tc>
          <w:tcPr>
            <w:tcW w:w="1674" w:type="dxa"/>
            <w:tcBorders>
              <w:top w:val="single" w:sz="4" w:space="0" w:color="auto"/>
              <w:left w:val="single" w:sz="4" w:space="0" w:color="auto"/>
              <w:bottom w:val="single" w:sz="4" w:space="0" w:color="auto"/>
            </w:tcBorders>
          </w:tcPr>
          <w:p w14:paraId="789079D8" w14:textId="77777777" w:rsidR="0098349A" w:rsidRPr="0098349A" w:rsidRDefault="0098349A" w:rsidP="0098349A">
            <w:pPr>
              <w:ind w:left="0" w:firstLine="0"/>
              <w:rPr>
                <w:rFonts w:ascii="Times New Roman" w:hAnsi="Times New Roman"/>
              </w:rPr>
            </w:pPr>
          </w:p>
        </w:tc>
      </w:tr>
      <w:tr w:rsidR="0098349A" w:rsidRPr="003C3470" w14:paraId="08927B13" w14:textId="77777777" w:rsidTr="000E05AB">
        <w:tc>
          <w:tcPr>
            <w:tcW w:w="3745" w:type="dxa"/>
            <w:gridSpan w:val="3"/>
            <w:tcBorders>
              <w:top w:val="single" w:sz="4" w:space="0" w:color="auto"/>
              <w:bottom w:val="single" w:sz="4" w:space="0" w:color="auto"/>
              <w:right w:val="single" w:sz="4" w:space="0" w:color="auto"/>
            </w:tcBorders>
          </w:tcPr>
          <w:p w14:paraId="4E7C94B3" w14:textId="77777777" w:rsidR="0098349A" w:rsidRPr="0098349A" w:rsidRDefault="0098349A" w:rsidP="0098349A">
            <w:pPr>
              <w:rPr>
                <w:rFonts w:ascii="Times New Roman" w:hAnsi="Times New Roman"/>
              </w:rPr>
            </w:pPr>
          </w:p>
        </w:tc>
        <w:tc>
          <w:tcPr>
            <w:tcW w:w="4428" w:type="dxa"/>
            <w:gridSpan w:val="3"/>
            <w:tcBorders>
              <w:top w:val="single" w:sz="4" w:space="0" w:color="auto"/>
              <w:left w:val="single" w:sz="4" w:space="0" w:color="auto"/>
              <w:bottom w:val="single" w:sz="4" w:space="0" w:color="auto"/>
              <w:right w:val="single" w:sz="4" w:space="0" w:color="auto"/>
            </w:tcBorders>
          </w:tcPr>
          <w:p w14:paraId="1C6170F2" w14:textId="77777777" w:rsidR="0098349A" w:rsidRPr="0098349A" w:rsidRDefault="0098349A" w:rsidP="0098349A">
            <w:pPr>
              <w:rPr>
                <w:rFonts w:ascii="Times New Roman" w:hAnsi="Times New Roman"/>
              </w:rPr>
            </w:pPr>
          </w:p>
        </w:tc>
        <w:tc>
          <w:tcPr>
            <w:tcW w:w="1674" w:type="dxa"/>
            <w:tcBorders>
              <w:top w:val="single" w:sz="4" w:space="0" w:color="auto"/>
              <w:left w:val="single" w:sz="4" w:space="0" w:color="auto"/>
              <w:bottom w:val="single" w:sz="4" w:space="0" w:color="auto"/>
            </w:tcBorders>
          </w:tcPr>
          <w:p w14:paraId="6136A630" w14:textId="77777777" w:rsidR="0098349A" w:rsidRPr="0098349A" w:rsidRDefault="0098349A" w:rsidP="0098349A">
            <w:pPr>
              <w:rPr>
                <w:rFonts w:ascii="Times New Roman" w:hAnsi="Times New Roman"/>
              </w:rPr>
            </w:pPr>
          </w:p>
        </w:tc>
      </w:tr>
      <w:tr w:rsidR="0098349A" w:rsidRPr="003C3470" w14:paraId="61AB9D4F" w14:textId="77777777" w:rsidTr="000E05AB">
        <w:tc>
          <w:tcPr>
            <w:tcW w:w="9847" w:type="dxa"/>
            <w:gridSpan w:val="7"/>
            <w:tcBorders>
              <w:top w:val="single" w:sz="4" w:space="0" w:color="auto"/>
              <w:bottom w:val="single" w:sz="4" w:space="0" w:color="auto"/>
            </w:tcBorders>
            <w:shd w:val="clear" w:color="auto" w:fill="000000" w:themeFill="text1"/>
          </w:tcPr>
          <w:p w14:paraId="76883023" w14:textId="77777777" w:rsidR="0098349A" w:rsidRPr="0098349A" w:rsidRDefault="0098349A" w:rsidP="0098349A">
            <w:pPr>
              <w:jc w:val="center"/>
              <w:rPr>
                <w:rFonts w:ascii="Times New Roman" w:hAnsi="Times New Roman"/>
                <w:b/>
              </w:rPr>
            </w:pPr>
            <w:r w:rsidRPr="0098349A">
              <w:rPr>
                <w:rFonts w:ascii="Times New Roman" w:hAnsi="Times New Roman"/>
                <w:b/>
              </w:rPr>
              <w:t>Employment History</w:t>
            </w:r>
          </w:p>
        </w:tc>
      </w:tr>
      <w:tr w:rsidR="0098349A" w:rsidRPr="003C3470" w14:paraId="3618F5D7" w14:textId="77777777" w:rsidTr="000E05AB">
        <w:tc>
          <w:tcPr>
            <w:tcW w:w="3745" w:type="dxa"/>
            <w:gridSpan w:val="3"/>
            <w:tcBorders>
              <w:top w:val="single" w:sz="4" w:space="0" w:color="auto"/>
              <w:bottom w:val="single" w:sz="4" w:space="0" w:color="auto"/>
              <w:right w:val="single" w:sz="4" w:space="0" w:color="auto"/>
            </w:tcBorders>
          </w:tcPr>
          <w:p w14:paraId="0FBEBD70" w14:textId="77777777" w:rsidR="0098349A" w:rsidRPr="0098349A" w:rsidRDefault="0098349A" w:rsidP="0098349A">
            <w:pPr>
              <w:rPr>
                <w:rFonts w:ascii="Times New Roman" w:hAnsi="Times New Roman"/>
                <w:b/>
              </w:rPr>
            </w:pPr>
            <w:r w:rsidRPr="0098349A">
              <w:rPr>
                <w:rFonts w:ascii="Times New Roman" w:hAnsi="Times New Roman"/>
                <w:b/>
              </w:rPr>
              <w:t>Organization</w:t>
            </w:r>
          </w:p>
        </w:tc>
        <w:tc>
          <w:tcPr>
            <w:tcW w:w="4428" w:type="dxa"/>
            <w:gridSpan w:val="3"/>
            <w:tcBorders>
              <w:top w:val="single" w:sz="4" w:space="0" w:color="auto"/>
              <w:left w:val="single" w:sz="4" w:space="0" w:color="auto"/>
              <w:bottom w:val="single" w:sz="4" w:space="0" w:color="auto"/>
              <w:right w:val="single" w:sz="4" w:space="0" w:color="auto"/>
            </w:tcBorders>
          </w:tcPr>
          <w:p w14:paraId="23762E15" w14:textId="77777777" w:rsidR="0098349A" w:rsidRPr="0098349A" w:rsidRDefault="0098349A" w:rsidP="0098349A">
            <w:pPr>
              <w:rPr>
                <w:rFonts w:ascii="Times New Roman" w:hAnsi="Times New Roman"/>
                <w:b/>
              </w:rPr>
            </w:pPr>
            <w:r w:rsidRPr="0098349A">
              <w:rPr>
                <w:rFonts w:ascii="Times New Roman" w:hAnsi="Times New Roman"/>
                <w:b/>
              </w:rPr>
              <w:t>Role</w:t>
            </w:r>
          </w:p>
        </w:tc>
        <w:tc>
          <w:tcPr>
            <w:tcW w:w="1674" w:type="dxa"/>
            <w:tcBorders>
              <w:top w:val="single" w:sz="4" w:space="0" w:color="auto"/>
              <w:left w:val="single" w:sz="4" w:space="0" w:color="auto"/>
              <w:bottom w:val="single" w:sz="4" w:space="0" w:color="auto"/>
            </w:tcBorders>
          </w:tcPr>
          <w:p w14:paraId="07D29E8B" w14:textId="77777777" w:rsidR="0098349A" w:rsidRPr="0098349A" w:rsidRDefault="0098349A" w:rsidP="0098349A">
            <w:pPr>
              <w:rPr>
                <w:rFonts w:ascii="Times New Roman" w:hAnsi="Times New Roman"/>
                <w:b/>
              </w:rPr>
            </w:pPr>
            <w:r w:rsidRPr="0098349A">
              <w:rPr>
                <w:rFonts w:ascii="Times New Roman" w:hAnsi="Times New Roman"/>
                <w:b/>
              </w:rPr>
              <w:t>Dates</w:t>
            </w:r>
          </w:p>
        </w:tc>
      </w:tr>
      <w:tr w:rsidR="0098349A" w:rsidRPr="003C3470" w14:paraId="1E0BDB79" w14:textId="77777777" w:rsidTr="000E05AB">
        <w:tc>
          <w:tcPr>
            <w:tcW w:w="3745" w:type="dxa"/>
            <w:gridSpan w:val="3"/>
            <w:tcBorders>
              <w:top w:val="single" w:sz="4" w:space="0" w:color="auto"/>
              <w:bottom w:val="single" w:sz="4" w:space="0" w:color="auto"/>
              <w:right w:val="single" w:sz="4" w:space="0" w:color="auto"/>
            </w:tcBorders>
          </w:tcPr>
          <w:p w14:paraId="769C0D8C" w14:textId="77777777" w:rsidR="0098349A" w:rsidRPr="0098349A" w:rsidRDefault="0098349A" w:rsidP="0098349A">
            <w:pPr>
              <w:rPr>
                <w:rFonts w:ascii="Times New Roman" w:hAnsi="Times New Roman"/>
                <w:i/>
              </w:rPr>
            </w:pPr>
            <w:r w:rsidRPr="0098349A">
              <w:rPr>
                <w:rFonts w:ascii="Times New Roman" w:hAnsi="Times New Roman"/>
                <w:i/>
              </w:rPr>
              <w:t>Example: Current Company</w:t>
            </w:r>
          </w:p>
        </w:tc>
        <w:tc>
          <w:tcPr>
            <w:tcW w:w="4428" w:type="dxa"/>
            <w:gridSpan w:val="3"/>
            <w:tcBorders>
              <w:top w:val="single" w:sz="4" w:space="0" w:color="auto"/>
              <w:left w:val="single" w:sz="4" w:space="0" w:color="auto"/>
              <w:bottom w:val="single" w:sz="4" w:space="0" w:color="auto"/>
              <w:right w:val="single" w:sz="4" w:space="0" w:color="auto"/>
            </w:tcBorders>
          </w:tcPr>
          <w:p w14:paraId="5BC0A8E5" w14:textId="77777777" w:rsidR="0098349A" w:rsidRPr="0098349A" w:rsidRDefault="0098349A" w:rsidP="0098349A">
            <w:pPr>
              <w:ind w:left="0" w:firstLine="0"/>
              <w:rPr>
                <w:rFonts w:ascii="Times New Roman" w:hAnsi="Times New Roman"/>
                <w:i/>
              </w:rPr>
            </w:pPr>
            <w:r w:rsidRPr="0098349A">
              <w:rPr>
                <w:rFonts w:ascii="Times New Roman" w:hAnsi="Times New Roman"/>
                <w:i/>
              </w:rPr>
              <w:t>Partner and leader of organization design practice</w:t>
            </w:r>
          </w:p>
        </w:tc>
        <w:tc>
          <w:tcPr>
            <w:tcW w:w="1674" w:type="dxa"/>
            <w:tcBorders>
              <w:top w:val="single" w:sz="4" w:space="0" w:color="auto"/>
              <w:left w:val="single" w:sz="4" w:space="0" w:color="auto"/>
              <w:bottom w:val="single" w:sz="4" w:space="0" w:color="auto"/>
            </w:tcBorders>
          </w:tcPr>
          <w:p w14:paraId="091C4EE8" w14:textId="77777777" w:rsidR="0098349A" w:rsidRPr="0098349A" w:rsidRDefault="0098349A" w:rsidP="0098349A">
            <w:pPr>
              <w:rPr>
                <w:rFonts w:ascii="Times New Roman" w:hAnsi="Times New Roman"/>
                <w:i/>
              </w:rPr>
            </w:pPr>
            <w:r w:rsidRPr="0098349A">
              <w:rPr>
                <w:rFonts w:ascii="Times New Roman" w:hAnsi="Times New Roman"/>
                <w:i/>
              </w:rPr>
              <w:t>2014-present</w:t>
            </w:r>
          </w:p>
        </w:tc>
      </w:tr>
      <w:tr w:rsidR="0098349A" w:rsidRPr="003C3470" w14:paraId="6DFA4C9B" w14:textId="77777777" w:rsidTr="000E05AB">
        <w:tc>
          <w:tcPr>
            <w:tcW w:w="3745" w:type="dxa"/>
            <w:gridSpan w:val="3"/>
            <w:tcBorders>
              <w:top w:val="single" w:sz="4" w:space="0" w:color="auto"/>
              <w:bottom w:val="single" w:sz="4" w:space="0" w:color="auto"/>
              <w:right w:val="single" w:sz="4" w:space="0" w:color="auto"/>
            </w:tcBorders>
          </w:tcPr>
          <w:p w14:paraId="47EF657B" w14:textId="77777777" w:rsidR="0098349A" w:rsidRPr="0098349A" w:rsidRDefault="0098349A" w:rsidP="0098349A">
            <w:pPr>
              <w:rPr>
                <w:rFonts w:ascii="Times New Roman" w:hAnsi="Times New Roman"/>
                <w:i/>
              </w:rPr>
            </w:pPr>
            <w:r w:rsidRPr="0098349A">
              <w:rPr>
                <w:rFonts w:ascii="Times New Roman" w:hAnsi="Times New Roman"/>
                <w:i/>
              </w:rPr>
              <w:t>Example: Company ABC</w:t>
            </w:r>
          </w:p>
        </w:tc>
        <w:tc>
          <w:tcPr>
            <w:tcW w:w="4428" w:type="dxa"/>
            <w:gridSpan w:val="3"/>
            <w:tcBorders>
              <w:top w:val="single" w:sz="4" w:space="0" w:color="auto"/>
              <w:left w:val="single" w:sz="4" w:space="0" w:color="auto"/>
              <w:bottom w:val="single" w:sz="4" w:space="0" w:color="auto"/>
              <w:right w:val="single" w:sz="4" w:space="0" w:color="auto"/>
            </w:tcBorders>
          </w:tcPr>
          <w:p w14:paraId="4615062F" w14:textId="77777777" w:rsidR="0098349A" w:rsidRPr="0098349A" w:rsidRDefault="0098349A" w:rsidP="0098349A">
            <w:pPr>
              <w:ind w:left="0" w:firstLine="0"/>
              <w:rPr>
                <w:rFonts w:ascii="Times New Roman" w:hAnsi="Times New Roman"/>
                <w:i/>
              </w:rPr>
            </w:pPr>
            <w:r w:rsidRPr="0098349A">
              <w:rPr>
                <w:rFonts w:ascii="Times New Roman" w:hAnsi="Times New Roman"/>
                <w:i/>
              </w:rPr>
              <w:t>Director, Strategy and Continuous Improvement</w:t>
            </w:r>
          </w:p>
        </w:tc>
        <w:tc>
          <w:tcPr>
            <w:tcW w:w="1674" w:type="dxa"/>
            <w:tcBorders>
              <w:top w:val="single" w:sz="4" w:space="0" w:color="auto"/>
              <w:left w:val="single" w:sz="4" w:space="0" w:color="auto"/>
              <w:bottom w:val="single" w:sz="4" w:space="0" w:color="auto"/>
            </w:tcBorders>
          </w:tcPr>
          <w:p w14:paraId="2F9B257F" w14:textId="77777777" w:rsidR="0098349A" w:rsidRPr="0098349A" w:rsidRDefault="0098349A" w:rsidP="0098349A">
            <w:pPr>
              <w:rPr>
                <w:rFonts w:ascii="Times New Roman" w:hAnsi="Times New Roman"/>
                <w:i/>
              </w:rPr>
            </w:pPr>
            <w:r w:rsidRPr="0098349A">
              <w:rPr>
                <w:rFonts w:ascii="Times New Roman" w:hAnsi="Times New Roman"/>
                <w:i/>
              </w:rPr>
              <w:t>2010-2012</w:t>
            </w:r>
          </w:p>
        </w:tc>
      </w:tr>
      <w:tr w:rsidR="0098349A" w:rsidRPr="003C3470" w14:paraId="28338A54" w14:textId="77777777" w:rsidTr="000E05AB">
        <w:tc>
          <w:tcPr>
            <w:tcW w:w="3745" w:type="dxa"/>
            <w:gridSpan w:val="3"/>
            <w:tcBorders>
              <w:top w:val="single" w:sz="4" w:space="0" w:color="auto"/>
              <w:bottom w:val="single" w:sz="4" w:space="0" w:color="auto"/>
              <w:right w:val="single" w:sz="4" w:space="0" w:color="auto"/>
            </w:tcBorders>
          </w:tcPr>
          <w:p w14:paraId="3659BD7C" w14:textId="77777777" w:rsidR="0098349A" w:rsidRPr="0098349A" w:rsidRDefault="0098349A" w:rsidP="0098349A">
            <w:pPr>
              <w:ind w:left="0" w:firstLine="0"/>
              <w:rPr>
                <w:rFonts w:ascii="Times New Roman" w:hAnsi="Times New Roman"/>
              </w:rPr>
            </w:pPr>
          </w:p>
        </w:tc>
        <w:tc>
          <w:tcPr>
            <w:tcW w:w="4428" w:type="dxa"/>
            <w:gridSpan w:val="3"/>
            <w:tcBorders>
              <w:top w:val="single" w:sz="4" w:space="0" w:color="auto"/>
              <w:left w:val="single" w:sz="4" w:space="0" w:color="auto"/>
              <w:bottom w:val="single" w:sz="4" w:space="0" w:color="auto"/>
              <w:right w:val="single" w:sz="4" w:space="0" w:color="auto"/>
            </w:tcBorders>
          </w:tcPr>
          <w:p w14:paraId="2BC71C88" w14:textId="77777777" w:rsidR="0098349A" w:rsidRPr="0098349A" w:rsidRDefault="0098349A" w:rsidP="0098349A">
            <w:pPr>
              <w:ind w:left="0" w:firstLine="0"/>
              <w:rPr>
                <w:rFonts w:ascii="Times New Roman" w:hAnsi="Times New Roman"/>
              </w:rPr>
            </w:pPr>
          </w:p>
        </w:tc>
        <w:tc>
          <w:tcPr>
            <w:tcW w:w="1674" w:type="dxa"/>
            <w:tcBorders>
              <w:top w:val="single" w:sz="4" w:space="0" w:color="auto"/>
              <w:left w:val="single" w:sz="4" w:space="0" w:color="auto"/>
              <w:bottom w:val="single" w:sz="4" w:space="0" w:color="auto"/>
            </w:tcBorders>
          </w:tcPr>
          <w:p w14:paraId="109E691F" w14:textId="77777777" w:rsidR="0098349A" w:rsidRPr="0098349A" w:rsidRDefault="0098349A" w:rsidP="0098349A">
            <w:pPr>
              <w:ind w:left="0" w:firstLine="0"/>
              <w:rPr>
                <w:rFonts w:ascii="Times New Roman" w:hAnsi="Times New Roman"/>
              </w:rPr>
            </w:pPr>
          </w:p>
        </w:tc>
      </w:tr>
      <w:tr w:rsidR="0098349A" w:rsidRPr="003C3470" w14:paraId="51A256FD" w14:textId="77777777" w:rsidTr="000E05AB">
        <w:tc>
          <w:tcPr>
            <w:tcW w:w="3745" w:type="dxa"/>
            <w:gridSpan w:val="3"/>
            <w:tcBorders>
              <w:top w:val="single" w:sz="4" w:space="0" w:color="auto"/>
              <w:bottom w:val="single" w:sz="4" w:space="0" w:color="auto"/>
              <w:right w:val="single" w:sz="4" w:space="0" w:color="auto"/>
            </w:tcBorders>
          </w:tcPr>
          <w:p w14:paraId="5C4E779B" w14:textId="77777777" w:rsidR="0098349A" w:rsidRPr="0098349A" w:rsidRDefault="0098349A" w:rsidP="0098349A">
            <w:pPr>
              <w:ind w:left="0" w:firstLine="0"/>
              <w:rPr>
                <w:rFonts w:ascii="Times New Roman" w:hAnsi="Times New Roman"/>
              </w:rPr>
            </w:pPr>
          </w:p>
        </w:tc>
        <w:tc>
          <w:tcPr>
            <w:tcW w:w="4428" w:type="dxa"/>
            <w:gridSpan w:val="3"/>
            <w:tcBorders>
              <w:top w:val="single" w:sz="4" w:space="0" w:color="auto"/>
              <w:left w:val="single" w:sz="4" w:space="0" w:color="auto"/>
              <w:bottom w:val="single" w:sz="4" w:space="0" w:color="auto"/>
              <w:right w:val="single" w:sz="4" w:space="0" w:color="auto"/>
            </w:tcBorders>
          </w:tcPr>
          <w:p w14:paraId="494F4CE6" w14:textId="77777777" w:rsidR="0098349A" w:rsidRPr="0098349A" w:rsidRDefault="0098349A" w:rsidP="0098349A">
            <w:pPr>
              <w:ind w:left="0" w:firstLine="0"/>
              <w:rPr>
                <w:rFonts w:ascii="Times New Roman" w:hAnsi="Times New Roman"/>
              </w:rPr>
            </w:pPr>
          </w:p>
        </w:tc>
        <w:tc>
          <w:tcPr>
            <w:tcW w:w="1674" w:type="dxa"/>
            <w:tcBorders>
              <w:top w:val="single" w:sz="4" w:space="0" w:color="auto"/>
              <w:left w:val="single" w:sz="4" w:space="0" w:color="auto"/>
              <w:bottom w:val="single" w:sz="4" w:space="0" w:color="auto"/>
            </w:tcBorders>
          </w:tcPr>
          <w:p w14:paraId="0245FA5C" w14:textId="77777777" w:rsidR="0098349A" w:rsidRPr="0098349A" w:rsidRDefault="0098349A" w:rsidP="0098349A">
            <w:pPr>
              <w:ind w:left="0" w:firstLine="0"/>
              <w:rPr>
                <w:rFonts w:ascii="Times New Roman" w:hAnsi="Times New Roman"/>
              </w:rPr>
            </w:pPr>
          </w:p>
        </w:tc>
      </w:tr>
      <w:tr w:rsidR="0098349A" w:rsidRPr="003C3470" w14:paraId="7DA11AC1" w14:textId="77777777" w:rsidTr="000E05AB">
        <w:tc>
          <w:tcPr>
            <w:tcW w:w="3745" w:type="dxa"/>
            <w:gridSpan w:val="3"/>
            <w:tcBorders>
              <w:top w:val="single" w:sz="4" w:space="0" w:color="auto"/>
              <w:bottom w:val="single" w:sz="4" w:space="0" w:color="auto"/>
              <w:right w:val="single" w:sz="4" w:space="0" w:color="auto"/>
            </w:tcBorders>
          </w:tcPr>
          <w:p w14:paraId="5BF01143" w14:textId="77777777" w:rsidR="0098349A" w:rsidRPr="0098349A" w:rsidRDefault="0098349A" w:rsidP="0098349A">
            <w:pPr>
              <w:rPr>
                <w:rFonts w:ascii="Times New Roman" w:hAnsi="Times New Roman"/>
              </w:rPr>
            </w:pPr>
          </w:p>
        </w:tc>
        <w:tc>
          <w:tcPr>
            <w:tcW w:w="4428" w:type="dxa"/>
            <w:gridSpan w:val="3"/>
            <w:tcBorders>
              <w:top w:val="single" w:sz="4" w:space="0" w:color="auto"/>
              <w:left w:val="single" w:sz="4" w:space="0" w:color="auto"/>
              <w:bottom w:val="single" w:sz="4" w:space="0" w:color="auto"/>
              <w:right w:val="single" w:sz="4" w:space="0" w:color="auto"/>
            </w:tcBorders>
          </w:tcPr>
          <w:p w14:paraId="23D310A8" w14:textId="77777777" w:rsidR="0098349A" w:rsidRPr="0098349A" w:rsidRDefault="0098349A" w:rsidP="0098349A">
            <w:pPr>
              <w:rPr>
                <w:rFonts w:ascii="Times New Roman" w:hAnsi="Times New Roman"/>
              </w:rPr>
            </w:pPr>
          </w:p>
        </w:tc>
        <w:tc>
          <w:tcPr>
            <w:tcW w:w="1674" w:type="dxa"/>
            <w:tcBorders>
              <w:top w:val="single" w:sz="4" w:space="0" w:color="auto"/>
              <w:left w:val="single" w:sz="4" w:space="0" w:color="auto"/>
              <w:bottom w:val="single" w:sz="4" w:space="0" w:color="auto"/>
            </w:tcBorders>
          </w:tcPr>
          <w:p w14:paraId="7332C449" w14:textId="77777777" w:rsidR="0098349A" w:rsidRPr="0098349A" w:rsidRDefault="0098349A" w:rsidP="0098349A">
            <w:pPr>
              <w:rPr>
                <w:rFonts w:ascii="Times New Roman" w:hAnsi="Times New Roman"/>
              </w:rPr>
            </w:pPr>
          </w:p>
        </w:tc>
      </w:tr>
      <w:tr w:rsidR="0098349A" w:rsidRPr="003C3470" w14:paraId="5598DEF4" w14:textId="77777777" w:rsidTr="000E05AB">
        <w:tc>
          <w:tcPr>
            <w:tcW w:w="3745" w:type="dxa"/>
            <w:gridSpan w:val="3"/>
            <w:tcBorders>
              <w:top w:val="single" w:sz="4" w:space="0" w:color="auto"/>
              <w:bottom w:val="single" w:sz="4" w:space="0" w:color="auto"/>
              <w:right w:val="single" w:sz="4" w:space="0" w:color="auto"/>
            </w:tcBorders>
          </w:tcPr>
          <w:p w14:paraId="288C503B" w14:textId="77777777" w:rsidR="0098349A" w:rsidRPr="0098349A" w:rsidRDefault="0098349A" w:rsidP="0098349A">
            <w:pPr>
              <w:rPr>
                <w:rFonts w:ascii="Times New Roman" w:hAnsi="Times New Roman"/>
              </w:rPr>
            </w:pPr>
          </w:p>
        </w:tc>
        <w:tc>
          <w:tcPr>
            <w:tcW w:w="4428" w:type="dxa"/>
            <w:gridSpan w:val="3"/>
            <w:tcBorders>
              <w:top w:val="single" w:sz="4" w:space="0" w:color="auto"/>
              <w:left w:val="single" w:sz="4" w:space="0" w:color="auto"/>
              <w:bottom w:val="single" w:sz="4" w:space="0" w:color="auto"/>
              <w:right w:val="single" w:sz="4" w:space="0" w:color="auto"/>
            </w:tcBorders>
          </w:tcPr>
          <w:p w14:paraId="29EEB37D" w14:textId="77777777" w:rsidR="0098349A" w:rsidRPr="0098349A" w:rsidRDefault="0098349A" w:rsidP="0098349A">
            <w:pPr>
              <w:rPr>
                <w:rFonts w:ascii="Times New Roman" w:hAnsi="Times New Roman"/>
              </w:rPr>
            </w:pPr>
          </w:p>
        </w:tc>
        <w:tc>
          <w:tcPr>
            <w:tcW w:w="1674" w:type="dxa"/>
            <w:tcBorders>
              <w:top w:val="single" w:sz="4" w:space="0" w:color="auto"/>
              <w:left w:val="single" w:sz="4" w:space="0" w:color="auto"/>
              <w:bottom w:val="single" w:sz="4" w:space="0" w:color="auto"/>
            </w:tcBorders>
          </w:tcPr>
          <w:p w14:paraId="456883E6" w14:textId="77777777" w:rsidR="0098349A" w:rsidRPr="0098349A" w:rsidRDefault="0098349A" w:rsidP="0098349A">
            <w:pPr>
              <w:rPr>
                <w:rFonts w:ascii="Times New Roman" w:hAnsi="Times New Roman"/>
              </w:rPr>
            </w:pPr>
          </w:p>
        </w:tc>
      </w:tr>
      <w:tr w:rsidR="0098349A" w:rsidRPr="003C3470" w14:paraId="042876F4" w14:textId="77777777" w:rsidTr="000E05AB">
        <w:tc>
          <w:tcPr>
            <w:tcW w:w="9847" w:type="dxa"/>
            <w:gridSpan w:val="7"/>
            <w:tcBorders>
              <w:top w:val="single" w:sz="4" w:space="0" w:color="auto"/>
              <w:bottom w:val="single" w:sz="4" w:space="0" w:color="auto"/>
            </w:tcBorders>
            <w:shd w:val="clear" w:color="auto" w:fill="000000" w:themeFill="text1"/>
          </w:tcPr>
          <w:p w14:paraId="64AE0CA8" w14:textId="6AB4082A" w:rsidR="0098349A" w:rsidRPr="0098349A" w:rsidRDefault="0098349A" w:rsidP="0098349A">
            <w:pPr>
              <w:jc w:val="center"/>
              <w:rPr>
                <w:rFonts w:ascii="Times New Roman" w:hAnsi="Times New Roman"/>
                <w:b/>
              </w:rPr>
            </w:pPr>
            <w:r w:rsidRPr="0098349A">
              <w:rPr>
                <w:rFonts w:ascii="Times New Roman" w:hAnsi="Times New Roman"/>
                <w:b/>
              </w:rPr>
              <w:t>Specific Experience Relevant to Project</w:t>
            </w:r>
          </w:p>
        </w:tc>
      </w:tr>
      <w:tr w:rsidR="0098349A" w:rsidRPr="003C3470" w14:paraId="7CFB4C60" w14:textId="77777777" w:rsidTr="000E05AB">
        <w:tc>
          <w:tcPr>
            <w:tcW w:w="2458" w:type="dxa"/>
            <w:tcBorders>
              <w:top w:val="single" w:sz="4" w:space="0" w:color="auto"/>
              <w:bottom w:val="single" w:sz="4" w:space="0" w:color="auto"/>
            </w:tcBorders>
          </w:tcPr>
          <w:p w14:paraId="1F683407" w14:textId="77777777" w:rsidR="0098349A" w:rsidRPr="0098349A" w:rsidRDefault="0098349A" w:rsidP="0098349A">
            <w:pPr>
              <w:ind w:left="0" w:firstLine="0"/>
              <w:jc w:val="left"/>
              <w:rPr>
                <w:rFonts w:ascii="Times New Roman" w:hAnsi="Times New Roman"/>
                <w:b/>
              </w:rPr>
            </w:pPr>
            <w:r w:rsidRPr="0098349A">
              <w:rPr>
                <w:rFonts w:ascii="Times New Roman" w:hAnsi="Times New Roman"/>
                <w:b/>
              </w:rPr>
              <w:t>Project Team/Position</w:t>
            </w:r>
          </w:p>
        </w:tc>
        <w:tc>
          <w:tcPr>
            <w:tcW w:w="2102" w:type="dxa"/>
            <w:gridSpan w:val="3"/>
            <w:tcBorders>
              <w:top w:val="single" w:sz="4" w:space="0" w:color="auto"/>
              <w:bottom w:val="single" w:sz="4" w:space="0" w:color="auto"/>
            </w:tcBorders>
          </w:tcPr>
          <w:p w14:paraId="7BA0ABA8" w14:textId="77777777" w:rsidR="0098349A" w:rsidRPr="0098349A" w:rsidRDefault="0098349A" w:rsidP="0098349A">
            <w:pPr>
              <w:ind w:left="0" w:firstLine="0"/>
              <w:jc w:val="left"/>
              <w:rPr>
                <w:rFonts w:ascii="Times New Roman" w:hAnsi="Times New Roman"/>
                <w:b/>
              </w:rPr>
            </w:pPr>
            <w:r w:rsidRPr="0098349A">
              <w:rPr>
                <w:rFonts w:ascii="Times New Roman" w:hAnsi="Times New Roman"/>
                <w:b/>
              </w:rPr>
              <w:t>Specific Experience or Qualification</w:t>
            </w:r>
          </w:p>
        </w:tc>
        <w:tc>
          <w:tcPr>
            <w:tcW w:w="1363" w:type="dxa"/>
            <w:tcBorders>
              <w:top w:val="single" w:sz="4" w:space="0" w:color="auto"/>
              <w:bottom w:val="single" w:sz="4" w:space="0" w:color="auto"/>
            </w:tcBorders>
          </w:tcPr>
          <w:p w14:paraId="5DE6584C" w14:textId="77777777" w:rsidR="0098349A" w:rsidRPr="0098349A" w:rsidRDefault="0098349A" w:rsidP="0098349A">
            <w:pPr>
              <w:ind w:left="0" w:firstLine="0"/>
              <w:jc w:val="left"/>
              <w:rPr>
                <w:rFonts w:ascii="Times New Roman" w:hAnsi="Times New Roman"/>
                <w:b/>
              </w:rPr>
            </w:pPr>
            <w:r w:rsidRPr="0098349A">
              <w:rPr>
                <w:rFonts w:ascii="Times New Roman" w:hAnsi="Times New Roman"/>
                <w:b/>
              </w:rPr>
              <w:t>Team Member’s Years of Experience</w:t>
            </w:r>
          </w:p>
        </w:tc>
        <w:tc>
          <w:tcPr>
            <w:tcW w:w="3924" w:type="dxa"/>
            <w:gridSpan w:val="2"/>
            <w:tcBorders>
              <w:top w:val="single" w:sz="4" w:space="0" w:color="auto"/>
              <w:bottom w:val="single" w:sz="4" w:space="0" w:color="auto"/>
            </w:tcBorders>
          </w:tcPr>
          <w:p w14:paraId="68D636A5" w14:textId="77777777" w:rsidR="0098349A" w:rsidRPr="0098349A" w:rsidRDefault="0098349A" w:rsidP="0098349A">
            <w:pPr>
              <w:ind w:left="0" w:firstLine="0"/>
              <w:jc w:val="left"/>
              <w:rPr>
                <w:rFonts w:ascii="Times New Roman" w:hAnsi="Times New Roman"/>
                <w:b/>
              </w:rPr>
            </w:pPr>
            <w:r w:rsidRPr="0098349A">
              <w:rPr>
                <w:rFonts w:ascii="Times New Roman" w:hAnsi="Times New Roman"/>
                <w:b/>
              </w:rPr>
              <w:t>Brief description of team member’s relevant experience (e.g. specific projects; previous employment)</w:t>
            </w:r>
          </w:p>
        </w:tc>
      </w:tr>
      <w:tr w:rsidR="0098349A" w:rsidRPr="003C3470" w14:paraId="11830328" w14:textId="77777777" w:rsidTr="000E05AB">
        <w:tc>
          <w:tcPr>
            <w:tcW w:w="2458" w:type="dxa"/>
            <w:tcBorders>
              <w:top w:val="single" w:sz="4" w:space="0" w:color="auto"/>
              <w:bottom w:val="single" w:sz="4" w:space="0" w:color="auto"/>
            </w:tcBorders>
          </w:tcPr>
          <w:p w14:paraId="4FAE096B" w14:textId="77777777" w:rsidR="0098349A" w:rsidRPr="0098349A" w:rsidRDefault="0098349A" w:rsidP="0098349A">
            <w:pPr>
              <w:ind w:left="0" w:firstLine="0"/>
              <w:rPr>
                <w:rFonts w:ascii="Times New Roman" w:hAnsi="Times New Roman"/>
              </w:rPr>
            </w:pPr>
          </w:p>
        </w:tc>
        <w:tc>
          <w:tcPr>
            <w:tcW w:w="2102" w:type="dxa"/>
            <w:gridSpan w:val="3"/>
            <w:tcBorders>
              <w:top w:val="single" w:sz="4" w:space="0" w:color="auto"/>
              <w:bottom w:val="single" w:sz="4" w:space="0" w:color="auto"/>
            </w:tcBorders>
          </w:tcPr>
          <w:p w14:paraId="62AC222A" w14:textId="77777777" w:rsidR="0098349A" w:rsidRPr="0098349A" w:rsidRDefault="0098349A" w:rsidP="0098349A">
            <w:pPr>
              <w:ind w:left="0" w:firstLine="0"/>
              <w:jc w:val="left"/>
              <w:rPr>
                <w:rFonts w:ascii="Times New Roman" w:hAnsi="Times New Roman"/>
              </w:rPr>
            </w:pPr>
          </w:p>
        </w:tc>
        <w:tc>
          <w:tcPr>
            <w:tcW w:w="1363" w:type="dxa"/>
            <w:tcBorders>
              <w:top w:val="single" w:sz="4" w:space="0" w:color="auto"/>
              <w:bottom w:val="single" w:sz="4" w:space="0" w:color="auto"/>
            </w:tcBorders>
          </w:tcPr>
          <w:p w14:paraId="00A78C5D" w14:textId="77777777" w:rsidR="0098349A" w:rsidRPr="0098349A" w:rsidRDefault="0098349A" w:rsidP="0098349A">
            <w:pPr>
              <w:ind w:left="0" w:firstLine="0"/>
              <w:rPr>
                <w:rFonts w:ascii="Times New Roman" w:hAnsi="Times New Roman"/>
              </w:rPr>
            </w:pPr>
          </w:p>
        </w:tc>
        <w:tc>
          <w:tcPr>
            <w:tcW w:w="3924" w:type="dxa"/>
            <w:gridSpan w:val="2"/>
            <w:tcBorders>
              <w:top w:val="single" w:sz="4" w:space="0" w:color="auto"/>
              <w:bottom w:val="single" w:sz="4" w:space="0" w:color="auto"/>
            </w:tcBorders>
          </w:tcPr>
          <w:p w14:paraId="36C07CDD" w14:textId="77777777" w:rsidR="0098349A" w:rsidRPr="0098349A" w:rsidRDefault="0098349A" w:rsidP="0098349A">
            <w:pPr>
              <w:ind w:left="0" w:firstLine="0"/>
              <w:rPr>
                <w:rFonts w:ascii="Times New Roman" w:hAnsi="Times New Roman"/>
              </w:rPr>
            </w:pPr>
          </w:p>
        </w:tc>
      </w:tr>
      <w:tr w:rsidR="0098349A" w:rsidRPr="003C3470" w14:paraId="015D984E" w14:textId="77777777" w:rsidTr="000E05AB">
        <w:tc>
          <w:tcPr>
            <w:tcW w:w="2458" w:type="dxa"/>
            <w:tcBorders>
              <w:top w:val="single" w:sz="4" w:space="0" w:color="auto"/>
              <w:bottom w:val="single" w:sz="4" w:space="0" w:color="auto"/>
            </w:tcBorders>
          </w:tcPr>
          <w:p w14:paraId="6A1CBE71" w14:textId="77777777" w:rsidR="0098349A" w:rsidRPr="0098349A" w:rsidRDefault="0098349A" w:rsidP="0098349A">
            <w:pPr>
              <w:ind w:left="0" w:firstLine="0"/>
              <w:rPr>
                <w:rFonts w:ascii="Times New Roman" w:hAnsi="Times New Roman"/>
              </w:rPr>
            </w:pPr>
          </w:p>
        </w:tc>
        <w:tc>
          <w:tcPr>
            <w:tcW w:w="2102" w:type="dxa"/>
            <w:gridSpan w:val="3"/>
            <w:tcBorders>
              <w:top w:val="single" w:sz="4" w:space="0" w:color="auto"/>
              <w:bottom w:val="single" w:sz="4" w:space="0" w:color="auto"/>
            </w:tcBorders>
          </w:tcPr>
          <w:p w14:paraId="6BC2D5A2" w14:textId="77777777" w:rsidR="0098349A" w:rsidRPr="0098349A" w:rsidRDefault="0098349A" w:rsidP="0098349A">
            <w:pPr>
              <w:ind w:left="0" w:firstLine="0"/>
              <w:rPr>
                <w:rFonts w:ascii="Times New Roman" w:hAnsi="Times New Roman"/>
              </w:rPr>
            </w:pPr>
          </w:p>
        </w:tc>
        <w:tc>
          <w:tcPr>
            <w:tcW w:w="1363" w:type="dxa"/>
            <w:tcBorders>
              <w:top w:val="single" w:sz="4" w:space="0" w:color="auto"/>
              <w:bottom w:val="single" w:sz="4" w:space="0" w:color="auto"/>
            </w:tcBorders>
          </w:tcPr>
          <w:p w14:paraId="2C8A86DD" w14:textId="77777777" w:rsidR="0098349A" w:rsidRPr="0098349A" w:rsidRDefault="0098349A" w:rsidP="0098349A">
            <w:pPr>
              <w:ind w:left="0" w:firstLine="0"/>
              <w:rPr>
                <w:rFonts w:ascii="Times New Roman" w:hAnsi="Times New Roman"/>
              </w:rPr>
            </w:pPr>
          </w:p>
        </w:tc>
        <w:tc>
          <w:tcPr>
            <w:tcW w:w="3924" w:type="dxa"/>
            <w:gridSpan w:val="2"/>
            <w:tcBorders>
              <w:top w:val="single" w:sz="4" w:space="0" w:color="auto"/>
              <w:bottom w:val="single" w:sz="4" w:space="0" w:color="auto"/>
            </w:tcBorders>
          </w:tcPr>
          <w:p w14:paraId="59648C0C" w14:textId="77777777" w:rsidR="0098349A" w:rsidRPr="0098349A" w:rsidRDefault="0098349A" w:rsidP="0098349A">
            <w:pPr>
              <w:ind w:left="0" w:firstLine="0"/>
              <w:rPr>
                <w:rFonts w:ascii="Times New Roman" w:hAnsi="Times New Roman"/>
              </w:rPr>
            </w:pPr>
          </w:p>
        </w:tc>
      </w:tr>
      <w:tr w:rsidR="0098349A" w:rsidRPr="003C3470" w14:paraId="0267BEC9" w14:textId="77777777" w:rsidTr="000E05AB">
        <w:tc>
          <w:tcPr>
            <w:tcW w:w="2458" w:type="dxa"/>
            <w:tcBorders>
              <w:top w:val="single" w:sz="4" w:space="0" w:color="auto"/>
              <w:bottom w:val="single" w:sz="4" w:space="0" w:color="auto"/>
            </w:tcBorders>
          </w:tcPr>
          <w:p w14:paraId="7EA8AA0B" w14:textId="77777777" w:rsidR="0098349A" w:rsidRPr="0098349A" w:rsidRDefault="0098349A" w:rsidP="0098349A">
            <w:pPr>
              <w:ind w:left="0" w:firstLine="0"/>
              <w:rPr>
                <w:rFonts w:ascii="Times New Roman" w:hAnsi="Times New Roman"/>
              </w:rPr>
            </w:pPr>
          </w:p>
        </w:tc>
        <w:tc>
          <w:tcPr>
            <w:tcW w:w="2102" w:type="dxa"/>
            <w:gridSpan w:val="3"/>
            <w:tcBorders>
              <w:top w:val="single" w:sz="4" w:space="0" w:color="auto"/>
              <w:bottom w:val="single" w:sz="4" w:space="0" w:color="auto"/>
            </w:tcBorders>
          </w:tcPr>
          <w:p w14:paraId="279073AA" w14:textId="77777777" w:rsidR="0098349A" w:rsidRPr="0098349A" w:rsidRDefault="0098349A" w:rsidP="0098349A">
            <w:pPr>
              <w:ind w:left="0" w:firstLine="0"/>
              <w:rPr>
                <w:rFonts w:ascii="Times New Roman" w:hAnsi="Times New Roman"/>
              </w:rPr>
            </w:pPr>
          </w:p>
        </w:tc>
        <w:tc>
          <w:tcPr>
            <w:tcW w:w="1363" w:type="dxa"/>
            <w:tcBorders>
              <w:top w:val="single" w:sz="4" w:space="0" w:color="auto"/>
              <w:bottom w:val="single" w:sz="4" w:space="0" w:color="auto"/>
            </w:tcBorders>
          </w:tcPr>
          <w:p w14:paraId="6BB215F3" w14:textId="77777777" w:rsidR="0098349A" w:rsidRPr="0098349A" w:rsidRDefault="0098349A" w:rsidP="0098349A">
            <w:pPr>
              <w:ind w:left="0" w:firstLine="0"/>
              <w:rPr>
                <w:rFonts w:ascii="Times New Roman" w:hAnsi="Times New Roman"/>
              </w:rPr>
            </w:pPr>
          </w:p>
        </w:tc>
        <w:tc>
          <w:tcPr>
            <w:tcW w:w="3924" w:type="dxa"/>
            <w:gridSpan w:val="2"/>
            <w:tcBorders>
              <w:top w:val="single" w:sz="4" w:space="0" w:color="auto"/>
              <w:bottom w:val="single" w:sz="4" w:space="0" w:color="auto"/>
            </w:tcBorders>
          </w:tcPr>
          <w:p w14:paraId="2A00F946" w14:textId="77777777" w:rsidR="0098349A" w:rsidRPr="0098349A" w:rsidRDefault="0098349A" w:rsidP="0098349A">
            <w:pPr>
              <w:ind w:left="0" w:firstLine="0"/>
              <w:rPr>
                <w:rFonts w:ascii="Times New Roman" w:hAnsi="Times New Roman"/>
              </w:rPr>
            </w:pPr>
          </w:p>
        </w:tc>
      </w:tr>
      <w:tr w:rsidR="0098349A" w:rsidRPr="003C3470" w14:paraId="03E6AE29" w14:textId="77777777" w:rsidTr="000E05AB">
        <w:tc>
          <w:tcPr>
            <w:tcW w:w="2458" w:type="dxa"/>
            <w:tcBorders>
              <w:top w:val="single" w:sz="4" w:space="0" w:color="auto"/>
              <w:bottom w:val="single" w:sz="4" w:space="0" w:color="auto"/>
            </w:tcBorders>
          </w:tcPr>
          <w:p w14:paraId="610EDC04" w14:textId="77777777" w:rsidR="0098349A" w:rsidRPr="0098349A" w:rsidRDefault="0098349A" w:rsidP="0098349A">
            <w:pPr>
              <w:ind w:left="0" w:firstLine="0"/>
              <w:rPr>
                <w:rFonts w:ascii="Times New Roman" w:hAnsi="Times New Roman"/>
              </w:rPr>
            </w:pPr>
          </w:p>
        </w:tc>
        <w:tc>
          <w:tcPr>
            <w:tcW w:w="2102" w:type="dxa"/>
            <w:gridSpan w:val="3"/>
            <w:tcBorders>
              <w:top w:val="single" w:sz="4" w:space="0" w:color="auto"/>
              <w:bottom w:val="single" w:sz="4" w:space="0" w:color="auto"/>
            </w:tcBorders>
          </w:tcPr>
          <w:p w14:paraId="121B6BBC" w14:textId="77777777" w:rsidR="0098349A" w:rsidRPr="0098349A" w:rsidRDefault="0098349A" w:rsidP="0098349A">
            <w:pPr>
              <w:ind w:left="0" w:firstLine="0"/>
              <w:rPr>
                <w:rFonts w:ascii="Times New Roman" w:hAnsi="Times New Roman"/>
              </w:rPr>
            </w:pPr>
          </w:p>
        </w:tc>
        <w:tc>
          <w:tcPr>
            <w:tcW w:w="1363" w:type="dxa"/>
            <w:tcBorders>
              <w:top w:val="single" w:sz="4" w:space="0" w:color="auto"/>
              <w:bottom w:val="single" w:sz="4" w:space="0" w:color="auto"/>
            </w:tcBorders>
          </w:tcPr>
          <w:p w14:paraId="4100D374" w14:textId="77777777" w:rsidR="0098349A" w:rsidRPr="0098349A" w:rsidRDefault="0098349A" w:rsidP="0098349A">
            <w:pPr>
              <w:ind w:left="0" w:firstLine="0"/>
              <w:rPr>
                <w:rFonts w:ascii="Times New Roman" w:hAnsi="Times New Roman"/>
              </w:rPr>
            </w:pPr>
          </w:p>
        </w:tc>
        <w:tc>
          <w:tcPr>
            <w:tcW w:w="3924" w:type="dxa"/>
            <w:gridSpan w:val="2"/>
            <w:tcBorders>
              <w:top w:val="single" w:sz="4" w:space="0" w:color="auto"/>
              <w:bottom w:val="single" w:sz="4" w:space="0" w:color="auto"/>
            </w:tcBorders>
          </w:tcPr>
          <w:p w14:paraId="57BCDFE8" w14:textId="77777777" w:rsidR="0098349A" w:rsidRPr="0098349A" w:rsidRDefault="0098349A" w:rsidP="0098349A">
            <w:pPr>
              <w:ind w:left="0" w:firstLine="0"/>
              <w:rPr>
                <w:rFonts w:ascii="Times New Roman" w:hAnsi="Times New Roman"/>
              </w:rPr>
            </w:pPr>
          </w:p>
        </w:tc>
      </w:tr>
      <w:tr w:rsidR="0098349A" w:rsidRPr="003C3470" w14:paraId="6FCB1C2A" w14:textId="77777777" w:rsidTr="000E05AB">
        <w:tc>
          <w:tcPr>
            <w:tcW w:w="2458" w:type="dxa"/>
            <w:tcBorders>
              <w:top w:val="single" w:sz="4" w:space="0" w:color="auto"/>
              <w:bottom w:val="single" w:sz="4" w:space="0" w:color="auto"/>
            </w:tcBorders>
          </w:tcPr>
          <w:p w14:paraId="43B41D6E" w14:textId="77777777" w:rsidR="0098349A" w:rsidRPr="0098349A" w:rsidRDefault="0098349A" w:rsidP="0098349A">
            <w:pPr>
              <w:ind w:left="0" w:firstLine="0"/>
              <w:rPr>
                <w:rFonts w:ascii="Times New Roman" w:hAnsi="Times New Roman"/>
              </w:rPr>
            </w:pPr>
          </w:p>
        </w:tc>
        <w:tc>
          <w:tcPr>
            <w:tcW w:w="2102" w:type="dxa"/>
            <w:gridSpan w:val="3"/>
            <w:tcBorders>
              <w:top w:val="single" w:sz="4" w:space="0" w:color="auto"/>
              <w:bottom w:val="single" w:sz="4" w:space="0" w:color="auto"/>
            </w:tcBorders>
          </w:tcPr>
          <w:p w14:paraId="6FD9EA30" w14:textId="77777777" w:rsidR="0098349A" w:rsidRPr="0098349A" w:rsidRDefault="0098349A" w:rsidP="0098349A">
            <w:pPr>
              <w:ind w:left="0" w:firstLine="0"/>
              <w:rPr>
                <w:rFonts w:ascii="Times New Roman" w:hAnsi="Times New Roman"/>
              </w:rPr>
            </w:pPr>
          </w:p>
        </w:tc>
        <w:tc>
          <w:tcPr>
            <w:tcW w:w="1363" w:type="dxa"/>
            <w:tcBorders>
              <w:top w:val="single" w:sz="4" w:space="0" w:color="auto"/>
              <w:bottom w:val="single" w:sz="4" w:space="0" w:color="auto"/>
            </w:tcBorders>
          </w:tcPr>
          <w:p w14:paraId="15FA1C7D" w14:textId="77777777" w:rsidR="0098349A" w:rsidRPr="0098349A" w:rsidRDefault="0098349A" w:rsidP="0098349A">
            <w:pPr>
              <w:ind w:left="0" w:firstLine="0"/>
              <w:rPr>
                <w:rFonts w:ascii="Times New Roman" w:hAnsi="Times New Roman"/>
              </w:rPr>
            </w:pPr>
          </w:p>
        </w:tc>
        <w:tc>
          <w:tcPr>
            <w:tcW w:w="3924" w:type="dxa"/>
            <w:gridSpan w:val="2"/>
            <w:tcBorders>
              <w:top w:val="single" w:sz="4" w:space="0" w:color="auto"/>
              <w:bottom w:val="single" w:sz="4" w:space="0" w:color="auto"/>
            </w:tcBorders>
          </w:tcPr>
          <w:p w14:paraId="3723B45D" w14:textId="77777777" w:rsidR="0098349A" w:rsidRPr="0098349A" w:rsidRDefault="0098349A" w:rsidP="0098349A">
            <w:pPr>
              <w:ind w:left="0" w:firstLine="0"/>
              <w:rPr>
                <w:rFonts w:ascii="Times New Roman" w:hAnsi="Times New Roman"/>
              </w:rPr>
            </w:pPr>
          </w:p>
        </w:tc>
      </w:tr>
      <w:tr w:rsidR="0098349A" w:rsidRPr="003C3470" w14:paraId="52F01D22" w14:textId="77777777" w:rsidTr="000E05AB">
        <w:tc>
          <w:tcPr>
            <w:tcW w:w="2458" w:type="dxa"/>
            <w:tcBorders>
              <w:top w:val="single" w:sz="4" w:space="0" w:color="auto"/>
              <w:bottom w:val="single" w:sz="4" w:space="0" w:color="auto"/>
            </w:tcBorders>
          </w:tcPr>
          <w:p w14:paraId="5E0462EE" w14:textId="77777777" w:rsidR="0098349A" w:rsidRPr="0098349A" w:rsidRDefault="0098349A" w:rsidP="0098349A">
            <w:pPr>
              <w:ind w:left="0" w:firstLine="0"/>
              <w:rPr>
                <w:rFonts w:ascii="Times New Roman" w:hAnsi="Times New Roman"/>
              </w:rPr>
            </w:pPr>
            <w:r w:rsidRPr="0098349A">
              <w:rPr>
                <w:rFonts w:ascii="Times New Roman" w:hAnsi="Times New Roman"/>
              </w:rPr>
              <w:t>Other</w:t>
            </w:r>
          </w:p>
        </w:tc>
        <w:tc>
          <w:tcPr>
            <w:tcW w:w="2102" w:type="dxa"/>
            <w:gridSpan w:val="3"/>
            <w:tcBorders>
              <w:top w:val="single" w:sz="4" w:space="0" w:color="auto"/>
              <w:bottom w:val="single" w:sz="4" w:space="0" w:color="auto"/>
            </w:tcBorders>
          </w:tcPr>
          <w:p w14:paraId="69541F0C" w14:textId="77777777" w:rsidR="0098349A" w:rsidRPr="0098349A" w:rsidRDefault="0098349A" w:rsidP="0098349A">
            <w:pPr>
              <w:ind w:left="0" w:firstLine="0"/>
              <w:rPr>
                <w:rFonts w:ascii="Times New Roman" w:hAnsi="Times New Roman"/>
              </w:rPr>
            </w:pPr>
          </w:p>
        </w:tc>
        <w:tc>
          <w:tcPr>
            <w:tcW w:w="1363" w:type="dxa"/>
            <w:tcBorders>
              <w:top w:val="single" w:sz="4" w:space="0" w:color="auto"/>
              <w:bottom w:val="single" w:sz="4" w:space="0" w:color="auto"/>
            </w:tcBorders>
          </w:tcPr>
          <w:p w14:paraId="5B38005A" w14:textId="77777777" w:rsidR="0098349A" w:rsidRPr="0098349A" w:rsidRDefault="0098349A" w:rsidP="0098349A">
            <w:pPr>
              <w:ind w:left="0" w:firstLine="0"/>
              <w:rPr>
                <w:rFonts w:ascii="Times New Roman" w:hAnsi="Times New Roman"/>
              </w:rPr>
            </w:pPr>
          </w:p>
        </w:tc>
        <w:tc>
          <w:tcPr>
            <w:tcW w:w="3924" w:type="dxa"/>
            <w:gridSpan w:val="2"/>
            <w:tcBorders>
              <w:top w:val="single" w:sz="4" w:space="0" w:color="auto"/>
              <w:bottom w:val="single" w:sz="4" w:space="0" w:color="auto"/>
            </w:tcBorders>
          </w:tcPr>
          <w:p w14:paraId="0E72533E" w14:textId="77777777" w:rsidR="0098349A" w:rsidRPr="0098349A" w:rsidRDefault="0098349A" w:rsidP="0098349A">
            <w:pPr>
              <w:ind w:left="0" w:firstLine="0"/>
              <w:rPr>
                <w:rFonts w:ascii="Times New Roman" w:hAnsi="Times New Roman"/>
              </w:rPr>
            </w:pPr>
          </w:p>
        </w:tc>
      </w:tr>
      <w:tr w:rsidR="0098349A" w:rsidRPr="003C3470" w14:paraId="1FD12B5B" w14:textId="77777777" w:rsidTr="000E05AB">
        <w:tc>
          <w:tcPr>
            <w:tcW w:w="9847" w:type="dxa"/>
            <w:gridSpan w:val="7"/>
            <w:tcBorders>
              <w:top w:val="single" w:sz="4" w:space="0" w:color="auto"/>
              <w:bottom w:val="single" w:sz="4" w:space="0" w:color="auto"/>
            </w:tcBorders>
            <w:shd w:val="clear" w:color="auto" w:fill="000000" w:themeFill="text1"/>
          </w:tcPr>
          <w:p w14:paraId="609A7040" w14:textId="77777777" w:rsidR="0098349A" w:rsidRPr="0098349A" w:rsidRDefault="0098349A" w:rsidP="0098349A">
            <w:pPr>
              <w:ind w:left="0" w:firstLine="0"/>
              <w:jc w:val="center"/>
              <w:rPr>
                <w:rFonts w:ascii="Times New Roman" w:hAnsi="Times New Roman"/>
                <w:b/>
              </w:rPr>
            </w:pPr>
            <w:r w:rsidRPr="0098349A">
              <w:rPr>
                <w:rFonts w:ascii="Times New Roman" w:hAnsi="Times New Roman"/>
                <w:b/>
              </w:rPr>
              <w:t>Other Experience or Background Information</w:t>
            </w:r>
          </w:p>
        </w:tc>
      </w:tr>
      <w:tr w:rsidR="0098349A" w:rsidRPr="003C3470" w14:paraId="79A0497A" w14:textId="77777777" w:rsidTr="000E05AB">
        <w:tc>
          <w:tcPr>
            <w:tcW w:w="9847" w:type="dxa"/>
            <w:gridSpan w:val="7"/>
            <w:tcBorders>
              <w:top w:val="single" w:sz="4" w:space="0" w:color="auto"/>
              <w:bottom w:val="single" w:sz="4" w:space="0" w:color="auto"/>
            </w:tcBorders>
          </w:tcPr>
          <w:p w14:paraId="36790F50" w14:textId="77777777" w:rsidR="0098349A" w:rsidRPr="0098349A" w:rsidRDefault="0098349A" w:rsidP="0098349A">
            <w:pPr>
              <w:rPr>
                <w:rFonts w:ascii="Times New Roman" w:hAnsi="Times New Roman"/>
              </w:rPr>
            </w:pPr>
          </w:p>
          <w:p w14:paraId="5D4D2DF4" w14:textId="77777777" w:rsidR="0098349A" w:rsidRPr="0098349A" w:rsidRDefault="0098349A" w:rsidP="0098349A">
            <w:pPr>
              <w:rPr>
                <w:rFonts w:ascii="Times New Roman" w:hAnsi="Times New Roman"/>
              </w:rPr>
            </w:pPr>
          </w:p>
          <w:p w14:paraId="74E8C4D3" w14:textId="77777777" w:rsidR="0098349A" w:rsidRPr="0098349A" w:rsidRDefault="0098349A" w:rsidP="0098349A">
            <w:pPr>
              <w:rPr>
                <w:rFonts w:ascii="Times New Roman" w:hAnsi="Times New Roman"/>
              </w:rPr>
            </w:pPr>
          </w:p>
          <w:p w14:paraId="20D3D508" w14:textId="77777777" w:rsidR="0098349A" w:rsidRPr="0098349A" w:rsidRDefault="0098349A" w:rsidP="0098349A">
            <w:pPr>
              <w:rPr>
                <w:rFonts w:ascii="Times New Roman" w:hAnsi="Times New Roman"/>
              </w:rPr>
            </w:pPr>
          </w:p>
        </w:tc>
      </w:tr>
    </w:tbl>
    <w:p w14:paraId="152FC8A8" w14:textId="77777777" w:rsidR="0098349A" w:rsidRDefault="0098349A" w:rsidP="00A44570"/>
    <w:p w14:paraId="653187E8" w14:textId="77777777" w:rsidR="0098349A" w:rsidRDefault="0098349A" w:rsidP="00A44570"/>
    <w:p w14:paraId="3837B5EF" w14:textId="77777777" w:rsidR="0098349A" w:rsidRPr="004620F3" w:rsidRDefault="0098349A" w:rsidP="00A44570"/>
    <w:p w14:paraId="4C4B65D2" w14:textId="77777777" w:rsidR="004620F3" w:rsidRPr="004620F3" w:rsidRDefault="004620F3" w:rsidP="00A44570"/>
    <w:p w14:paraId="038DF485" w14:textId="77777777" w:rsidR="0098349A" w:rsidRDefault="0098349A" w:rsidP="004620F3">
      <w:pPr>
        <w:outlineLvl w:val="0"/>
        <w:rPr>
          <w:b/>
          <w:caps/>
          <w:kern w:val="28"/>
        </w:rPr>
      </w:pPr>
      <w:r>
        <w:rPr>
          <w:b/>
          <w:caps/>
          <w:kern w:val="28"/>
        </w:rPr>
        <w:br w:type="page"/>
      </w:r>
    </w:p>
    <w:p w14:paraId="77EA53E0" w14:textId="163E7AC9" w:rsidR="004620F3" w:rsidRPr="004620F3" w:rsidRDefault="004620F3" w:rsidP="004620F3">
      <w:pPr>
        <w:outlineLvl w:val="0"/>
        <w:rPr>
          <w:b/>
          <w:caps/>
          <w:kern w:val="28"/>
        </w:rPr>
      </w:pPr>
      <w:r w:rsidRPr="004620F3">
        <w:rPr>
          <w:b/>
          <w:caps/>
          <w:kern w:val="28"/>
        </w:rPr>
        <w:lastRenderedPageBreak/>
        <w:t xml:space="preserve">TECHNICAL PROPOSAL </w:t>
      </w:r>
      <w:r w:rsidRPr="004620F3">
        <w:rPr>
          <w:rFonts w:eastAsiaTheme="minorHAnsi"/>
          <w:b/>
          <w:caps/>
          <w:kern w:val="28"/>
        </w:rPr>
        <w:t xml:space="preserve">Exhibit </w:t>
      </w:r>
      <w:r w:rsidR="001C588A">
        <w:rPr>
          <w:b/>
          <w:caps/>
          <w:kern w:val="28"/>
        </w:rPr>
        <w:t>G</w:t>
      </w:r>
      <w:r w:rsidRPr="004620F3">
        <w:rPr>
          <w:b/>
          <w:caps/>
          <w:kern w:val="28"/>
        </w:rPr>
        <w:t xml:space="preserve">, </w:t>
      </w:r>
    </w:p>
    <w:p w14:paraId="73A0B61A" w14:textId="2729C994" w:rsidR="004620F3" w:rsidRPr="004620F3" w:rsidRDefault="004620F3" w:rsidP="004620F3">
      <w:pPr>
        <w:outlineLvl w:val="0"/>
        <w:rPr>
          <w:b/>
          <w:caps/>
          <w:kern w:val="28"/>
        </w:rPr>
      </w:pPr>
      <w:r w:rsidRPr="004620F3">
        <w:rPr>
          <w:b/>
          <w:caps/>
          <w:kern w:val="28"/>
        </w:rPr>
        <w:t xml:space="preserve">METHODOLOGY, </w:t>
      </w:r>
      <w:r w:rsidRPr="002B180A">
        <w:rPr>
          <w:b/>
          <w:caps/>
          <w:kern w:val="28"/>
        </w:rPr>
        <w:t>APPROACH, Work plan</w:t>
      </w:r>
      <w:r w:rsidR="00A952ED">
        <w:rPr>
          <w:b/>
          <w:caps/>
          <w:kern w:val="28"/>
        </w:rPr>
        <w:t>, AND TECHNICAL CAPABILITIES</w:t>
      </w:r>
    </w:p>
    <w:p w14:paraId="7776FBDA" w14:textId="77777777" w:rsidR="004620F3" w:rsidRPr="004620F3" w:rsidRDefault="004620F3" w:rsidP="004620F3">
      <w:pPr>
        <w:outlineLvl w:val="1"/>
        <w:rPr>
          <w:b/>
          <w:sz w:val="18"/>
        </w:rPr>
      </w:pPr>
    </w:p>
    <w:p w14:paraId="2AA8D681" w14:textId="77777777" w:rsidR="004620F3" w:rsidRPr="00B6605B" w:rsidRDefault="004620F3" w:rsidP="004620F3">
      <w:pPr>
        <w:pBdr>
          <w:top w:val="single" w:sz="36" w:space="1" w:color="auto"/>
        </w:pBdr>
        <w:jc w:val="center"/>
        <w:outlineLvl w:val="1"/>
        <w:rPr>
          <w:b/>
        </w:rPr>
      </w:pPr>
    </w:p>
    <w:tbl>
      <w:tblPr>
        <w:tblStyle w:val="TableGrid3"/>
        <w:tblW w:w="0" w:type="auto"/>
        <w:shd w:val="clear" w:color="auto" w:fill="DBE5F1" w:themeFill="accent1" w:themeFillTint="33"/>
        <w:tblLook w:val="04A0" w:firstRow="1" w:lastRow="0" w:firstColumn="1" w:lastColumn="0" w:noHBand="0" w:noVBand="1"/>
      </w:tblPr>
      <w:tblGrid>
        <w:gridCol w:w="10070"/>
      </w:tblGrid>
      <w:tr w:rsidR="004620F3" w:rsidRPr="00B6605B" w14:paraId="0774B285" w14:textId="77777777" w:rsidTr="004620F3">
        <w:tc>
          <w:tcPr>
            <w:tcW w:w="10070" w:type="dxa"/>
            <w:shd w:val="clear" w:color="auto" w:fill="DBE5F1" w:themeFill="accent1" w:themeFillTint="33"/>
          </w:tcPr>
          <w:p w14:paraId="2A39D387" w14:textId="09270890" w:rsidR="004620F3" w:rsidRPr="00B6605B" w:rsidRDefault="004620F3" w:rsidP="00AB789A">
            <w:pPr>
              <w:ind w:left="0" w:firstLine="0"/>
              <w:outlineLvl w:val="1"/>
            </w:pPr>
            <w:r w:rsidRPr="00B6605B">
              <w:rPr>
                <w:b/>
              </w:rPr>
              <w:t>General Instructions:</w:t>
            </w:r>
            <w:r w:rsidRPr="00B6605B">
              <w:t xml:space="preserve">  The vendor should provide the requested information for each of the following sections</w:t>
            </w:r>
            <w:r w:rsidR="00F65293">
              <w:t xml:space="preserve"> as they relate to the vendor’s methodology, approach, work plan</w:t>
            </w:r>
            <w:r w:rsidR="00A952ED">
              <w:t>, and technical capabilities</w:t>
            </w:r>
            <w:r w:rsidRPr="00B6605B">
              <w:t>. The state will assess each proposal based on the responses provided by the vendo</w:t>
            </w:r>
            <w:r w:rsidR="00F65293">
              <w:t>r.</w:t>
            </w:r>
          </w:p>
        </w:tc>
      </w:tr>
    </w:tbl>
    <w:p w14:paraId="4D0AAC77" w14:textId="77777777" w:rsidR="004620F3" w:rsidRPr="00B6605B" w:rsidRDefault="004620F3" w:rsidP="004620F3"/>
    <w:tbl>
      <w:tblPr>
        <w:tblStyle w:val="TableGrid3"/>
        <w:tblW w:w="0" w:type="auto"/>
        <w:tblLook w:val="04A0" w:firstRow="1" w:lastRow="0" w:firstColumn="1" w:lastColumn="0" w:noHBand="0" w:noVBand="1"/>
      </w:tblPr>
      <w:tblGrid>
        <w:gridCol w:w="10070"/>
      </w:tblGrid>
      <w:tr w:rsidR="004620F3" w:rsidRPr="00B6605B" w14:paraId="379FEB49" w14:textId="77777777" w:rsidTr="004620F3">
        <w:tc>
          <w:tcPr>
            <w:tcW w:w="10070" w:type="dxa"/>
            <w:shd w:val="clear" w:color="auto" w:fill="DBE5F1" w:themeFill="accent1" w:themeFillTint="33"/>
          </w:tcPr>
          <w:p w14:paraId="2D8738EF" w14:textId="4A7AF7A2" w:rsidR="004620F3" w:rsidRPr="00B6605B" w:rsidRDefault="004620F3" w:rsidP="005E7078">
            <w:pPr>
              <w:ind w:left="0" w:firstLine="0"/>
              <w:outlineLvl w:val="2"/>
            </w:pPr>
            <w:r w:rsidRPr="00B6605B">
              <w:rPr>
                <w:b/>
              </w:rPr>
              <w:t>Direction for Vendor:</w:t>
            </w:r>
            <w:r w:rsidRPr="00B6605B">
              <w:t xml:space="preserve"> The </w:t>
            </w:r>
            <w:r w:rsidRPr="002B180A">
              <w:t>vendor should describe how the proposed product/service meets the requirements identified in Section 2: S</w:t>
            </w:r>
            <w:r w:rsidR="005E7078" w:rsidRPr="002B180A">
              <w:t>tatement of Work</w:t>
            </w:r>
            <w:r w:rsidR="007E4851" w:rsidRPr="002B180A">
              <w:t xml:space="preserve"> by addressing the following questions</w:t>
            </w:r>
            <w:r w:rsidR="008F3E0F">
              <w:t xml:space="preserve"> as they pertain to each of the sections outlined below</w:t>
            </w:r>
            <w:r w:rsidR="007E4851" w:rsidRPr="002B180A">
              <w:t>:</w:t>
            </w:r>
            <w:r w:rsidRPr="00B6605B">
              <w:t xml:space="preserve">  </w:t>
            </w:r>
          </w:p>
        </w:tc>
      </w:tr>
    </w:tbl>
    <w:p w14:paraId="0D122DC8" w14:textId="77777777" w:rsidR="004620F3" w:rsidRPr="00B6605B" w:rsidRDefault="004620F3" w:rsidP="004620F3"/>
    <w:tbl>
      <w:tblPr>
        <w:tblStyle w:val="TableGrid3"/>
        <w:tblW w:w="0" w:type="auto"/>
        <w:tblLook w:val="04A0" w:firstRow="1" w:lastRow="0" w:firstColumn="1" w:lastColumn="0" w:noHBand="0" w:noVBand="1"/>
      </w:tblPr>
      <w:tblGrid>
        <w:gridCol w:w="10070"/>
      </w:tblGrid>
      <w:tr w:rsidR="004620F3" w:rsidRPr="00B6605B" w14:paraId="137E59A9" w14:textId="77777777" w:rsidTr="004620F3">
        <w:tc>
          <w:tcPr>
            <w:tcW w:w="10070" w:type="dxa"/>
            <w:shd w:val="clear" w:color="auto" w:fill="000000" w:themeFill="text1"/>
          </w:tcPr>
          <w:p w14:paraId="0D731878" w14:textId="1521C802" w:rsidR="004620F3" w:rsidRPr="00E51BFC" w:rsidRDefault="004620F3" w:rsidP="007C46BA">
            <w:pPr>
              <w:ind w:left="-22" w:firstLine="22"/>
              <w:jc w:val="left"/>
              <w:rPr>
                <w:b/>
                <w:bCs/>
                <w:color w:val="FFFFFF" w:themeColor="background1"/>
              </w:rPr>
            </w:pPr>
            <w:r w:rsidRPr="00E51BFC">
              <w:rPr>
                <w:b/>
                <w:bCs/>
                <w:color w:val="FFFFFF" w:themeColor="background1"/>
              </w:rPr>
              <w:t>2.</w:t>
            </w:r>
            <w:r w:rsidR="00FC0676">
              <w:rPr>
                <w:b/>
                <w:bCs/>
                <w:color w:val="FFFFFF" w:themeColor="background1"/>
              </w:rPr>
              <w:t>8</w:t>
            </w:r>
            <w:r w:rsidRPr="00E51BFC">
              <w:rPr>
                <w:b/>
                <w:bCs/>
                <w:color w:val="FFFFFF" w:themeColor="background1"/>
              </w:rPr>
              <w:t xml:space="preserve">– </w:t>
            </w:r>
            <w:r w:rsidR="002B180A" w:rsidRPr="00E51BFC">
              <w:rPr>
                <w:b/>
                <w:bCs/>
                <w:color w:val="FFFFFF" w:themeColor="background1"/>
              </w:rPr>
              <w:t>Ordering Process, Website Ordering/Feature Requirements, Accountability and Tracking, and System Capabilities</w:t>
            </w:r>
          </w:p>
        </w:tc>
      </w:tr>
    </w:tbl>
    <w:p w14:paraId="2F4BBAE6" w14:textId="77777777" w:rsidR="00E51BFC" w:rsidRPr="004264CB" w:rsidRDefault="00E51BFC" w:rsidP="006E7C31">
      <w:pPr>
        <w:tabs>
          <w:tab w:val="left" w:pos="360"/>
        </w:tabs>
        <w:rPr>
          <w:b/>
        </w:rPr>
      </w:pPr>
    </w:p>
    <w:p w14:paraId="4FF84160" w14:textId="77777777" w:rsidR="00E51BFC" w:rsidRPr="00E51BFC" w:rsidRDefault="00E51BFC" w:rsidP="00620CE5">
      <w:pPr>
        <w:numPr>
          <w:ilvl w:val="1"/>
          <w:numId w:val="19"/>
        </w:numPr>
        <w:tabs>
          <w:tab w:val="left" w:pos="360"/>
        </w:tabs>
        <w:ind w:left="360"/>
        <w:rPr>
          <w:b/>
        </w:rPr>
      </w:pPr>
      <w:r w:rsidRPr="00770B52">
        <w:rPr>
          <w:b/>
        </w:rPr>
        <w:t xml:space="preserve">Allotments: </w:t>
      </w:r>
      <w:r>
        <w:t>The vendor should indicate their process for tracking allotment balances within the system.</w:t>
      </w:r>
    </w:p>
    <w:p w14:paraId="195477DC" w14:textId="77777777" w:rsidR="00E51BFC" w:rsidRPr="00770B52" w:rsidRDefault="00E51BFC" w:rsidP="00E51BFC">
      <w:pPr>
        <w:tabs>
          <w:tab w:val="left" w:pos="360"/>
        </w:tabs>
        <w:ind w:left="360"/>
        <w:rPr>
          <w:b/>
        </w:rPr>
      </w:pPr>
    </w:p>
    <w:p w14:paraId="0B7FAE82" w14:textId="23765659" w:rsidR="00E51BFC" w:rsidRPr="00E37470" w:rsidRDefault="00E51BFC" w:rsidP="00620CE5">
      <w:pPr>
        <w:numPr>
          <w:ilvl w:val="1"/>
          <w:numId w:val="19"/>
        </w:numPr>
        <w:tabs>
          <w:tab w:val="left" w:pos="360"/>
        </w:tabs>
        <w:ind w:left="360"/>
        <w:rPr>
          <w:b/>
        </w:rPr>
      </w:pPr>
      <w:r>
        <w:rPr>
          <w:b/>
        </w:rPr>
        <w:t xml:space="preserve">Use of Personal Funds: </w:t>
      </w:r>
      <w:r>
        <w:t xml:space="preserve">The vendor should indicate whether or not their system allows for the use of personal funds and how their system tracks exceeded allotments requiring a purchase using personal funds for the </w:t>
      </w:r>
      <w:r w:rsidR="00AD4399">
        <w:t>remaining</w:t>
      </w:r>
      <w:r>
        <w:t xml:space="preserve"> balance.</w:t>
      </w:r>
    </w:p>
    <w:p w14:paraId="1107D576" w14:textId="77777777" w:rsidR="00E37470" w:rsidRPr="00770B52" w:rsidRDefault="00E37470" w:rsidP="00E37470">
      <w:pPr>
        <w:tabs>
          <w:tab w:val="left" w:pos="360"/>
        </w:tabs>
        <w:rPr>
          <w:b/>
        </w:rPr>
      </w:pPr>
    </w:p>
    <w:p w14:paraId="7FFFAF8A" w14:textId="77777777" w:rsidR="00E37470" w:rsidRPr="00E37470" w:rsidRDefault="00E37470" w:rsidP="00620CE5">
      <w:pPr>
        <w:numPr>
          <w:ilvl w:val="1"/>
          <w:numId w:val="19"/>
        </w:numPr>
        <w:tabs>
          <w:tab w:val="left" w:pos="360"/>
        </w:tabs>
        <w:ind w:left="360"/>
        <w:rPr>
          <w:b/>
        </w:rPr>
      </w:pPr>
      <w:r>
        <w:rPr>
          <w:b/>
        </w:rPr>
        <w:t xml:space="preserve">Ordering Process: </w:t>
      </w:r>
      <w:r>
        <w:t>The vendor should explain their ordering process and how their ordering processes are tracked for agency inquiry regarding order entry, order status, allotment file management and any details necessary to assist in placing an order.</w:t>
      </w:r>
    </w:p>
    <w:p w14:paraId="025ABEA2" w14:textId="77777777" w:rsidR="00E37470" w:rsidRPr="00770B52" w:rsidRDefault="00E37470" w:rsidP="00E37470">
      <w:pPr>
        <w:tabs>
          <w:tab w:val="left" w:pos="360"/>
        </w:tabs>
        <w:rPr>
          <w:b/>
        </w:rPr>
      </w:pPr>
    </w:p>
    <w:p w14:paraId="42F62870" w14:textId="77777777" w:rsidR="00E37470" w:rsidRPr="009E2DD5" w:rsidRDefault="00E37470" w:rsidP="00620CE5">
      <w:pPr>
        <w:numPr>
          <w:ilvl w:val="1"/>
          <w:numId w:val="19"/>
        </w:numPr>
        <w:tabs>
          <w:tab w:val="left" w:pos="360"/>
        </w:tabs>
        <w:ind w:left="360"/>
        <w:rPr>
          <w:b/>
        </w:rPr>
      </w:pPr>
      <w:r>
        <w:rPr>
          <w:b/>
        </w:rPr>
        <w:t xml:space="preserve">Website Ordering: </w:t>
      </w:r>
      <w:r>
        <w:t>The vendor should explain in detail the process for utilizing the website for ordering including examples such as screen shots, instructions etc.  Screen shots should include the basic ordering process, web pages that show contracted items with pictures and the website’s shopping cart/payment pages.</w:t>
      </w:r>
    </w:p>
    <w:p w14:paraId="3A052AAF" w14:textId="77777777" w:rsidR="009E2DD5" w:rsidRDefault="009E2DD5" w:rsidP="009E2DD5">
      <w:pPr>
        <w:pStyle w:val="ListParagraph"/>
        <w:rPr>
          <w:b/>
        </w:rPr>
      </w:pPr>
    </w:p>
    <w:p w14:paraId="675EC700" w14:textId="49267873" w:rsidR="009E2DD5" w:rsidRPr="009E2DD5" w:rsidRDefault="009E2DD5" w:rsidP="00620CE5">
      <w:pPr>
        <w:numPr>
          <w:ilvl w:val="1"/>
          <w:numId w:val="19"/>
        </w:numPr>
        <w:tabs>
          <w:tab w:val="left" w:pos="360"/>
        </w:tabs>
        <w:ind w:left="360"/>
        <w:rPr>
          <w:b/>
        </w:rPr>
      </w:pPr>
      <w:r>
        <w:rPr>
          <w:b/>
        </w:rPr>
        <w:t xml:space="preserve">Accountability and Tracking: </w:t>
      </w:r>
      <w:r>
        <w:t>The vendor should indicate the maximum time frame that historical orders are held within the system (e.g. one year, three years, five years?).  The vendor should also indicate what types of reports are available upon the agency’s request for tracking historical usage (e.g. reports by employee, reports by quarter, reports by item, etc.?).</w:t>
      </w:r>
    </w:p>
    <w:p w14:paraId="5B393DC5" w14:textId="77777777" w:rsidR="00DD5A71" w:rsidRDefault="00DD5A71" w:rsidP="00DD5A71"/>
    <w:tbl>
      <w:tblPr>
        <w:tblStyle w:val="TableGrid3"/>
        <w:tblW w:w="0" w:type="auto"/>
        <w:tblLook w:val="04A0" w:firstRow="1" w:lastRow="0" w:firstColumn="1" w:lastColumn="0" w:noHBand="0" w:noVBand="1"/>
      </w:tblPr>
      <w:tblGrid>
        <w:gridCol w:w="10070"/>
      </w:tblGrid>
      <w:tr w:rsidR="00DD5A71" w:rsidRPr="00B6605B" w14:paraId="1CFD24E1" w14:textId="77777777" w:rsidTr="007D339C">
        <w:tc>
          <w:tcPr>
            <w:tcW w:w="10070" w:type="dxa"/>
            <w:shd w:val="clear" w:color="auto" w:fill="000000" w:themeFill="text1"/>
          </w:tcPr>
          <w:p w14:paraId="4DFDCF0E" w14:textId="42EC5B53" w:rsidR="00DD5A71" w:rsidRPr="00E51BFC" w:rsidRDefault="00DD5A71" w:rsidP="007D339C">
            <w:pPr>
              <w:ind w:left="-22" w:firstLine="22"/>
              <w:jc w:val="left"/>
              <w:rPr>
                <w:b/>
                <w:bCs/>
                <w:color w:val="FFFFFF" w:themeColor="background1"/>
              </w:rPr>
            </w:pPr>
            <w:r w:rsidRPr="00E51BFC">
              <w:rPr>
                <w:b/>
                <w:bCs/>
                <w:color w:val="FFFFFF" w:themeColor="background1"/>
              </w:rPr>
              <w:t>2.</w:t>
            </w:r>
            <w:r w:rsidR="00FC0676">
              <w:rPr>
                <w:b/>
                <w:bCs/>
                <w:color w:val="FFFFFF" w:themeColor="background1"/>
              </w:rPr>
              <w:t>9</w:t>
            </w:r>
            <w:r w:rsidRPr="00E51BFC">
              <w:rPr>
                <w:b/>
                <w:bCs/>
                <w:color w:val="FFFFFF" w:themeColor="background1"/>
              </w:rPr>
              <w:t>– Production Planning, Inventory Management System, and Distribution Services Requirements</w:t>
            </w:r>
          </w:p>
        </w:tc>
      </w:tr>
    </w:tbl>
    <w:p w14:paraId="367C8895" w14:textId="77777777" w:rsidR="00DD5A71" w:rsidRDefault="00DD5A71" w:rsidP="00DD5A71"/>
    <w:p w14:paraId="21DF5C68" w14:textId="6B1856FE" w:rsidR="00E37470" w:rsidRPr="00E37470" w:rsidRDefault="00E37470" w:rsidP="00620CE5">
      <w:pPr>
        <w:numPr>
          <w:ilvl w:val="1"/>
          <w:numId w:val="19"/>
        </w:numPr>
        <w:tabs>
          <w:tab w:val="left" w:pos="360"/>
        </w:tabs>
        <w:ind w:left="360"/>
        <w:rPr>
          <w:b/>
        </w:rPr>
      </w:pPr>
      <w:r>
        <w:rPr>
          <w:b/>
        </w:rPr>
        <w:t xml:space="preserve">System Feature Requirements: </w:t>
      </w:r>
      <w:r>
        <w:t xml:space="preserve">The vendor should explain whether or not the system implemented will allow for an “Approval” application, Administrator Site Maintenance and On-Demand Management reporting based on current data or annual data. </w:t>
      </w:r>
    </w:p>
    <w:p w14:paraId="5323ED5B" w14:textId="77777777" w:rsidR="00E37470" w:rsidRPr="00E37470" w:rsidRDefault="00E37470" w:rsidP="00E37470">
      <w:pPr>
        <w:tabs>
          <w:tab w:val="left" w:pos="360"/>
        </w:tabs>
        <w:ind w:left="360"/>
        <w:rPr>
          <w:b/>
        </w:rPr>
      </w:pPr>
    </w:p>
    <w:p w14:paraId="020DA5AE" w14:textId="77777777" w:rsidR="00E37470" w:rsidRPr="00E37470" w:rsidRDefault="00E37470" w:rsidP="00620CE5">
      <w:pPr>
        <w:numPr>
          <w:ilvl w:val="1"/>
          <w:numId w:val="19"/>
        </w:numPr>
        <w:tabs>
          <w:tab w:val="left" w:pos="360"/>
        </w:tabs>
        <w:ind w:left="360"/>
        <w:rPr>
          <w:b/>
        </w:rPr>
      </w:pPr>
      <w:r>
        <w:rPr>
          <w:b/>
        </w:rPr>
        <w:t xml:space="preserve">System Security: </w:t>
      </w:r>
      <w:r>
        <w:t>The vendor should indicate how system security is implemented, how data is protected and the systems layered security approach via firewalls, etc.</w:t>
      </w:r>
    </w:p>
    <w:p w14:paraId="01BDB1BB" w14:textId="77777777" w:rsidR="00E37470" w:rsidRPr="000A18D5" w:rsidRDefault="00E37470" w:rsidP="00E37470">
      <w:pPr>
        <w:tabs>
          <w:tab w:val="left" w:pos="360"/>
        </w:tabs>
        <w:rPr>
          <w:b/>
        </w:rPr>
      </w:pPr>
    </w:p>
    <w:p w14:paraId="2D899C08" w14:textId="13514A08" w:rsidR="00E37470" w:rsidRPr="009E2DD5" w:rsidRDefault="00E37470" w:rsidP="00620CE5">
      <w:pPr>
        <w:numPr>
          <w:ilvl w:val="1"/>
          <w:numId w:val="19"/>
        </w:numPr>
        <w:tabs>
          <w:tab w:val="left" w:pos="360"/>
        </w:tabs>
        <w:ind w:left="360"/>
        <w:rPr>
          <w:b/>
        </w:rPr>
      </w:pPr>
      <w:r>
        <w:rPr>
          <w:b/>
        </w:rPr>
        <w:t xml:space="preserve">Uniform Categories: </w:t>
      </w:r>
      <w:r>
        <w:t>The vendor should indicate how their website plans to accommodate for uniform categories.  Will items be divided up and defined by their specific category if the agency provides a group of items per category or will the website only speak to items in one general group?</w:t>
      </w:r>
    </w:p>
    <w:p w14:paraId="4C2FBEB9" w14:textId="77777777" w:rsidR="009E2DD5" w:rsidRPr="00E37470" w:rsidRDefault="009E2DD5" w:rsidP="009E2DD5">
      <w:pPr>
        <w:tabs>
          <w:tab w:val="left" w:pos="360"/>
        </w:tabs>
        <w:rPr>
          <w:b/>
        </w:rPr>
      </w:pPr>
    </w:p>
    <w:p w14:paraId="78D28512" w14:textId="32C1382F" w:rsidR="00E37470" w:rsidRPr="00E37470" w:rsidRDefault="00E37470" w:rsidP="00620CE5">
      <w:pPr>
        <w:numPr>
          <w:ilvl w:val="1"/>
          <w:numId w:val="19"/>
        </w:numPr>
        <w:tabs>
          <w:tab w:val="left" w:pos="360"/>
        </w:tabs>
        <w:ind w:left="360"/>
        <w:rPr>
          <w:b/>
        </w:rPr>
      </w:pPr>
      <w:r w:rsidRPr="00E37470">
        <w:rPr>
          <w:b/>
        </w:rPr>
        <w:t>Embroidery, Silk Screening and Patches:</w:t>
      </w:r>
      <w:r w:rsidRPr="00E37470">
        <w:rPr>
          <w:b/>
        </w:rPr>
        <w:tab/>
      </w:r>
      <w:r>
        <w:t xml:space="preserve">The vendor should detail how they intend to provide the required embroidery/silk </w:t>
      </w:r>
      <w:r w:rsidRPr="00E37470">
        <w:t xml:space="preserve">screening/digital heat transfer for the logos.  Does the vendor have the capability of completing embroidery/silk screening/digital heat transfer at their location, or would the service be outsourced to a subcontractor?  If services are outsourced, the vendor should list the subcontractor. </w:t>
      </w:r>
    </w:p>
    <w:p w14:paraId="6525993C" w14:textId="77777777" w:rsidR="00E37470" w:rsidRPr="00E37470" w:rsidRDefault="00E37470" w:rsidP="00E37470">
      <w:pPr>
        <w:tabs>
          <w:tab w:val="left" w:pos="360"/>
        </w:tabs>
        <w:ind w:left="360"/>
        <w:rPr>
          <w:b/>
        </w:rPr>
      </w:pPr>
    </w:p>
    <w:p w14:paraId="0A74677B" w14:textId="77777777" w:rsidR="009E2DD5" w:rsidRPr="007C1F85" w:rsidRDefault="009E2DD5" w:rsidP="00620CE5">
      <w:pPr>
        <w:numPr>
          <w:ilvl w:val="1"/>
          <w:numId w:val="19"/>
        </w:numPr>
        <w:ind w:left="360"/>
        <w:rPr>
          <w:b/>
        </w:rPr>
      </w:pPr>
      <w:r w:rsidRPr="00F05E0C">
        <w:rPr>
          <w:b/>
        </w:rPr>
        <w:t>Clothing Labels:</w:t>
      </w:r>
      <w:r>
        <w:rPr>
          <w:b/>
        </w:rPr>
        <w:t xml:space="preserve"> </w:t>
      </w:r>
      <w:r>
        <w:t>The vendor should describe the information contained in the clothing labels.</w:t>
      </w:r>
    </w:p>
    <w:p w14:paraId="6E30A3EB" w14:textId="77777777" w:rsidR="007C1F85" w:rsidRPr="004264CB" w:rsidRDefault="007C1F85" w:rsidP="007C1F85">
      <w:pPr>
        <w:rPr>
          <w:b/>
        </w:rPr>
      </w:pPr>
    </w:p>
    <w:p w14:paraId="53E68381" w14:textId="77777777" w:rsidR="007C1F85" w:rsidRPr="0018588B" w:rsidRDefault="007C1F85" w:rsidP="00620CE5">
      <w:pPr>
        <w:numPr>
          <w:ilvl w:val="1"/>
          <w:numId w:val="19"/>
        </w:numPr>
        <w:tabs>
          <w:tab w:val="left" w:pos="360"/>
        </w:tabs>
        <w:ind w:left="360"/>
        <w:rPr>
          <w:b/>
        </w:rPr>
      </w:pPr>
      <w:r>
        <w:rPr>
          <w:b/>
        </w:rPr>
        <w:lastRenderedPageBreak/>
        <w:t xml:space="preserve">Production Planning, Inventory and Distribution: </w:t>
      </w:r>
      <w:r>
        <w:t>The vendor should explain how they plan to implement a planning strategy that will account for production scheduling and stock purchases.  In addition, the vendor should explain how they intend on maintaining proper inventory levels and a brief explanation of their distribution processes prior to delivery.</w:t>
      </w:r>
    </w:p>
    <w:p w14:paraId="2B329152" w14:textId="77777777" w:rsidR="00DD5A71" w:rsidRPr="00B6605B" w:rsidRDefault="00DD5A71" w:rsidP="00FB514C"/>
    <w:tbl>
      <w:tblPr>
        <w:tblStyle w:val="TableGrid3"/>
        <w:tblW w:w="0" w:type="auto"/>
        <w:tblLook w:val="04A0" w:firstRow="1" w:lastRow="0" w:firstColumn="1" w:lastColumn="0" w:noHBand="0" w:noVBand="1"/>
      </w:tblPr>
      <w:tblGrid>
        <w:gridCol w:w="10070"/>
      </w:tblGrid>
      <w:tr w:rsidR="004620F3" w:rsidRPr="00B6605B" w14:paraId="1A5AA45A" w14:textId="77777777" w:rsidTr="004620F3">
        <w:tc>
          <w:tcPr>
            <w:tcW w:w="10070" w:type="dxa"/>
            <w:shd w:val="clear" w:color="auto" w:fill="000000" w:themeFill="text1"/>
          </w:tcPr>
          <w:p w14:paraId="5ECDDB15" w14:textId="1E5DAEC7" w:rsidR="004620F3" w:rsidRPr="00E51BFC" w:rsidRDefault="004620F3" w:rsidP="007C46BA">
            <w:pPr>
              <w:ind w:left="-22" w:hanging="3"/>
              <w:jc w:val="left"/>
              <w:rPr>
                <w:b/>
                <w:bCs/>
                <w:color w:val="FFFFFF" w:themeColor="background1"/>
              </w:rPr>
            </w:pPr>
            <w:r w:rsidRPr="00E51BFC">
              <w:rPr>
                <w:b/>
                <w:bCs/>
                <w:color w:val="FFFFFF" w:themeColor="background1"/>
              </w:rPr>
              <w:t>2.</w:t>
            </w:r>
            <w:r w:rsidR="00FC0676">
              <w:rPr>
                <w:b/>
                <w:bCs/>
                <w:color w:val="FFFFFF" w:themeColor="background1"/>
              </w:rPr>
              <w:t>10</w:t>
            </w:r>
            <w:r w:rsidRPr="00E51BFC">
              <w:rPr>
                <w:b/>
                <w:bCs/>
                <w:color w:val="FFFFFF" w:themeColor="background1"/>
              </w:rPr>
              <w:t xml:space="preserve">– </w:t>
            </w:r>
            <w:r w:rsidR="00DD5A71" w:rsidRPr="00E51BFC">
              <w:rPr>
                <w:b/>
                <w:bCs/>
                <w:color w:val="FFFFFF" w:themeColor="background1"/>
              </w:rPr>
              <w:t xml:space="preserve">Customer Service and Delivery Performance </w:t>
            </w:r>
          </w:p>
        </w:tc>
      </w:tr>
    </w:tbl>
    <w:p w14:paraId="225FBD81" w14:textId="77777777" w:rsidR="004620F3" w:rsidRPr="00B6605B" w:rsidRDefault="004620F3" w:rsidP="004620F3"/>
    <w:p w14:paraId="1B0C86F8" w14:textId="77777777" w:rsidR="00DD14D9" w:rsidRPr="00AA7AAD" w:rsidRDefault="00FB514C" w:rsidP="00620CE5">
      <w:pPr>
        <w:numPr>
          <w:ilvl w:val="1"/>
          <w:numId w:val="19"/>
        </w:numPr>
        <w:tabs>
          <w:tab w:val="left" w:pos="360"/>
        </w:tabs>
        <w:ind w:left="360"/>
        <w:rPr>
          <w:b/>
        </w:rPr>
      </w:pPr>
      <w:r>
        <w:rPr>
          <w:b/>
        </w:rPr>
        <w:t xml:space="preserve">Invoicing and Billing Services: </w:t>
      </w:r>
      <w:r>
        <w:t>The vendor should explain how they intend on complying with the end of fiscal year ordering requirements.</w:t>
      </w:r>
    </w:p>
    <w:p w14:paraId="780A887C" w14:textId="77777777" w:rsidR="00AA7AAD" w:rsidRPr="00AA7AAD" w:rsidRDefault="00AA7AAD" w:rsidP="00AA7AAD">
      <w:pPr>
        <w:tabs>
          <w:tab w:val="left" w:pos="360"/>
        </w:tabs>
        <w:ind w:left="360"/>
        <w:rPr>
          <w:b/>
        </w:rPr>
      </w:pPr>
    </w:p>
    <w:p w14:paraId="78BA9822" w14:textId="135277C2" w:rsidR="00AA7AAD" w:rsidRPr="00AA7AAD" w:rsidRDefault="0045456C" w:rsidP="00620CE5">
      <w:pPr>
        <w:numPr>
          <w:ilvl w:val="1"/>
          <w:numId w:val="19"/>
        </w:numPr>
        <w:tabs>
          <w:tab w:val="left" w:pos="360"/>
        </w:tabs>
        <w:ind w:left="360"/>
        <w:rPr>
          <w:b/>
        </w:rPr>
      </w:pPr>
      <w:r w:rsidRPr="001B58D3">
        <w:rPr>
          <w:b/>
          <w:bCs/>
        </w:rPr>
        <w:t>Current Clients:</w:t>
      </w:r>
      <w:r>
        <w:t xml:space="preserve"> </w:t>
      </w:r>
      <w:r w:rsidR="00FC0676">
        <w:t>The vendor should provide t</w:t>
      </w:r>
      <w:r w:rsidR="00AA7AAD">
        <w:t>he names and contact information of Missouri police agencies currently serviced by the vendor.</w:t>
      </w:r>
    </w:p>
    <w:p w14:paraId="0DA3B5F8" w14:textId="77777777" w:rsidR="00AA7AAD" w:rsidRDefault="00AA7AAD" w:rsidP="00AA7AAD">
      <w:pPr>
        <w:pStyle w:val="ListParagraph"/>
        <w:rPr>
          <w:b/>
        </w:rPr>
      </w:pPr>
    </w:p>
    <w:p w14:paraId="7931FC29" w14:textId="1214E8B4" w:rsidR="00AA7AAD" w:rsidRPr="00DD14D9" w:rsidRDefault="0045456C" w:rsidP="00620CE5">
      <w:pPr>
        <w:numPr>
          <w:ilvl w:val="1"/>
          <w:numId w:val="19"/>
        </w:numPr>
        <w:tabs>
          <w:tab w:val="left" w:pos="360"/>
        </w:tabs>
        <w:ind w:left="360"/>
        <w:rPr>
          <w:b/>
        </w:rPr>
      </w:pPr>
      <w:r w:rsidRPr="001B58D3">
        <w:rPr>
          <w:b/>
          <w:bCs/>
        </w:rPr>
        <w:t>Current Clients:</w:t>
      </w:r>
      <w:r>
        <w:t xml:space="preserve"> </w:t>
      </w:r>
      <w:r w:rsidR="00FC0676">
        <w:t>The vendor should provide t</w:t>
      </w:r>
      <w:r w:rsidR="00AA7AAD">
        <w:t xml:space="preserve">he names and contact information of non-Missouri police agencies currently serviced by the vendor, particularly those requiring custom manufactured uniforms on an as needed, if needed basis. </w:t>
      </w:r>
    </w:p>
    <w:p w14:paraId="5B637418" w14:textId="77777777" w:rsidR="00DD14D9" w:rsidRDefault="00DD14D9" w:rsidP="00DD14D9">
      <w:pPr>
        <w:tabs>
          <w:tab w:val="left" w:pos="360"/>
        </w:tabs>
        <w:ind w:left="360"/>
        <w:rPr>
          <w:b/>
        </w:rPr>
      </w:pPr>
    </w:p>
    <w:p w14:paraId="5A6F9F37" w14:textId="2EA56B27" w:rsidR="004620F3" w:rsidRPr="00DD14D9" w:rsidRDefault="004620F3" w:rsidP="00620CE5">
      <w:pPr>
        <w:numPr>
          <w:ilvl w:val="1"/>
          <w:numId w:val="19"/>
        </w:numPr>
        <w:tabs>
          <w:tab w:val="left" w:pos="360"/>
        </w:tabs>
        <w:ind w:left="360"/>
        <w:rPr>
          <w:b/>
        </w:rPr>
      </w:pPr>
      <w:r w:rsidRPr="008030B5">
        <w:rPr>
          <w:rFonts w:eastAsiaTheme="minorHAnsi"/>
          <w:b/>
          <w:bCs/>
        </w:rPr>
        <w:t>Economic Impact to Missouri</w:t>
      </w:r>
      <w:r w:rsidRPr="00DD14D9">
        <w:rPr>
          <w:rFonts w:eastAsiaTheme="minorHAnsi"/>
        </w:rPr>
        <w:t>:  The vendor should describe the economic advantages that will be realized as a result of the vendor performing the required services.  The vendor should respond to the following:</w:t>
      </w:r>
      <w:r w:rsidRPr="004620F3">
        <w:t xml:space="preserve"> </w:t>
      </w:r>
    </w:p>
    <w:p w14:paraId="073BE28A" w14:textId="77777777" w:rsidR="004620F3" w:rsidRPr="004620F3" w:rsidRDefault="004620F3" w:rsidP="004620F3">
      <w:pPr>
        <w:ind w:left="907"/>
        <w:outlineLvl w:val="7"/>
      </w:pPr>
    </w:p>
    <w:p w14:paraId="1F6E8EA5" w14:textId="677EA58E" w:rsidR="004620F3" w:rsidRPr="004620F3" w:rsidRDefault="004620F3" w:rsidP="00620CE5">
      <w:pPr>
        <w:pStyle w:val="ListParagraph"/>
        <w:numPr>
          <w:ilvl w:val="0"/>
          <w:numId w:val="20"/>
        </w:numPr>
        <w:outlineLvl w:val="4"/>
      </w:pPr>
      <w:r w:rsidRPr="004620F3">
        <w:t>Provide a description of the proposed services that will be performed and/or the proposed products that will be provided by Missourians and/or Missouri products.</w:t>
      </w:r>
    </w:p>
    <w:p w14:paraId="6F63007E" w14:textId="77777777" w:rsidR="004620F3" w:rsidRPr="004620F3" w:rsidRDefault="004620F3" w:rsidP="004620F3">
      <w:pPr>
        <w:ind w:left="1152"/>
        <w:outlineLvl w:val="3"/>
      </w:pPr>
    </w:p>
    <w:p w14:paraId="4416D696" w14:textId="4CDCE98C" w:rsidR="004620F3" w:rsidRPr="004620F3" w:rsidRDefault="004620F3" w:rsidP="00620CE5">
      <w:pPr>
        <w:pStyle w:val="ListParagraph"/>
        <w:numPr>
          <w:ilvl w:val="0"/>
          <w:numId w:val="20"/>
        </w:numPr>
        <w:outlineLvl w:val="4"/>
      </w:pPr>
      <w:r w:rsidRPr="004620F3">
        <w:t>Provide a description of the economic impact returned to the State of Missouri through tax revenue obligations as a result of the vendor performing the required services.</w:t>
      </w:r>
    </w:p>
    <w:p w14:paraId="3B33193A" w14:textId="77777777" w:rsidR="004620F3" w:rsidRPr="004620F3" w:rsidRDefault="004620F3" w:rsidP="004620F3">
      <w:pPr>
        <w:ind w:left="1152"/>
        <w:outlineLvl w:val="3"/>
      </w:pPr>
    </w:p>
    <w:p w14:paraId="49F7B287" w14:textId="77777777" w:rsidR="00DD14D9" w:rsidRDefault="004620F3" w:rsidP="00620CE5">
      <w:pPr>
        <w:pStyle w:val="ListParagraph"/>
        <w:numPr>
          <w:ilvl w:val="0"/>
          <w:numId w:val="20"/>
        </w:numPr>
        <w:outlineLvl w:val="4"/>
      </w:pPr>
      <w:r w:rsidRPr="004620F3">
        <w:t>Provide a description of the company’s economic presence within the State of Missouri (e.g., type of facilities:  sales offices; sales outlets; divisions; manufacturing; warehouse; other), including Missouri employee statistics.</w:t>
      </w:r>
    </w:p>
    <w:p w14:paraId="3E88BC8F" w14:textId="77777777" w:rsidR="00DD14D9" w:rsidRPr="00DD14D9" w:rsidRDefault="00DD14D9" w:rsidP="00DD14D9">
      <w:pPr>
        <w:pStyle w:val="ListParagraph"/>
        <w:rPr>
          <w:rFonts w:eastAsiaTheme="minorHAnsi"/>
        </w:rPr>
      </w:pPr>
    </w:p>
    <w:p w14:paraId="2BFAD1EB" w14:textId="45C83065" w:rsidR="004620F3" w:rsidRPr="00DD14D9" w:rsidRDefault="004620F3" w:rsidP="00952BB4">
      <w:pPr>
        <w:pStyle w:val="Heading5"/>
        <w:rPr>
          <w:rFonts w:eastAsia="Times New Roman"/>
        </w:rPr>
      </w:pPr>
      <w:r w:rsidRPr="004620F3">
        <w:t>Proposed Subcontractors:  The vendor should identify any subcontractor(s) proposed to provide any of the services required herein.</w:t>
      </w:r>
    </w:p>
    <w:p w14:paraId="5053DF0A" w14:textId="77777777" w:rsidR="004620F3" w:rsidRPr="004620F3" w:rsidRDefault="004620F3" w:rsidP="004620F3"/>
    <w:tbl>
      <w:tblPr>
        <w:tblW w:w="0" w:type="auto"/>
        <w:tblInd w:w="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0"/>
        <w:gridCol w:w="4713"/>
      </w:tblGrid>
      <w:tr w:rsidR="004620F3" w:rsidRPr="004620F3" w14:paraId="2C909948" w14:textId="77777777" w:rsidTr="004620F3">
        <w:tc>
          <w:tcPr>
            <w:tcW w:w="4680" w:type="dxa"/>
            <w:hideMark/>
          </w:tcPr>
          <w:p w14:paraId="3CA06517" w14:textId="77777777" w:rsidR="004620F3" w:rsidRPr="004620F3" w:rsidRDefault="004620F3" w:rsidP="004620F3">
            <w:pPr>
              <w:tabs>
                <w:tab w:val="left" w:pos="480"/>
                <w:tab w:val="left" w:pos="1318"/>
                <w:tab w:val="left" w:pos="2404"/>
                <w:tab w:val="left" w:pos="3960"/>
                <w:tab w:val="left" w:pos="4410"/>
                <w:tab w:val="left" w:pos="5310"/>
              </w:tabs>
              <w:jc w:val="center"/>
              <w:rPr>
                <w:b/>
              </w:rPr>
            </w:pPr>
            <w:r w:rsidRPr="004620F3">
              <w:rPr>
                <w:b/>
              </w:rPr>
              <w:t>Proposed Subcontractor</w:t>
            </w:r>
          </w:p>
          <w:p w14:paraId="7052F0C1" w14:textId="77777777" w:rsidR="004620F3" w:rsidRPr="004620F3" w:rsidRDefault="004620F3" w:rsidP="004620F3">
            <w:pPr>
              <w:tabs>
                <w:tab w:val="left" w:pos="480"/>
                <w:tab w:val="left" w:pos="1318"/>
                <w:tab w:val="left" w:pos="2404"/>
                <w:tab w:val="left" w:pos="3960"/>
                <w:tab w:val="left" w:pos="4410"/>
                <w:tab w:val="left" w:pos="5310"/>
              </w:tabs>
              <w:jc w:val="center"/>
              <w:rPr>
                <w:b/>
              </w:rPr>
            </w:pPr>
            <w:r w:rsidRPr="004620F3">
              <w:rPr>
                <w:b/>
              </w:rPr>
              <w:t>Name and Address</w:t>
            </w:r>
          </w:p>
        </w:tc>
        <w:tc>
          <w:tcPr>
            <w:tcW w:w="4713" w:type="dxa"/>
            <w:hideMark/>
          </w:tcPr>
          <w:p w14:paraId="38EB0E4E" w14:textId="77777777" w:rsidR="004620F3" w:rsidRPr="004620F3" w:rsidRDefault="004620F3" w:rsidP="004620F3">
            <w:pPr>
              <w:tabs>
                <w:tab w:val="left" w:pos="480"/>
                <w:tab w:val="left" w:pos="1318"/>
                <w:tab w:val="left" w:pos="2404"/>
                <w:tab w:val="left" w:pos="3960"/>
                <w:tab w:val="left" w:pos="4410"/>
                <w:tab w:val="left" w:pos="5310"/>
              </w:tabs>
              <w:jc w:val="center"/>
              <w:rPr>
                <w:b/>
              </w:rPr>
            </w:pPr>
            <w:r w:rsidRPr="004620F3">
              <w:rPr>
                <w:b/>
              </w:rPr>
              <w:t>Service Proposed to be Provided by the Proposed Subcontractor</w:t>
            </w:r>
          </w:p>
        </w:tc>
      </w:tr>
      <w:tr w:rsidR="004620F3" w:rsidRPr="004620F3" w14:paraId="23CDB1D4" w14:textId="77777777" w:rsidTr="004620F3">
        <w:tc>
          <w:tcPr>
            <w:tcW w:w="4680" w:type="dxa"/>
          </w:tcPr>
          <w:p w14:paraId="42553BEB" w14:textId="77777777" w:rsidR="004620F3" w:rsidRPr="004620F3" w:rsidRDefault="004620F3" w:rsidP="004620F3">
            <w:pPr>
              <w:tabs>
                <w:tab w:val="left" w:pos="480"/>
                <w:tab w:val="left" w:pos="1318"/>
                <w:tab w:val="left" w:pos="2404"/>
                <w:tab w:val="left" w:pos="3960"/>
                <w:tab w:val="left" w:pos="4410"/>
                <w:tab w:val="left" w:pos="5310"/>
              </w:tabs>
              <w:jc w:val="center"/>
              <w:rPr>
                <w:b/>
              </w:rPr>
            </w:pPr>
          </w:p>
        </w:tc>
        <w:tc>
          <w:tcPr>
            <w:tcW w:w="4713" w:type="dxa"/>
          </w:tcPr>
          <w:p w14:paraId="5AE87B43" w14:textId="77777777" w:rsidR="004620F3" w:rsidRPr="004620F3" w:rsidRDefault="004620F3" w:rsidP="004620F3">
            <w:pPr>
              <w:tabs>
                <w:tab w:val="left" w:pos="480"/>
                <w:tab w:val="left" w:pos="1318"/>
                <w:tab w:val="left" w:pos="2404"/>
                <w:tab w:val="left" w:pos="3960"/>
                <w:tab w:val="left" w:pos="4410"/>
                <w:tab w:val="left" w:pos="5310"/>
              </w:tabs>
              <w:jc w:val="center"/>
              <w:rPr>
                <w:b/>
              </w:rPr>
            </w:pPr>
          </w:p>
        </w:tc>
      </w:tr>
      <w:tr w:rsidR="004620F3" w:rsidRPr="004620F3" w14:paraId="60032E6E" w14:textId="77777777" w:rsidTr="004620F3">
        <w:tc>
          <w:tcPr>
            <w:tcW w:w="4680" w:type="dxa"/>
          </w:tcPr>
          <w:p w14:paraId="252BC87E" w14:textId="77777777" w:rsidR="004620F3" w:rsidRPr="004620F3" w:rsidRDefault="004620F3" w:rsidP="004620F3">
            <w:pPr>
              <w:tabs>
                <w:tab w:val="left" w:pos="480"/>
                <w:tab w:val="left" w:pos="1318"/>
                <w:tab w:val="left" w:pos="2404"/>
                <w:tab w:val="left" w:pos="3960"/>
                <w:tab w:val="left" w:pos="4410"/>
                <w:tab w:val="left" w:pos="5310"/>
              </w:tabs>
              <w:jc w:val="center"/>
              <w:rPr>
                <w:b/>
              </w:rPr>
            </w:pPr>
          </w:p>
        </w:tc>
        <w:tc>
          <w:tcPr>
            <w:tcW w:w="4713" w:type="dxa"/>
          </w:tcPr>
          <w:p w14:paraId="1BB73F46" w14:textId="77777777" w:rsidR="004620F3" w:rsidRPr="004620F3" w:rsidRDefault="004620F3" w:rsidP="004620F3">
            <w:pPr>
              <w:tabs>
                <w:tab w:val="left" w:pos="480"/>
                <w:tab w:val="left" w:pos="1318"/>
                <w:tab w:val="left" w:pos="2404"/>
                <w:tab w:val="left" w:pos="3960"/>
                <w:tab w:val="left" w:pos="4410"/>
                <w:tab w:val="left" w:pos="5310"/>
              </w:tabs>
              <w:jc w:val="center"/>
              <w:rPr>
                <w:b/>
              </w:rPr>
            </w:pPr>
          </w:p>
        </w:tc>
      </w:tr>
    </w:tbl>
    <w:p w14:paraId="75190F2B" w14:textId="77777777" w:rsidR="004620F3" w:rsidRPr="004620F3" w:rsidRDefault="004620F3" w:rsidP="004620F3">
      <w:pPr>
        <w:tabs>
          <w:tab w:val="left" w:pos="1800"/>
          <w:tab w:val="left" w:pos="6240"/>
          <w:tab w:val="left" w:pos="8040"/>
          <w:tab w:val="left" w:pos="9480"/>
        </w:tabs>
      </w:pPr>
    </w:p>
    <w:p w14:paraId="7E32B1B4" w14:textId="77777777" w:rsidR="004620F3" w:rsidRPr="004620F3" w:rsidRDefault="004620F3" w:rsidP="004620F3">
      <w:pPr>
        <w:tabs>
          <w:tab w:val="center" w:pos="5328"/>
          <w:tab w:val="left" w:pos="6240"/>
          <w:tab w:val="left" w:pos="8040"/>
          <w:tab w:val="left" w:pos="9480"/>
        </w:tabs>
        <w:jc w:val="center"/>
        <w:rPr>
          <w:b/>
          <w:color w:val="FF0000"/>
          <w:highlight w:val="yellow"/>
          <w:u w:val="single"/>
        </w:rPr>
      </w:pPr>
    </w:p>
    <w:p w14:paraId="48D8E476" w14:textId="1E907336" w:rsidR="00626621" w:rsidRDefault="00626621" w:rsidP="00626621">
      <w:pPr>
        <w:outlineLvl w:val="0"/>
        <w:rPr>
          <w:rFonts w:eastAsiaTheme="minorHAnsi"/>
          <w:b/>
          <w:caps/>
          <w:kern w:val="28"/>
        </w:rPr>
      </w:pPr>
    </w:p>
    <w:p w14:paraId="3CE9B532" w14:textId="1A127594" w:rsidR="00626621" w:rsidRDefault="00626621" w:rsidP="00D52CBC">
      <w:pPr>
        <w:jc w:val="center"/>
        <w:outlineLvl w:val="0"/>
      </w:pPr>
      <w:r w:rsidRPr="00626621">
        <w:rPr>
          <w:rFonts w:eastAsiaTheme="minorHAnsi"/>
        </w:rPr>
        <w:br w:type="page"/>
      </w:r>
    </w:p>
    <w:p w14:paraId="752AFDE5" w14:textId="71253760" w:rsidR="004620F3" w:rsidRPr="004620F3" w:rsidRDefault="004620F3" w:rsidP="004620F3">
      <w:pPr>
        <w:ind w:left="720" w:hanging="720"/>
        <w:outlineLvl w:val="0"/>
        <w:rPr>
          <w:b/>
          <w:caps/>
          <w:kern w:val="28"/>
        </w:rPr>
      </w:pPr>
      <w:r w:rsidRPr="004620F3">
        <w:rPr>
          <w:rFonts w:eastAsiaTheme="minorHAnsi"/>
          <w:b/>
          <w:caps/>
          <w:kern w:val="28"/>
        </w:rPr>
        <w:lastRenderedPageBreak/>
        <w:t xml:space="preserve">Exhibit </w:t>
      </w:r>
      <w:r w:rsidR="001C588A">
        <w:rPr>
          <w:b/>
          <w:caps/>
          <w:kern w:val="28"/>
        </w:rPr>
        <w:t>H</w:t>
      </w:r>
      <w:r w:rsidRPr="004620F3">
        <w:rPr>
          <w:b/>
          <w:caps/>
          <w:kern w:val="28"/>
        </w:rPr>
        <w:t>, PARTICIPATION COMMITMENT</w:t>
      </w:r>
    </w:p>
    <w:p w14:paraId="0D5B3B4C" w14:textId="77777777" w:rsidR="004620F3" w:rsidRPr="004620F3" w:rsidRDefault="004620F3" w:rsidP="004620F3">
      <w:pPr>
        <w:outlineLvl w:val="1"/>
        <w:rPr>
          <w:b/>
          <w:sz w:val="18"/>
        </w:rPr>
      </w:pPr>
    </w:p>
    <w:p w14:paraId="7FFE84E2" w14:textId="77777777" w:rsidR="004620F3" w:rsidRPr="00D357D1" w:rsidRDefault="004620F3" w:rsidP="004620F3">
      <w:pPr>
        <w:pBdr>
          <w:top w:val="single" w:sz="36" w:space="1" w:color="auto"/>
        </w:pBdr>
        <w:jc w:val="center"/>
        <w:outlineLvl w:val="1"/>
        <w:rPr>
          <w:b/>
          <w:sz w:val="12"/>
          <w:szCs w:val="12"/>
        </w:rPr>
      </w:pPr>
    </w:p>
    <w:p w14:paraId="623CCDBB" w14:textId="77777777" w:rsidR="004620F3" w:rsidRPr="004620F3" w:rsidRDefault="004620F3" w:rsidP="004620F3">
      <w:pPr>
        <w:outlineLvl w:val="1"/>
      </w:pPr>
      <w:r w:rsidRPr="004620F3">
        <w:rPr>
          <w:b/>
        </w:rPr>
        <w:t xml:space="preserve">Minority Business Enterprise/Women Business Enterprise (MBE/WBE) and/or Organization for the Blind/Sheltered Workshop and/or Service-Disabled Veteran Business Enterprise (SDVE) Participation Commitment - </w:t>
      </w:r>
      <w:r w:rsidRPr="004620F3">
        <w:rPr>
          <w:caps/>
        </w:rPr>
        <w:t>I</w:t>
      </w:r>
      <w:r w:rsidRPr="004620F3">
        <w:t>f the vendor is committing to MBE/WBE, and/or Organization for the Blind/Sheltered Workshop, and/or SDVE Participation (as detailed in Section 5</w:t>
      </w:r>
      <w:r w:rsidRPr="004620F3">
        <w:rPr>
          <w:b/>
        </w:rPr>
        <w:t xml:space="preserve">, </w:t>
      </w:r>
      <w:r w:rsidRPr="004620F3">
        <w:t xml:space="preserve">Vendor Submission, Evaluation, and Award Information Section), either through subcontractor participation or if the vendor is a qualified MBE/WBE, and/or Organization for the Blind/Sheltered Workshop, and/or SDVE Participation, the vendor must provide the required information in the table below for each organization proposed and must submit the completed exhibit(s) with the vendor’s response, in order to receive evaluation consideration for the Participation. </w:t>
      </w:r>
    </w:p>
    <w:p w14:paraId="51AD740C" w14:textId="77777777" w:rsidR="004620F3" w:rsidRPr="00D357D1" w:rsidRDefault="004620F3" w:rsidP="004620F3">
      <w:pPr>
        <w:outlineLvl w:val="1"/>
        <w:rPr>
          <w:sz w:val="16"/>
          <w:szCs w:val="16"/>
        </w:rPr>
      </w:pPr>
    </w:p>
    <w:p w14:paraId="0649C688" w14:textId="77777777" w:rsidR="004620F3" w:rsidRPr="004620F3" w:rsidRDefault="004620F3" w:rsidP="004620F3">
      <w:pPr>
        <w:outlineLvl w:val="2"/>
        <w:rPr>
          <w:b/>
        </w:rPr>
      </w:pPr>
      <w:r w:rsidRPr="004620F3">
        <w:rPr>
          <w:b/>
        </w:rPr>
        <w:t xml:space="preserve">MBE/WBE Resources:  </w:t>
      </w:r>
    </w:p>
    <w:p w14:paraId="5751FE89" w14:textId="77777777" w:rsidR="004620F3" w:rsidRPr="00D357D1" w:rsidRDefault="004620F3" w:rsidP="004620F3">
      <w:pPr>
        <w:outlineLvl w:val="2"/>
        <w:rPr>
          <w:b/>
          <w:sz w:val="16"/>
          <w:szCs w:val="16"/>
        </w:rPr>
      </w:pPr>
    </w:p>
    <w:p w14:paraId="7F9EB145" w14:textId="77777777" w:rsidR="004620F3" w:rsidRPr="004620F3" w:rsidRDefault="004620F3" w:rsidP="004620F3">
      <w:pPr>
        <w:outlineLvl w:val="2"/>
        <w:rPr>
          <w:b/>
        </w:rPr>
      </w:pPr>
      <w:r w:rsidRPr="004620F3">
        <w:t xml:space="preserve">A listing of resources that are available to assist vendors in their efforts to identify and secure the participation of qualified MBEs and WBEs is available at OEO’s website:  </w:t>
      </w:r>
      <w:hyperlink r:id="rId35" w:history="1">
        <w:r w:rsidRPr="004620F3">
          <w:rPr>
            <w:color w:val="0000FF"/>
            <w:u w:val="single"/>
          </w:rPr>
          <w:t>http://oeo.mo.gov</w:t>
        </w:r>
      </w:hyperlink>
      <w:r w:rsidRPr="004620F3">
        <w:t xml:space="preserve"> </w:t>
      </w:r>
    </w:p>
    <w:p w14:paraId="0603ACAA" w14:textId="77777777" w:rsidR="004620F3" w:rsidRPr="00D357D1" w:rsidRDefault="004620F3" w:rsidP="004620F3">
      <w:pPr>
        <w:ind w:left="720" w:hanging="720"/>
        <w:outlineLvl w:val="1"/>
        <w:rPr>
          <w:sz w:val="16"/>
          <w:szCs w:val="16"/>
        </w:rPr>
      </w:pPr>
    </w:p>
    <w:p w14:paraId="5603AE54" w14:textId="77777777" w:rsidR="004620F3" w:rsidRPr="004620F3" w:rsidRDefault="004620F3" w:rsidP="004620F3">
      <w:pPr>
        <w:ind w:left="720" w:hanging="720"/>
        <w:outlineLvl w:val="1"/>
        <w:rPr>
          <w:b/>
        </w:rPr>
      </w:pPr>
      <w:r w:rsidRPr="004620F3">
        <w:rPr>
          <w:b/>
        </w:rPr>
        <w:t xml:space="preserve">Blind/Sheltered Workshop Resources:  </w:t>
      </w:r>
    </w:p>
    <w:p w14:paraId="33851A08" w14:textId="77777777" w:rsidR="00C02653" w:rsidRPr="00D357D1" w:rsidRDefault="00C02653" w:rsidP="004620F3">
      <w:pPr>
        <w:outlineLvl w:val="3"/>
        <w:rPr>
          <w:sz w:val="16"/>
          <w:szCs w:val="16"/>
        </w:rPr>
      </w:pPr>
    </w:p>
    <w:p w14:paraId="4D1DD98C" w14:textId="643A8174" w:rsidR="004620F3" w:rsidRPr="004620F3" w:rsidRDefault="004620F3" w:rsidP="004620F3">
      <w:pPr>
        <w:outlineLvl w:val="3"/>
      </w:pPr>
      <w:r w:rsidRPr="004620F3">
        <w:t>A list of Missouri sheltered workshops can be found at the following websites:</w:t>
      </w:r>
    </w:p>
    <w:p w14:paraId="0D2FB790" w14:textId="77777777" w:rsidR="004620F3" w:rsidRPr="004620F3" w:rsidRDefault="004620F3" w:rsidP="00A44570">
      <w:r w:rsidRPr="004620F3">
        <w:t xml:space="preserve">Listing of Missouri Sheltered Workshops: </w:t>
      </w:r>
    </w:p>
    <w:p w14:paraId="7AA1D1C5" w14:textId="77777777" w:rsidR="004620F3" w:rsidRPr="004620F3" w:rsidRDefault="00944455" w:rsidP="004620F3">
      <w:pPr>
        <w:keepLines/>
        <w:autoSpaceDE w:val="0"/>
        <w:autoSpaceDN w:val="0"/>
        <w:ind w:left="360"/>
        <w:jc w:val="left"/>
        <w:rPr>
          <w:color w:val="0000FF"/>
          <w:u w:val="single"/>
        </w:rPr>
      </w:pPr>
      <w:hyperlink r:id="rId36" w:history="1">
        <w:r w:rsidR="004620F3" w:rsidRPr="004620F3">
          <w:rPr>
            <w:color w:val="0000FF"/>
            <w:u w:val="single"/>
          </w:rPr>
          <w:t>http://dese.mo.gov/special-education/sheltered-workshops/directories</w:t>
        </w:r>
      </w:hyperlink>
    </w:p>
    <w:p w14:paraId="2CF97731" w14:textId="77777777" w:rsidR="004620F3" w:rsidRPr="004620F3" w:rsidRDefault="004620F3" w:rsidP="00A44570">
      <w:r w:rsidRPr="004620F3">
        <w:t>Missouri Sheltered Workshop Products/Services Locator:</w:t>
      </w:r>
    </w:p>
    <w:p w14:paraId="795E59C1" w14:textId="77777777" w:rsidR="004620F3" w:rsidRPr="004620F3" w:rsidRDefault="00944455" w:rsidP="004620F3">
      <w:pPr>
        <w:keepLines/>
        <w:autoSpaceDE w:val="0"/>
        <w:autoSpaceDN w:val="0"/>
        <w:ind w:left="360"/>
      </w:pPr>
      <w:hyperlink r:id="rId37" w:history="1">
        <w:r w:rsidR="004620F3" w:rsidRPr="004620F3">
          <w:rPr>
            <w:color w:val="0000FF"/>
            <w:u w:val="single"/>
          </w:rPr>
          <w:t>http://moworkshops.org/services.html</w:t>
        </w:r>
      </w:hyperlink>
    </w:p>
    <w:p w14:paraId="33A641D7" w14:textId="77777777" w:rsidR="004620F3" w:rsidRPr="00D357D1" w:rsidRDefault="004620F3" w:rsidP="004620F3">
      <w:pPr>
        <w:keepLines/>
        <w:autoSpaceDE w:val="0"/>
        <w:autoSpaceDN w:val="0"/>
        <w:ind w:left="1620" w:hanging="450"/>
        <w:jc w:val="center"/>
        <w:rPr>
          <w:sz w:val="16"/>
          <w:szCs w:val="16"/>
        </w:rPr>
      </w:pPr>
    </w:p>
    <w:p w14:paraId="0C38B158" w14:textId="77777777" w:rsidR="004620F3" w:rsidRPr="004620F3" w:rsidRDefault="004620F3" w:rsidP="004620F3">
      <w:pPr>
        <w:outlineLvl w:val="3"/>
      </w:pPr>
      <w:r w:rsidRPr="004620F3">
        <w:t>The websites for the Missouri Lighthouse for the Blind and the Alphapointe Association for the Blind can be found at the following websites:</w:t>
      </w:r>
    </w:p>
    <w:p w14:paraId="75F84772" w14:textId="77777777" w:rsidR="004620F3" w:rsidRPr="004620F3" w:rsidRDefault="00944455" w:rsidP="004620F3">
      <w:pPr>
        <w:keepNext/>
        <w:keepLines/>
        <w:autoSpaceDE w:val="0"/>
        <w:autoSpaceDN w:val="0"/>
        <w:spacing w:before="40"/>
        <w:rPr>
          <w:color w:val="0000FF"/>
          <w:u w:val="single"/>
        </w:rPr>
      </w:pPr>
      <w:hyperlink r:id="rId38" w:history="1">
        <w:r w:rsidR="004620F3" w:rsidRPr="004620F3">
          <w:rPr>
            <w:color w:val="0000FF"/>
            <w:u w:val="single"/>
          </w:rPr>
          <w:t>http://www.lhbindustries.com</w:t>
        </w:r>
      </w:hyperlink>
      <w:r w:rsidR="004620F3" w:rsidRPr="004620F3">
        <w:t xml:space="preserve">    and     </w:t>
      </w:r>
      <w:hyperlink r:id="rId39" w:history="1">
        <w:r w:rsidR="004620F3" w:rsidRPr="004620F3">
          <w:rPr>
            <w:color w:val="0000FF"/>
            <w:u w:val="single"/>
          </w:rPr>
          <w:t>http://www.alphapointe.org</w:t>
        </w:r>
      </w:hyperlink>
    </w:p>
    <w:p w14:paraId="50D9CF62" w14:textId="77777777" w:rsidR="004620F3" w:rsidRPr="00D357D1" w:rsidRDefault="004620F3" w:rsidP="004620F3">
      <w:pPr>
        <w:keepNext/>
        <w:keepLines/>
        <w:autoSpaceDE w:val="0"/>
        <w:autoSpaceDN w:val="0"/>
        <w:spacing w:before="40"/>
        <w:rPr>
          <w:color w:val="0000FF"/>
          <w:sz w:val="16"/>
          <w:szCs w:val="16"/>
          <w:u w:val="single"/>
        </w:rPr>
      </w:pPr>
    </w:p>
    <w:p w14:paraId="4EF5BCE4" w14:textId="77777777" w:rsidR="004620F3" w:rsidRPr="004620F3" w:rsidRDefault="004620F3" w:rsidP="004620F3">
      <w:pPr>
        <w:outlineLvl w:val="1"/>
        <w:rPr>
          <w:b/>
        </w:rPr>
      </w:pPr>
      <w:r w:rsidRPr="004620F3">
        <w:rPr>
          <w:b/>
        </w:rPr>
        <w:t>SDVE Resources:</w:t>
      </w:r>
      <w:r w:rsidRPr="004620F3">
        <w:t xml:space="preserve">  A list of Certified Service Disabled Veteran Business Enterprises (SDVE) can be found at the following website: </w:t>
      </w:r>
      <w:hyperlink r:id="rId40" w:history="1">
        <w:r w:rsidR="00B8154E" w:rsidRPr="007B7E73">
          <w:rPr>
            <w:rStyle w:val="Hyperlink"/>
          </w:rPr>
          <w:t>https://oeo.mo.gov/sdve-certification-program/</w:t>
        </w:r>
      </w:hyperlink>
      <w:r w:rsidR="00B8154E">
        <w:t xml:space="preserve"> </w:t>
      </w:r>
      <w:r w:rsidR="00B8154E" w:rsidRPr="001969A0">
        <w:t>by clicking the “Certified SDVE Vendor Database” button.</w:t>
      </w:r>
    </w:p>
    <w:p w14:paraId="445C4BF2" w14:textId="77777777" w:rsidR="004620F3" w:rsidRPr="004620F3" w:rsidRDefault="004620F3" w:rsidP="004620F3">
      <w:pPr>
        <w:outlineLvl w:val="1"/>
        <w:rPr>
          <w:b/>
          <w:sz w:val="14"/>
        </w:rPr>
      </w:pPr>
    </w:p>
    <w:p w14:paraId="23DA69F1" w14:textId="77777777" w:rsidR="004620F3" w:rsidRPr="004620F3" w:rsidRDefault="004620F3" w:rsidP="004620F3">
      <w:pPr>
        <w:pBdr>
          <w:top w:val="single" w:sz="36" w:space="1" w:color="auto"/>
        </w:pBdr>
        <w:jc w:val="center"/>
        <w:outlineLvl w:val="1"/>
        <w:rPr>
          <w:b/>
          <w:sz w:val="14"/>
        </w:rPr>
      </w:pPr>
    </w:p>
    <w:tbl>
      <w:tblPr>
        <w:tblW w:w="10048" w:type="dxa"/>
        <w:jc w:val="center"/>
        <w:tblBorders>
          <w:top w:val="single" w:sz="4" w:space="0" w:color="auto"/>
          <w:left w:val="single" w:sz="4" w:space="0" w:color="auto"/>
          <w:bottom w:val="single" w:sz="4" w:space="0" w:color="auto"/>
          <w:right w:val="single" w:sz="4" w:space="0" w:color="auto"/>
        </w:tblBorders>
        <w:shd w:val="clear" w:color="auto" w:fill="DBE5F1" w:themeFill="accent1" w:themeFillTint="33"/>
        <w:tblLook w:val="0000" w:firstRow="0" w:lastRow="0" w:firstColumn="0" w:lastColumn="0" w:noHBand="0" w:noVBand="0"/>
      </w:tblPr>
      <w:tblGrid>
        <w:gridCol w:w="10048"/>
      </w:tblGrid>
      <w:tr w:rsidR="004620F3" w:rsidRPr="004620F3" w14:paraId="7FA72524" w14:textId="77777777" w:rsidTr="004620F3">
        <w:trPr>
          <w:trHeight w:val="584"/>
          <w:jc w:val="center"/>
        </w:trPr>
        <w:tc>
          <w:tcPr>
            <w:tcW w:w="10048" w:type="dxa"/>
            <w:shd w:val="clear" w:color="auto" w:fill="DBE5F1" w:themeFill="accent1" w:themeFillTint="33"/>
          </w:tcPr>
          <w:p w14:paraId="0D1F1307" w14:textId="77777777" w:rsidR="004620F3" w:rsidRPr="001C15C1" w:rsidRDefault="004620F3" w:rsidP="004620F3">
            <w:pPr>
              <w:jc w:val="center"/>
              <w:outlineLvl w:val="1"/>
              <w:rPr>
                <w:b/>
                <w:u w:val="single"/>
              </w:rPr>
            </w:pPr>
            <w:r w:rsidRPr="004620F3">
              <w:t xml:space="preserve"> </w:t>
            </w:r>
            <w:r w:rsidRPr="001C15C1">
              <w:rPr>
                <w:b/>
                <w:u w:val="single"/>
              </w:rPr>
              <w:t>Participation Commitment Submission Instructions:</w:t>
            </w:r>
          </w:p>
          <w:p w14:paraId="7C29AA2A" w14:textId="77777777" w:rsidR="004620F3" w:rsidRPr="004620F3" w:rsidRDefault="004620F3" w:rsidP="004620F3">
            <w:pPr>
              <w:outlineLvl w:val="1"/>
            </w:pPr>
            <w:r w:rsidRPr="004620F3">
              <w:t xml:space="preserve">For each MBE and/or WBE, and/or Organization for the Blind/Sheltered Workshop, and/or SDVE proposed, the vendor must: </w:t>
            </w:r>
          </w:p>
          <w:p w14:paraId="6571F70E" w14:textId="77777777" w:rsidR="004620F3" w:rsidRPr="004620F3" w:rsidRDefault="004620F3" w:rsidP="004620F3"/>
          <w:p w14:paraId="601FC035" w14:textId="77777777" w:rsidR="004620F3" w:rsidRPr="004620F3" w:rsidRDefault="004620F3" w:rsidP="00620CE5">
            <w:pPr>
              <w:numPr>
                <w:ilvl w:val="0"/>
                <w:numId w:val="9"/>
              </w:numPr>
              <w:outlineLvl w:val="1"/>
            </w:pPr>
            <w:r w:rsidRPr="004620F3">
              <w:t xml:space="preserve">identify the name of each qualified MBE/WBE, and/or Organization for the Blind/Sheltered Workshop, and/or SDVE, </w:t>
            </w:r>
          </w:p>
          <w:p w14:paraId="3D1D8F37" w14:textId="77777777" w:rsidR="004620F3" w:rsidRPr="004620F3" w:rsidRDefault="004620F3" w:rsidP="00620CE5">
            <w:pPr>
              <w:numPr>
                <w:ilvl w:val="0"/>
                <w:numId w:val="9"/>
              </w:numPr>
              <w:ind w:left="700" w:hanging="368"/>
              <w:outlineLvl w:val="1"/>
            </w:pPr>
            <w:r w:rsidRPr="004620F3">
              <w:t xml:space="preserve">describe the proposed products/services and/or identify RFP Paragraph number of RFP Scope of Work which requires the proposed products/services, </w:t>
            </w:r>
          </w:p>
          <w:p w14:paraId="320C0247" w14:textId="77777777" w:rsidR="004620F3" w:rsidRPr="004620F3" w:rsidRDefault="004620F3" w:rsidP="00620CE5">
            <w:pPr>
              <w:numPr>
                <w:ilvl w:val="0"/>
                <w:numId w:val="9"/>
              </w:numPr>
              <w:ind w:left="700" w:hanging="368"/>
              <w:outlineLvl w:val="1"/>
            </w:pPr>
            <w:r w:rsidRPr="004620F3">
              <w:t xml:space="preserve">if the participation is not proposed throughout the life of the contract, then identify specifically when during the term of the contract the proposed products/services would be provided/performed, and  </w:t>
            </w:r>
          </w:p>
          <w:p w14:paraId="11C03AB5" w14:textId="77777777" w:rsidR="004620F3" w:rsidRPr="004620F3" w:rsidRDefault="004620F3" w:rsidP="00620CE5">
            <w:pPr>
              <w:numPr>
                <w:ilvl w:val="0"/>
                <w:numId w:val="9"/>
              </w:numPr>
              <w:ind w:left="700" w:hanging="368"/>
              <w:outlineLvl w:val="1"/>
            </w:pPr>
            <w:r w:rsidRPr="004620F3">
              <w:t xml:space="preserve">enter the committed participation percentage of the actual total contract value in the appropriate column.  </w:t>
            </w:r>
          </w:p>
          <w:p w14:paraId="1698EE39" w14:textId="77777777" w:rsidR="004620F3" w:rsidRPr="004620F3" w:rsidRDefault="004620F3" w:rsidP="004620F3">
            <w:pPr>
              <w:outlineLvl w:val="1"/>
            </w:pPr>
          </w:p>
          <w:p w14:paraId="03F7CA97" w14:textId="77777777" w:rsidR="004620F3" w:rsidRPr="004620F3" w:rsidRDefault="004620F3" w:rsidP="004620F3">
            <w:pPr>
              <w:outlineLvl w:val="1"/>
            </w:pPr>
            <w:r w:rsidRPr="004620F3">
              <w:t xml:space="preserve">If proposing an entity certified as both MBE and WBE, the vendor </w:t>
            </w:r>
            <w:r w:rsidRPr="004620F3">
              <w:rPr>
                <w:u w:val="single"/>
              </w:rPr>
              <w:t>must</w:t>
            </w:r>
            <w:r w:rsidRPr="004620F3">
              <w:t xml:space="preserve"> either (1) enter the participation percentage under MBE or WBE, </w:t>
            </w:r>
            <w:r w:rsidRPr="004620F3">
              <w:rPr>
                <w:u w:val="single"/>
              </w:rPr>
              <w:t>or</w:t>
            </w:r>
            <w:r w:rsidRPr="004620F3">
              <w:t xml:space="preserve"> </w:t>
            </w:r>
            <w:r w:rsidRPr="004620F3">
              <w:rPr>
                <w:u w:val="single"/>
              </w:rPr>
              <w:t>must</w:t>
            </w:r>
            <w:r w:rsidRPr="004620F3">
              <w:t xml:space="preserve"> (2) divide the participation between both MBE and WBE.  If dividing the participation, do not state the total participation on both the MBE/WBE Participation Commitment tables below.  Instead, </w:t>
            </w:r>
            <w:r w:rsidRPr="004620F3">
              <w:rPr>
                <w:u w:val="single"/>
              </w:rPr>
              <w:t>divide</w:t>
            </w:r>
            <w:r w:rsidRPr="004620F3">
              <w:t xml:space="preserve"> the total participation as proportionately appropriate between the applicable columns below.  </w:t>
            </w:r>
          </w:p>
          <w:p w14:paraId="5423BA14" w14:textId="77777777" w:rsidR="004620F3" w:rsidRPr="004620F3" w:rsidRDefault="004620F3" w:rsidP="004620F3">
            <w:pPr>
              <w:autoSpaceDE w:val="0"/>
              <w:autoSpaceDN w:val="0"/>
              <w:rPr>
                <w:highlight w:val="yellow"/>
              </w:rPr>
            </w:pPr>
          </w:p>
          <w:p w14:paraId="79A66615" w14:textId="77777777" w:rsidR="004620F3" w:rsidRPr="004620F3" w:rsidRDefault="004620F3" w:rsidP="004620F3">
            <w:pPr>
              <w:outlineLvl w:val="1"/>
            </w:pPr>
            <w:r w:rsidRPr="004620F3">
              <w:t xml:space="preserve">The services performed or the products provided by the listed MBE/WBE, and/or Organization for the Blind/Sheltered Workshop, and/or SDVE </w:t>
            </w:r>
            <w:r w:rsidRPr="004620F3">
              <w:rPr>
                <w:u w:val="single"/>
              </w:rPr>
              <w:t>must provide a commercially useful function</w:t>
            </w:r>
            <w:r w:rsidRPr="004620F3">
              <w:t xml:space="preserve"> related to the delivery of the contractually-required service/product in a manner that will constitute an added value to the contract and shall be performed/provided exclusive to the performance of the contract.</w:t>
            </w:r>
          </w:p>
        </w:tc>
      </w:tr>
    </w:tbl>
    <w:p w14:paraId="4A48DD79" w14:textId="77777777" w:rsidR="004620F3" w:rsidRPr="004620F3" w:rsidRDefault="004620F3" w:rsidP="004620F3">
      <w:pPr>
        <w:autoSpaceDE w:val="0"/>
        <w:autoSpaceDN w:val="0"/>
        <w:rPr>
          <w:highlight w:val="yellow"/>
        </w:rPr>
      </w:pPr>
    </w:p>
    <w:tbl>
      <w:tblPr>
        <w:tblStyle w:val="TableGrid6"/>
        <w:tblW w:w="0" w:type="auto"/>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2137"/>
        <w:gridCol w:w="2790"/>
        <w:gridCol w:w="2586"/>
        <w:gridCol w:w="1266"/>
        <w:gridCol w:w="1255"/>
      </w:tblGrid>
      <w:tr w:rsidR="004620F3" w:rsidRPr="007C46BA" w14:paraId="115A88C8" w14:textId="77777777" w:rsidTr="004620F3">
        <w:trPr>
          <w:trHeight w:val="342"/>
          <w:jc w:val="center"/>
        </w:trPr>
        <w:tc>
          <w:tcPr>
            <w:tcW w:w="10034" w:type="dxa"/>
            <w:gridSpan w:val="5"/>
            <w:tcBorders>
              <w:top w:val="single" w:sz="18" w:space="0" w:color="auto"/>
              <w:bottom w:val="single" w:sz="18" w:space="0" w:color="auto"/>
            </w:tcBorders>
            <w:shd w:val="clear" w:color="auto" w:fill="000000" w:themeFill="text1"/>
          </w:tcPr>
          <w:p w14:paraId="68654D7C" w14:textId="77777777" w:rsidR="004620F3" w:rsidRPr="007C46BA" w:rsidRDefault="004620F3" w:rsidP="004620F3">
            <w:pPr>
              <w:keepNext/>
              <w:autoSpaceDE w:val="0"/>
              <w:autoSpaceDN w:val="0"/>
              <w:jc w:val="center"/>
              <w:rPr>
                <w:b/>
              </w:rPr>
            </w:pPr>
            <w:r w:rsidRPr="007C46BA">
              <w:rPr>
                <w:b/>
                <w:color w:val="FFFFFF" w:themeColor="background1"/>
              </w:rPr>
              <w:lastRenderedPageBreak/>
              <w:t>MBE/WBE Participation Commitment Table</w:t>
            </w:r>
          </w:p>
        </w:tc>
      </w:tr>
      <w:tr w:rsidR="004620F3" w:rsidRPr="007C46BA" w14:paraId="3F942138" w14:textId="77777777" w:rsidTr="00464341">
        <w:trPr>
          <w:jc w:val="center"/>
        </w:trPr>
        <w:tc>
          <w:tcPr>
            <w:tcW w:w="2137" w:type="dxa"/>
            <w:vMerge w:val="restart"/>
            <w:tcBorders>
              <w:top w:val="single" w:sz="18" w:space="0" w:color="auto"/>
            </w:tcBorders>
            <w:vAlign w:val="bottom"/>
          </w:tcPr>
          <w:p w14:paraId="593E285D" w14:textId="77777777" w:rsidR="004620F3" w:rsidRPr="001B1AE8" w:rsidRDefault="004620F3" w:rsidP="00464341">
            <w:pPr>
              <w:keepNext/>
              <w:autoSpaceDE w:val="0"/>
              <w:autoSpaceDN w:val="0"/>
              <w:ind w:left="0" w:firstLine="0"/>
              <w:jc w:val="center"/>
            </w:pPr>
            <w:r w:rsidRPr="001B1AE8">
              <w:rPr>
                <w:b/>
              </w:rPr>
              <w:t>Name of Each Qualified MBE/WBE Proposed</w:t>
            </w:r>
          </w:p>
        </w:tc>
        <w:tc>
          <w:tcPr>
            <w:tcW w:w="2790" w:type="dxa"/>
            <w:vMerge w:val="restart"/>
            <w:tcBorders>
              <w:top w:val="single" w:sz="18" w:space="0" w:color="auto"/>
            </w:tcBorders>
            <w:vAlign w:val="bottom"/>
          </w:tcPr>
          <w:p w14:paraId="409F4B1B" w14:textId="77777777" w:rsidR="004620F3" w:rsidRPr="001B1AE8" w:rsidRDefault="004620F3" w:rsidP="005E7078">
            <w:pPr>
              <w:keepNext/>
              <w:autoSpaceDE w:val="0"/>
              <w:autoSpaceDN w:val="0"/>
              <w:ind w:left="5" w:hanging="5"/>
              <w:jc w:val="center"/>
              <w:rPr>
                <w:b/>
              </w:rPr>
            </w:pPr>
            <w:r w:rsidRPr="001B1AE8">
              <w:rPr>
                <w:b/>
              </w:rPr>
              <w:t>Description of Proposed Products/Services and RFP Paragraph Number Which Requires Proposed Products/Services</w:t>
            </w:r>
            <w:r w:rsidR="00DF7BC7" w:rsidRPr="001B1AE8">
              <w:rPr>
                <w:b/>
              </w:rPr>
              <w:t xml:space="preserve"> within the S</w:t>
            </w:r>
            <w:r w:rsidR="005E7078" w:rsidRPr="001B1AE8">
              <w:rPr>
                <w:b/>
              </w:rPr>
              <w:t>tatement of Work</w:t>
            </w:r>
          </w:p>
        </w:tc>
        <w:tc>
          <w:tcPr>
            <w:tcW w:w="2586" w:type="dxa"/>
            <w:vMerge w:val="restart"/>
            <w:tcBorders>
              <w:top w:val="single" w:sz="18" w:space="0" w:color="auto"/>
            </w:tcBorders>
          </w:tcPr>
          <w:p w14:paraId="3A11240D" w14:textId="77777777" w:rsidR="004620F3" w:rsidRPr="001B1AE8" w:rsidRDefault="00464341" w:rsidP="004620F3">
            <w:pPr>
              <w:keepNext/>
              <w:autoSpaceDE w:val="0"/>
              <w:autoSpaceDN w:val="0"/>
              <w:ind w:left="33" w:hanging="33"/>
              <w:jc w:val="center"/>
              <w:rPr>
                <w:b/>
              </w:rPr>
            </w:pPr>
            <w:r w:rsidRPr="001B1AE8">
              <w:rPr>
                <w:b/>
              </w:rPr>
              <w:t xml:space="preserve">If The Participation Is Not Proposed Throughout The Life Of The Contract, </w:t>
            </w:r>
            <w:r w:rsidR="004620F3" w:rsidRPr="001B1AE8">
              <w:rPr>
                <w:b/>
              </w:rPr>
              <w:t>When During the Term of the Contract Proposed Products/Services Would Be Provided/Performed</w:t>
            </w:r>
          </w:p>
        </w:tc>
        <w:tc>
          <w:tcPr>
            <w:tcW w:w="2521" w:type="dxa"/>
            <w:gridSpan w:val="2"/>
            <w:tcBorders>
              <w:top w:val="single" w:sz="18" w:space="0" w:color="auto"/>
            </w:tcBorders>
          </w:tcPr>
          <w:p w14:paraId="3EA0C703" w14:textId="77777777" w:rsidR="004620F3" w:rsidRPr="001B1AE8" w:rsidRDefault="004620F3" w:rsidP="007C46BA">
            <w:pPr>
              <w:keepNext/>
              <w:autoSpaceDE w:val="0"/>
              <w:autoSpaceDN w:val="0"/>
              <w:ind w:left="0" w:firstLine="0"/>
              <w:jc w:val="center"/>
              <w:rPr>
                <w:b/>
              </w:rPr>
            </w:pPr>
            <w:r w:rsidRPr="001B1AE8">
              <w:rPr>
                <w:b/>
              </w:rPr>
              <w:t xml:space="preserve">Committed Percentage of Participation </w:t>
            </w:r>
          </w:p>
          <w:p w14:paraId="38FF9216" w14:textId="77777777" w:rsidR="004620F3" w:rsidRPr="001B1AE8" w:rsidRDefault="004620F3" w:rsidP="007C46BA">
            <w:pPr>
              <w:keepNext/>
              <w:autoSpaceDE w:val="0"/>
              <w:autoSpaceDN w:val="0"/>
              <w:ind w:left="0" w:firstLine="0"/>
              <w:jc w:val="center"/>
            </w:pPr>
            <w:r w:rsidRPr="001B1AE8">
              <w:t>(% of the Actual Total Contract Value)</w:t>
            </w:r>
          </w:p>
        </w:tc>
      </w:tr>
      <w:tr w:rsidR="004620F3" w:rsidRPr="007C46BA" w14:paraId="2075DE60" w14:textId="77777777" w:rsidTr="007C46BA">
        <w:trPr>
          <w:jc w:val="center"/>
        </w:trPr>
        <w:tc>
          <w:tcPr>
            <w:tcW w:w="2137" w:type="dxa"/>
            <w:vMerge/>
          </w:tcPr>
          <w:p w14:paraId="30CB4945" w14:textId="77777777" w:rsidR="004620F3" w:rsidRPr="001B1AE8" w:rsidRDefault="004620F3" w:rsidP="004620F3">
            <w:pPr>
              <w:autoSpaceDE w:val="0"/>
              <w:autoSpaceDN w:val="0"/>
            </w:pPr>
          </w:p>
        </w:tc>
        <w:tc>
          <w:tcPr>
            <w:tcW w:w="2790" w:type="dxa"/>
            <w:vMerge/>
          </w:tcPr>
          <w:p w14:paraId="01C6B370" w14:textId="77777777" w:rsidR="004620F3" w:rsidRPr="001B1AE8" w:rsidRDefault="004620F3" w:rsidP="004620F3">
            <w:pPr>
              <w:autoSpaceDE w:val="0"/>
              <w:autoSpaceDN w:val="0"/>
            </w:pPr>
          </w:p>
        </w:tc>
        <w:tc>
          <w:tcPr>
            <w:tcW w:w="2586" w:type="dxa"/>
            <w:vMerge/>
          </w:tcPr>
          <w:p w14:paraId="3EDE7B39" w14:textId="77777777" w:rsidR="004620F3" w:rsidRPr="001B1AE8" w:rsidRDefault="004620F3" w:rsidP="004620F3">
            <w:pPr>
              <w:autoSpaceDE w:val="0"/>
              <w:autoSpaceDN w:val="0"/>
              <w:jc w:val="center"/>
              <w:rPr>
                <w:b/>
              </w:rPr>
            </w:pPr>
          </w:p>
        </w:tc>
        <w:tc>
          <w:tcPr>
            <w:tcW w:w="1266" w:type="dxa"/>
            <w:vAlign w:val="center"/>
          </w:tcPr>
          <w:p w14:paraId="782A01A3" w14:textId="77777777" w:rsidR="004620F3" w:rsidRPr="001B1AE8" w:rsidRDefault="004620F3" w:rsidP="007C46BA">
            <w:pPr>
              <w:autoSpaceDE w:val="0"/>
              <w:autoSpaceDN w:val="0"/>
              <w:jc w:val="center"/>
            </w:pPr>
            <w:r w:rsidRPr="001B1AE8">
              <w:rPr>
                <w:b/>
              </w:rPr>
              <w:t>MBE</w:t>
            </w:r>
          </w:p>
        </w:tc>
        <w:tc>
          <w:tcPr>
            <w:tcW w:w="1255" w:type="dxa"/>
            <w:vAlign w:val="center"/>
          </w:tcPr>
          <w:p w14:paraId="7E8DC971" w14:textId="77777777" w:rsidR="004620F3" w:rsidRPr="001B1AE8" w:rsidRDefault="004620F3" w:rsidP="007C46BA">
            <w:pPr>
              <w:autoSpaceDE w:val="0"/>
              <w:autoSpaceDN w:val="0"/>
              <w:ind w:left="4" w:hanging="4"/>
              <w:jc w:val="center"/>
            </w:pPr>
            <w:r w:rsidRPr="001B1AE8">
              <w:rPr>
                <w:b/>
              </w:rPr>
              <w:t>WBE</w:t>
            </w:r>
          </w:p>
        </w:tc>
      </w:tr>
      <w:tr w:rsidR="004620F3" w:rsidRPr="007C46BA" w14:paraId="444CC866" w14:textId="77777777" w:rsidTr="007C46BA">
        <w:trPr>
          <w:trHeight w:val="720"/>
          <w:jc w:val="center"/>
        </w:trPr>
        <w:tc>
          <w:tcPr>
            <w:tcW w:w="2137" w:type="dxa"/>
            <w:vAlign w:val="center"/>
          </w:tcPr>
          <w:p w14:paraId="64E0D91F" w14:textId="77777777" w:rsidR="004620F3" w:rsidRPr="001B1AE8" w:rsidRDefault="004620F3" w:rsidP="007C46BA">
            <w:pPr>
              <w:autoSpaceDE w:val="0"/>
              <w:autoSpaceDN w:val="0"/>
              <w:ind w:left="0" w:firstLine="0"/>
              <w:jc w:val="left"/>
            </w:pPr>
          </w:p>
        </w:tc>
        <w:tc>
          <w:tcPr>
            <w:tcW w:w="2790" w:type="dxa"/>
            <w:vAlign w:val="center"/>
          </w:tcPr>
          <w:p w14:paraId="20F668B5" w14:textId="77777777" w:rsidR="004620F3" w:rsidRPr="001B1AE8" w:rsidRDefault="004620F3" w:rsidP="007C46BA">
            <w:pPr>
              <w:autoSpaceDE w:val="0"/>
              <w:autoSpaceDN w:val="0"/>
              <w:ind w:left="0" w:firstLine="0"/>
              <w:jc w:val="left"/>
            </w:pPr>
          </w:p>
        </w:tc>
        <w:tc>
          <w:tcPr>
            <w:tcW w:w="2586" w:type="dxa"/>
            <w:vAlign w:val="center"/>
          </w:tcPr>
          <w:p w14:paraId="281BB78E" w14:textId="77777777" w:rsidR="004620F3" w:rsidRPr="001B1AE8" w:rsidRDefault="004620F3" w:rsidP="007C46BA">
            <w:pPr>
              <w:autoSpaceDE w:val="0"/>
              <w:autoSpaceDN w:val="0"/>
              <w:ind w:left="0" w:firstLine="0"/>
              <w:jc w:val="left"/>
            </w:pPr>
          </w:p>
        </w:tc>
        <w:tc>
          <w:tcPr>
            <w:tcW w:w="1266" w:type="dxa"/>
            <w:vAlign w:val="center"/>
          </w:tcPr>
          <w:p w14:paraId="4A5D8738"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c>
          <w:tcPr>
            <w:tcW w:w="1255" w:type="dxa"/>
            <w:vAlign w:val="center"/>
          </w:tcPr>
          <w:p w14:paraId="011957DF"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4B3CAB97" w14:textId="77777777" w:rsidTr="007C46BA">
        <w:trPr>
          <w:trHeight w:val="720"/>
          <w:jc w:val="center"/>
        </w:trPr>
        <w:tc>
          <w:tcPr>
            <w:tcW w:w="2137" w:type="dxa"/>
            <w:vAlign w:val="center"/>
          </w:tcPr>
          <w:p w14:paraId="50B0C859" w14:textId="77777777" w:rsidR="004620F3" w:rsidRPr="001B1AE8" w:rsidRDefault="004620F3" w:rsidP="007C46BA">
            <w:pPr>
              <w:autoSpaceDE w:val="0"/>
              <w:autoSpaceDN w:val="0"/>
              <w:ind w:left="0" w:firstLine="0"/>
              <w:jc w:val="left"/>
            </w:pPr>
          </w:p>
        </w:tc>
        <w:tc>
          <w:tcPr>
            <w:tcW w:w="2790" w:type="dxa"/>
            <w:vAlign w:val="center"/>
          </w:tcPr>
          <w:p w14:paraId="2902D4BA" w14:textId="77777777" w:rsidR="004620F3" w:rsidRPr="001B1AE8" w:rsidRDefault="004620F3" w:rsidP="007C46BA">
            <w:pPr>
              <w:autoSpaceDE w:val="0"/>
              <w:autoSpaceDN w:val="0"/>
              <w:ind w:left="0" w:firstLine="0"/>
              <w:jc w:val="left"/>
            </w:pPr>
          </w:p>
        </w:tc>
        <w:tc>
          <w:tcPr>
            <w:tcW w:w="2586" w:type="dxa"/>
            <w:vAlign w:val="center"/>
          </w:tcPr>
          <w:p w14:paraId="6CA7A79A" w14:textId="77777777" w:rsidR="004620F3" w:rsidRPr="001B1AE8" w:rsidRDefault="004620F3" w:rsidP="007C46BA">
            <w:pPr>
              <w:autoSpaceDE w:val="0"/>
              <w:autoSpaceDN w:val="0"/>
              <w:ind w:left="0" w:firstLine="0"/>
              <w:jc w:val="left"/>
            </w:pPr>
          </w:p>
        </w:tc>
        <w:tc>
          <w:tcPr>
            <w:tcW w:w="1266" w:type="dxa"/>
            <w:vAlign w:val="center"/>
          </w:tcPr>
          <w:p w14:paraId="76D5BC72"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c>
          <w:tcPr>
            <w:tcW w:w="1255" w:type="dxa"/>
            <w:vAlign w:val="center"/>
          </w:tcPr>
          <w:p w14:paraId="00AB6B36"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67C37F9D" w14:textId="77777777" w:rsidTr="007C46BA">
        <w:trPr>
          <w:trHeight w:val="720"/>
          <w:jc w:val="center"/>
        </w:trPr>
        <w:tc>
          <w:tcPr>
            <w:tcW w:w="2137" w:type="dxa"/>
            <w:tcBorders>
              <w:bottom w:val="single" w:sz="18" w:space="0" w:color="auto"/>
            </w:tcBorders>
            <w:vAlign w:val="center"/>
          </w:tcPr>
          <w:p w14:paraId="718FA9CD" w14:textId="77777777" w:rsidR="004620F3" w:rsidRPr="001B1AE8" w:rsidRDefault="004620F3" w:rsidP="007C46BA">
            <w:pPr>
              <w:autoSpaceDE w:val="0"/>
              <w:autoSpaceDN w:val="0"/>
              <w:ind w:left="0" w:firstLine="0"/>
              <w:jc w:val="left"/>
            </w:pPr>
          </w:p>
        </w:tc>
        <w:tc>
          <w:tcPr>
            <w:tcW w:w="2790" w:type="dxa"/>
            <w:tcBorders>
              <w:bottom w:val="single" w:sz="18" w:space="0" w:color="auto"/>
            </w:tcBorders>
            <w:vAlign w:val="center"/>
          </w:tcPr>
          <w:p w14:paraId="2F7222FF" w14:textId="77777777" w:rsidR="004620F3" w:rsidRPr="001B1AE8" w:rsidRDefault="004620F3" w:rsidP="007C46BA">
            <w:pPr>
              <w:autoSpaceDE w:val="0"/>
              <w:autoSpaceDN w:val="0"/>
              <w:ind w:left="0" w:firstLine="0"/>
              <w:jc w:val="left"/>
            </w:pPr>
          </w:p>
        </w:tc>
        <w:tc>
          <w:tcPr>
            <w:tcW w:w="2586" w:type="dxa"/>
            <w:tcBorders>
              <w:bottom w:val="single" w:sz="18" w:space="0" w:color="auto"/>
            </w:tcBorders>
            <w:vAlign w:val="center"/>
          </w:tcPr>
          <w:p w14:paraId="48B55E7D" w14:textId="77777777" w:rsidR="004620F3" w:rsidRPr="001B1AE8" w:rsidRDefault="004620F3" w:rsidP="007C46BA">
            <w:pPr>
              <w:autoSpaceDE w:val="0"/>
              <w:autoSpaceDN w:val="0"/>
              <w:ind w:left="0" w:firstLine="0"/>
              <w:jc w:val="left"/>
            </w:pPr>
          </w:p>
        </w:tc>
        <w:tc>
          <w:tcPr>
            <w:tcW w:w="1266" w:type="dxa"/>
            <w:tcBorders>
              <w:bottom w:val="single" w:sz="18" w:space="0" w:color="auto"/>
            </w:tcBorders>
            <w:vAlign w:val="center"/>
          </w:tcPr>
          <w:p w14:paraId="70F6B0AE"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c>
          <w:tcPr>
            <w:tcW w:w="1255" w:type="dxa"/>
            <w:tcBorders>
              <w:bottom w:val="single" w:sz="18" w:space="0" w:color="auto"/>
            </w:tcBorders>
            <w:vAlign w:val="center"/>
          </w:tcPr>
          <w:p w14:paraId="42E50A28"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12C00E26" w14:textId="77777777" w:rsidTr="004620F3">
        <w:trPr>
          <w:trHeight w:val="504"/>
          <w:jc w:val="center"/>
        </w:trPr>
        <w:tc>
          <w:tcPr>
            <w:tcW w:w="4927" w:type="dxa"/>
            <w:gridSpan w:val="2"/>
            <w:tcBorders>
              <w:top w:val="single" w:sz="18" w:space="0" w:color="auto"/>
              <w:bottom w:val="single" w:sz="18" w:space="0" w:color="auto"/>
            </w:tcBorders>
            <w:vAlign w:val="center"/>
          </w:tcPr>
          <w:p w14:paraId="52039721" w14:textId="77777777" w:rsidR="004620F3" w:rsidRPr="001B1AE8" w:rsidRDefault="004620F3" w:rsidP="004620F3">
            <w:pPr>
              <w:autoSpaceDE w:val="0"/>
              <w:autoSpaceDN w:val="0"/>
              <w:jc w:val="right"/>
            </w:pPr>
            <w:r w:rsidRPr="001B1AE8">
              <w:t>Total Committed Percentage(s)</w:t>
            </w:r>
          </w:p>
        </w:tc>
        <w:tc>
          <w:tcPr>
            <w:tcW w:w="2586" w:type="dxa"/>
            <w:tcBorders>
              <w:top w:val="single" w:sz="18" w:space="0" w:color="auto"/>
              <w:bottom w:val="single" w:sz="18" w:space="0" w:color="auto"/>
            </w:tcBorders>
          </w:tcPr>
          <w:p w14:paraId="6EC9B8CF" w14:textId="77777777" w:rsidR="004620F3" w:rsidRPr="001B1AE8" w:rsidRDefault="004620F3" w:rsidP="004620F3">
            <w:pPr>
              <w:autoSpaceDE w:val="0"/>
              <w:autoSpaceDN w:val="0"/>
              <w:jc w:val="center"/>
            </w:pPr>
          </w:p>
        </w:tc>
        <w:tc>
          <w:tcPr>
            <w:tcW w:w="1266" w:type="dxa"/>
            <w:tcBorders>
              <w:top w:val="single" w:sz="18" w:space="0" w:color="auto"/>
              <w:bottom w:val="single" w:sz="18" w:space="0" w:color="auto"/>
            </w:tcBorders>
            <w:vAlign w:val="center"/>
          </w:tcPr>
          <w:p w14:paraId="4BC3C5A6"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c>
          <w:tcPr>
            <w:tcW w:w="1255" w:type="dxa"/>
            <w:tcBorders>
              <w:top w:val="single" w:sz="18" w:space="0" w:color="auto"/>
              <w:bottom w:val="single" w:sz="18" w:space="0" w:color="auto"/>
            </w:tcBorders>
            <w:vAlign w:val="center"/>
          </w:tcPr>
          <w:p w14:paraId="3082533D"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bl>
    <w:p w14:paraId="6CEB8A1D" w14:textId="77777777" w:rsidR="004620F3" w:rsidRPr="007C46BA" w:rsidRDefault="004620F3" w:rsidP="004620F3">
      <w:pPr>
        <w:autoSpaceDE w:val="0"/>
        <w:autoSpaceDN w:val="0"/>
        <w:rPr>
          <w:highlight w:val="yellow"/>
        </w:rPr>
      </w:pPr>
    </w:p>
    <w:p w14:paraId="231E7139" w14:textId="27CC9144" w:rsidR="004620F3" w:rsidRPr="007C46BA" w:rsidRDefault="004620F3" w:rsidP="004620F3">
      <w:pPr>
        <w:outlineLvl w:val="3"/>
        <w:rPr>
          <w:b/>
        </w:rPr>
      </w:pPr>
      <w:r w:rsidRPr="007C46BA">
        <w:rPr>
          <w:b/>
        </w:rPr>
        <w:t>REMINDER:</w:t>
      </w:r>
      <w:r w:rsidRPr="007C46BA">
        <w:t xml:space="preserve"> The vendor must also provide a properly completed </w:t>
      </w:r>
      <w:r w:rsidRPr="007C46BA">
        <w:rPr>
          <w:b/>
        </w:rPr>
        <w:t xml:space="preserve">Exhibit </w:t>
      </w:r>
      <w:r w:rsidR="005635C2">
        <w:rPr>
          <w:b/>
        </w:rPr>
        <w:t>I</w:t>
      </w:r>
      <w:r w:rsidRPr="007C46BA">
        <w:rPr>
          <w:b/>
        </w:rPr>
        <w:t>, Documentation of Intent to Participate Form.</w:t>
      </w:r>
    </w:p>
    <w:p w14:paraId="5938D4E4" w14:textId="77777777" w:rsidR="004620F3" w:rsidRPr="007C46BA" w:rsidRDefault="004620F3" w:rsidP="004620F3"/>
    <w:tbl>
      <w:tblPr>
        <w:tblStyle w:val="TableGrid6"/>
        <w:tblW w:w="0" w:type="auto"/>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2335"/>
        <w:gridCol w:w="2885"/>
        <w:gridCol w:w="2293"/>
        <w:gridCol w:w="2521"/>
      </w:tblGrid>
      <w:tr w:rsidR="004620F3" w:rsidRPr="007C46BA" w14:paraId="2414F85F" w14:textId="77777777" w:rsidTr="004620F3">
        <w:trPr>
          <w:trHeight w:val="342"/>
          <w:jc w:val="center"/>
        </w:trPr>
        <w:tc>
          <w:tcPr>
            <w:tcW w:w="10034" w:type="dxa"/>
            <w:gridSpan w:val="4"/>
            <w:tcBorders>
              <w:top w:val="single" w:sz="18" w:space="0" w:color="auto"/>
              <w:bottom w:val="single" w:sz="18" w:space="0" w:color="auto"/>
            </w:tcBorders>
            <w:shd w:val="clear" w:color="auto" w:fill="000000" w:themeFill="text1"/>
          </w:tcPr>
          <w:p w14:paraId="744C097D" w14:textId="77777777" w:rsidR="004620F3" w:rsidRPr="007C46BA" w:rsidRDefault="004620F3" w:rsidP="004620F3">
            <w:pPr>
              <w:keepNext/>
              <w:autoSpaceDE w:val="0"/>
              <w:autoSpaceDN w:val="0"/>
              <w:jc w:val="center"/>
              <w:rPr>
                <w:b/>
              </w:rPr>
            </w:pPr>
            <w:r w:rsidRPr="007C46BA">
              <w:rPr>
                <w:b/>
                <w:color w:val="FFFFFF"/>
              </w:rPr>
              <w:t>Organization for the Blind/Sheltered Workshop Commitment Table</w:t>
            </w:r>
          </w:p>
        </w:tc>
      </w:tr>
      <w:tr w:rsidR="004620F3" w:rsidRPr="007C46BA" w14:paraId="156C597F" w14:textId="77777777" w:rsidTr="00464341">
        <w:trPr>
          <w:trHeight w:val="1553"/>
          <w:jc w:val="center"/>
        </w:trPr>
        <w:tc>
          <w:tcPr>
            <w:tcW w:w="2335" w:type="dxa"/>
            <w:tcBorders>
              <w:top w:val="single" w:sz="18" w:space="0" w:color="auto"/>
            </w:tcBorders>
            <w:vAlign w:val="bottom"/>
          </w:tcPr>
          <w:p w14:paraId="53892702" w14:textId="77777777" w:rsidR="004620F3" w:rsidRPr="001B1AE8" w:rsidRDefault="004620F3" w:rsidP="00464341">
            <w:pPr>
              <w:keepNext/>
              <w:autoSpaceDE w:val="0"/>
              <w:autoSpaceDN w:val="0"/>
              <w:ind w:left="0" w:firstLine="0"/>
              <w:jc w:val="center"/>
            </w:pPr>
            <w:r w:rsidRPr="001B1AE8">
              <w:rPr>
                <w:b/>
              </w:rPr>
              <w:t>Name of Each</w:t>
            </w:r>
            <w:r w:rsidR="00464341" w:rsidRPr="001B1AE8">
              <w:rPr>
                <w:b/>
              </w:rPr>
              <w:t xml:space="preserve"> Qualified</w:t>
            </w:r>
            <w:r w:rsidRPr="001B1AE8">
              <w:rPr>
                <w:b/>
              </w:rPr>
              <w:t xml:space="preserve"> Organization for the Blind or Sheltered Workshop Proposed</w:t>
            </w:r>
          </w:p>
        </w:tc>
        <w:tc>
          <w:tcPr>
            <w:tcW w:w="2885" w:type="dxa"/>
            <w:tcBorders>
              <w:top w:val="single" w:sz="18" w:space="0" w:color="auto"/>
            </w:tcBorders>
            <w:vAlign w:val="bottom"/>
          </w:tcPr>
          <w:p w14:paraId="4FAA510A" w14:textId="77777777" w:rsidR="004620F3" w:rsidRPr="001B1AE8" w:rsidRDefault="004620F3" w:rsidP="005E7078">
            <w:pPr>
              <w:keepNext/>
              <w:autoSpaceDE w:val="0"/>
              <w:autoSpaceDN w:val="0"/>
              <w:ind w:left="31" w:hanging="17"/>
              <w:jc w:val="center"/>
              <w:rPr>
                <w:b/>
              </w:rPr>
            </w:pPr>
            <w:r w:rsidRPr="001B1AE8">
              <w:rPr>
                <w:b/>
              </w:rPr>
              <w:t>Description of Proposed Products/Services and RFP Paragraph Number Which Requires Proposed Products/Services</w:t>
            </w:r>
            <w:r w:rsidR="00DF7BC7" w:rsidRPr="001B1AE8">
              <w:rPr>
                <w:b/>
              </w:rPr>
              <w:t xml:space="preserve"> within the S</w:t>
            </w:r>
            <w:r w:rsidR="005E7078" w:rsidRPr="001B1AE8">
              <w:rPr>
                <w:b/>
              </w:rPr>
              <w:t>tatement of Work</w:t>
            </w:r>
          </w:p>
        </w:tc>
        <w:tc>
          <w:tcPr>
            <w:tcW w:w="2293" w:type="dxa"/>
            <w:tcBorders>
              <w:top w:val="single" w:sz="18" w:space="0" w:color="auto"/>
            </w:tcBorders>
          </w:tcPr>
          <w:p w14:paraId="53F3DA41" w14:textId="77777777" w:rsidR="004620F3" w:rsidRPr="001B1AE8" w:rsidRDefault="00464341" w:rsidP="004620F3">
            <w:pPr>
              <w:keepNext/>
              <w:autoSpaceDE w:val="0"/>
              <w:autoSpaceDN w:val="0"/>
              <w:ind w:left="0" w:firstLine="0"/>
              <w:jc w:val="center"/>
              <w:rPr>
                <w:b/>
              </w:rPr>
            </w:pPr>
            <w:r w:rsidRPr="001B1AE8">
              <w:rPr>
                <w:b/>
              </w:rPr>
              <w:t xml:space="preserve">If The Participation Is Not Proposed Throughout The Life Of The Contract, </w:t>
            </w:r>
            <w:r w:rsidR="004620F3" w:rsidRPr="001B1AE8">
              <w:rPr>
                <w:b/>
              </w:rPr>
              <w:t>When During the Term of the Contract Proposed Products/Services Would Be Provided/Performed</w:t>
            </w:r>
          </w:p>
        </w:tc>
        <w:tc>
          <w:tcPr>
            <w:tcW w:w="2521" w:type="dxa"/>
            <w:tcBorders>
              <w:top w:val="single" w:sz="18" w:space="0" w:color="auto"/>
            </w:tcBorders>
            <w:vAlign w:val="bottom"/>
          </w:tcPr>
          <w:p w14:paraId="4D08BF7D" w14:textId="77777777" w:rsidR="004620F3" w:rsidRPr="001B1AE8" w:rsidRDefault="004620F3" w:rsidP="00464341">
            <w:pPr>
              <w:keepNext/>
              <w:autoSpaceDE w:val="0"/>
              <w:autoSpaceDN w:val="0"/>
              <w:ind w:left="0" w:firstLine="0"/>
              <w:jc w:val="center"/>
              <w:rPr>
                <w:b/>
              </w:rPr>
            </w:pPr>
            <w:r w:rsidRPr="001B1AE8">
              <w:rPr>
                <w:b/>
              </w:rPr>
              <w:t>Committed Percentage of Participation</w:t>
            </w:r>
          </w:p>
          <w:p w14:paraId="63A6EA03" w14:textId="77777777" w:rsidR="004620F3" w:rsidRPr="001B1AE8" w:rsidRDefault="004620F3" w:rsidP="00464341">
            <w:pPr>
              <w:keepNext/>
              <w:autoSpaceDE w:val="0"/>
              <w:autoSpaceDN w:val="0"/>
              <w:ind w:left="0" w:firstLine="0"/>
              <w:jc w:val="center"/>
            </w:pPr>
            <w:r w:rsidRPr="001B1AE8">
              <w:t>(%* of the Actual Total Contract Value)</w:t>
            </w:r>
          </w:p>
        </w:tc>
      </w:tr>
      <w:tr w:rsidR="004620F3" w:rsidRPr="007C46BA" w14:paraId="0D3B7CEF" w14:textId="77777777" w:rsidTr="007C46BA">
        <w:trPr>
          <w:trHeight w:val="720"/>
          <w:jc w:val="center"/>
        </w:trPr>
        <w:tc>
          <w:tcPr>
            <w:tcW w:w="2335" w:type="dxa"/>
            <w:vAlign w:val="center"/>
          </w:tcPr>
          <w:p w14:paraId="78B21FE5" w14:textId="77777777" w:rsidR="004620F3" w:rsidRPr="001B1AE8" w:rsidRDefault="004620F3" w:rsidP="007C46BA">
            <w:pPr>
              <w:autoSpaceDE w:val="0"/>
              <w:autoSpaceDN w:val="0"/>
              <w:ind w:left="0" w:firstLine="0"/>
              <w:jc w:val="left"/>
            </w:pPr>
          </w:p>
        </w:tc>
        <w:tc>
          <w:tcPr>
            <w:tcW w:w="2885" w:type="dxa"/>
            <w:vAlign w:val="center"/>
          </w:tcPr>
          <w:p w14:paraId="647E8E53" w14:textId="77777777" w:rsidR="004620F3" w:rsidRPr="001B1AE8" w:rsidRDefault="004620F3" w:rsidP="007C46BA">
            <w:pPr>
              <w:autoSpaceDE w:val="0"/>
              <w:autoSpaceDN w:val="0"/>
              <w:ind w:left="0" w:firstLine="0"/>
              <w:jc w:val="left"/>
            </w:pPr>
          </w:p>
        </w:tc>
        <w:tc>
          <w:tcPr>
            <w:tcW w:w="2293" w:type="dxa"/>
            <w:vAlign w:val="center"/>
          </w:tcPr>
          <w:p w14:paraId="6626E2FD" w14:textId="77777777" w:rsidR="004620F3" w:rsidRPr="001B1AE8" w:rsidRDefault="004620F3" w:rsidP="007C46BA">
            <w:pPr>
              <w:autoSpaceDE w:val="0"/>
              <w:autoSpaceDN w:val="0"/>
              <w:ind w:left="0" w:firstLine="0"/>
              <w:jc w:val="left"/>
            </w:pPr>
          </w:p>
        </w:tc>
        <w:tc>
          <w:tcPr>
            <w:tcW w:w="2521" w:type="dxa"/>
            <w:vAlign w:val="center"/>
          </w:tcPr>
          <w:p w14:paraId="7CDEDFC5" w14:textId="77777777" w:rsidR="004620F3" w:rsidRPr="001B1AE8" w:rsidRDefault="004620F3" w:rsidP="007C46BA">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2853E29D" w14:textId="77777777" w:rsidTr="007C46BA">
        <w:trPr>
          <w:trHeight w:val="720"/>
          <w:jc w:val="center"/>
        </w:trPr>
        <w:tc>
          <w:tcPr>
            <w:tcW w:w="2335" w:type="dxa"/>
            <w:vAlign w:val="center"/>
          </w:tcPr>
          <w:p w14:paraId="3E3493BF" w14:textId="77777777" w:rsidR="004620F3" w:rsidRPr="001B1AE8" w:rsidRDefault="004620F3" w:rsidP="007C46BA">
            <w:pPr>
              <w:autoSpaceDE w:val="0"/>
              <w:autoSpaceDN w:val="0"/>
              <w:ind w:left="0" w:firstLine="0"/>
              <w:jc w:val="left"/>
            </w:pPr>
          </w:p>
        </w:tc>
        <w:tc>
          <w:tcPr>
            <w:tcW w:w="2885" w:type="dxa"/>
            <w:vAlign w:val="center"/>
          </w:tcPr>
          <w:p w14:paraId="0214E5B3" w14:textId="77777777" w:rsidR="004620F3" w:rsidRPr="001B1AE8" w:rsidRDefault="004620F3" w:rsidP="007C46BA">
            <w:pPr>
              <w:autoSpaceDE w:val="0"/>
              <w:autoSpaceDN w:val="0"/>
              <w:ind w:left="0" w:firstLine="0"/>
              <w:jc w:val="left"/>
            </w:pPr>
          </w:p>
        </w:tc>
        <w:tc>
          <w:tcPr>
            <w:tcW w:w="2293" w:type="dxa"/>
            <w:vAlign w:val="center"/>
          </w:tcPr>
          <w:p w14:paraId="76BCB94C" w14:textId="77777777" w:rsidR="004620F3" w:rsidRPr="001B1AE8" w:rsidRDefault="004620F3" w:rsidP="007C46BA">
            <w:pPr>
              <w:autoSpaceDE w:val="0"/>
              <w:autoSpaceDN w:val="0"/>
              <w:ind w:left="0" w:firstLine="0"/>
              <w:jc w:val="left"/>
            </w:pPr>
          </w:p>
        </w:tc>
        <w:tc>
          <w:tcPr>
            <w:tcW w:w="2521" w:type="dxa"/>
            <w:vAlign w:val="center"/>
          </w:tcPr>
          <w:p w14:paraId="411D9E6F"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620CBF53" w14:textId="77777777" w:rsidTr="007C46BA">
        <w:trPr>
          <w:trHeight w:val="720"/>
          <w:jc w:val="center"/>
        </w:trPr>
        <w:tc>
          <w:tcPr>
            <w:tcW w:w="2335" w:type="dxa"/>
            <w:tcBorders>
              <w:bottom w:val="single" w:sz="18" w:space="0" w:color="auto"/>
            </w:tcBorders>
            <w:vAlign w:val="center"/>
          </w:tcPr>
          <w:p w14:paraId="35297628" w14:textId="77777777" w:rsidR="004620F3" w:rsidRPr="001B1AE8" w:rsidRDefault="004620F3" w:rsidP="007C46BA">
            <w:pPr>
              <w:autoSpaceDE w:val="0"/>
              <w:autoSpaceDN w:val="0"/>
              <w:ind w:left="0" w:firstLine="0"/>
              <w:jc w:val="left"/>
            </w:pPr>
          </w:p>
        </w:tc>
        <w:tc>
          <w:tcPr>
            <w:tcW w:w="2885" w:type="dxa"/>
            <w:tcBorders>
              <w:bottom w:val="single" w:sz="18" w:space="0" w:color="auto"/>
            </w:tcBorders>
            <w:vAlign w:val="center"/>
          </w:tcPr>
          <w:p w14:paraId="12A69D33" w14:textId="77777777" w:rsidR="004620F3" w:rsidRPr="001B1AE8" w:rsidRDefault="004620F3" w:rsidP="007C46BA">
            <w:pPr>
              <w:autoSpaceDE w:val="0"/>
              <w:autoSpaceDN w:val="0"/>
              <w:ind w:left="0" w:firstLine="0"/>
              <w:jc w:val="left"/>
            </w:pPr>
          </w:p>
        </w:tc>
        <w:tc>
          <w:tcPr>
            <w:tcW w:w="2293" w:type="dxa"/>
            <w:tcBorders>
              <w:bottom w:val="single" w:sz="18" w:space="0" w:color="auto"/>
            </w:tcBorders>
            <w:vAlign w:val="center"/>
          </w:tcPr>
          <w:p w14:paraId="1CE957A4" w14:textId="77777777" w:rsidR="004620F3" w:rsidRPr="001B1AE8" w:rsidRDefault="004620F3" w:rsidP="007C46BA">
            <w:pPr>
              <w:autoSpaceDE w:val="0"/>
              <w:autoSpaceDN w:val="0"/>
              <w:ind w:left="0" w:firstLine="0"/>
              <w:jc w:val="left"/>
            </w:pPr>
          </w:p>
        </w:tc>
        <w:tc>
          <w:tcPr>
            <w:tcW w:w="2521" w:type="dxa"/>
            <w:tcBorders>
              <w:bottom w:val="single" w:sz="18" w:space="0" w:color="auto"/>
            </w:tcBorders>
            <w:vAlign w:val="center"/>
          </w:tcPr>
          <w:p w14:paraId="3ED3E534"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35D17E09" w14:textId="77777777" w:rsidTr="004620F3">
        <w:trPr>
          <w:trHeight w:val="504"/>
          <w:jc w:val="center"/>
        </w:trPr>
        <w:tc>
          <w:tcPr>
            <w:tcW w:w="7513" w:type="dxa"/>
            <w:gridSpan w:val="3"/>
            <w:tcBorders>
              <w:top w:val="single" w:sz="18" w:space="0" w:color="auto"/>
              <w:bottom w:val="single" w:sz="18" w:space="0" w:color="auto"/>
            </w:tcBorders>
            <w:vAlign w:val="center"/>
          </w:tcPr>
          <w:p w14:paraId="1E14BF47" w14:textId="77777777" w:rsidR="004620F3" w:rsidRPr="001B1AE8" w:rsidRDefault="004620F3" w:rsidP="004620F3">
            <w:pPr>
              <w:autoSpaceDE w:val="0"/>
              <w:autoSpaceDN w:val="0"/>
              <w:jc w:val="right"/>
            </w:pPr>
            <w:r w:rsidRPr="001B1AE8">
              <w:t xml:space="preserve">Total Committed Percentage(s) </w:t>
            </w:r>
          </w:p>
          <w:p w14:paraId="1CFABE64" w14:textId="77777777" w:rsidR="004620F3" w:rsidRPr="001B1AE8" w:rsidRDefault="004620F3" w:rsidP="004620F3">
            <w:pPr>
              <w:autoSpaceDE w:val="0"/>
              <w:autoSpaceDN w:val="0"/>
              <w:jc w:val="right"/>
              <w:rPr>
                <w:i/>
              </w:rPr>
            </w:pPr>
            <w:r w:rsidRPr="001B1AE8">
              <w:rPr>
                <w:i/>
              </w:rPr>
              <w:t>(must minimally be 2%)</w:t>
            </w:r>
          </w:p>
        </w:tc>
        <w:tc>
          <w:tcPr>
            <w:tcW w:w="2521" w:type="dxa"/>
            <w:tcBorders>
              <w:top w:val="single" w:sz="18" w:space="0" w:color="auto"/>
              <w:bottom w:val="single" w:sz="18" w:space="0" w:color="auto"/>
            </w:tcBorders>
            <w:vAlign w:val="center"/>
          </w:tcPr>
          <w:p w14:paraId="5A66D3A0"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bl>
    <w:p w14:paraId="40DD021A" w14:textId="77777777" w:rsidR="004620F3" w:rsidRPr="007C46BA" w:rsidRDefault="004620F3" w:rsidP="004620F3">
      <w:pPr>
        <w:autoSpaceDE w:val="0"/>
        <w:autoSpaceDN w:val="0"/>
      </w:pPr>
    </w:p>
    <w:p w14:paraId="79A66952" w14:textId="77777777" w:rsidR="004620F3" w:rsidRPr="007C46BA" w:rsidRDefault="004620F3" w:rsidP="004620F3">
      <w:pPr>
        <w:outlineLvl w:val="3"/>
      </w:pPr>
      <w:r w:rsidRPr="007C46BA">
        <w:t xml:space="preserve">*If the actual total dollar value of the contract is less than $250,000.00, then in lieu of a percentage, the vendor may instead commit to providing a minimum of $5,000.00 worth of products and/or services from an organization for the blind or sheltered workshop.  </w:t>
      </w:r>
    </w:p>
    <w:p w14:paraId="002372BE" w14:textId="77777777" w:rsidR="004620F3" w:rsidRPr="007C46BA" w:rsidRDefault="004620F3" w:rsidP="004620F3">
      <w:pPr>
        <w:outlineLvl w:val="0"/>
        <w:rPr>
          <w:b/>
          <w:caps/>
          <w:kern w:val="28"/>
        </w:rPr>
      </w:pPr>
    </w:p>
    <w:tbl>
      <w:tblPr>
        <w:tblStyle w:val="TableGrid6"/>
        <w:tblW w:w="0" w:type="auto"/>
        <w:jc w:val="center"/>
        <w:tblBorders>
          <w:top w:val="single" w:sz="18" w:space="0" w:color="auto"/>
          <w:left w:val="single" w:sz="18" w:space="0" w:color="auto"/>
          <w:bottom w:val="single" w:sz="18" w:space="0" w:color="auto"/>
          <w:right w:val="single" w:sz="18" w:space="0" w:color="auto"/>
        </w:tblBorders>
        <w:tblLook w:val="04A0" w:firstRow="1" w:lastRow="0" w:firstColumn="1" w:lastColumn="0" w:noHBand="0" w:noVBand="1"/>
      </w:tblPr>
      <w:tblGrid>
        <w:gridCol w:w="2335"/>
        <w:gridCol w:w="2885"/>
        <w:gridCol w:w="2293"/>
        <w:gridCol w:w="2521"/>
      </w:tblGrid>
      <w:tr w:rsidR="004620F3" w:rsidRPr="007C46BA" w14:paraId="69DDC6B5" w14:textId="77777777" w:rsidTr="004620F3">
        <w:trPr>
          <w:trHeight w:val="342"/>
          <w:jc w:val="center"/>
        </w:trPr>
        <w:tc>
          <w:tcPr>
            <w:tcW w:w="10034" w:type="dxa"/>
            <w:gridSpan w:val="4"/>
            <w:tcBorders>
              <w:top w:val="single" w:sz="18" w:space="0" w:color="auto"/>
              <w:bottom w:val="single" w:sz="18" w:space="0" w:color="auto"/>
            </w:tcBorders>
            <w:shd w:val="clear" w:color="auto" w:fill="000000" w:themeFill="text1"/>
          </w:tcPr>
          <w:p w14:paraId="6AF5918D" w14:textId="77777777" w:rsidR="004620F3" w:rsidRPr="007C46BA" w:rsidRDefault="004620F3" w:rsidP="004620F3">
            <w:pPr>
              <w:keepNext/>
              <w:autoSpaceDE w:val="0"/>
              <w:autoSpaceDN w:val="0"/>
              <w:jc w:val="center"/>
              <w:rPr>
                <w:b/>
              </w:rPr>
            </w:pPr>
            <w:r w:rsidRPr="007C46BA">
              <w:rPr>
                <w:b/>
                <w:color w:val="FFFFFF"/>
              </w:rPr>
              <w:lastRenderedPageBreak/>
              <w:t>SDVE Participation Commitment Table</w:t>
            </w:r>
          </w:p>
        </w:tc>
      </w:tr>
      <w:tr w:rsidR="004620F3" w:rsidRPr="007C46BA" w14:paraId="110DA951" w14:textId="77777777" w:rsidTr="00464341">
        <w:trPr>
          <w:trHeight w:val="1553"/>
          <w:jc w:val="center"/>
        </w:trPr>
        <w:tc>
          <w:tcPr>
            <w:tcW w:w="2335" w:type="dxa"/>
            <w:tcBorders>
              <w:top w:val="single" w:sz="18" w:space="0" w:color="auto"/>
            </w:tcBorders>
            <w:vAlign w:val="bottom"/>
          </w:tcPr>
          <w:p w14:paraId="7C1CF8F9" w14:textId="77777777" w:rsidR="004620F3" w:rsidRPr="001B1AE8" w:rsidRDefault="004620F3" w:rsidP="00464341">
            <w:pPr>
              <w:keepNext/>
              <w:autoSpaceDE w:val="0"/>
              <w:autoSpaceDN w:val="0"/>
              <w:ind w:left="0" w:firstLine="0"/>
              <w:jc w:val="center"/>
            </w:pPr>
            <w:r w:rsidRPr="001B1AE8">
              <w:rPr>
                <w:b/>
              </w:rPr>
              <w:t>Name of Each Qualified SDVE Proposed</w:t>
            </w:r>
          </w:p>
        </w:tc>
        <w:tc>
          <w:tcPr>
            <w:tcW w:w="2885" w:type="dxa"/>
            <w:tcBorders>
              <w:top w:val="single" w:sz="18" w:space="0" w:color="auto"/>
            </w:tcBorders>
            <w:vAlign w:val="bottom"/>
          </w:tcPr>
          <w:p w14:paraId="7E8865E2" w14:textId="77777777" w:rsidR="004620F3" w:rsidRPr="001B1AE8" w:rsidRDefault="004620F3" w:rsidP="005E7078">
            <w:pPr>
              <w:keepNext/>
              <w:autoSpaceDE w:val="0"/>
              <w:autoSpaceDN w:val="0"/>
              <w:ind w:left="0" w:firstLine="0"/>
              <w:jc w:val="center"/>
              <w:rPr>
                <w:b/>
              </w:rPr>
            </w:pPr>
            <w:r w:rsidRPr="001B1AE8">
              <w:rPr>
                <w:b/>
              </w:rPr>
              <w:t>Description of Proposed Products/Services and RFP Paragraph Number Which Requires Proposed Products/Services</w:t>
            </w:r>
            <w:r w:rsidR="00DF7BC7" w:rsidRPr="0056198B">
              <w:rPr>
                <w:rStyle w:val="StyleHeadings"/>
              </w:rPr>
              <w:t xml:space="preserve"> </w:t>
            </w:r>
            <w:r w:rsidR="00DF7BC7" w:rsidRPr="001B1AE8">
              <w:rPr>
                <w:b/>
              </w:rPr>
              <w:t>within the S</w:t>
            </w:r>
            <w:r w:rsidR="005E7078" w:rsidRPr="001B1AE8">
              <w:rPr>
                <w:b/>
              </w:rPr>
              <w:t>tatement of Work</w:t>
            </w:r>
          </w:p>
        </w:tc>
        <w:tc>
          <w:tcPr>
            <w:tcW w:w="2293" w:type="dxa"/>
            <w:tcBorders>
              <w:top w:val="single" w:sz="18" w:space="0" w:color="auto"/>
            </w:tcBorders>
            <w:vAlign w:val="bottom"/>
          </w:tcPr>
          <w:p w14:paraId="51B99200" w14:textId="77777777" w:rsidR="004620F3" w:rsidRPr="001B1AE8" w:rsidRDefault="00464341" w:rsidP="00464341">
            <w:pPr>
              <w:keepNext/>
              <w:autoSpaceDE w:val="0"/>
              <w:autoSpaceDN w:val="0"/>
              <w:ind w:left="0" w:firstLine="0"/>
              <w:jc w:val="center"/>
              <w:rPr>
                <w:b/>
              </w:rPr>
            </w:pPr>
            <w:r w:rsidRPr="001B1AE8">
              <w:rPr>
                <w:b/>
              </w:rPr>
              <w:t xml:space="preserve">If The Participation Is Not Proposed Throughout The Life Of The Contract, </w:t>
            </w:r>
            <w:r w:rsidR="004620F3" w:rsidRPr="001B1AE8">
              <w:rPr>
                <w:b/>
              </w:rPr>
              <w:t>When During the Term of the Contract Proposed Products/Services Would Be Provided/Performed</w:t>
            </w:r>
          </w:p>
        </w:tc>
        <w:tc>
          <w:tcPr>
            <w:tcW w:w="2521" w:type="dxa"/>
            <w:tcBorders>
              <w:top w:val="single" w:sz="18" w:space="0" w:color="auto"/>
            </w:tcBorders>
            <w:vAlign w:val="bottom"/>
          </w:tcPr>
          <w:p w14:paraId="5722F06D" w14:textId="77777777" w:rsidR="004620F3" w:rsidRPr="001B1AE8" w:rsidRDefault="004620F3" w:rsidP="00464341">
            <w:pPr>
              <w:keepNext/>
              <w:autoSpaceDE w:val="0"/>
              <w:autoSpaceDN w:val="0"/>
              <w:ind w:left="0" w:firstLine="0"/>
              <w:jc w:val="center"/>
              <w:rPr>
                <w:b/>
              </w:rPr>
            </w:pPr>
            <w:r w:rsidRPr="001B1AE8">
              <w:rPr>
                <w:b/>
              </w:rPr>
              <w:t>Committed Percentage of Participation</w:t>
            </w:r>
          </w:p>
          <w:p w14:paraId="726E6B0C" w14:textId="77777777" w:rsidR="004620F3" w:rsidRPr="001B1AE8" w:rsidRDefault="004620F3" w:rsidP="00464341">
            <w:pPr>
              <w:keepNext/>
              <w:autoSpaceDE w:val="0"/>
              <w:autoSpaceDN w:val="0"/>
              <w:ind w:left="0" w:firstLine="0"/>
              <w:jc w:val="center"/>
            </w:pPr>
            <w:r w:rsidRPr="001B1AE8">
              <w:t>(% of the Actual Total Contract Value)</w:t>
            </w:r>
          </w:p>
        </w:tc>
      </w:tr>
      <w:tr w:rsidR="004620F3" w:rsidRPr="007C46BA" w14:paraId="6786897E" w14:textId="77777777" w:rsidTr="007C46BA">
        <w:trPr>
          <w:trHeight w:val="720"/>
          <w:jc w:val="center"/>
        </w:trPr>
        <w:tc>
          <w:tcPr>
            <w:tcW w:w="2335" w:type="dxa"/>
            <w:vAlign w:val="center"/>
          </w:tcPr>
          <w:p w14:paraId="542548F0" w14:textId="77777777" w:rsidR="004620F3" w:rsidRPr="001B1AE8" w:rsidRDefault="004620F3" w:rsidP="007C46BA">
            <w:pPr>
              <w:autoSpaceDE w:val="0"/>
              <w:autoSpaceDN w:val="0"/>
              <w:ind w:left="0" w:firstLine="0"/>
              <w:jc w:val="left"/>
            </w:pPr>
          </w:p>
        </w:tc>
        <w:tc>
          <w:tcPr>
            <w:tcW w:w="2885" w:type="dxa"/>
            <w:vAlign w:val="center"/>
          </w:tcPr>
          <w:p w14:paraId="356C0817" w14:textId="77777777" w:rsidR="004620F3" w:rsidRPr="001B1AE8" w:rsidRDefault="004620F3" w:rsidP="007C46BA">
            <w:pPr>
              <w:autoSpaceDE w:val="0"/>
              <w:autoSpaceDN w:val="0"/>
              <w:ind w:left="0" w:firstLine="0"/>
              <w:jc w:val="left"/>
            </w:pPr>
          </w:p>
        </w:tc>
        <w:tc>
          <w:tcPr>
            <w:tcW w:w="2293" w:type="dxa"/>
            <w:vAlign w:val="center"/>
          </w:tcPr>
          <w:p w14:paraId="0C7F1939" w14:textId="77777777" w:rsidR="004620F3" w:rsidRPr="001B1AE8" w:rsidRDefault="004620F3" w:rsidP="007C46BA">
            <w:pPr>
              <w:autoSpaceDE w:val="0"/>
              <w:autoSpaceDN w:val="0"/>
              <w:ind w:left="0" w:firstLine="0"/>
              <w:jc w:val="left"/>
            </w:pPr>
          </w:p>
        </w:tc>
        <w:tc>
          <w:tcPr>
            <w:tcW w:w="2521" w:type="dxa"/>
            <w:vAlign w:val="center"/>
          </w:tcPr>
          <w:p w14:paraId="02F76266" w14:textId="77777777" w:rsidR="004620F3" w:rsidRPr="001B1AE8" w:rsidRDefault="004620F3" w:rsidP="007C46BA">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22F6C550" w14:textId="77777777" w:rsidTr="007C46BA">
        <w:trPr>
          <w:trHeight w:val="720"/>
          <w:jc w:val="center"/>
        </w:trPr>
        <w:tc>
          <w:tcPr>
            <w:tcW w:w="2335" w:type="dxa"/>
            <w:vAlign w:val="center"/>
          </w:tcPr>
          <w:p w14:paraId="2F558796" w14:textId="77777777" w:rsidR="004620F3" w:rsidRPr="001B1AE8" w:rsidRDefault="004620F3" w:rsidP="007C46BA">
            <w:pPr>
              <w:autoSpaceDE w:val="0"/>
              <w:autoSpaceDN w:val="0"/>
              <w:ind w:left="0" w:firstLine="0"/>
              <w:jc w:val="left"/>
            </w:pPr>
          </w:p>
        </w:tc>
        <w:tc>
          <w:tcPr>
            <w:tcW w:w="2885" w:type="dxa"/>
            <w:vAlign w:val="center"/>
          </w:tcPr>
          <w:p w14:paraId="7F3F43AE" w14:textId="77777777" w:rsidR="004620F3" w:rsidRPr="001B1AE8" w:rsidRDefault="004620F3" w:rsidP="007C46BA">
            <w:pPr>
              <w:autoSpaceDE w:val="0"/>
              <w:autoSpaceDN w:val="0"/>
              <w:ind w:left="0" w:firstLine="0"/>
              <w:jc w:val="left"/>
            </w:pPr>
          </w:p>
        </w:tc>
        <w:tc>
          <w:tcPr>
            <w:tcW w:w="2293" w:type="dxa"/>
            <w:vAlign w:val="center"/>
          </w:tcPr>
          <w:p w14:paraId="39146146" w14:textId="77777777" w:rsidR="004620F3" w:rsidRPr="001B1AE8" w:rsidRDefault="004620F3" w:rsidP="007C46BA">
            <w:pPr>
              <w:autoSpaceDE w:val="0"/>
              <w:autoSpaceDN w:val="0"/>
              <w:ind w:left="0" w:firstLine="0"/>
              <w:jc w:val="left"/>
            </w:pPr>
          </w:p>
        </w:tc>
        <w:tc>
          <w:tcPr>
            <w:tcW w:w="2521" w:type="dxa"/>
            <w:vAlign w:val="center"/>
          </w:tcPr>
          <w:p w14:paraId="5DE48608"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169CC992" w14:textId="77777777" w:rsidTr="007C46BA">
        <w:trPr>
          <w:trHeight w:val="720"/>
          <w:jc w:val="center"/>
        </w:trPr>
        <w:tc>
          <w:tcPr>
            <w:tcW w:w="2335" w:type="dxa"/>
            <w:tcBorders>
              <w:bottom w:val="single" w:sz="18" w:space="0" w:color="auto"/>
            </w:tcBorders>
            <w:vAlign w:val="center"/>
          </w:tcPr>
          <w:p w14:paraId="6FFC50D2" w14:textId="77777777" w:rsidR="004620F3" w:rsidRPr="001B1AE8" w:rsidRDefault="004620F3" w:rsidP="007C46BA">
            <w:pPr>
              <w:autoSpaceDE w:val="0"/>
              <w:autoSpaceDN w:val="0"/>
              <w:ind w:left="0" w:firstLine="0"/>
              <w:jc w:val="left"/>
            </w:pPr>
          </w:p>
        </w:tc>
        <w:tc>
          <w:tcPr>
            <w:tcW w:w="2885" w:type="dxa"/>
            <w:tcBorders>
              <w:bottom w:val="single" w:sz="18" w:space="0" w:color="auto"/>
            </w:tcBorders>
            <w:vAlign w:val="center"/>
          </w:tcPr>
          <w:p w14:paraId="3DB5826C" w14:textId="77777777" w:rsidR="004620F3" w:rsidRPr="001B1AE8" w:rsidRDefault="004620F3" w:rsidP="007C46BA">
            <w:pPr>
              <w:autoSpaceDE w:val="0"/>
              <w:autoSpaceDN w:val="0"/>
              <w:ind w:left="0" w:firstLine="0"/>
              <w:jc w:val="left"/>
            </w:pPr>
          </w:p>
        </w:tc>
        <w:tc>
          <w:tcPr>
            <w:tcW w:w="2293" w:type="dxa"/>
            <w:tcBorders>
              <w:bottom w:val="single" w:sz="18" w:space="0" w:color="auto"/>
            </w:tcBorders>
            <w:vAlign w:val="center"/>
          </w:tcPr>
          <w:p w14:paraId="77594611" w14:textId="77777777" w:rsidR="004620F3" w:rsidRPr="001B1AE8" w:rsidRDefault="004620F3" w:rsidP="007C46BA">
            <w:pPr>
              <w:autoSpaceDE w:val="0"/>
              <w:autoSpaceDN w:val="0"/>
              <w:ind w:left="0" w:firstLine="0"/>
              <w:jc w:val="left"/>
            </w:pPr>
          </w:p>
        </w:tc>
        <w:tc>
          <w:tcPr>
            <w:tcW w:w="2521" w:type="dxa"/>
            <w:tcBorders>
              <w:bottom w:val="single" w:sz="18" w:space="0" w:color="auto"/>
            </w:tcBorders>
            <w:vAlign w:val="center"/>
          </w:tcPr>
          <w:p w14:paraId="36E1FC67"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r w:rsidR="004620F3" w:rsidRPr="007C46BA" w14:paraId="1F68BA05" w14:textId="77777777" w:rsidTr="004620F3">
        <w:trPr>
          <w:trHeight w:val="504"/>
          <w:jc w:val="center"/>
        </w:trPr>
        <w:tc>
          <w:tcPr>
            <w:tcW w:w="7513" w:type="dxa"/>
            <w:gridSpan w:val="3"/>
            <w:tcBorders>
              <w:top w:val="single" w:sz="18" w:space="0" w:color="auto"/>
              <w:bottom w:val="single" w:sz="18" w:space="0" w:color="auto"/>
            </w:tcBorders>
            <w:vAlign w:val="center"/>
          </w:tcPr>
          <w:p w14:paraId="17EDAAD3" w14:textId="77777777" w:rsidR="004620F3" w:rsidRPr="001B1AE8" w:rsidRDefault="004620F3" w:rsidP="004620F3">
            <w:pPr>
              <w:autoSpaceDE w:val="0"/>
              <w:autoSpaceDN w:val="0"/>
              <w:jc w:val="right"/>
            </w:pPr>
            <w:r w:rsidRPr="001B1AE8">
              <w:t>Total Committed Percentage(s)</w:t>
            </w:r>
          </w:p>
          <w:p w14:paraId="13BF30C1" w14:textId="77777777" w:rsidR="004620F3" w:rsidRPr="001B1AE8" w:rsidRDefault="004620F3" w:rsidP="004620F3">
            <w:pPr>
              <w:autoSpaceDE w:val="0"/>
              <w:autoSpaceDN w:val="0"/>
              <w:jc w:val="right"/>
            </w:pPr>
            <w:r w:rsidRPr="001B1AE8">
              <w:rPr>
                <w:i/>
              </w:rPr>
              <w:t>(must minimally be 3%)</w:t>
            </w:r>
          </w:p>
        </w:tc>
        <w:tc>
          <w:tcPr>
            <w:tcW w:w="2521" w:type="dxa"/>
            <w:tcBorders>
              <w:top w:val="single" w:sz="18" w:space="0" w:color="auto"/>
              <w:bottom w:val="single" w:sz="18" w:space="0" w:color="auto"/>
            </w:tcBorders>
            <w:vAlign w:val="center"/>
          </w:tcPr>
          <w:p w14:paraId="28BE1642" w14:textId="77777777" w:rsidR="004620F3" w:rsidRPr="001B1AE8" w:rsidRDefault="004620F3" w:rsidP="004620F3">
            <w:pPr>
              <w:autoSpaceDE w:val="0"/>
              <w:autoSpaceDN w:val="0"/>
              <w:jc w:val="center"/>
            </w:pPr>
            <w:r w:rsidRPr="001B1AE8">
              <w:fldChar w:fldCharType="begin">
                <w:ffData>
                  <w:name w:val="Text2"/>
                  <w:enabled/>
                  <w:calcOnExit w:val="0"/>
                  <w:textInput>
                    <w:format w:val=" "/>
                  </w:textInput>
                </w:ffData>
              </w:fldChar>
            </w:r>
            <w:r w:rsidRPr="001B1AE8">
              <w:instrText xml:space="preserve"> FORMTEXT </w:instrText>
            </w:r>
            <w:r w:rsidRPr="001B1AE8">
              <w:fldChar w:fldCharType="separate"/>
            </w:r>
            <w:r w:rsidRPr="001B1AE8">
              <w:rPr>
                <w:noProof/>
              </w:rPr>
              <w:t> </w:t>
            </w:r>
            <w:r w:rsidRPr="001B1AE8">
              <w:rPr>
                <w:noProof/>
              </w:rPr>
              <w:t> </w:t>
            </w:r>
            <w:r w:rsidRPr="001B1AE8">
              <w:rPr>
                <w:noProof/>
              </w:rPr>
              <w:t> </w:t>
            </w:r>
            <w:r w:rsidRPr="001B1AE8">
              <w:rPr>
                <w:noProof/>
              </w:rPr>
              <w:t> </w:t>
            </w:r>
            <w:r w:rsidRPr="001B1AE8">
              <w:rPr>
                <w:noProof/>
              </w:rPr>
              <w:t> </w:t>
            </w:r>
            <w:r w:rsidRPr="001B1AE8">
              <w:fldChar w:fldCharType="end"/>
            </w:r>
            <w:r w:rsidRPr="001B1AE8">
              <w:t>%</w:t>
            </w:r>
          </w:p>
        </w:tc>
      </w:tr>
    </w:tbl>
    <w:p w14:paraId="0FB515B4" w14:textId="77777777" w:rsidR="004620F3" w:rsidRPr="007C46BA" w:rsidRDefault="004620F3" w:rsidP="004620F3"/>
    <w:p w14:paraId="310E6399" w14:textId="5B390D57" w:rsidR="004620F3" w:rsidRPr="007C46BA" w:rsidRDefault="004620F3" w:rsidP="004620F3">
      <w:pPr>
        <w:outlineLvl w:val="3"/>
        <w:rPr>
          <w:b/>
        </w:rPr>
      </w:pPr>
      <w:r w:rsidRPr="007C46BA">
        <w:rPr>
          <w:b/>
        </w:rPr>
        <w:t>REMINDER:</w:t>
      </w:r>
      <w:r w:rsidRPr="007C46BA">
        <w:t xml:space="preserve"> The vendor must also provide a properly completed </w:t>
      </w:r>
      <w:r w:rsidRPr="007C46BA">
        <w:rPr>
          <w:b/>
        </w:rPr>
        <w:t xml:space="preserve">Exhibit </w:t>
      </w:r>
      <w:r w:rsidR="00C02653">
        <w:rPr>
          <w:b/>
        </w:rPr>
        <w:t>I</w:t>
      </w:r>
      <w:r w:rsidRPr="007C46BA">
        <w:rPr>
          <w:b/>
        </w:rPr>
        <w:t>, Documentation of Intent to Participate Form</w:t>
      </w:r>
      <w:r w:rsidR="00464341" w:rsidRPr="00464341">
        <w:rPr>
          <w:b/>
        </w:rPr>
        <w:t xml:space="preserve"> </w:t>
      </w:r>
      <w:r w:rsidR="00464341">
        <w:rPr>
          <w:b/>
        </w:rPr>
        <w:t xml:space="preserve">for each </w:t>
      </w:r>
      <w:r w:rsidR="00464341" w:rsidRPr="00B00581">
        <w:rPr>
          <w:b/>
        </w:rPr>
        <w:t>Qualified MBE/WBE Organization</w:t>
      </w:r>
      <w:r w:rsidR="00464341">
        <w:rPr>
          <w:b/>
        </w:rPr>
        <w:t>, each qualified</w:t>
      </w:r>
      <w:r w:rsidR="00464341" w:rsidRPr="00B00581">
        <w:rPr>
          <w:b/>
        </w:rPr>
        <w:t xml:space="preserve"> Blind or Sheltered Workshop</w:t>
      </w:r>
      <w:r w:rsidR="00464341">
        <w:rPr>
          <w:b/>
        </w:rPr>
        <w:t>, and each q</w:t>
      </w:r>
      <w:r w:rsidR="00464341" w:rsidRPr="00B00581">
        <w:rPr>
          <w:b/>
        </w:rPr>
        <w:t>ualified SDVE</w:t>
      </w:r>
      <w:r w:rsidR="00464341">
        <w:rPr>
          <w:b/>
        </w:rPr>
        <w:t>.</w:t>
      </w:r>
    </w:p>
    <w:p w14:paraId="43F28A79" w14:textId="58DC4D2B" w:rsidR="004620F3" w:rsidRPr="00360F26" w:rsidRDefault="004620F3" w:rsidP="00360F26">
      <w:pPr>
        <w:outlineLvl w:val="0"/>
        <w:rPr>
          <w:b/>
          <w:caps/>
          <w:kern w:val="28"/>
        </w:rPr>
      </w:pPr>
      <w:r w:rsidRPr="004620F3">
        <w:rPr>
          <w:b/>
          <w:caps/>
          <w:kern w:val="28"/>
        </w:rPr>
        <w:br w:type="page"/>
      </w:r>
    </w:p>
    <w:p w14:paraId="4AB70BBD" w14:textId="5D2BFB26" w:rsidR="004620F3" w:rsidRPr="004620F3" w:rsidRDefault="004620F3" w:rsidP="004620F3">
      <w:pPr>
        <w:ind w:left="720" w:hanging="720"/>
        <w:outlineLvl w:val="0"/>
        <w:rPr>
          <w:b/>
          <w:caps/>
          <w:kern w:val="28"/>
        </w:rPr>
      </w:pPr>
      <w:r w:rsidRPr="004620F3">
        <w:rPr>
          <w:rFonts w:eastAsiaTheme="minorHAnsi"/>
          <w:b/>
          <w:caps/>
          <w:kern w:val="28"/>
        </w:rPr>
        <w:lastRenderedPageBreak/>
        <w:t xml:space="preserve">Exhibit </w:t>
      </w:r>
      <w:r w:rsidR="001C588A">
        <w:rPr>
          <w:b/>
          <w:caps/>
          <w:kern w:val="28"/>
        </w:rPr>
        <w:t>I</w:t>
      </w:r>
      <w:r w:rsidRPr="004620F3">
        <w:rPr>
          <w:b/>
          <w:caps/>
          <w:kern w:val="28"/>
        </w:rPr>
        <w:t>, DOCUMENTATION OF INTENT TO PARTICIPATE</w:t>
      </w:r>
    </w:p>
    <w:p w14:paraId="6B4A2BF2" w14:textId="77777777" w:rsidR="004620F3" w:rsidRPr="004620F3" w:rsidRDefault="004620F3" w:rsidP="004620F3">
      <w:pPr>
        <w:outlineLvl w:val="1"/>
        <w:rPr>
          <w:b/>
          <w:sz w:val="18"/>
        </w:rPr>
      </w:pPr>
    </w:p>
    <w:p w14:paraId="1784DE66" w14:textId="77777777" w:rsidR="004620F3" w:rsidRPr="004620F3" w:rsidRDefault="004620F3" w:rsidP="004620F3">
      <w:pPr>
        <w:pBdr>
          <w:top w:val="single" w:sz="36" w:space="1" w:color="auto"/>
        </w:pBdr>
        <w:jc w:val="center"/>
        <w:outlineLvl w:val="1"/>
        <w:rPr>
          <w:b/>
          <w:sz w:val="16"/>
        </w:rPr>
      </w:pPr>
    </w:p>
    <w:p w14:paraId="5F54AFB7" w14:textId="77777777" w:rsidR="004620F3" w:rsidRPr="004620F3" w:rsidRDefault="004620F3" w:rsidP="004620F3">
      <w:pPr>
        <w:pBdr>
          <w:top w:val="single" w:sz="4" w:space="1" w:color="auto"/>
          <w:left w:val="single" w:sz="4" w:space="4" w:color="auto"/>
          <w:bottom w:val="single" w:sz="4" w:space="1" w:color="auto"/>
          <w:right w:val="single" w:sz="4" w:space="4" w:color="auto"/>
        </w:pBdr>
        <w:shd w:val="clear" w:color="auto" w:fill="DBE5F1" w:themeFill="accent1" w:themeFillTint="33"/>
        <w:outlineLvl w:val="1"/>
        <w:rPr>
          <w:caps/>
        </w:rPr>
      </w:pPr>
      <w:r w:rsidRPr="004620F3">
        <w:t>Instructions</w:t>
      </w:r>
      <w:r w:rsidRPr="004620F3">
        <w:rPr>
          <w:caps/>
        </w:rPr>
        <w:t>:  I</w:t>
      </w:r>
      <w:r w:rsidRPr="004620F3">
        <w:t>f the vendor is proposing to include the participation of a Minority Business Enterprise/Women Business Enterprise (MBE/WBE) and/or Organization for the Blind/Sheltered Workshop and/or qualified Service-Disabled Veteran Business Enterprise (SDVE) in the provision of the products/services required in the RFP, the vendor must either provide this exhibit or letter of intent recently signed by the proposed MBE/WBE, Organization for the Blind, Sheltered Workshop, and/or SDVE documenting the following information with the vendor’s response</w:t>
      </w:r>
      <w:r w:rsidRPr="004620F3">
        <w:rPr>
          <w:caps/>
        </w:rPr>
        <w:t>.</w:t>
      </w:r>
    </w:p>
    <w:p w14:paraId="4EE5F651" w14:textId="77777777" w:rsidR="004620F3" w:rsidRPr="004620F3" w:rsidRDefault="004620F3" w:rsidP="004620F3">
      <w:pPr>
        <w:autoSpaceDE w:val="0"/>
        <w:autoSpaceDN w:val="0"/>
        <w:spacing w:before="120" w:after="120"/>
        <w:jc w:val="center"/>
        <w:rPr>
          <w:i/>
        </w:rPr>
      </w:pPr>
      <w:r w:rsidRPr="004620F3">
        <w:rPr>
          <w:i/>
        </w:rPr>
        <w:t>~ Copy This Form For Each Organization Proposed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34"/>
        <w:gridCol w:w="7546"/>
      </w:tblGrid>
      <w:tr w:rsidR="004620F3" w:rsidRPr="004620F3" w14:paraId="6565C8AC" w14:textId="77777777" w:rsidTr="004620F3">
        <w:tc>
          <w:tcPr>
            <w:tcW w:w="2574" w:type="dxa"/>
            <w:tcBorders>
              <w:top w:val="nil"/>
              <w:left w:val="nil"/>
              <w:bottom w:val="nil"/>
              <w:right w:val="nil"/>
            </w:tcBorders>
          </w:tcPr>
          <w:p w14:paraId="67275E69" w14:textId="77777777" w:rsidR="004620F3" w:rsidRPr="004620F3" w:rsidRDefault="004620F3" w:rsidP="004620F3">
            <w:pPr>
              <w:autoSpaceDE w:val="0"/>
              <w:autoSpaceDN w:val="0"/>
              <w:spacing w:before="40" w:after="40"/>
            </w:pPr>
            <w:r w:rsidRPr="004620F3">
              <w:t>Vendor Name:</w:t>
            </w:r>
          </w:p>
        </w:tc>
        <w:tc>
          <w:tcPr>
            <w:tcW w:w="7722" w:type="dxa"/>
            <w:tcBorders>
              <w:top w:val="nil"/>
              <w:left w:val="nil"/>
              <w:bottom w:val="single" w:sz="4" w:space="0" w:color="auto"/>
              <w:right w:val="nil"/>
            </w:tcBorders>
          </w:tcPr>
          <w:p w14:paraId="6C5DCBF1" w14:textId="77777777" w:rsidR="004620F3" w:rsidRPr="004620F3" w:rsidRDefault="004620F3" w:rsidP="004620F3">
            <w:pPr>
              <w:autoSpaceDE w:val="0"/>
              <w:autoSpaceDN w:val="0"/>
              <w:spacing w:before="40" w:after="40"/>
            </w:pPr>
          </w:p>
        </w:tc>
      </w:tr>
    </w:tbl>
    <w:p w14:paraId="0CD04C86" w14:textId="77777777" w:rsidR="004620F3" w:rsidRPr="004620F3" w:rsidRDefault="004620F3" w:rsidP="004620F3">
      <w:pPr>
        <w:autoSpaceDE w:val="0"/>
        <w:autoSpaceDN w:val="0"/>
      </w:pPr>
    </w:p>
    <w:p w14:paraId="2E146295" w14:textId="77777777" w:rsidR="004620F3" w:rsidRPr="004620F3" w:rsidRDefault="004620F3" w:rsidP="004620F3">
      <w:pPr>
        <w:shd w:val="clear" w:color="auto" w:fill="0C0C0C"/>
        <w:autoSpaceDE w:val="0"/>
        <w:autoSpaceDN w:val="0"/>
        <w:jc w:val="center"/>
        <w:rPr>
          <w:b/>
          <w:color w:val="FFFFFF"/>
        </w:rPr>
      </w:pPr>
      <w:r w:rsidRPr="004620F3">
        <w:rPr>
          <w:b/>
        </w:rPr>
        <w:t>This Section To Be Completed by Participating Organization</w:t>
      </w:r>
      <w:r w:rsidRPr="004620F3">
        <w:rPr>
          <w:b/>
          <w:color w:val="FFFFFF"/>
          <w:highlight w:val="black"/>
        </w:rPr>
        <w:t>:</w:t>
      </w:r>
    </w:p>
    <w:p w14:paraId="5F16C6EB" w14:textId="77777777" w:rsidR="004620F3" w:rsidRPr="004620F3" w:rsidRDefault="004620F3" w:rsidP="004620F3">
      <w:pPr>
        <w:tabs>
          <w:tab w:val="left" w:pos="720"/>
        </w:tabs>
        <w:autoSpaceDE w:val="0"/>
        <w:autoSpaceDN w:val="0"/>
        <w:spacing w:before="120"/>
        <w:rPr>
          <w:i/>
        </w:rPr>
      </w:pPr>
      <w:r w:rsidRPr="004620F3">
        <w:rPr>
          <w:i/>
        </w:rPr>
        <w:t>By completing and signing this form, the undersigned hereby confirms the intent of the named participating organization to provide the products/services identified herein for the vendor identified above.</w:t>
      </w:r>
    </w:p>
    <w:p w14:paraId="07DA0894" w14:textId="77777777" w:rsidR="004620F3" w:rsidRPr="004620F3" w:rsidRDefault="004620F3" w:rsidP="004620F3">
      <w:pPr>
        <w:autoSpaceDE w:val="0"/>
        <w:autoSpaceDN w:val="0"/>
      </w:pPr>
    </w:p>
    <w:tbl>
      <w:tblPr>
        <w:tblW w:w="0" w:type="auto"/>
        <w:tblLook w:val="01E0" w:firstRow="1" w:lastRow="1" w:firstColumn="1" w:lastColumn="1" w:noHBand="0" w:noVBand="0"/>
      </w:tblPr>
      <w:tblGrid>
        <w:gridCol w:w="529"/>
        <w:gridCol w:w="797"/>
        <w:gridCol w:w="433"/>
        <w:gridCol w:w="794"/>
        <w:gridCol w:w="433"/>
        <w:gridCol w:w="2771"/>
        <w:gridCol w:w="433"/>
        <w:gridCol w:w="2168"/>
        <w:gridCol w:w="433"/>
        <w:gridCol w:w="1289"/>
      </w:tblGrid>
      <w:tr w:rsidR="004620F3" w:rsidRPr="004620F3" w14:paraId="4114809B" w14:textId="77777777" w:rsidTr="004620F3">
        <w:tc>
          <w:tcPr>
            <w:tcW w:w="10080" w:type="dxa"/>
            <w:gridSpan w:val="10"/>
          </w:tcPr>
          <w:p w14:paraId="5287DC1F" w14:textId="77777777" w:rsidR="004620F3" w:rsidRPr="004620F3" w:rsidRDefault="004620F3" w:rsidP="004620F3">
            <w:pPr>
              <w:autoSpaceDE w:val="0"/>
              <w:autoSpaceDN w:val="0"/>
            </w:pPr>
            <w:r w:rsidRPr="004620F3">
              <w:t>Indicate appropriate business classification(s):</w:t>
            </w:r>
          </w:p>
        </w:tc>
      </w:tr>
      <w:tr w:rsidR="004620F3" w:rsidRPr="004620F3" w14:paraId="1875D672" w14:textId="77777777" w:rsidTr="004620F3">
        <w:tblPrEx>
          <w:tblLook w:val="04A0" w:firstRow="1" w:lastRow="0" w:firstColumn="1" w:lastColumn="0" w:noHBand="0" w:noVBand="1"/>
        </w:tblPrEx>
        <w:trPr>
          <w:trHeight w:val="317"/>
        </w:trPr>
        <w:sdt>
          <w:sdtPr>
            <w:id w:val="-491726949"/>
            <w14:checkbox>
              <w14:checked w14:val="0"/>
              <w14:checkedState w14:val="2612" w14:font="MS Gothic"/>
              <w14:uncheckedState w14:val="2610" w14:font="MS Gothic"/>
            </w14:checkbox>
          </w:sdtPr>
          <w:sdtEndPr/>
          <w:sdtContent>
            <w:tc>
              <w:tcPr>
                <w:tcW w:w="529" w:type="dxa"/>
                <w:vAlign w:val="center"/>
              </w:tcPr>
              <w:p w14:paraId="4A969100" w14:textId="77777777" w:rsidR="004620F3" w:rsidRPr="004620F3" w:rsidRDefault="004620F3" w:rsidP="004620F3">
                <w:pPr>
                  <w:autoSpaceDE w:val="0"/>
                  <w:autoSpaceDN w:val="0"/>
                </w:pPr>
                <w:r w:rsidRPr="004620F3">
                  <w:rPr>
                    <w:rFonts w:ascii="Segoe UI Symbol" w:eastAsia="MS Gothic" w:hAnsi="Segoe UI Symbol" w:cs="Segoe UI Symbol"/>
                  </w:rPr>
                  <w:t>☐</w:t>
                </w:r>
              </w:p>
            </w:tc>
          </w:sdtContent>
        </w:sdt>
        <w:tc>
          <w:tcPr>
            <w:tcW w:w="797" w:type="dxa"/>
            <w:vAlign w:val="center"/>
          </w:tcPr>
          <w:p w14:paraId="0D458CE9" w14:textId="77777777" w:rsidR="004620F3" w:rsidRPr="004620F3" w:rsidRDefault="004620F3" w:rsidP="004620F3">
            <w:pPr>
              <w:autoSpaceDE w:val="0"/>
              <w:autoSpaceDN w:val="0"/>
            </w:pPr>
            <w:r w:rsidRPr="004620F3">
              <w:t>MBE</w:t>
            </w:r>
          </w:p>
        </w:tc>
        <w:sdt>
          <w:sdtPr>
            <w:id w:val="275070664"/>
            <w14:checkbox>
              <w14:checked w14:val="0"/>
              <w14:checkedState w14:val="2612" w14:font="MS Gothic"/>
              <w14:uncheckedState w14:val="2610" w14:font="MS Gothic"/>
            </w14:checkbox>
          </w:sdtPr>
          <w:sdtEndPr/>
          <w:sdtContent>
            <w:tc>
              <w:tcPr>
                <w:tcW w:w="433" w:type="dxa"/>
                <w:vAlign w:val="center"/>
              </w:tcPr>
              <w:p w14:paraId="403B8D4D" w14:textId="77777777" w:rsidR="004620F3" w:rsidRPr="004620F3" w:rsidRDefault="004620F3" w:rsidP="004620F3">
                <w:pPr>
                  <w:autoSpaceDE w:val="0"/>
                  <w:autoSpaceDN w:val="0"/>
                </w:pPr>
                <w:r w:rsidRPr="004620F3">
                  <w:rPr>
                    <w:rFonts w:ascii="Segoe UI Symbol" w:eastAsia="MS Gothic" w:hAnsi="Segoe UI Symbol" w:cs="Segoe UI Symbol"/>
                  </w:rPr>
                  <w:t>☐</w:t>
                </w:r>
              </w:p>
            </w:tc>
          </w:sdtContent>
        </w:sdt>
        <w:tc>
          <w:tcPr>
            <w:tcW w:w="794" w:type="dxa"/>
            <w:vAlign w:val="center"/>
          </w:tcPr>
          <w:p w14:paraId="47A8A7D3" w14:textId="77777777" w:rsidR="004620F3" w:rsidRPr="004620F3" w:rsidRDefault="004620F3" w:rsidP="004620F3">
            <w:pPr>
              <w:autoSpaceDE w:val="0"/>
              <w:autoSpaceDN w:val="0"/>
            </w:pPr>
            <w:r w:rsidRPr="004620F3">
              <w:t>WBE</w:t>
            </w:r>
          </w:p>
        </w:tc>
        <w:sdt>
          <w:sdtPr>
            <w:id w:val="-25495014"/>
            <w14:checkbox>
              <w14:checked w14:val="0"/>
              <w14:checkedState w14:val="2612" w14:font="MS Gothic"/>
              <w14:uncheckedState w14:val="2610" w14:font="MS Gothic"/>
            </w14:checkbox>
          </w:sdtPr>
          <w:sdtEndPr/>
          <w:sdtContent>
            <w:tc>
              <w:tcPr>
                <w:tcW w:w="433" w:type="dxa"/>
                <w:vAlign w:val="center"/>
              </w:tcPr>
              <w:p w14:paraId="2C3B363A" w14:textId="77777777" w:rsidR="004620F3" w:rsidRPr="004620F3" w:rsidRDefault="004620F3" w:rsidP="004620F3">
                <w:pPr>
                  <w:autoSpaceDE w:val="0"/>
                  <w:autoSpaceDN w:val="0"/>
                </w:pPr>
                <w:r w:rsidRPr="004620F3">
                  <w:rPr>
                    <w:rFonts w:ascii="Segoe UI Symbol" w:eastAsia="MS Gothic" w:hAnsi="Segoe UI Symbol" w:cs="Segoe UI Symbol"/>
                  </w:rPr>
                  <w:t>☐</w:t>
                </w:r>
              </w:p>
            </w:tc>
          </w:sdtContent>
        </w:sdt>
        <w:tc>
          <w:tcPr>
            <w:tcW w:w="2771" w:type="dxa"/>
            <w:vAlign w:val="center"/>
          </w:tcPr>
          <w:p w14:paraId="769C0A1C" w14:textId="77777777" w:rsidR="004620F3" w:rsidRPr="004620F3" w:rsidRDefault="004620F3" w:rsidP="004620F3">
            <w:pPr>
              <w:autoSpaceDE w:val="0"/>
              <w:autoSpaceDN w:val="0"/>
            </w:pPr>
            <w:r w:rsidRPr="004620F3">
              <w:t>Organization for the Blind</w:t>
            </w:r>
          </w:p>
        </w:tc>
        <w:sdt>
          <w:sdtPr>
            <w:id w:val="1432241445"/>
            <w14:checkbox>
              <w14:checked w14:val="0"/>
              <w14:checkedState w14:val="2612" w14:font="MS Gothic"/>
              <w14:uncheckedState w14:val="2610" w14:font="MS Gothic"/>
            </w14:checkbox>
          </w:sdtPr>
          <w:sdtEndPr/>
          <w:sdtContent>
            <w:tc>
              <w:tcPr>
                <w:tcW w:w="433" w:type="dxa"/>
                <w:vAlign w:val="center"/>
              </w:tcPr>
              <w:p w14:paraId="5B3CD978" w14:textId="77777777" w:rsidR="004620F3" w:rsidRPr="004620F3" w:rsidRDefault="004620F3" w:rsidP="004620F3">
                <w:pPr>
                  <w:autoSpaceDE w:val="0"/>
                  <w:autoSpaceDN w:val="0"/>
                </w:pPr>
                <w:r w:rsidRPr="004620F3">
                  <w:rPr>
                    <w:rFonts w:ascii="Segoe UI Symbol" w:eastAsia="MS Gothic" w:hAnsi="Segoe UI Symbol" w:cs="Segoe UI Symbol"/>
                  </w:rPr>
                  <w:t>☐</w:t>
                </w:r>
              </w:p>
            </w:tc>
          </w:sdtContent>
        </w:sdt>
        <w:tc>
          <w:tcPr>
            <w:tcW w:w="2168" w:type="dxa"/>
            <w:vAlign w:val="center"/>
          </w:tcPr>
          <w:p w14:paraId="486FAFD4" w14:textId="77777777" w:rsidR="004620F3" w:rsidRPr="004620F3" w:rsidRDefault="004620F3" w:rsidP="004620F3">
            <w:pPr>
              <w:autoSpaceDE w:val="0"/>
              <w:autoSpaceDN w:val="0"/>
            </w:pPr>
            <w:r w:rsidRPr="004620F3">
              <w:t>Sheltered Workshop</w:t>
            </w:r>
          </w:p>
        </w:tc>
        <w:sdt>
          <w:sdtPr>
            <w:id w:val="1814361904"/>
            <w14:checkbox>
              <w14:checked w14:val="0"/>
              <w14:checkedState w14:val="2612" w14:font="MS Gothic"/>
              <w14:uncheckedState w14:val="2610" w14:font="MS Gothic"/>
            </w14:checkbox>
          </w:sdtPr>
          <w:sdtEndPr/>
          <w:sdtContent>
            <w:tc>
              <w:tcPr>
                <w:tcW w:w="433" w:type="dxa"/>
                <w:vAlign w:val="center"/>
              </w:tcPr>
              <w:p w14:paraId="7FB92CAE" w14:textId="77777777" w:rsidR="004620F3" w:rsidRPr="004620F3" w:rsidRDefault="004620F3" w:rsidP="004620F3">
                <w:pPr>
                  <w:autoSpaceDE w:val="0"/>
                  <w:autoSpaceDN w:val="0"/>
                </w:pPr>
                <w:r w:rsidRPr="004620F3">
                  <w:rPr>
                    <w:rFonts w:ascii="Segoe UI Symbol" w:eastAsia="MS Gothic" w:hAnsi="Segoe UI Symbol" w:cs="Segoe UI Symbol"/>
                  </w:rPr>
                  <w:t>☐</w:t>
                </w:r>
              </w:p>
            </w:tc>
          </w:sdtContent>
        </w:sdt>
        <w:tc>
          <w:tcPr>
            <w:tcW w:w="1289" w:type="dxa"/>
            <w:vAlign w:val="center"/>
          </w:tcPr>
          <w:p w14:paraId="7DF41927" w14:textId="77777777" w:rsidR="004620F3" w:rsidRPr="004620F3" w:rsidRDefault="004620F3" w:rsidP="004620F3">
            <w:pPr>
              <w:autoSpaceDE w:val="0"/>
              <w:autoSpaceDN w:val="0"/>
            </w:pPr>
            <w:r w:rsidRPr="004620F3">
              <w:t>SDVE</w:t>
            </w:r>
          </w:p>
        </w:tc>
      </w:tr>
    </w:tbl>
    <w:p w14:paraId="7BB08ED4" w14:textId="77777777" w:rsidR="004620F3" w:rsidRPr="004620F3" w:rsidRDefault="004620F3" w:rsidP="004620F3">
      <w:pPr>
        <w:autoSpaceDE w:val="0"/>
        <w:autoSpaceDN w:val="0"/>
      </w:pPr>
    </w:p>
    <w:tbl>
      <w:tblPr>
        <w:tblW w:w="102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2"/>
        <w:gridCol w:w="3058"/>
        <w:gridCol w:w="1926"/>
        <w:gridCol w:w="2789"/>
      </w:tblGrid>
      <w:tr w:rsidR="004620F3" w:rsidRPr="004620F3" w14:paraId="6587338B" w14:textId="77777777" w:rsidTr="004620F3">
        <w:tc>
          <w:tcPr>
            <w:tcW w:w="2482" w:type="dxa"/>
            <w:tcBorders>
              <w:top w:val="single" w:sz="4" w:space="0" w:color="auto"/>
              <w:left w:val="single" w:sz="4" w:space="0" w:color="auto"/>
              <w:bottom w:val="single" w:sz="4" w:space="0" w:color="auto"/>
              <w:right w:val="single" w:sz="4" w:space="0" w:color="auto"/>
            </w:tcBorders>
          </w:tcPr>
          <w:p w14:paraId="3F645CCB" w14:textId="77777777" w:rsidR="004620F3" w:rsidRPr="004620F3" w:rsidRDefault="004620F3" w:rsidP="004620F3">
            <w:pPr>
              <w:autoSpaceDE w:val="0"/>
              <w:autoSpaceDN w:val="0"/>
              <w:spacing w:before="40" w:after="40"/>
            </w:pPr>
            <w:r w:rsidRPr="004620F3">
              <w:t>Name of Organization:</w:t>
            </w:r>
          </w:p>
        </w:tc>
        <w:tc>
          <w:tcPr>
            <w:tcW w:w="7773" w:type="dxa"/>
            <w:gridSpan w:val="3"/>
            <w:tcBorders>
              <w:top w:val="single" w:sz="4" w:space="0" w:color="auto"/>
              <w:left w:val="single" w:sz="4" w:space="0" w:color="auto"/>
              <w:bottom w:val="single" w:sz="4" w:space="0" w:color="auto"/>
              <w:right w:val="single" w:sz="4" w:space="0" w:color="auto"/>
            </w:tcBorders>
          </w:tcPr>
          <w:p w14:paraId="0848A24E" w14:textId="77777777" w:rsidR="004620F3" w:rsidRPr="004620F3" w:rsidRDefault="004620F3" w:rsidP="004620F3">
            <w:pPr>
              <w:autoSpaceDE w:val="0"/>
              <w:autoSpaceDN w:val="0"/>
              <w:spacing w:before="40" w:after="40"/>
            </w:pPr>
          </w:p>
        </w:tc>
      </w:tr>
      <w:tr w:rsidR="004620F3" w:rsidRPr="004620F3" w14:paraId="1027FA2B" w14:textId="77777777" w:rsidTr="004620F3">
        <w:tc>
          <w:tcPr>
            <w:tcW w:w="10255" w:type="dxa"/>
            <w:gridSpan w:val="4"/>
            <w:tcBorders>
              <w:top w:val="single" w:sz="4" w:space="0" w:color="auto"/>
              <w:left w:val="single" w:sz="4" w:space="0" w:color="auto"/>
              <w:bottom w:val="single" w:sz="4" w:space="0" w:color="auto"/>
              <w:right w:val="single" w:sz="4" w:space="0" w:color="auto"/>
            </w:tcBorders>
          </w:tcPr>
          <w:p w14:paraId="0ED157F5" w14:textId="77777777" w:rsidR="004620F3" w:rsidRPr="004620F3" w:rsidRDefault="004620F3" w:rsidP="004620F3">
            <w:pPr>
              <w:autoSpaceDE w:val="0"/>
              <w:autoSpaceDN w:val="0"/>
              <w:spacing w:before="40" w:after="40"/>
            </w:pPr>
            <w:r w:rsidRPr="004620F3">
              <w:t>(Name of MBE, WBE, Organization for the Blind, Sheltered Workshop, or SDVE)</w:t>
            </w:r>
          </w:p>
        </w:tc>
      </w:tr>
      <w:tr w:rsidR="004620F3" w:rsidRPr="004620F3" w14:paraId="76B7E500" w14:textId="77777777" w:rsidTr="004620F3">
        <w:tc>
          <w:tcPr>
            <w:tcW w:w="2482" w:type="dxa"/>
            <w:tcBorders>
              <w:top w:val="single" w:sz="4" w:space="0" w:color="auto"/>
              <w:left w:val="single" w:sz="4" w:space="0" w:color="auto"/>
              <w:bottom w:val="single" w:sz="4" w:space="0" w:color="auto"/>
              <w:right w:val="single" w:sz="4" w:space="0" w:color="auto"/>
            </w:tcBorders>
          </w:tcPr>
          <w:p w14:paraId="68B504E2" w14:textId="77777777" w:rsidR="004620F3" w:rsidRPr="004620F3" w:rsidRDefault="004620F3" w:rsidP="004620F3">
            <w:pPr>
              <w:autoSpaceDE w:val="0"/>
              <w:autoSpaceDN w:val="0"/>
              <w:spacing w:before="40" w:after="40"/>
            </w:pPr>
            <w:r w:rsidRPr="004620F3">
              <w:t>Contact Name:</w:t>
            </w:r>
          </w:p>
        </w:tc>
        <w:tc>
          <w:tcPr>
            <w:tcW w:w="3058" w:type="dxa"/>
            <w:tcBorders>
              <w:top w:val="single" w:sz="4" w:space="0" w:color="auto"/>
              <w:left w:val="single" w:sz="4" w:space="0" w:color="auto"/>
              <w:bottom w:val="single" w:sz="4" w:space="0" w:color="auto"/>
              <w:right w:val="single" w:sz="4" w:space="0" w:color="auto"/>
            </w:tcBorders>
          </w:tcPr>
          <w:p w14:paraId="038933F6" w14:textId="77777777" w:rsidR="004620F3" w:rsidRPr="004620F3" w:rsidRDefault="004620F3" w:rsidP="004620F3">
            <w:pPr>
              <w:autoSpaceDE w:val="0"/>
              <w:autoSpaceDN w:val="0"/>
              <w:spacing w:before="40" w:after="40"/>
            </w:pPr>
          </w:p>
        </w:tc>
        <w:tc>
          <w:tcPr>
            <w:tcW w:w="1926" w:type="dxa"/>
            <w:tcBorders>
              <w:top w:val="single" w:sz="4" w:space="0" w:color="auto"/>
              <w:left w:val="single" w:sz="4" w:space="0" w:color="auto"/>
              <w:bottom w:val="single" w:sz="4" w:space="0" w:color="auto"/>
              <w:right w:val="single" w:sz="4" w:space="0" w:color="auto"/>
            </w:tcBorders>
          </w:tcPr>
          <w:p w14:paraId="419B2063" w14:textId="77777777" w:rsidR="004620F3" w:rsidRPr="004620F3" w:rsidRDefault="004620F3" w:rsidP="004620F3">
            <w:pPr>
              <w:autoSpaceDE w:val="0"/>
              <w:autoSpaceDN w:val="0"/>
              <w:spacing w:before="40" w:after="40"/>
            </w:pPr>
            <w:r w:rsidRPr="004620F3">
              <w:t>Email:</w:t>
            </w:r>
          </w:p>
        </w:tc>
        <w:tc>
          <w:tcPr>
            <w:tcW w:w="2789" w:type="dxa"/>
            <w:tcBorders>
              <w:top w:val="single" w:sz="4" w:space="0" w:color="auto"/>
              <w:left w:val="single" w:sz="4" w:space="0" w:color="auto"/>
              <w:bottom w:val="single" w:sz="4" w:space="0" w:color="auto"/>
              <w:right w:val="single" w:sz="4" w:space="0" w:color="auto"/>
            </w:tcBorders>
          </w:tcPr>
          <w:p w14:paraId="77363C65" w14:textId="77777777" w:rsidR="004620F3" w:rsidRPr="004620F3" w:rsidRDefault="004620F3" w:rsidP="004620F3">
            <w:pPr>
              <w:autoSpaceDE w:val="0"/>
              <w:autoSpaceDN w:val="0"/>
              <w:spacing w:before="40" w:after="40"/>
            </w:pPr>
          </w:p>
        </w:tc>
      </w:tr>
      <w:tr w:rsidR="004620F3" w:rsidRPr="004620F3" w14:paraId="2730727F" w14:textId="77777777" w:rsidTr="004620F3">
        <w:tc>
          <w:tcPr>
            <w:tcW w:w="2482" w:type="dxa"/>
            <w:tcBorders>
              <w:top w:val="single" w:sz="4" w:space="0" w:color="auto"/>
              <w:left w:val="single" w:sz="4" w:space="0" w:color="auto"/>
              <w:bottom w:val="single" w:sz="4" w:space="0" w:color="auto"/>
              <w:right w:val="single" w:sz="4" w:space="0" w:color="auto"/>
            </w:tcBorders>
          </w:tcPr>
          <w:p w14:paraId="07D92A03" w14:textId="77777777" w:rsidR="004620F3" w:rsidRPr="004620F3" w:rsidRDefault="004620F3" w:rsidP="004620F3">
            <w:pPr>
              <w:autoSpaceDE w:val="0"/>
              <w:autoSpaceDN w:val="0"/>
              <w:spacing w:before="40" w:after="40"/>
            </w:pPr>
            <w:r w:rsidRPr="004620F3">
              <w:t xml:space="preserve">Address </w:t>
            </w:r>
          </w:p>
          <w:p w14:paraId="312D760E" w14:textId="77777777" w:rsidR="004620F3" w:rsidRPr="004620F3" w:rsidRDefault="004620F3" w:rsidP="004620F3">
            <w:pPr>
              <w:autoSpaceDE w:val="0"/>
              <w:autoSpaceDN w:val="0"/>
              <w:spacing w:before="40" w:after="40"/>
              <w:ind w:left="-23" w:firstLine="23"/>
              <w:jc w:val="left"/>
            </w:pPr>
            <w:r w:rsidRPr="004620F3">
              <w:t>(If SDVE, provide MO Address):</w:t>
            </w:r>
          </w:p>
        </w:tc>
        <w:tc>
          <w:tcPr>
            <w:tcW w:w="3058" w:type="dxa"/>
            <w:tcBorders>
              <w:top w:val="single" w:sz="4" w:space="0" w:color="auto"/>
              <w:left w:val="single" w:sz="4" w:space="0" w:color="auto"/>
              <w:bottom w:val="single" w:sz="4" w:space="0" w:color="auto"/>
              <w:right w:val="single" w:sz="4" w:space="0" w:color="auto"/>
            </w:tcBorders>
          </w:tcPr>
          <w:p w14:paraId="3816BD12" w14:textId="77777777" w:rsidR="004620F3" w:rsidRPr="004620F3" w:rsidRDefault="004620F3" w:rsidP="004620F3">
            <w:pPr>
              <w:autoSpaceDE w:val="0"/>
              <w:autoSpaceDN w:val="0"/>
              <w:spacing w:before="40" w:after="40"/>
            </w:pPr>
          </w:p>
        </w:tc>
        <w:tc>
          <w:tcPr>
            <w:tcW w:w="1926" w:type="dxa"/>
            <w:tcBorders>
              <w:top w:val="single" w:sz="4" w:space="0" w:color="auto"/>
              <w:left w:val="single" w:sz="4" w:space="0" w:color="auto"/>
              <w:bottom w:val="single" w:sz="4" w:space="0" w:color="auto"/>
              <w:right w:val="single" w:sz="4" w:space="0" w:color="auto"/>
            </w:tcBorders>
          </w:tcPr>
          <w:p w14:paraId="5B60280A" w14:textId="77777777" w:rsidR="004620F3" w:rsidRPr="004620F3" w:rsidRDefault="004620F3" w:rsidP="004620F3">
            <w:pPr>
              <w:autoSpaceDE w:val="0"/>
              <w:autoSpaceDN w:val="0"/>
              <w:spacing w:before="40" w:after="40"/>
            </w:pPr>
            <w:r w:rsidRPr="004620F3">
              <w:t>Phone #:</w:t>
            </w:r>
          </w:p>
        </w:tc>
        <w:tc>
          <w:tcPr>
            <w:tcW w:w="2789" w:type="dxa"/>
            <w:tcBorders>
              <w:top w:val="single" w:sz="4" w:space="0" w:color="auto"/>
              <w:left w:val="single" w:sz="4" w:space="0" w:color="auto"/>
              <w:bottom w:val="single" w:sz="4" w:space="0" w:color="auto"/>
              <w:right w:val="single" w:sz="4" w:space="0" w:color="auto"/>
            </w:tcBorders>
          </w:tcPr>
          <w:p w14:paraId="12ECF2EF" w14:textId="77777777" w:rsidR="004620F3" w:rsidRPr="004620F3" w:rsidRDefault="004620F3" w:rsidP="004620F3">
            <w:pPr>
              <w:autoSpaceDE w:val="0"/>
              <w:autoSpaceDN w:val="0"/>
              <w:spacing w:before="40" w:after="40"/>
            </w:pPr>
          </w:p>
        </w:tc>
      </w:tr>
      <w:tr w:rsidR="004620F3" w:rsidRPr="004620F3" w14:paraId="11E7410E" w14:textId="77777777" w:rsidTr="004620F3">
        <w:tc>
          <w:tcPr>
            <w:tcW w:w="2482" w:type="dxa"/>
            <w:tcBorders>
              <w:top w:val="single" w:sz="4" w:space="0" w:color="auto"/>
              <w:left w:val="single" w:sz="4" w:space="0" w:color="auto"/>
              <w:bottom w:val="single" w:sz="4" w:space="0" w:color="auto"/>
              <w:right w:val="single" w:sz="4" w:space="0" w:color="auto"/>
            </w:tcBorders>
          </w:tcPr>
          <w:p w14:paraId="08A54A68" w14:textId="77777777" w:rsidR="004620F3" w:rsidRPr="004620F3" w:rsidRDefault="004620F3" w:rsidP="004620F3">
            <w:pPr>
              <w:autoSpaceDE w:val="0"/>
              <w:autoSpaceDN w:val="0"/>
              <w:spacing w:before="40" w:after="40"/>
            </w:pPr>
            <w:r w:rsidRPr="004620F3">
              <w:t>City:</w:t>
            </w:r>
          </w:p>
        </w:tc>
        <w:tc>
          <w:tcPr>
            <w:tcW w:w="3058" w:type="dxa"/>
            <w:tcBorders>
              <w:top w:val="single" w:sz="4" w:space="0" w:color="auto"/>
              <w:left w:val="single" w:sz="4" w:space="0" w:color="auto"/>
              <w:bottom w:val="single" w:sz="4" w:space="0" w:color="auto"/>
              <w:right w:val="single" w:sz="4" w:space="0" w:color="auto"/>
            </w:tcBorders>
          </w:tcPr>
          <w:p w14:paraId="48242A35" w14:textId="77777777" w:rsidR="004620F3" w:rsidRPr="004620F3" w:rsidRDefault="004620F3" w:rsidP="004620F3">
            <w:pPr>
              <w:autoSpaceDE w:val="0"/>
              <w:autoSpaceDN w:val="0"/>
              <w:spacing w:before="40" w:after="40"/>
            </w:pPr>
          </w:p>
        </w:tc>
        <w:tc>
          <w:tcPr>
            <w:tcW w:w="1926" w:type="dxa"/>
            <w:tcBorders>
              <w:top w:val="single" w:sz="4" w:space="0" w:color="auto"/>
              <w:left w:val="single" w:sz="4" w:space="0" w:color="auto"/>
              <w:bottom w:val="single" w:sz="4" w:space="0" w:color="auto"/>
              <w:right w:val="single" w:sz="4" w:space="0" w:color="auto"/>
            </w:tcBorders>
          </w:tcPr>
          <w:p w14:paraId="2E741676" w14:textId="77777777" w:rsidR="004620F3" w:rsidRPr="004620F3" w:rsidRDefault="004620F3" w:rsidP="004620F3">
            <w:pPr>
              <w:autoSpaceDE w:val="0"/>
              <w:autoSpaceDN w:val="0"/>
              <w:spacing w:before="40" w:after="40"/>
            </w:pPr>
            <w:r w:rsidRPr="004620F3">
              <w:t>Fax #:</w:t>
            </w:r>
          </w:p>
        </w:tc>
        <w:tc>
          <w:tcPr>
            <w:tcW w:w="2789" w:type="dxa"/>
            <w:tcBorders>
              <w:top w:val="single" w:sz="4" w:space="0" w:color="auto"/>
              <w:left w:val="single" w:sz="4" w:space="0" w:color="auto"/>
              <w:bottom w:val="single" w:sz="4" w:space="0" w:color="auto"/>
              <w:right w:val="single" w:sz="4" w:space="0" w:color="auto"/>
            </w:tcBorders>
          </w:tcPr>
          <w:p w14:paraId="368E733A" w14:textId="77777777" w:rsidR="004620F3" w:rsidRPr="004620F3" w:rsidRDefault="004620F3" w:rsidP="004620F3">
            <w:pPr>
              <w:autoSpaceDE w:val="0"/>
              <w:autoSpaceDN w:val="0"/>
              <w:spacing w:before="40" w:after="40"/>
            </w:pPr>
          </w:p>
        </w:tc>
      </w:tr>
      <w:tr w:rsidR="004620F3" w:rsidRPr="004620F3" w14:paraId="042717EB" w14:textId="77777777" w:rsidTr="004620F3">
        <w:tc>
          <w:tcPr>
            <w:tcW w:w="2482" w:type="dxa"/>
            <w:tcBorders>
              <w:top w:val="single" w:sz="4" w:space="0" w:color="auto"/>
              <w:left w:val="single" w:sz="4" w:space="0" w:color="auto"/>
              <w:bottom w:val="single" w:sz="4" w:space="0" w:color="auto"/>
              <w:right w:val="single" w:sz="4" w:space="0" w:color="auto"/>
            </w:tcBorders>
          </w:tcPr>
          <w:p w14:paraId="6FB76669" w14:textId="77777777" w:rsidR="004620F3" w:rsidRPr="004620F3" w:rsidRDefault="004620F3" w:rsidP="004620F3">
            <w:pPr>
              <w:autoSpaceDE w:val="0"/>
              <w:autoSpaceDN w:val="0"/>
              <w:spacing w:before="40" w:after="40"/>
            </w:pPr>
            <w:r w:rsidRPr="004620F3">
              <w:t>State/Zip:</w:t>
            </w:r>
          </w:p>
        </w:tc>
        <w:tc>
          <w:tcPr>
            <w:tcW w:w="3058" w:type="dxa"/>
            <w:tcBorders>
              <w:top w:val="single" w:sz="4" w:space="0" w:color="auto"/>
              <w:left w:val="single" w:sz="4" w:space="0" w:color="auto"/>
              <w:bottom w:val="single" w:sz="4" w:space="0" w:color="auto"/>
              <w:right w:val="single" w:sz="4" w:space="0" w:color="auto"/>
            </w:tcBorders>
          </w:tcPr>
          <w:p w14:paraId="69E0D06A" w14:textId="77777777" w:rsidR="004620F3" w:rsidRPr="004620F3" w:rsidRDefault="004620F3" w:rsidP="004620F3">
            <w:pPr>
              <w:autoSpaceDE w:val="0"/>
              <w:autoSpaceDN w:val="0"/>
              <w:spacing w:before="40" w:after="40"/>
            </w:pPr>
          </w:p>
        </w:tc>
        <w:tc>
          <w:tcPr>
            <w:tcW w:w="1926" w:type="dxa"/>
            <w:tcBorders>
              <w:top w:val="single" w:sz="4" w:space="0" w:color="auto"/>
              <w:left w:val="single" w:sz="4" w:space="0" w:color="auto"/>
              <w:bottom w:val="single" w:sz="4" w:space="0" w:color="auto"/>
              <w:right w:val="single" w:sz="4" w:space="0" w:color="auto"/>
            </w:tcBorders>
          </w:tcPr>
          <w:p w14:paraId="70A85F87" w14:textId="77777777" w:rsidR="004620F3" w:rsidRPr="004620F3" w:rsidRDefault="004620F3" w:rsidP="004620F3">
            <w:pPr>
              <w:autoSpaceDE w:val="0"/>
              <w:autoSpaceDN w:val="0"/>
              <w:spacing w:before="40" w:after="40"/>
            </w:pPr>
            <w:r w:rsidRPr="004620F3">
              <w:t>Certification #</w:t>
            </w:r>
          </w:p>
        </w:tc>
        <w:tc>
          <w:tcPr>
            <w:tcW w:w="2789" w:type="dxa"/>
            <w:tcBorders>
              <w:top w:val="single" w:sz="4" w:space="0" w:color="auto"/>
              <w:left w:val="single" w:sz="4" w:space="0" w:color="auto"/>
              <w:bottom w:val="single" w:sz="4" w:space="0" w:color="auto"/>
              <w:right w:val="single" w:sz="4" w:space="0" w:color="auto"/>
            </w:tcBorders>
          </w:tcPr>
          <w:p w14:paraId="0665A2E6" w14:textId="77777777" w:rsidR="004620F3" w:rsidRPr="004620F3" w:rsidRDefault="004620F3" w:rsidP="004620F3">
            <w:pPr>
              <w:autoSpaceDE w:val="0"/>
              <w:autoSpaceDN w:val="0"/>
              <w:spacing w:before="40" w:after="40"/>
            </w:pPr>
          </w:p>
        </w:tc>
      </w:tr>
      <w:tr w:rsidR="004620F3" w:rsidRPr="004620F3" w14:paraId="709A7D26" w14:textId="77777777" w:rsidTr="004620F3">
        <w:tc>
          <w:tcPr>
            <w:tcW w:w="2482" w:type="dxa"/>
            <w:tcBorders>
              <w:top w:val="single" w:sz="4" w:space="0" w:color="auto"/>
              <w:left w:val="single" w:sz="4" w:space="0" w:color="auto"/>
              <w:bottom w:val="single" w:sz="4" w:space="0" w:color="auto"/>
              <w:right w:val="single" w:sz="4" w:space="0" w:color="auto"/>
            </w:tcBorders>
          </w:tcPr>
          <w:p w14:paraId="6ACD34FC" w14:textId="77777777" w:rsidR="004620F3" w:rsidRPr="004620F3" w:rsidRDefault="004620F3" w:rsidP="004620F3">
            <w:pPr>
              <w:autoSpaceDE w:val="0"/>
              <w:autoSpaceDN w:val="0"/>
              <w:spacing w:before="40" w:after="40"/>
            </w:pPr>
            <w:r w:rsidRPr="004620F3">
              <w:t xml:space="preserve">SDVE’s Website </w:t>
            </w:r>
          </w:p>
          <w:p w14:paraId="5D76A49A" w14:textId="77777777" w:rsidR="004620F3" w:rsidRPr="004620F3" w:rsidRDefault="004620F3" w:rsidP="004620F3">
            <w:pPr>
              <w:autoSpaceDE w:val="0"/>
              <w:autoSpaceDN w:val="0"/>
              <w:spacing w:before="40" w:after="40"/>
            </w:pPr>
            <w:r w:rsidRPr="004620F3">
              <w:t>Address:</w:t>
            </w:r>
          </w:p>
        </w:tc>
        <w:tc>
          <w:tcPr>
            <w:tcW w:w="3058" w:type="dxa"/>
            <w:tcBorders>
              <w:top w:val="single" w:sz="4" w:space="0" w:color="auto"/>
              <w:left w:val="single" w:sz="4" w:space="0" w:color="auto"/>
              <w:bottom w:val="single" w:sz="4" w:space="0" w:color="auto"/>
              <w:right w:val="single" w:sz="4" w:space="0" w:color="auto"/>
            </w:tcBorders>
          </w:tcPr>
          <w:p w14:paraId="2B9587EE" w14:textId="77777777" w:rsidR="004620F3" w:rsidRPr="004620F3" w:rsidRDefault="004620F3" w:rsidP="004620F3">
            <w:pPr>
              <w:autoSpaceDE w:val="0"/>
              <w:autoSpaceDN w:val="0"/>
              <w:spacing w:before="40" w:after="40"/>
            </w:pPr>
          </w:p>
        </w:tc>
        <w:tc>
          <w:tcPr>
            <w:tcW w:w="1926" w:type="dxa"/>
            <w:tcBorders>
              <w:top w:val="single" w:sz="4" w:space="0" w:color="auto"/>
              <w:left w:val="single" w:sz="4" w:space="0" w:color="auto"/>
              <w:bottom w:val="single" w:sz="4" w:space="0" w:color="auto"/>
              <w:right w:val="single" w:sz="4" w:space="0" w:color="auto"/>
            </w:tcBorders>
          </w:tcPr>
          <w:p w14:paraId="228C8317" w14:textId="77777777" w:rsidR="004620F3" w:rsidRPr="004620F3" w:rsidRDefault="004620F3" w:rsidP="004620F3">
            <w:pPr>
              <w:autoSpaceDE w:val="0"/>
              <w:autoSpaceDN w:val="0"/>
              <w:spacing w:before="40" w:after="40"/>
            </w:pPr>
            <w:r w:rsidRPr="004620F3">
              <w:t>Certification Expiration Date:</w:t>
            </w:r>
          </w:p>
        </w:tc>
        <w:tc>
          <w:tcPr>
            <w:tcW w:w="2789" w:type="dxa"/>
            <w:tcBorders>
              <w:top w:val="single" w:sz="4" w:space="0" w:color="auto"/>
              <w:left w:val="single" w:sz="4" w:space="0" w:color="auto"/>
              <w:bottom w:val="single" w:sz="4" w:space="0" w:color="auto"/>
              <w:right w:val="single" w:sz="4" w:space="0" w:color="auto"/>
            </w:tcBorders>
          </w:tcPr>
          <w:p w14:paraId="038DC3BB" w14:textId="77777777" w:rsidR="004620F3" w:rsidRPr="004620F3" w:rsidRDefault="004620F3" w:rsidP="004620F3">
            <w:pPr>
              <w:autoSpaceDE w:val="0"/>
              <w:autoSpaceDN w:val="0"/>
              <w:spacing w:before="40" w:after="40"/>
            </w:pPr>
            <w:r w:rsidRPr="004620F3">
              <w:t>(or attach copy of certification)</w:t>
            </w:r>
          </w:p>
        </w:tc>
      </w:tr>
      <w:tr w:rsidR="004620F3" w:rsidRPr="004620F3" w14:paraId="31CB314C" w14:textId="77777777" w:rsidTr="004620F3">
        <w:tc>
          <w:tcPr>
            <w:tcW w:w="2482" w:type="dxa"/>
            <w:tcBorders>
              <w:top w:val="single" w:sz="4" w:space="0" w:color="auto"/>
              <w:left w:val="single" w:sz="4" w:space="0" w:color="auto"/>
              <w:bottom w:val="single" w:sz="4" w:space="0" w:color="auto"/>
              <w:right w:val="single" w:sz="4" w:space="0" w:color="auto"/>
            </w:tcBorders>
          </w:tcPr>
          <w:p w14:paraId="71C01F0D" w14:textId="77777777" w:rsidR="004620F3" w:rsidRPr="004620F3" w:rsidRDefault="004620F3" w:rsidP="004620F3">
            <w:pPr>
              <w:autoSpaceDE w:val="0"/>
              <w:autoSpaceDN w:val="0"/>
              <w:spacing w:before="40" w:after="40"/>
            </w:pPr>
            <w:r w:rsidRPr="004620F3">
              <w:t>Service-Disabled Veteran’s (SDV) Name:</w:t>
            </w:r>
          </w:p>
        </w:tc>
        <w:tc>
          <w:tcPr>
            <w:tcW w:w="3058" w:type="dxa"/>
            <w:tcBorders>
              <w:top w:val="single" w:sz="4" w:space="0" w:color="auto"/>
              <w:left w:val="single" w:sz="4" w:space="0" w:color="auto"/>
              <w:bottom w:val="single" w:sz="4" w:space="0" w:color="auto"/>
              <w:right w:val="single" w:sz="4" w:space="0" w:color="auto"/>
            </w:tcBorders>
          </w:tcPr>
          <w:p w14:paraId="7274267D" w14:textId="77777777" w:rsidR="004620F3" w:rsidRPr="004620F3" w:rsidRDefault="004620F3" w:rsidP="004620F3">
            <w:pPr>
              <w:autoSpaceDE w:val="0"/>
              <w:autoSpaceDN w:val="0"/>
              <w:spacing w:before="40" w:after="40"/>
            </w:pPr>
          </w:p>
        </w:tc>
        <w:tc>
          <w:tcPr>
            <w:tcW w:w="1926" w:type="dxa"/>
            <w:tcBorders>
              <w:top w:val="single" w:sz="4" w:space="0" w:color="auto"/>
              <w:left w:val="single" w:sz="4" w:space="0" w:color="auto"/>
              <w:bottom w:val="single" w:sz="4" w:space="0" w:color="auto"/>
              <w:right w:val="single" w:sz="4" w:space="0" w:color="auto"/>
            </w:tcBorders>
          </w:tcPr>
          <w:p w14:paraId="6CF5717C" w14:textId="77777777" w:rsidR="004620F3" w:rsidRPr="004620F3" w:rsidRDefault="004620F3" w:rsidP="004620F3">
            <w:pPr>
              <w:autoSpaceDE w:val="0"/>
              <w:autoSpaceDN w:val="0"/>
              <w:spacing w:before="40" w:after="40"/>
            </w:pPr>
            <w:r w:rsidRPr="004620F3">
              <w:t>SDV’s  Signature:</w:t>
            </w:r>
          </w:p>
        </w:tc>
        <w:tc>
          <w:tcPr>
            <w:tcW w:w="2789" w:type="dxa"/>
            <w:tcBorders>
              <w:top w:val="single" w:sz="4" w:space="0" w:color="auto"/>
              <w:left w:val="single" w:sz="4" w:space="0" w:color="auto"/>
              <w:bottom w:val="single" w:sz="4" w:space="0" w:color="auto"/>
              <w:right w:val="single" w:sz="4" w:space="0" w:color="auto"/>
            </w:tcBorders>
          </w:tcPr>
          <w:p w14:paraId="1F0F876D" w14:textId="77777777" w:rsidR="004620F3" w:rsidRPr="004620F3" w:rsidRDefault="004620F3" w:rsidP="004620F3">
            <w:pPr>
              <w:autoSpaceDE w:val="0"/>
              <w:autoSpaceDN w:val="0"/>
              <w:spacing w:before="40" w:after="40"/>
            </w:pPr>
          </w:p>
        </w:tc>
      </w:tr>
    </w:tbl>
    <w:p w14:paraId="5B2EFC23" w14:textId="77777777" w:rsidR="004620F3" w:rsidRPr="004620F3" w:rsidRDefault="004620F3" w:rsidP="004620F3">
      <w:pPr>
        <w:autoSpaceDE w:val="0"/>
        <w:autoSpaceDN w:val="0"/>
        <w:rPr>
          <w:b/>
        </w:rPr>
      </w:pPr>
    </w:p>
    <w:p w14:paraId="348BA827" w14:textId="77777777" w:rsidR="004620F3" w:rsidRPr="004620F3" w:rsidRDefault="004620F3" w:rsidP="004620F3">
      <w:pPr>
        <w:autoSpaceDE w:val="0"/>
        <w:autoSpaceDN w:val="0"/>
        <w:jc w:val="center"/>
        <w:rPr>
          <w:b/>
        </w:rPr>
      </w:pPr>
      <w:r w:rsidRPr="004620F3">
        <w:rPr>
          <w:b/>
        </w:rPr>
        <w:t>PRODUCTS/SERVICES PARTICIPATING ORGANIZATION AGREED TO PROVIDE</w:t>
      </w:r>
    </w:p>
    <w:p w14:paraId="6CBEA70C" w14:textId="77777777" w:rsidR="004620F3" w:rsidRPr="004620F3" w:rsidRDefault="004620F3" w:rsidP="004620F3">
      <w:pPr>
        <w:autoSpaceDE w:val="0"/>
        <w:autoSpaceDN w:val="0"/>
      </w:pPr>
    </w:p>
    <w:p w14:paraId="691B711E" w14:textId="77777777" w:rsidR="004620F3" w:rsidRPr="004620F3" w:rsidRDefault="004620F3" w:rsidP="004620F3">
      <w:pPr>
        <w:autoSpaceDE w:val="0"/>
        <w:autoSpaceDN w:val="0"/>
      </w:pPr>
      <w:r w:rsidRPr="004620F3">
        <w:t xml:space="preserve">Describe the products/services you </w:t>
      </w:r>
      <w:r w:rsidRPr="004620F3">
        <w:rPr>
          <w:i/>
        </w:rPr>
        <w:t>(as the participating organization)</w:t>
      </w:r>
      <w:r w:rsidRPr="004620F3">
        <w:t xml:space="preserve"> have agreed to provide: </w:t>
      </w:r>
    </w:p>
    <w:p w14:paraId="5CCF6C2E" w14:textId="77777777" w:rsidR="004620F3" w:rsidRPr="004620F3" w:rsidRDefault="004620F3" w:rsidP="004620F3">
      <w:pPr>
        <w:autoSpaceDE w:val="0"/>
        <w:autoSpaceDN w:val="0"/>
      </w:pPr>
    </w:p>
    <w:tbl>
      <w:tblPr>
        <w:tblW w:w="10170" w:type="dxa"/>
        <w:tblInd w:w="108" w:type="dxa"/>
        <w:tblBorders>
          <w:top w:val="single" w:sz="4" w:space="0" w:color="auto"/>
          <w:bottom w:val="single" w:sz="4" w:space="0" w:color="auto"/>
          <w:insideH w:val="single" w:sz="4" w:space="0" w:color="auto"/>
          <w:insideV w:val="single" w:sz="4" w:space="0" w:color="auto"/>
        </w:tblBorders>
        <w:tblLayout w:type="fixed"/>
        <w:tblLook w:val="0000" w:firstRow="0" w:lastRow="0" w:firstColumn="0" w:lastColumn="0" w:noHBand="0" w:noVBand="0"/>
      </w:tblPr>
      <w:tblGrid>
        <w:gridCol w:w="10170"/>
      </w:tblGrid>
      <w:tr w:rsidR="004620F3" w:rsidRPr="004620F3" w14:paraId="777289DD" w14:textId="77777777" w:rsidTr="004620F3">
        <w:tc>
          <w:tcPr>
            <w:tcW w:w="10170" w:type="dxa"/>
          </w:tcPr>
          <w:p w14:paraId="1C760A36" w14:textId="77777777" w:rsidR="004620F3" w:rsidRPr="004620F3" w:rsidRDefault="004620F3" w:rsidP="004620F3">
            <w:pPr>
              <w:autoSpaceDE w:val="0"/>
              <w:autoSpaceDN w:val="0"/>
            </w:pPr>
          </w:p>
        </w:tc>
      </w:tr>
    </w:tbl>
    <w:p w14:paraId="001FD1BC" w14:textId="77777777" w:rsidR="004620F3" w:rsidRPr="004620F3" w:rsidRDefault="004620F3" w:rsidP="004620F3">
      <w:pPr>
        <w:autoSpaceDE w:val="0"/>
        <w:autoSpaceDN w:val="0"/>
        <w:rPr>
          <w:b/>
          <w:color w:val="FFFFFF"/>
          <w:highlight w:val="black"/>
        </w:rPr>
      </w:pPr>
    </w:p>
    <w:p w14:paraId="5FBDC2E1" w14:textId="77777777" w:rsidR="004620F3" w:rsidRPr="004620F3" w:rsidRDefault="004620F3" w:rsidP="004620F3">
      <w:pPr>
        <w:shd w:val="clear" w:color="auto" w:fill="0C0C0C"/>
        <w:autoSpaceDE w:val="0"/>
        <w:autoSpaceDN w:val="0"/>
        <w:spacing w:after="120"/>
        <w:jc w:val="center"/>
        <w:rPr>
          <w:b/>
          <w:color w:val="FFFFFF"/>
        </w:rPr>
      </w:pPr>
      <w:r w:rsidRPr="004620F3">
        <w:rPr>
          <w:b/>
          <w:color w:val="FFFFFF"/>
          <w:highlight w:val="black"/>
        </w:rPr>
        <w:t>Authorized Signature:</w:t>
      </w:r>
    </w:p>
    <w:tbl>
      <w:tblPr>
        <w:tblW w:w="10260" w:type="dxa"/>
        <w:tblLook w:val="0000" w:firstRow="0" w:lastRow="0" w:firstColumn="0" w:lastColumn="0" w:noHBand="0" w:noVBand="0"/>
      </w:tblPr>
      <w:tblGrid>
        <w:gridCol w:w="6168"/>
        <w:gridCol w:w="1775"/>
        <w:gridCol w:w="2317"/>
      </w:tblGrid>
      <w:tr w:rsidR="004620F3" w:rsidRPr="004620F3" w14:paraId="7D4C84A5" w14:textId="77777777" w:rsidTr="004620F3">
        <w:tc>
          <w:tcPr>
            <w:tcW w:w="6168" w:type="dxa"/>
            <w:tcBorders>
              <w:bottom w:val="single" w:sz="4" w:space="0" w:color="auto"/>
            </w:tcBorders>
          </w:tcPr>
          <w:p w14:paraId="0DEA2AAD" w14:textId="77777777" w:rsidR="004620F3" w:rsidRPr="004620F3" w:rsidRDefault="004620F3" w:rsidP="004620F3">
            <w:pPr>
              <w:autoSpaceDE w:val="0"/>
              <w:autoSpaceDN w:val="0"/>
              <w:spacing w:before="120"/>
            </w:pPr>
          </w:p>
        </w:tc>
        <w:tc>
          <w:tcPr>
            <w:tcW w:w="1775" w:type="dxa"/>
          </w:tcPr>
          <w:p w14:paraId="6B73F727" w14:textId="77777777" w:rsidR="004620F3" w:rsidRPr="004620F3" w:rsidRDefault="004620F3" w:rsidP="004620F3">
            <w:pPr>
              <w:autoSpaceDE w:val="0"/>
              <w:autoSpaceDN w:val="0"/>
            </w:pPr>
          </w:p>
        </w:tc>
        <w:tc>
          <w:tcPr>
            <w:tcW w:w="2317" w:type="dxa"/>
            <w:tcBorders>
              <w:left w:val="nil"/>
              <w:bottom w:val="single" w:sz="4" w:space="0" w:color="auto"/>
            </w:tcBorders>
            <w:vAlign w:val="bottom"/>
          </w:tcPr>
          <w:p w14:paraId="5ADD77DF" w14:textId="77777777" w:rsidR="004620F3" w:rsidRPr="004620F3" w:rsidRDefault="004620F3" w:rsidP="004620F3">
            <w:pPr>
              <w:autoSpaceDE w:val="0"/>
              <w:autoSpaceDN w:val="0"/>
              <w:jc w:val="center"/>
            </w:pPr>
          </w:p>
        </w:tc>
      </w:tr>
      <w:tr w:rsidR="004620F3" w:rsidRPr="004620F3" w14:paraId="0A326D1B" w14:textId="77777777" w:rsidTr="004620F3">
        <w:tc>
          <w:tcPr>
            <w:tcW w:w="6168" w:type="dxa"/>
            <w:tcBorders>
              <w:top w:val="single" w:sz="4" w:space="0" w:color="auto"/>
            </w:tcBorders>
          </w:tcPr>
          <w:p w14:paraId="7B899796" w14:textId="77777777" w:rsidR="004620F3" w:rsidRPr="004620F3" w:rsidRDefault="004620F3" w:rsidP="00A44570">
            <w:r w:rsidRPr="004620F3">
              <w:t>Authorized Signature of Participating Organization</w:t>
            </w:r>
          </w:p>
          <w:p w14:paraId="68895A30" w14:textId="77777777" w:rsidR="004620F3" w:rsidRPr="004620F3" w:rsidRDefault="004620F3" w:rsidP="00A44570">
            <w:r w:rsidRPr="004620F3">
              <w:t>(MBE, WBE, Organization for the Blind, Sheltered Workshop, or SDVE)</w:t>
            </w:r>
          </w:p>
        </w:tc>
        <w:tc>
          <w:tcPr>
            <w:tcW w:w="1775" w:type="dxa"/>
          </w:tcPr>
          <w:p w14:paraId="7855D7A6" w14:textId="77777777" w:rsidR="004620F3" w:rsidRPr="004620F3" w:rsidRDefault="004620F3" w:rsidP="004620F3">
            <w:pPr>
              <w:autoSpaceDE w:val="0"/>
              <w:autoSpaceDN w:val="0"/>
              <w:jc w:val="center"/>
              <w:rPr>
                <w:i/>
                <w:iCs/>
              </w:rPr>
            </w:pPr>
          </w:p>
        </w:tc>
        <w:tc>
          <w:tcPr>
            <w:tcW w:w="2317" w:type="dxa"/>
            <w:tcBorders>
              <w:top w:val="single" w:sz="4" w:space="0" w:color="auto"/>
            </w:tcBorders>
          </w:tcPr>
          <w:p w14:paraId="103EF0F2" w14:textId="77777777" w:rsidR="004620F3" w:rsidRPr="004620F3" w:rsidRDefault="004620F3" w:rsidP="00A44570">
            <w:r w:rsidRPr="004620F3">
              <w:t>Date</w:t>
            </w:r>
          </w:p>
          <w:p w14:paraId="59AE2E48" w14:textId="77777777" w:rsidR="004620F3" w:rsidRPr="004620F3" w:rsidRDefault="004620F3" w:rsidP="004620F3">
            <w:pPr>
              <w:autoSpaceDE w:val="0"/>
              <w:autoSpaceDN w:val="0"/>
              <w:rPr>
                <w:i/>
                <w:iCs/>
              </w:rPr>
            </w:pPr>
          </w:p>
        </w:tc>
      </w:tr>
    </w:tbl>
    <w:p w14:paraId="7C32F334" w14:textId="16893F25" w:rsidR="004620F3" w:rsidRPr="004620F3" w:rsidRDefault="004620F3" w:rsidP="00360F26">
      <w:pPr>
        <w:jc w:val="center"/>
        <w:rPr>
          <w:b/>
          <w:bCs/>
        </w:rPr>
      </w:pPr>
      <w:r w:rsidRPr="004620F3">
        <w:rPr>
          <w:b/>
          <w:bCs/>
        </w:rPr>
        <w:br w:type="page"/>
      </w:r>
    </w:p>
    <w:p w14:paraId="49A91949" w14:textId="77777777" w:rsidR="004620F3" w:rsidRPr="004620F3" w:rsidRDefault="004620F3" w:rsidP="004620F3">
      <w:pPr>
        <w:ind w:left="720" w:hanging="720"/>
        <w:outlineLvl w:val="0"/>
        <w:rPr>
          <w:b/>
          <w:caps/>
          <w:kern w:val="28"/>
        </w:rPr>
      </w:pPr>
      <w:r w:rsidRPr="004620F3">
        <w:rPr>
          <w:b/>
          <w:caps/>
          <w:kern w:val="28"/>
        </w:rPr>
        <w:lastRenderedPageBreak/>
        <w:t>BUSINESS COMPLIANCE EXHIBITS</w:t>
      </w:r>
    </w:p>
    <w:p w14:paraId="773BE80C" w14:textId="77777777" w:rsidR="004620F3" w:rsidRPr="004620F3" w:rsidRDefault="004620F3" w:rsidP="004620F3">
      <w:pPr>
        <w:outlineLvl w:val="1"/>
        <w:rPr>
          <w:b/>
          <w:sz w:val="18"/>
        </w:rPr>
      </w:pPr>
    </w:p>
    <w:p w14:paraId="50420F17" w14:textId="77777777" w:rsidR="004620F3" w:rsidRPr="004620F3" w:rsidRDefault="004620F3" w:rsidP="004620F3">
      <w:pPr>
        <w:pBdr>
          <w:top w:val="single" w:sz="36" w:space="1" w:color="auto"/>
        </w:pBdr>
        <w:jc w:val="center"/>
        <w:outlineLvl w:val="1"/>
        <w:rPr>
          <w:b/>
          <w:sz w:val="16"/>
        </w:rPr>
      </w:pPr>
    </w:p>
    <w:p w14:paraId="1149D394" w14:textId="77777777" w:rsidR="004620F3" w:rsidRPr="004620F3" w:rsidRDefault="004620F3" w:rsidP="004620F3">
      <w:pPr>
        <w:pBdr>
          <w:top w:val="single" w:sz="4" w:space="1" w:color="auto"/>
          <w:left w:val="single" w:sz="4" w:space="4" w:color="auto"/>
          <w:bottom w:val="single" w:sz="4" w:space="1" w:color="auto"/>
          <w:right w:val="single" w:sz="4" w:space="4" w:color="auto"/>
        </w:pBdr>
        <w:shd w:val="clear" w:color="auto" w:fill="DBE5F1" w:themeFill="accent1" w:themeFillTint="33"/>
        <w:outlineLvl w:val="1"/>
        <w:rPr>
          <w:caps/>
        </w:rPr>
      </w:pPr>
      <w:r w:rsidRPr="004620F3">
        <w:t>Instructions:</w:t>
      </w:r>
      <w:r w:rsidRPr="004620F3">
        <w:rPr>
          <w:caps/>
        </w:rPr>
        <w:t xml:space="preserve"> I</w:t>
      </w:r>
      <w:r w:rsidRPr="004620F3">
        <w:t xml:space="preserve">n order to be awarded a contract, the vendor must be in compliance with the laws regarding conducting business in the State of Missouri.  </w:t>
      </w:r>
    </w:p>
    <w:p w14:paraId="58468FA8" w14:textId="77777777" w:rsidR="004620F3" w:rsidRPr="004620F3" w:rsidRDefault="004620F3" w:rsidP="004620F3">
      <w:pPr>
        <w:outlineLvl w:val="1"/>
        <w:rPr>
          <w:b/>
        </w:rPr>
      </w:pPr>
    </w:p>
    <w:p w14:paraId="26021765" w14:textId="77777777" w:rsidR="004620F3" w:rsidRPr="004620F3" w:rsidRDefault="004620F3" w:rsidP="004620F3">
      <w:r w:rsidRPr="004620F3">
        <w:t xml:space="preserve">The vendor certifies by signing the signature page of </w:t>
      </w:r>
      <w:r w:rsidRPr="004620F3">
        <w:rPr>
          <w:b/>
        </w:rPr>
        <w:t>Exhibit A, Proposal Signature Page</w:t>
      </w:r>
      <w:r w:rsidRPr="004620F3">
        <w:t xml:space="preserve"> of this original document and any </w:t>
      </w:r>
      <w:r w:rsidR="00721ED8">
        <w:t>amendment</w:t>
      </w:r>
      <w:r w:rsidRPr="004620F3">
        <w:t xml:space="preserve"> signature page(s) that the vendor and any proposed subcontractors either are presently in compliance with such laws or shall be in compliance with such laws prior to any resulting contract award.  The vendor shall provide documentation of compliance with the vendor’s response and upon request by the Division of Purchasing.  </w:t>
      </w:r>
    </w:p>
    <w:p w14:paraId="39483EBB" w14:textId="77777777" w:rsidR="004620F3" w:rsidRPr="004620F3" w:rsidRDefault="004620F3" w:rsidP="004620F3"/>
    <w:p w14:paraId="239B58E3" w14:textId="27D15E18" w:rsidR="004620F3" w:rsidRPr="004620F3" w:rsidRDefault="004620F3" w:rsidP="00620CE5">
      <w:pPr>
        <w:numPr>
          <w:ilvl w:val="0"/>
          <w:numId w:val="8"/>
        </w:numPr>
        <w:rPr>
          <w:bCs/>
        </w:rPr>
      </w:pPr>
      <w:r w:rsidRPr="004620F3">
        <w:rPr>
          <w:bCs/>
        </w:rPr>
        <w:t xml:space="preserve">Business Compliance </w:t>
      </w:r>
      <w:r w:rsidRPr="00AA0A15">
        <w:rPr>
          <w:rFonts w:eastAsiaTheme="minorHAnsi"/>
          <w:b/>
          <w:bCs/>
        </w:rPr>
        <w:t xml:space="preserve">Exhibit </w:t>
      </w:r>
      <w:r w:rsidR="001C588A" w:rsidRPr="00AA0A15">
        <w:rPr>
          <w:b/>
          <w:bCs/>
        </w:rPr>
        <w:t>J</w:t>
      </w:r>
      <w:r w:rsidRPr="004620F3">
        <w:t xml:space="preserve">, </w:t>
      </w:r>
      <w:r w:rsidRPr="004620F3">
        <w:rPr>
          <w:bCs/>
        </w:rPr>
        <w:t>St</w:t>
      </w:r>
      <w:r w:rsidR="00B00733">
        <w:rPr>
          <w:bCs/>
        </w:rPr>
        <w:t>ate of Missouri Tax Compliance</w:t>
      </w:r>
    </w:p>
    <w:p w14:paraId="19ADC4D9" w14:textId="76ED81BF" w:rsidR="004620F3" w:rsidRPr="004620F3" w:rsidRDefault="004620F3" w:rsidP="00620CE5">
      <w:pPr>
        <w:numPr>
          <w:ilvl w:val="0"/>
          <w:numId w:val="8"/>
        </w:numPr>
        <w:rPr>
          <w:bCs/>
        </w:rPr>
      </w:pPr>
      <w:r w:rsidRPr="004620F3">
        <w:rPr>
          <w:bCs/>
        </w:rPr>
        <w:t xml:space="preserve">Business Compliance </w:t>
      </w:r>
      <w:r w:rsidRPr="00AA0A15">
        <w:rPr>
          <w:rFonts w:eastAsiaTheme="minorHAnsi"/>
          <w:b/>
          <w:bCs/>
        </w:rPr>
        <w:t xml:space="preserve">Exhibit </w:t>
      </w:r>
      <w:r w:rsidR="001C588A" w:rsidRPr="00AA0A15">
        <w:rPr>
          <w:b/>
          <w:bCs/>
        </w:rPr>
        <w:t>K</w:t>
      </w:r>
      <w:r w:rsidRPr="004620F3">
        <w:t xml:space="preserve">, </w:t>
      </w:r>
      <w:r w:rsidRPr="004620F3">
        <w:rPr>
          <w:bCs/>
          <w:iCs/>
        </w:rPr>
        <w:t>Registration of Business Name with the Missouri Secretary of State</w:t>
      </w:r>
    </w:p>
    <w:p w14:paraId="3A657E24" w14:textId="1AC22A93" w:rsidR="004620F3" w:rsidRPr="004620F3" w:rsidRDefault="004620F3" w:rsidP="00620CE5">
      <w:pPr>
        <w:numPr>
          <w:ilvl w:val="0"/>
          <w:numId w:val="8"/>
        </w:numPr>
        <w:rPr>
          <w:bCs/>
        </w:rPr>
      </w:pPr>
      <w:r w:rsidRPr="004620F3">
        <w:rPr>
          <w:bCs/>
        </w:rPr>
        <w:t xml:space="preserve">Business Compliance </w:t>
      </w:r>
      <w:r w:rsidRPr="00AA0A15">
        <w:rPr>
          <w:rFonts w:eastAsiaTheme="minorHAnsi"/>
          <w:b/>
          <w:bCs/>
        </w:rPr>
        <w:t xml:space="preserve">Exhibit </w:t>
      </w:r>
      <w:r w:rsidR="001C588A" w:rsidRPr="00AA0A15">
        <w:rPr>
          <w:b/>
          <w:bCs/>
        </w:rPr>
        <w:t>L</w:t>
      </w:r>
      <w:r w:rsidRPr="004620F3">
        <w:t xml:space="preserve">, </w:t>
      </w:r>
      <w:r w:rsidRPr="001C588A">
        <w:rPr>
          <w:bCs/>
        </w:rPr>
        <w:t>Business Entity Certification,</w:t>
      </w:r>
      <w:r w:rsidRPr="004620F3">
        <w:rPr>
          <w:bCs/>
        </w:rPr>
        <w:t xml:space="preserve"> Enrollment Documentation, and Affidavit of Work Authorization</w:t>
      </w:r>
    </w:p>
    <w:p w14:paraId="62A50597" w14:textId="53D98780" w:rsidR="004620F3" w:rsidRPr="004620F3" w:rsidRDefault="004620F3" w:rsidP="00620CE5">
      <w:pPr>
        <w:numPr>
          <w:ilvl w:val="0"/>
          <w:numId w:val="8"/>
        </w:numPr>
        <w:rPr>
          <w:bCs/>
        </w:rPr>
      </w:pPr>
      <w:r w:rsidRPr="004620F3">
        <w:rPr>
          <w:bCs/>
        </w:rPr>
        <w:t xml:space="preserve">Business Compliance </w:t>
      </w:r>
      <w:r w:rsidRPr="00AA0A15">
        <w:rPr>
          <w:rFonts w:eastAsiaTheme="minorHAnsi"/>
          <w:b/>
          <w:bCs/>
        </w:rPr>
        <w:t xml:space="preserve">Exhibit </w:t>
      </w:r>
      <w:r w:rsidR="001C588A" w:rsidRPr="00AA0A15">
        <w:rPr>
          <w:b/>
          <w:bCs/>
        </w:rPr>
        <w:t>M</w:t>
      </w:r>
      <w:r w:rsidRPr="004620F3">
        <w:t xml:space="preserve">, </w:t>
      </w:r>
      <w:r w:rsidRPr="004620F3">
        <w:rPr>
          <w:bCs/>
        </w:rPr>
        <w:t>Anti-Discrimination Against Israel Act Certification</w:t>
      </w:r>
    </w:p>
    <w:p w14:paraId="6FD45BE0" w14:textId="5D8B2BFA" w:rsidR="004620F3" w:rsidRPr="004620F3" w:rsidRDefault="004620F3" w:rsidP="00620CE5">
      <w:pPr>
        <w:numPr>
          <w:ilvl w:val="0"/>
          <w:numId w:val="6"/>
        </w:numPr>
        <w:ind w:left="720"/>
        <w:rPr>
          <w:bCs/>
        </w:rPr>
      </w:pPr>
      <w:r w:rsidRPr="004620F3">
        <w:rPr>
          <w:bCs/>
        </w:rPr>
        <w:t xml:space="preserve">Business Compliance </w:t>
      </w:r>
      <w:r w:rsidRPr="00AA0A15">
        <w:rPr>
          <w:rFonts w:eastAsiaTheme="minorHAnsi"/>
          <w:b/>
          <w:bCs/>
        </w:rPr>
        <w:t xml:space="preserve">Exhibit </w:t>
      </w:r>
      <w:r w:rsidR="001C588A" w:rsidRPr="00AA0A15">
        <w:rPr>
          <w:b/>
          <w:bCs/>
        </w:rPr>
        <w:t>N</w:t>
      </w:r>
      <w:r w:rsidRPr="004620F3">
        <w:t xml:space="preserve">, </w:t>
      </w:r>
      <w:r w:rsidRPr="001C588A">
        <w:rPr>
          <w:bCs/>
        </w:rPr>
        <w:t>Services Outside the United States</w:t>
      </w:r>
    </w:p>
    <w:p w14:paraId="40D5A167" w14:textId="3A931518" w:rsidR="004620F3" w:rsidRPr="004620F3" w:rsidRDefault="004620F3" w:rsidP="00620CE5">
      <w:pPr>
        <w:numPr>
          <w:ilvl w:val="0"/>
          <w:numId w:val="6"/>
        </w:numPr>
        <w:ind w:left="720"/>
        <w:rPr>
          <w:bCs/>
        </w:rPr>
      </w:pPr>
      <w:r w:rsidRPr="004620F3">
        <w:rPr>
          <w:bCs/>
        </w:rPr>
        <w:t xml:space="preserve">Business Compliance </w:t>
      </w:r>
      <w:r w:rsidRPr="00AA0A15">
        <w:rPr>
          <w:rFonts w:eastAsiaTheme="minorHAnsi"/>
          <w:b/>
          <w:bCs/>
        </w:rPr>
        <w:t xml:space="preserve">Exhibit </w:t>
      </w:r>
      <w:r w:rsidR="001C588A" w:rsidRPr="00AA0A15">
        <w:rPr>
          <w:b/>
          <w:bCs/>
        </w:rPr>
        <w:t>O</w:t>
      </w:r>
      <w:r w:rsidRPr="004620F3">
        <w:t xml:space="preserve">, </w:t>
      </w:r>
      <w:r w:rsidRPr="004620F3">
        <w:rPr>
          <w:bCs/>
        </w:rPr>
        <w:t>Employee/Conflict of Interest</w:t>
      </w:r>
    </w:p>
    <w:p w14:paraId="4A9D4481" w14:textId="73AE665E" w:rsidR="004620F3" w:rsidRPr="001B1AE8" w:rsidRDefault="004620F3" w:rsidP="004620F3">
      <w:pPr>
        <w:outlineLvl w:val="1"/>
        <w:rPr>
          <w:b/>
        </w:rPr>
      </w:pPr>
      <w:r w:rsidRPr="004620F3">
        <w:br w:type="page"/>
      </w:r>
      <w:r w:rsidRPr="001B1AE8">
        <w:rPr>
          <w:b/>
        </w:rPr>
        <w:lastRenderedPageBreak/>
        <w:t xml:space="preserve">BUSINESS COMPLIANCE EXHIBIT </w:t>
      </w:r>
      <w:r w:rsidR="005947C1">
        <w:rPr>
          <w:b/>
        </w:rPr>
        <w:t>J</w:t>
      </w:r>
      <w:r w:rsidRPr="001B1AE8">
        <w:rPr>
          <w:b/>
        </w:rPr>
        <w:t xml:space="preserve"> - </w:t>
      </w:r>
    </w:p>
    <w:p w14:paraId="0E59D4FE" w14:textId="77777777" w:rsidR="004620F3" w:rsidRPr="001B1AE8" w:rsidRDefault="004620F3" w:rsidP="004620F3">
      <w:pPr>
        <w:outlineLvl w:val="1"/>
        <w:rPr>
          <w:b/>
        </w:rPr>
      </w:pPr>
      <w:r w:rsidRPr="001B1AE8">
        <w:rPr>
          <w:b/>
        </w:rPr>
        <w:t>STATE OF MISSOURI TAX COMPLIANCE</w:t>
      </w:r>
    </w:p>
    <w:p w14:paraId="274CDCBB" w14:textId="77777777" w:rsidR="004620F3" w:rsidRPr="001B1AE8" w:rsidRDefault="004620F3" w:rsidP="004620F3">
      <w:pPr>
        <w:outlineLvl w:val="1"/>
        <w:rPr>
          <w:b/>
        </w:rPr>
      </w:pPr>
    </w:p>
    <w:p w14:paraId="4ABCBE36" w14:textId="77777777" w:rsidR="004620F3" w:rsidRPr="001B1AE8" w:rsidRDefault="004620F3" w:rsidP="004620F3">
      <w:pPr>
        <w:pBdr>
          <w:top w:val="single" w:sz="36" w:space="1" w:color="auto"/>
        </w:pBdr>
        <w:jc w:val="center"/>
        <w:outlineLvl w:val="1"/>
        <w:rPr>
          <w:b/>
        </w:rPr>
      </w:pPr>
    </w:p>
    <w:tbl>
      <w:tblPr>
        <w:tblStyle w:val="TableGrid3"/>
        <w:tblW w:w="0" w:type="auto"/>
        <w:tblLook w:val="04A0" w:firstRow="1" w:lastRow="0" w:firstColumn="1" w:lastColumn="0" w:noHBand="0" w:noVBand="1"/>
      </w:tblPr>
      <w:tblGrid>
        <w:gridCol w:w="10070"/>
      </w:tblGrid>
      <w:tr w:rsidR="004620F3" w:rsidRPr="001B1AE8" w14:paraId="5572DB20" w14:textId="77777777" w:rsidTr="004620F3">
        <w:trPr>
          <w:trHeight w:val="215"/>
        </w:trPr>
        <w:tc>
          <w:tcPr>
            <w:tcW w:w="10070" w:type="dxa"/>
            <w:shd w:val="clear" w:color="auto" w:fill="000000" w:themeFill="text1"/>
          </w:tcPr>
          <w:p w14:paraId="45D9F402" w14:textId="77777777" w:rsidR="004620F3" w:rsidRPr="001B1AE8" w:rsidRDefault="004620F3" w:rsidP="004620F3">
            <w:pPr>
              <w:jc w:val="center"/>
              <w:rPr>
                <w:b/>
              </w:rPr>
            </w:pPr>
            <w:r w:rsidRPr="001B1AE8">
              <w:rPr>
                <w:b/>
                <w:color w:val="FFFFFF" w:themeColor="background1"/>
              </w:rPr>
              <w:t>STATE OF MISSOURI TAX COMPLIANCE</w:t>
            </w:r>
          </w:p>
        </w:tc>
      </w:tr>
      <w:tr w:rsidR="004620F3" w:rsidRPr="001B1AE8" w14:paraId="16E8B22E" w14:textId="77777777" w:rsidTr="004620F3">
        <w:tc>
          <w:tcPr>
            <w:tcW w:w="10070" w:type="dxa"/>
            <w:tcBorders>
              <w:bottom w:val="single" w:sz="4" w:space="0" w:color="auto"/>
            </w:tcBorders>
            <w:shd w:val="clear" w:color="auto" w:fill="DBE5F1" w:themeFill="accent1" w:themeFillTint="33"/>
            <w:vAlign w:val="center"/>
          </w:tcPr>
          <w:p w14:paraId="324D31C5" w14:textId="77777777" w:rsidR="004620F3" w:rsidRPr="001B1AE8" w:rsidRDefault="004620F3" w:rsidP="007C46BA">
            <w:pPr>
              <w:ind w:left="0" w:firstLine="0"/>
              <w:outlineLvl w:val="1"/>
            </w:pPr>
            <w:r w:rsidRPr="001B1AE8">
              <w:t>In accordance with section 34.040.7, RSMo, Purchasing is precluded from contracting with a vendor or its affiliate who makes sales at retail of tangible personal property or for the purpose of storage, use or consumption in this state but fails to collect and properly pay the tax as provided in chapter 144, RSMo.</w:t>
            </w:r>
          </w:p>
          <w:p w14:paraId="567B0F8F" w14:textId="77777777" w:rsidR="004620F3" w:rsidRPr="001B1AE8" w:rsidRDefault="004620F3" w:rsidP="004620F3">
            <w:pPr>
              <w:outlineLvl w:val="1"/>
            </w:pPr>
          </w:p>
          <w:p w14:paraId="4A10B53E" w14:textId="77777777" w:rsidR="004620F3" w:rsidRPr="001B1AE8" w:rsidRDefault="004620F3" w:rsidP="007C46BA">
            <w:pPr>
              <w:ind w:left="0" w:firstLine="0"/>
              <w:outlineLvl w:val="1"/>
            </w:pPr>
            <w:r w:rsidRPr="001B1AE8">
              <w:t xml:space="preserve">In order to verify the vendor’s State of Missouri tax compliance with the Missouri Department of Revenue (DOR), the vendor must provide “Vendor No Tax Due” certificate issued by DOR prior to award. By providing the “Vendor No Tax Due” certificate, the vendor is verifying the vendor is either registered to collect sales and/or use tax in Missouri or is not making retail sales of tangible personal property or providing taxable services in Missouri.  </w:t>
            </w:r>
          </w:p>
          <w:p w14:paraId="7E05F29F" w14:textId="77777777" w:rsidR="004620F3" w:rsidRPr="001B1AE8" w:rsidRDefault="004620F3" w:rsidP="004620F3">
            <w:pPr>
              <w:outlineLvl w:val="1"/>
            </w:pPr>
          </w:p>
          <w:p w14:paraId="4539BB91" w14:textId="77777777" w:rsidR="004620F3" w:rsidRPr="001B1AE8" w:rsidRDefault="004620F3" w:rsidP="007C46BA">
            <w:pPr>
              <w:ind w:left="0" w:firstLine="0"/>
              <w:outlineLvl w:val="1"/>
            </w:pPr>
            <w:r w:rsidRPr="001B1AE8">
              <w:t>The D</w:t>
            </w:r>
            <w:r w:rsidR="00464341" w:rsidRPr="001B1AE8">
              <w:t>OR</w:t>
            </w:r>
            <w:r w:rsidRPr="001B1AE8">
              <w:t xml:space="preserve"> will issue the “Vendor No Tax Due” certificate if the vendor is properly registered to collect and have properly remitted sales and/or use tax, or if the vendor is not making retail sales in Missouri.  </w:t>
            </w:r>
          </w:p>
          <w:p w14:paraId="52DD829D" w14:textId="77777777" w:rsidR="004620F3" w:rsidRPr="001B1AE8" w:rsidRDefault="004620F3" w:rsidP="004620F3">
            <w:pPr>
              <w:jc w:val="left"/>
              <w:rPr>
                <w:b/>
              </w:rPr>
            </w:pPr>
          </w:p>
        </w:tc>
      </w:tr>
    </w:tbl>
    <w:p w14:paraId="78084CD3" w14:textId="77777777" w:rsidR="004620F3" w:rsidRPr="001B1AE8" w:rsidRDefault="004620F3" w:rsidP="004620F3">
      <w:pPr>
        <w:jc w:val="left"/>
        <w:rPr>
          <w:b/>
        </w:rPr>
      </w:pPr>
    </w:p>
    <w:tbl>
      <w:tblPr>
        <w:tblStyle w:val="TableGrid3"/>
        <w:tblW w:w="0" w:type="auto"/>
        <w:tblLook w:val="04A0" w:firstRow="1" w:lastRow="0" w:firstColumn="1" w:lastColumn="0" w:noHBand="0" w:noVBand="1"/>
      </w:tblPr>
      <w:tblGrid>
        <w:gridCol w:w="10070"/>
      </w:tblGrid>
      <w:tr w:rsidR="004620F3" w:rsidRPr="001B1AE8" w14:paraId="26FE03FF" w14:textId="77777777" w:rsidTr="004620F3">
        <w:tc>
          <w:tcPr>
            <w:tcW w:w="10070" w:type="dxa"/>
            <w:shd w:val="clear" w:color="auto" w:fill="DBE5F1" w:themeFill="accent1" w:themeFillTint="33"/>
          </w:tcPr>
          <w:p w14:paraId="71782ABE" w14:textId="77777777" w:rsidR="004620F3" w:rsidRPr="001B1AE8" w:rsidRDefault="004620F3" w:rsidP="004620F3">
            <w:pPr>
              <w:jc w:val="center"/>
              <w:outlineLvl w:val="1"/>
              <w:rPr>
                <w:b/>
              </w:rPr>
            </w:pPr>
            <w:r w:rsidRPr="001B1AE8">
              <w:rPr>
                <w:b/>
              </w:rPr>
              <w:t>How To Obtain A Vendor No Tax Due Certificate</w:t>
            </w:r>
          </w:p>
          <w:p w14:paraId="2A0CB10A" w14:textId="77777777" w:rsidR="004620F3" w:rsidRPr="001B1AE8" w:rsidRDefault="004620F3" w:rsidP="004620F3">
            <w:pPr>
              <w:outlineLvl w:val="1"/>
              <w:rPr>
                <w:b/>
              </w:rPr>
            </w:pPr>
          </w:p>
          <w:p w14:paraId="43F08368" w14:textId="77777777" w:rsidR="004620F3" w:rsidRPr="001B1AE8" w:rsidRDefault="004620F3" w:rsidP="007C46BA">
            <w:pPr>
              <w:ind w:left="0" w:firstLine="0"/>
              <w:outlineLvl w:val="1"/>
            </w:pPr>
            <w:r w:rsidRPr="001B1AE8">
              <w:t>A “Vendor No Tax Due” certificate can be obtained from the Missouri Department of Revenue when a business pays all of its sales/use tax in full, up to date, does not have a sales tax delinquency or does not sell tangible personal property at retail in Missouri.</w:t>
            </w:r>
          </w:p>
          <w:p w14:paraId="7CEDFE26" w14:textId="77777777" w:rsidR="004620F3" w:rsidRPr="001B1AE8" w:rsidRDefault="004620F3" w:rsidP="004620F3">
            <w:pPr>
              <w:outlineLvl w:val="1"/>
            </w:pPr>
          </w:p>
          <w:p w14:paraId="513C020C" w14:textId="77777777" w:rsidR="004620F3" w:rsidRPr="001B1AE8" w:rsidRDefault="004620F3" w:rsidP="007C46BA">
            <w:pPr>
              <w:ind w:left="0" w:firstLine="0"/>
              <w:outlineLvl w:val="1"/>
            </w:pPr>
            <w:r w:rsidRPr="001B1AE8">
              <w:t>If taxes are due, depending on the payment history of the business, a cashier’s check or money order may be required for payment before a “Vendor No Tax Due” certificate can be issued.</w:t>
            </w:r>
          </w:p>
          <w:p w14:paraId="06276526" w14:textId="77777777" w:rsidR="004620F3" w:rsidRPr="001B1AE8" w:rsidRDefault="004620F3" w:rsidP="004620F3">
            <w:pPr>
              <w:outlineLvl w:val="1"/>
            </w:pPr>
          </w:p>
          <w:p w14:paraId="30600DAA" w14:textId="77777777" w:rsidR="004620F3" w:rsidRPr="001B1AE8" w:rsidRDefault="004620F3" w:rsidP="007C46BA">
            <w:pPr>
              <w:ind w:left="0" w:firstLine="0"/>
              <w:outlineLvl w:val="1"/>
            </w:pPr>
            <w:r w:rsidRPr="001B1AE8">
              <w:t xml:space="preserve">A “Vendor No Tax Due” certificate can be obtained by completing and submitting the Request For Tax Clearance, Form 943, to the Missouri Department of Revenue, Division of Taxation &amp; Collection.  This form is available at </w:t>
            </w:r>
            <w:hyperlink r:id="rId41" w:history="1">
              <w:r w:rsidRPr="001B1AE8">
                <w:rPr>
                  <w:color w:val="0000FF"/>
                  <w:u w:val="single"/>
                </w:rPr>
                <w:t>http://dor.mo.gov/forms/943.pdf</w:t>
              </w:r>
            </w:hyperlink>
            <w:r w:rsidRPr="001B1AE8">
              <w:t xml:space="preserve">.  </w:t>
            </w:r>
            <w:r w:rsidR="0025671B" w:rsidRPr="007C46BA">
              <w:t xml:space="preserve">Make sure to </w:t>
            </w:r>
            <w:r w:rsidR="0025671B">
              <w:t xml:space="preserve">select the appropriate “Reason for Request” on </w:t>
            </w:r>
            <w:r w:rsidR="0025671B" w:rsidRPr="007C46BA">
              <w:t>page 2</w:t>
            </w:r>
            <w:r w:rsidR="0025671B">
              <w:t xml:space="preserve"> of the form</w:t>
            </w:r>
            <w:r w:rsidR="0025671B" w:rsidRPr="007C46BA">
              <w:t xml:space="preserve">.       </w:t>
            </w:r>
          </w:p>
          <w:p w14:paraId="6FF908B3" w14:textId="77777777" w:rsidR="004620F3" w:rsidRPr="001B1AE8" w:rsidRDefault="004620F3" w:rsidP="004620F3">
            <w:pPr>
              <w:outlineLvl w:val="1"/>
            </w:pPr>
          </w:p>
          <w:p w14:paraId="3FCFA1FB" w14:textId="77777777" w:rsidR="004620F3" w:rsidRPr="001B1AE8" w:rsidRDefault="004620F3" w:rsidP="007C46BA">
            <w:pPr>
              <w:ind w:left="0" w:firstLine="0"/>
              <w:outlineLvl w:val="1"/>
            </w:pPr>
            <w:r w:rsidRPr="001B1AE8">
              <w:t xml:space="preserve">For assistance, call (573) 751-9268 or e-mail </w:t>
            </w:r>
            <w:hyperlink r:id="rId42" w:history="1">
              <w:r w:rsidRPr="001B1AE8">
                <w:rPr>
                  <w:color w:val="0000FF"/>
                  <w:u w:val="single"/>
                </w:rPr>
                <w:t>taxclearance@dor.mo.gov</w:t>
              </w:r>
            </w:hyperlink>
            <w:r w:rsidRPr="001B1AE8">
              <w:t xml:space="preserve">. Additional information regarding section 34.040.7, RSMo, is available on the Department of Revenue’s website at </w:t>
            </w:r>
            <w:hyperlink r:id="rId43" w:history="1">
              <w:r w:rsidRPr="001B1AE8">
                <w:rPr>
                  <w:color w:val="0000FF"/>
                  <w:u w:val="single"/>
                </w:rPr>
                <w:t>http://dor.mo.gov/business/sales</w:t>
              </w:r>
            </w:hyperlink>
            <w:r w:rsidRPr="001B1AE8">
              <w:t xml:space="preserve">.  </w:t>
            </w:r>
          </w:p>
          <w:p w14:paraId="1B85E3D7" w14:textId="77777777" w:rsidR="004620F3" w:rsidRPr="001B1AE8" w:rsidRDefault="004620F3" w:rsidP="004620F3"/>
          <w:p w14:paraId="7A8277C8" w14:textId="77777777" w:rsidR="004620F3" w:rsidRPr="001B1AE8" w:rsidRDefault="004620F3" w:rsidP="00A3004B">
            <w:pPr>
              <w:ind w:left="0" w:firstLine="0"/>
            </w:pPr>
            <w:r w:rsidRPr="001B1AE8">
              <w:t xml:space="preserve">NOTE: Make sure to request a “Vendor No Tax Due” certificate as there are other similar tax clearance forms that do not meet this verification requirement.  </w:t>
            </w:r>
            <w:r w:rsidR="00A3004B" w:rsidRPr="001B1AE8">
              <w:t>The steps to obtain a</w:t>
            </w:r>
            <w:r w:rsidRPr="001B1AE8">
              <w:t xml:space="preserve"> “Vendor No Tax Due” certificate </w:t>
            </w:r>
            <w:r w:rsidR="00A3004B" w:rsidRPr="001B1AE8">
              <w:t xml:space="preserve">is outlined at </w:t>
            </w:r>
            <w:hyperlink r:id="rId44" w:history="1">
              <w:r w:rsidRPr="001B1AE8">
                <w:rPr>
                  <w:color w:val="0000FF"/>
                  <w:u w:val="single"/>
                </w:rPr>
                <w:t>https://dor.mo.gov/taxation/business/tax-types/sales-use/hb600.html</w:t>
              </w:r>
            </w:hyperlink>
            <w:r w:rsidRPr="001B1AE8">
              <w:t xml:space="preserve">.   </w:t>
            </w:r>
          </w:p>
          <w:p w14:paraId="7A3A3B33" w14:textId="77777777" w:rsidR="00A3004B" w:rsidRPr="001B1AE8" w:rsidRDefault="00A3004B" w:rsidP="00A3004B">
            <w:pPr>
              <w:ind w:left="0" w:firstLine="0"/>
            </w:pPr>
          </w:p>
        </w:tc>
      </w:tr>
    </w:tbl>
    <w:p w14:paraId="79EC19D6" w14:textId="77777777" w:rsidR="004620F3" w:rsidRPr="001B1AE8" w:rsidRDefault="004620F3" w:rsidP="004620F3">
      <w:pPr>
        <w:spacing w:after="160" w:line="259" w:lineRule="auto"/>
        <w:jc w:val="left"/>
        <w:rPr>
          <w:b/>
        </w:rPr>
      </w:pPr>
    </w:p>
    <w:tbl>
      <w:tblPr>
        <w:tblStyle w:val="TableGrid3"/>
        <w:tblW w:w="0" w:type="auto"/>
        <w:tblLook w:val="04A0" w:firstRow="1" w:lastRow="0" w:firstColumn="1" w:lastColumn="0" w:noHBand="0" w:noVBand="1"/>
      </w:tblPr>
      <w:tblGrid>
        <w:gridCol w:w="5035"/>
        <w:gridCol w:w="5035"/>
      </w:tblGrid>
      <w:tr w:rsidR="004620F3" w:rsidRPr="001B1AE8" w14:paraId="595B5590" w14:textId="77777777" w:rsidTr="004620F3">
        <w:tc>
          <w:tcPr>
            <w:tcW w:w="10070" w:type="dxa"/>
            <w:gridSpan w:val="2"/>
            <w:tcBorders>
              <w:top w:val="single" w:sz="4" w:space="0" w:color="auto"/>
            </w:tcBorders>
            <w:vAlign w:val="center"/>
          </w:tcPr>
          <w:p w14:paraId="71A81C87" w14:textId="77777777" w:rsidR="004620F3" w:rsidRPr="001B1AE8" w:rsidRDefault="004620F3" w:rsidP="00A44570">
            <w:pPr>
              <w:rPr>
                <w:b/>
              </w:rPr>
            </w:pPr>
            <w:r w:rsidRPr="001B1AE8">
              <w:rPr>
                <w:b/>
              </w:rPr>
              <w:t xml:space="preserve">Instructions:  </w:t>
            </w:r>
            <w:r w:rsidRPr="001B1AE8">
              <w:t>The vendor should complete the information below regarding their “Vendor No Tax Due” status.</w:t>
            </w:r>
          </w:p>
        </w:tc>
      </w:tr>
      <w:tr w:rsidR="004620F3" w:rsidRPr="001B1AE8" w14:paraId="6E78F1DE" w14:textId="77777777" w:rsidTr="004620F3">
        <w:tc>
          <w:tcPr>
            <w:tcW w:w="5035" w:type="dxa"/>
            <w:vAlign w:val="center"/>
          </w:tcPr>
          <w:p w14:paraId="1FEE4C28" w14:textId="77777777" w:rsidR="004620F3" w:rsidRPr="001B1AE8" w:rsidRDefault="004620F3" w:rsidP="007C46BA">
            <w:pPr>
              <w:ind w:left="0" w:firstLine="0"/>
              <w:jc w:val="left"/>
              <w:rPr>
                <w:b/>
              </w:rPr>
            </w:pPr>
            <w:r w:rsidRPr="001B1AE8">
              <w:rPr>
                <w:b/>
              </w:rPr>
              <w:t>“Vendor No Tax Due” Certificate is Included with the Response (Yes/No)</w:t>
            </w:r>
          </w:p>
        </w:tc>
        <w:tc>
          <w:tcPr>
            <w:tcW w:w="5035" w:type="dxa"/>
            <w:vAlign w:val="center"/>
          </w:tcPr>
          <w:p w14:paraId="13EC6204" w14:textId="77777777" w:rsidR="004620F3" w:rsidRPr="001B1AE8" w:rsidRDefault="004620F3" w:rsidP="004620F3">
            <w:pPr>
              <w:jc w:val="left"/>
              <w:rPr>
                <w:b/>
              </w:rPr>
            </w:pPr>
            <w:r w:rsidRPr="001B1AE8">
              <w:t xml:space="preserve">Yes </w:t>
            </w:r>
            <w:sdt>
              <w:sdtPr>
                <w:id w:val="576318450"/>
                <w14:checkbox>
                  <w14:checked w14:val="0"/>
                  <w14:checkedState w14:val="2612" w14:font="MS Gothic"/>
                  <w14:uncheckedState w14:val="2610" w14:font="MS Gothic"/>
                </w14:checkbox>
              </w:sdtPr>
              <w:sdtEndPr/>
              <w:sdtContent>
                <w:r w:rsidRPr="001B1AE8">
                  <w:rPr>
                    <w:rFonts w:ascii="Segoe UI Symbol" w:eastAsia="MS Gothic" w:hAnsi="Segoe UI Symbol" w:cs="Segoe UI Symbol"/>
                  </w:rPr>
                  <w:t>☐</w:t>
                </w:r>
              </w:sdtContent>
            </w:sdt>
            <w:r w:rsidRPr="001B1AE8">
              <w:t xml:space="preserve">     No </w:t>
            </w:r>
            <w:sdt>
              <w:sdtPr>
                <w:id w:val="245313672"/>
                <w14:checkbox>
                  <w14:checked w14:val="0"/>
                  <w14:checkedState w14:val="2612" w14:font="MS Gothic"/>
                  <w14:uncheckedState w14:val="2610" w14:font="MS Gothic"/>
                </w14:checkbox>
              </w:sdtPr>
              <w:sdtEndPr/>
              <w:sdtContent>
                <w:r w:rsidRPr="001B1AE8">
                  <w:rPr>
                    <w:rFonts w:ascii="Segoe UI Symbol" w:eastAsia="MS Gothic" w:hAnsi="Segoe UI Symbol" w:cs="Segoe UI Symbol"/>
                  </w:rPr>
                  <w:t>☐</w:t>
                </w:r>
              </w:sdtContent>
            </w:sdt>
          </w:p>
        </w:tc>
      </w:tr>
      <w:tr w:rsidR="004620F3" w:rsidRPr="001B1AE8" w14:paraId="52A36BDA" w14:textId="77777777" w:rsidTr="004620F3">
        <w:tc>
          <w:tcPr>
            <w:tcW w:w="5035" w:type="dxa"/>
            <w:vAlign w:val="center"/>
          </w:tcPr>
          <w:p w14:paraId="30E3B741" w14:textId="77777777" w:rsidR="004620F3" w:rsidRPr="001B1AE8" w:rsidRDefault="004620F3" w:rsidP="007C46BA">
            <w:pPr>
              <w:ind w:left="0" w:firstLine="0"/>
              <w:jc w:val="left"/>
              <w:rPr>
                <w:b/>
              </w:rPr>
            </w:pPr>
            <w:r w:rsidRPr="001B1AE8">
              <w:rPr>
                <w:b/>
              </w:rPr>
              <w:t>If the “Vendor No Tax Due” Certificate is Not Included, Identify Date Vendor Requested Certificate From DOR</w:t>
            </w:r>
          </w:p>
        </w:tc>
        <w:tc>
          <w:tcPr>
            <w:tcW w:w="5035" w:type="dxa"/>
            <w:vAlign w:val="center"/>
          </w:tcPr>
          <w:p w14:paraId="2AF9F7C8" w14:textId="77777777" w:rsidR="004620F3" w:rsidRPr="001B1AE8" w:rsidRDefault="004620F3" w:rsidP="004620F3">
            <w:pPr>
              <w:jc w:val="left"/>
              <w:rPr>
                <w:b/>
              </w:rPr>
            </w:pPr>
            <w:r w:rsidRPr="001B1AE8">
              <w:t>Date: __/__/____ (MM/DD/YYYY)</w:t>
            </w:r>
          </w:p>
        </w:tc>
      </w:tr>
    </w:tbl>
    <w:p w14:paraId="626D6CE0" w14:textId="77777777" w:rsidR="004620F3" w:rsidRPr="004620F3" w:rsidRDefault="004620F3" w:rsidP="004620F3">
      <w:pPr>
        <w:spacing w:after="160" w:line="259" w:lineRule="auto"/>
        <w:jc w:val="left"/>
        <w:rPr>
          <w:b/>
        </w:rPr>
      </w:pPr>
    </w:p>
    <w:p w14:paraId="1AF6AFAF" w14:textId="77777777" w:rsidR="00B07F17" w:rsidRDefault="00B07F17" w:rsidP="004620F3">
      <w:pPr>
        <w:outlineLvl w:val="0"/>
        <w:rPr>
          <w:b/>
          <w:caps/>
          <w:kern w:val="28"/>
        </w:rPr>
      </w:pPr>
      <w:r>
        <w:rPr>
          <w:b/>
          <w:caps/>
          <w:kern w:val="28"/>
        </w:rPr>
        <w:br w:type="page"/>
      </w:r>
    </w:p>
    <w:p w14:paraId="04BE8C0B" w14:textId="28886169" w:rsidR="004620F3" w:rsidRPr="004620F3" w:rsidRDefault="004620F3" w:rsidP="004620F3">
      <w:pPr>
        <w:outlineLvl w:val="0"/>
        <w:rPr>
          <w:b/>
          <w:caps/>
          <w:kern w:val="28"/>
        </w:rPr>
      </w:pPr>
      <w:r w:rsidRPr="004620F3">
        <w:rPr>
          <w:b/>
          <w:caps/>
          <w:kern w:val="28"/>
        </w:rPr>
        <w:lastRenderedPageBreak/>
        <w:t xml:space="preserve">BUSINESS COMPLIANCE </w:t>
      </w:r>
      <w:r w:rsidRPr="004620F3">
        <w:rPr>
          <w:rFonts w:eastAsiaTheme="minorHAnsi"/>
          <w:b/>
          <w:caps/>
          <w:kern w:val="28"/>
        </w:rPr>
        <w:t xml:space="preserve">Exhibit </w:t>
      </w:r>
      <w:r w:rsidR="005947C1">
        <w:rPr>
          <w:b/>
          <w:caps/>
          <w:kern w:val="28"/>
        </w:rPr>
        <w:t>K</w:t>
      </w:r>
      <w:r w:rsidRPr="004620F3">
        <w:rPr>
          <w:b/>
          <w:caps/>
          <w:kern w:val="28"/>
        </w:rPr>
        <w:t xml:space="preserve">, </w:t>
      </w:r>
    </w:p>
    <w:p w14:paraId="1D0F2FB4" w14:textId="77777777" w:rsidR="004620F3" w:rsidRPr="004620F3" w:rsidRDefault="004620F3" w:rsidP="004620F3">
      <w:pPr>
        <w:outlineLvl w:val="0"/>
        <w:rPr>
          <w:bCs/>
          <w:iCs/>
          <w:caps/>
          <w:kern w:val="28"/>
        </w:rPr>
      </w:pPr>
      <w:r w:rsidRPr="004620F3">
        <w:rPr>
          <w:b/>
          <w:bCs/>
          <w:iCs/>
          <w:caps/>
          <w:kern w:val="28"/>
        </w:rPr>
        <w:t>Registration of Business Name with the Missouri Secretary of State</w:t>
      </w:r>
      <w:r w:rsidRPr="004620F3">
        <w:rPr>
          <w:bCs/>
          <w:iCs/>
          <w:caps/>
          <w:kern w:val="28"/>
        </w:rPr>
        <w:t xml:space="preserve">  </w:t>
      </w:r>
    </w:p>
    <w:p w14:paraId="6AA5DE96" w14:textId="77777777" w:rsidR="004620F3" w:rsidRPr="004620F3" w:rsidRDefault="004620F3" w:rsidP="004620F3">
      <w:pPr>
        <w:outlineLvl w:val="1"/>
        <w:rPr>
          <w:b/>
          <w:sz w:val="18"/>
        </w:rPr>
      </w:pPr>
    </w:p>
    <w:p w14:paraId="7859044B" w14:textId="77777777" w:rsidR="004620F3" w:rsidRPr="00886917" w:rsidRDefault="004620F3" w:rsidP="004620F3">
      <w:pPr>
        <w:pBdr>
          <w:top w:val="single" w:sz="36" w:space="1" w:color="auto"/>
        </w:pBdr>
        <w:jc w:val="center"/>
        <w:outlineLvl w:val="1"/>
        <w:rPr>
          <w:b/>
          <w:sz w:val="18"/>
        </w:rPr>
      </w:pPr>
    </w:p>
    <w:tbl>
      <w:tblPr>
        <w:tblStyle w:val="TableGrid3"/>
        <w:tblW w:w="10165" w:type="dxa"/>
        <w:tblLook w:val="04A0" w:firstRow="1" w:lastRow="0" w:firstColumn="1" w:lastColumn="0" w:noHBand="0" w:noVBand="1"/>
      </w:tblPr>
      <w:tblGrid>
        <w:gridCol w:w="10165"/>
      </w:tblGrid>
      <w:tr w:rsidR="004620F3" w:rsidRPr="007C46BA" w14:paraId="7A7A3674" w14:textId="77777777" w:rsidTr="004620F3">
        <w:tc>
          <w:tcPr>
            <w:tcW w:w="10165" w:type="dxa"/>
            <w:shd w:val="clear" w:color="auto" w:fill="DBE5F1" w:themeFill="accent1" w:themeFillTint="33"/>
          </w:tcPr>
          <w:p w14:paraId="0A06AF5B" w14:textId="77777777" w:rsidR="004620F3" w:rsidRPr="007C46BA" w:rsidRDefault="004620F3" w:rsidP="007C46BA">
            <w:pPr>
              <w:ind w:left="0" w:firstLine="0"/>
              <w:outlineLvl w:val="1"/>
            </w:pPr>
            <w:r w:rsidRPr="007C46BA">
              <w:t>In accordance with section 351.572, RSMo, the vendor must be properly registered with the Missouri Secretary of State or identify how the vendor’s business is exempt from registering with the Missouri Secretary of State.</w:t>
            </w:r>
          </w:p>
          <w:p w14:paraId="3D81DE25" w14:textId="77777777" w:rsidR="004620F3" w:rsidRPr="007C46BA" w:rsidRDefault="004620F3" w:rsidP="004620F3">
            <w:pPr>
              <w:outlineLvl w:val="1"/>
            </w:pPr>
          </w:p>
          <w:p w14:paraId="3A341219" w14:textId="77777777" w:rsidR="004620F3" w:rsidRPr="007C46BA" w:rsidRDefault="004620F3" w:rsidP="007C46BA">
            <w:pPr>
              <w:ind w:left="0" w:firstLine="0"/>
              <w:outlineLvl w:val="1"/>
            </w:pPr>
            <w:r w:rsidRPr="007C46BA">
              <w:t>In order to verify the vendor is properly registered with the Missouri Secretary of State, the vendor must either be 1) properly registered with the Missouri Secretary of State at time of proposal submission or prior to contract award or 2) must identify how the vendor’s business is exempt from registering with the Missouri Secretary of State.</w:t>
            </w:r>
          </w:p>
          <w:p w14:paraId="7AA72F0E" w14:textId="77777777" w:rsidR="004620F3" w:rsidRPr="007C46BA" w:rsidRDefault="004620F3" w:rsidP="004620F3">
            <w:pPr>
              <w:outlineLvl w:val="1"/>
            </w:pPr>
          </w:p>
          <w:p w14:paraId="7AC53474" w14:textId="77777777" w:rsidR="004620F3" w:rsidRPr="007C46BA" w:rsidRDefault="004620F3" w:rsidP="007C46BA">
            <w:pPr>
              <w:ind w:left="0" w:firstLine="0"/>
            </w:pPr>
            <w:r w:rsidRPr="007C46BA">
              <w:t xml:space="preserve">NOTE: For any questions regarding Secretary of State Registration, vendors should go to </w:t>
            </w:r>
            <w:hyperlink r:id="rId45" w:history="1">
              <w:r w:rsidRPr="007C46BA">
                <w:rPr>
                  <w:color w:val="0000FF"/>
                  <w:u w:val="single"/>
                </w:rPr>
                <w:t>https://www.sos.mo.gov/business/startBusiness.asp</w:t>
              </w:r>
            </w:hyperlink>
            <w:r w:rsidRPr="007C46BA">
              <w:t xml:space="preserve"> or call 866-223-6535, Monday through Friday, 8:00 a.m. to 5:00 p.m., </w:t>
            </w:r>
            <w:r w:rsidR="00464341">
              <w:t xml:space="preserve">Central Time, </w:t>
            </w:r>
            <w:r w:rsidRPr="007C46BA">
              <w:t>excluding state holidays.</w:t>
            </w:r>
          </w:p>
        </w:tc>
      </w:tr>
    </w:tbl>
    <w:p w14:paraId="3D880B22" w14:textId="77777777" w:rsidR="004620F3" w:rsidRPr="00886917" w:rsidRDefault="004620F3" w:rsidP="004620F3">
      <w:pPr>
        <w:rPr>
          <w:sz w:val="18"/>
        </w:rPr>
      </w:pPr>
    </w:p>
    <w:tbl>
      <w:tblPr>
        <w:tblStyle w:val="TableGrid8"/>
        <w:tblW w:w="10170" w:type="dxa"/>
        <w:tblInd w:w="-5" w:type="dxa"/>
        <w:tblLook w:val="04A0" w:firstRow="1" w:lastRow="0" w:firstColumn="1" w:lastColumn="0" w:noHBand="0" w:noVBand="1"/>
      </w:tblPr>
      <w:tblGrid>
        <w:gridCol w:w="2692"/>
        <w:gridCol w:w="4926"/>
        <w:gridCol w:w="2552"/>
      </w:tblGrid>
      <w:tr w:rsidR="004620F3" w:rsidRPr="007C46BA" w14:paraId="0F243A19" w14:textId="77777777" w:rsidTr="004620F3">
        <w:trPr>
          <w:trHeight w:val="296"/>
        </w:trPr>
        <w:tc>
          <w:tcPr>
            <w:tcW w:w="10170" w:type="dxa"/>
            <w:gridSpan w:val="3"/>
            <w:shd w:val="clear" w:color="auto" w:fill="000000" w:themeFill="text1"/>
            <w:vAlign w:val="center"/>
          </w:tcPr>
          <w:p w14:paraId="271FEF18" w14:textId="77777777" w:rsidR="004620F3" w:rsidRPr="007C46BA" w:rsidRDefault="004620F3" w:rsidP="004620F3">
            <w:pPr>
              <w:jc w:val="center"/>
              <w:rPr>
                <w:b/>
              </w:rPr>
            </w:pPr>
            <w:r w:rsidRPr="007C46BA">
              <w:rPr>
                <w:b/>
              </w:rPr>
              <w:t xml:space="preserve">Missouri </w:t>
            </w:r>
            <w:r w:rsidRPr="007C46BA">
              <w:rPr>
                <w:b/>
                <w:color w:val="FFFFFF" w:themeColor="background1"/>
              </w:rPr>
              <w:t>Secretary</w:t>
            </w:r>
            <w:r w:rsidRPr="007C46BA">
              <w:rPr>
                <w:b/>
              </w:rPr>
              <w:t xml:space="preserve"> of State Registration Verification</w:t>
            </w:r>
          </w:p>
        </w:tc>
      </w:tr>
      <w:tr w:rsidR="004620F3" w:rsidRPr="007C46BA" w14:paraId="002CE9FE" w14:textId="77777777" w:rsidTr="004620F3">
        <w:trPr>
          <w:trHeight w:val="359"/>
        </w:trPr>
        <w:tc>
          <w:tcPr>
            <w:tcW w:w="10170" w:type="dxa"/>
            <w:gridSpan w:val="3"/>
            <w:shd w:val="clear" w:color="auto" w:fill="DBE5F1" w:themeFill="accent1" w:themeFillTint="33"/>
            <w:vAlign w:val="center"/>
          </w:tcPr>
          <w:p w14:paraId="7BD58468" w14:textId="77777777" w:rsidR="004620F3" w:rsidRPr="007C46BA" w:rsidRDefault="004620F3" w:rsidP="007C46BA">
            <w:pPr>
              <w:ind w:left="0" w:firstLine="0"/>
            </w:pPr>
            <w:r w:rsidRPr="007C46BA">
              <w:rPr>
                <w:b/>
              </w:rPr>
              <w:t xml:space="preserve">Registration Verification Instructions: </w:t>
            </w:r>
            <w:r w:rsidRPr="007C46BA">
              <w:t xml:space="preserve">If the vendor’s business is already registered, the vendor should complete the table below with the vendor’s business name and the charter number assigned to the vendor’s business.  </w:t>
            </w:r>
          </w:p>
          <w:p w14:paraId="494573E1" w14:textId="77777777" w:rsidR="004620F3" w:rsidRPr="007C46BA" w:rsidRDefault="004620F3" w:rsidP="004620F3"/>
          <w:p w14:paraId="087B6060" w14:textId="77777777" w:rsidR="004620F3" w:rsidRPr="007C46BA" w:rsidRDefault="004620F3" w:rsidP="007C46BA">
            <w:pPr>
              <w:ind w:left="0" w:firstLine="0"/>
            </w:pPr>
            <w:r w:rsidRPr="007C46BA">
              <w:rPr>
                <w:b/>
              </w:rPr>
              <w:t>Information on registering with Missouri Secretary of State:</w:t>
            </w:r>
            <w:r w:rsidRPr="007C46BA">
              <w:t xml:space="preserve"> If the vendor’s business is not yet properly registered with the Missouri Secretary of State, the vendor should refer to the Missouri Business Portal at </w:t>
            </w:r>
            <w:hyperlink r:id="rId46" w:history="1">
              <w:r w:rsidRPr="007C46BA">
                <w:rPr>
                  <w:color w:val="0000FF"/>
                  <w:u w:val="single"/>
                </w:rPr>
                <w:t>https://openforbiz.mo.gov/</w:t>
              </w:r>
            </w:hyperlink>
            <w:r w:rsidRPr="007C46BA">
              <w:t xml:space="preserve"> for additional information.  </w:t>
            </w:r>
          </w:p>
        </w:tc>
      </w:tr>
      <w:tr w:rsidR="004620F3" w:rsidRPr="007C46BA" w14:paraId="1B82B84A" w14:textId="77777777" w:rsidTr="004620F3">
        <w:trPr>
          <w:trHeight w:val="359"/>
        </w:trPr>
        <w:tc>
          <w:tcPr>
            <w:tcW w:w="2692" w:type="dxa"/>
            <w:vAlign w:val="center"/>
          </w:tcPr>
          <w:p w14:paraId="561961B4" w14:textId="77777777" w:rsidR="004620F3" w:rsidRPr="007C46BA" w:rsidRDefault="004620F3" w:rsidP="004620F3">
            <w:r w:rsidRPr="007C46BA">
              <w:t xml:space="preserve">Business Name </w:t>
            </w:r>
          </w:p>
        </w:tc>
        <w:tc>
          <w:tcPr>
            <w:tcW w:w="7478" w:type="dxa"/>
            <w:gridSpan w:val="2"/>
          </w:tcPr>
          <w:p w14:paraId="26C62B95" w14:textId="77777777" w:rsidR="004620F3" w:rsidRPr="007C46BA" w:rsidRDefault="004620F3" w:rsidP="004620F3"/>
        </w:tc>
      </w:tr>
      <w:tr w:rsidR="004620F3" w:rsidRPr="007C46BA" w14:paraId="11FE847C" w14:textId="77777777" w:rsidTr="004620F3">
        <w:trPr>
          <w:trHeight w:val="359"/>
        </w:trPr>
        <w:tc>
          <w:tcPr>
            <w:tcW w:w="2692" w:type="dxa"/>
            <w:vAlign w:val="center"/>
          </w:tcPr>
          <w:p w14:paraId="00E4BB77" w14:textId="77777777" w:rsidR="004620F3" w:rsidRPr="007C46BA" w:rsidRDefault="004620F3" w:rsidP="004620F3">
            <w:r w:rsidRPr="007C46BA">
              <w:t>Charter Number</w:t>
            </w:r>
          </w:p>
        </w:tc>
        <w:tc>
          <w:tcPr>
            <w:tcW w:w="7478" w:type="dxa"/>
            <w:gridSpan w:val="2"/>
          </w:tcPr>
          <w:p w14:paraId="61F869C5" w14:textId="77777777" w:rsidR="004620F3" w:rsidRPr="007C46BA" w:rsidRDefault="004620F3" w:rsidP="004620F3"/>
        </w:tc>
      </w:tr>
      <w:tr w:rsidR="004620F3" w:rsidRPr="007C46BA" w14:paraId="74B0AB2D" w14:textId="77777777" w:rsidTr="004620F3">
        <w:trPr>
          <w:trHeight w:val="341"/>
        </w:trPr>
        <w:tc>
          <w:tcPr>
            <w:tcW w:w="7618" w:type="dxa"/>
            <w:gridSpan w:val="2"/>
            <w:vAlign w:val="center"/>
          </w:tcPr>
          <w:p w14:paraId="6C2D46C9" w14:textId="77777777" w:rsidR="004620F3" w:rsidRPr="007C46BA" w:rsidRDefault="004620F3" w:rsidP="004620F3">
            <w:r w:rsidRPr="007C46BA">
              <w:t>Proof of Good Standing Status Included</w:t>
            </w:r>
          </w:p>
        </w:tc>
        <w:tc>
          <w:tcPr>
            <w:tcW w:w="2552" w:type="dxa"/>
            <w:vAlign w:val="center"/>
          </w:tcPr>
          <w:p w14:paraId="200180A3" w14:textId="77777777" w:rsidR="004620F3" w:rsidRPr="007C46BA" w:rsidRDefault="004620F3" w:rsidP="004620F3">
            <w:pPr>
              <w:jc w:val="center"/>
            </w:pPr>
            <w:r w:rsidRPr="007C46BA">
              <w:t xml:space="preserve">Yes </w:t>
            </w:r>
            <w:sdt>
              <w:sdtPr>
                <w:id w:val="276383278"/>
                <w14:checkbox>
                  <w14:checked w14:val="0"/>
                  <w14:checkedState w14:val="2612" w14:font="MS Gothic"/>
                  <w14:uncheckedState w14:val="2610" w14:font="MS Gothic"/>
                </w14:checkbox>
              </w:sdtPr>
              <w:sdtEndPr/>
              <w:sdtContent>
                <w:r w:rsidRPr="007C46BA">
                  <w:rPr>
                    <w:rFonts w:ascii="Segoe UI Symbol" w:eastAsia="MS Gothic" w:hAnsi="Segoe UI Symbol" w:cs="Segoe UI Symbol"/>
                  </w:rPr>
                  <w:t>☐</w:t>
                </w:r>
              </w:sdtContent>
            </w:sdt>
            <w:r w:rsidRPr="007C46BA">
              <w:t xml:space="preserve">     No </w:t>
            </w:r>
            <w:sdt>
              <w:sdtPr>
                <w:id w:val="-1269535058"/>
                <w14:checkbox>
                  <w14:checked w14:val="0"/>
                  <w14:checkedState w14:val="2612" w14:font="MS Gothic"/>
                  <w14:uncheckedState w14:val="2610" w14:font="MS Gothic"/>
                </w14:checkbox>
              </w:sdtPr>
              <w:sdtEndPr/>
              <w:sdtContent>
                <w:r w:rsidRPr="007C46BA">
                  <w:rPr>
                    <w:rFonts w:ascii="Segoe UI Symbol" w:eastAsia="MS Gothic" w:hAnsi="Segoe UI Symbol" w:cs="Segoe UI Symbol"/>
                  </w:rPr>
                  <w:t>☐</w:t>
                </w:r>
              </w:sdtContent>
            </w:sdt>
          </w:p>
        </w:tc>
      </w:tr>
      <w:tr w:rsidR="004620F3" w:rsidRPr="007C46BA" w14:paraId="26CF4330" w14:textId="77777777" w:rsidTr="004620F3">
        <w:trPr>
          <w:trHeight w:val="341"/>
        </w:trPr>
        <w:tc>
          <w:tcPr>
            <w:tcW w:w="7618" w:type="dxa"/>
            <w:gridSpan w:val="2"/>
            <w:vAlign w:val="center"/>
          </w:tcPr>
          <w:p w14:paraId="38A3E5DE" w14:textId="77777777" w:rsidR="004620F3" w:rsidRPr="007C46BA" w:rsidDel="0013721D" w:rsidRDefault="004620F3" w:rsidP="00886917">
            <w:pPr>
              <w:ind w:left="0" w:firstLine="0"/>
            </w:pPr>
            <w:r w:rsidRPr="007C46BA">
              <w:t>If Proof of Good Standing Not Included, Indicate the Date Vendor Requested Document from Missouri Secretary of State</w:t>
            </w:r>
          </w:p>
        </w:tc>
        <w:tc>
          <w:tcPr>
            <w:tcW w:w="2552" w:type="dxa"/>
            <w:vAlign w:val="center"/>
          </w:tcPr>
          <w:p w14:paraId="02B64DB1" w14:textId="77777777" w:rsidR="004620F3" w:rsidRPr="007C46BA" w:rsidDel="0013721D" w:rsidRDefault="004620F3" w:rsidP="004620F3">
            <w:pPr>
              <w:jc w:val="center"/>
            </w:pPr>
            <w:r w:rsidRPr="007C46BA">
              <w:t>Date: __/__/____ (MM/DD/YYYY)</w:t>
            </w:r>
          </w:p>
        </w:tc>
      </w:tr>
      <w:tr w:rsidR="004620F3" w:rsidRPr="007C46BA" w14:paraId="62B6032D" w14:textId="77777777" w:rsidTr="004620F3">
        <w:trPr>
          <w:trHeight w:val="251"/>
        </w:trPr>
        <w:tc>
          <w:tcPr>
            <w:tcW w:w="10170" w:type="dxa"/>
            <w:gridSpan w:val="3"/>
            <w:shd w:val="clear" w:color="auto" w:fill="000000" w:themeFill="text1"/>
            <w:vAlign w:val="center"/>
          </w:tcPr>
          <w:p w14:paraId="785151A4" w14:textId="77777777" w:rsidR="004620F3" w:rsidRPr="007C46BA" w:rsidRDefault="004620F3" w:rsidP="004620F3">
            <w:pPr>
              <w:jc w:val="center"/>
              <w:rPr>
                <w:b/>
              </w:rPr>
            </w:pPr>
            <w:r w:rsidRPr="007C46BA">
              <w:rPr>
                <w:b/>
                <w:color w:val="FFFFFF" w:themeColor="background1"/>
              </w:rPr>
              <w:t>Exemptions</w:t>
            </w:r>
          </w:p>
        </w:tc>
      </w:tr>
      <w:tr w:rsidR="004620F3" w:rsidRPr="007C46BA" w14:paraId="7B56EE46" w14:textId="77777777" w:rsidTr="004620F3">
        <w:trPr>
          <w:trHeight w:val="773"/>
        </w:trPr>
        <w:tc>
          <w:tcPr>
            <w:tcW w:w="10170" w:type="dxa"/>
            <w:gridSpan w:val="3"/>
            <w:shd w:val="clear" w:color="auto" w:fill="DBE5F1" w:themeFill="accent1" w:themeFillTint="33"/>
            <w:vAlign w:val="center"/>
          </w:tcPr>
          <w:p w14:paraId="7BA4C643" w14:textId="77777777" w:rsidR="004620F3" w:rsidRPr="001B1AE8" w:rsidRDefault="004620F3" w:rsidP="006C1745">
            <w:pPr>
              <w:ind w:left="0" w:firstLine="0"/>
            </w:pPr>
            <w:r w:rsidRPr="001B1AE8">
              <w:rPr>
                <w:b/>
              </w:rPr>
              <w:t>Exemption Instructions:</w:t>
            </w:r>
            <w:r w:rsidRPr="001B1AE8">
              <w:t xml:space="preserve"> If the vendor is exempt from registering with the Missouri Secretary of State pursuant to section 351.572, RSMo, the vendor should identify the specific section of 351.572 RSMo, which supports the exemption by placing a checkmark in the appropriate box in the “Indicate if Exemption is Applicable” column in the table below.  In addition, the vendor should provide documentation supporting an exemption, if applicable.</w:t>
            </w:r>
          </w:p>
        </w:tc>
      </w:tr>
      <w:tr w:rsidR="004620F3" w:rsidRPr="007C46BA" w14:paraId="1800EDED" w14:textId="77777777" w:rsidTr="004620F3">
        <w:trPr>
          <w:trHeight w:val="773"/>
        </w:trPr>
        <w:tc>
          <w:tcPr>
            <w:tcW w:w="7618" w:type="dxa"/>
            <w:gridSpan w:val="2"/>
            <w:vAlign w:val="center"/>
          </w:tcPr>
          <w:p w14:paraId="50FFF009" w14:textId="77777777" w:rsidR="004620F3" w:rsidRPr="001B1AE8" w:rsidRDefault="004620F3" w:rsidP="006C1745">
            <w:pPr>
              <w:jc w:val="center"/>
              <w:rPr>
                <w:b/>
              </w:rPr>
            </w:pPr>
            <w:r w:rsidRPr="001B1AE8">
              <w:rPr>
                <w:b/>
              </w:rPr>
              <w:t>Section 351.572 RSMo Subsection 2. Exemption Description</w:t>
            </w:r>
          </w:p>
        </w:tc>
        <w:tc>
          <w:tcPr>
            <w:tcW w:w="2552" w:type="dxa"/>
            <w:vAlign w:val="center"/>
          </w:tcPr>
          <w:p w14:paraId="05A865CF" w14:textId="77777777" w:rsidR="004620F3" w:rsidRPr="001B1AE8" w:rsidRDefault="004620F3" w:rsidP="00886917">
            <w:pPr>
              <w:ind w:left="13" w:hanging="3"/>
              <w:jc w:val="left"/>
              <w:rPr>
                <w:b/>
              </w:rPr>
            </w:pPr>
            <w:r w:rsidRPr="001B1AE8">
              <w:rPr>
                <w:b/>
              </w:rPr>
              <w:t xml:space="preserve">Indicate if Exemption is Applicable </w:t>
            </w:r>
          </w:p>
          <w:p w14:paraId="28567631" w14:textId="77777777" w:rsidR="004620F3" w:rsidRPr="001B1AE8" w:rsidRDefault="004620F3" w:rsidP="00886917">
            <w:pPr>
              <w:ind w:left="10" w:hanging="10"/>
              <w:jc w:val="left"/>
              <w:rPr>
                <w:b/>
              </w:rPr>
            </w:pPr>
            <w:r w:rsidRPr="001B1AE8">
              <w:rPr>
                <w:b/>
              </w:rPr>
              <w:t>(Check the appropriate box)</w:t>
            </w:r>
          </w:p>
        </w:tc>
      </w:tr>
      <w:tr w:rsidR="00B07F17" w:rsidRPr="007C46BA" w14:paraId="6A71AEA2" w14:textId="77777777" w:rsidTr="004620F3">
        <w:tc>
          <w:tcPr>
            <w:tcW w:w="7618" w:type="dxa"/>
            <w:gridSpan w:val="2"/>
          </w:tcPr>
          <w:p w14:paraId="76B45272" w14:textId="77777777" w:rsidR="00B07F17" w:rsidRPr="007C46BA" w:rsidRDefault="00B07F17" w:rsidP="00B07F17">
            <w:pPr>
              <w:ind w:left="339" w:hanging="339"/>
            </w:pPr>
            <w:r w:rsidRPr="007C46BA">
              <w:t>(1) Maintaining, Defending, or Settling any Proceeding</w:t>
            </w:r>
          </w:p>
        </w:tc>
        <w:tc>
          <w:tcPr>
            <w:tcW w:w="2552" w:type="dxa"/>
          </w:tcPr>
          <w:p w14:paraId="7ECBC5D6" w14:textId="77777777" w:rsidR="00B07F17" w:rsidRDefault="00944455" w:rsidP="00B07F17">
            <w:pPr>
              <w:jc w:val="center"/>
            </w:pPr>
            <w:sdt>
              <w:sdtPr>
                <w:id w:val="-1381243423"/>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47EFC3D9" w14:textId="77777777" w:rsidTr="004620F3">
        <w:tc>
          <w:tcPr>
            <w:tcW w:w="7618" w:type="dxa"/>
            <w:gridSpan w:val="2"/>
          </w:tcPr>
          <w:p w14:paraId="26455B7D" w14:textId="77777777" w:rsidR="00B07F17" w:rsidRPr="007C46BA" w:rsidRDefault="00B07F17" w:rsidP="00B07F17">
            <w:pPr>
              <w:ind w:left="339" w:hanging="339"/>
            </w:pPr>
            <w:r w:rsidRPr="007C46BA">
              <w:t>(2) Holding Meetings of the Board of Directors or Shareholders or Carrying on Other Activities Concerning Internal Corporate Affairs</w:t>
            </w:r>
          </w:p>
        </w:tc>
        <w:tc>
          <w:tcPr>
            <w:tcW w:w="2552" w:type="dxa"/>
          </w:tcPr>
          <w:p w14:paraId="4DD38DB2" w14:textId="77777777" w:rsidR="00B07F17" w:rsidRDefault="00944455" w:rsidP="00B07F17">
            <w:pPr>
              <w:jc w:val="center"/>
            </w:pPr>
            <w:sdt>
              <w:sdtPr>
                <w:id w:val="515051266"/>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2E15ECE2" w14:textId="77777777" w:rsidTr="004620F3">
        <w:tc>
          <w:tcPr>
            <w:tcW w:w="7618" w:type="dxa"/>
            <w:gridSpan w:val="2"/>
          </w:tcPr>
          <w:p w14:paraId="54394209" w14:textId="77777777" w:rsidR="00B07F17" w:rsidRPr="007C46BA" w:rsidRDefault="00B07F17" w:rsidP="00B07F17">
            <w:pPr>
              <w:ind w:left="339" w:hanging="339"/>
            </w:pPr>
            <w:r w:rsidRPr="007C46BA">
              <w:t>(3) Maintaining Bank Accounts</w:t>
            </w:r>
          </w:p>
        </w:tc>
        <w:tc>
          <w:tcPr>
            <w:tcW w:w="2552" w:type="dxa"/>
          </w:tcPr>
          <w:p w14:paraId="33A723D2" w14:textId="77777777" w:rsidR="00B07F17" w:rsidRDefault="00944455" w:rsidP="00B07F17">
            <w:pPr>
              <w:jc w:val="center"/>
            </w:pPr>
            <w:sdt>
              <w:sdtPr>
                <w:id w:val="-334605103"/>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2A8E14CE" w14:textId="77777777" w:rsidTr="004620F3">
        <w:tc>
          <w:tcPr>
            <w:tcW w:w="7618" w:type="dxa"/>
            <w:gridSpan w:val="2"/>
          </w:tcPr>
          <w:p w14:paraId="1A2D596B" w14:textId="77777777" w:rsidR="00B07F17" w:rsidRPr="007C46BA" w:rsidRDefault="00B07F17" w:rsidP="00B07F17">
            <w:pPr>
              <w:ind w:left="339" w:hanging="339"/>
            </w:pPr>
            <w:r w:rsidRPr="007C46BA">
              <w:t>(4) Maintaining Offices or Agencies for the Transfer, Exchange, and Registration of the Corporation’s Own Securities or Maintaining Trustees or Depositories with Respect to those Securities</w:t>
            </w:r>
          </w:p>
        </w:tc>
        <w:tc>
          <w:tcPr>
            <w:tcW w:w="2552" w:type="dxa"/>
          </w:tcPr>
          <w:p w14:paraId="58CC2401" w14:textId="77777777" w:rsidR="00B07F17" w:rsidRDefault="00944455" w:rsidP="00B07F17">
            <w:pPr>
              <w:jc w:val="center"/>
            </w:pPr>
            <w:sdt>
              <w:sdtPr>
                <w:id w:val="761574542"/>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5BFAC23D" w14:textId="77777777" w:rsidTr="004620F3">
        <w:tc>
          <w:tcPr>
            <w:tcW w:w="7618" w:type="dxa"/>
            <w:gridSpan w:val="2"/>
          </w:tcPr>
          <w:p w14:paraId="27C0DF88" w14:textId="77777777" w:rsidR="00B07F17" w:rsidRPr="007C46BA" w:rsidRDefault="00B07F17" w:rsidP="00B07F17">
            <w:pPr>
              <w:ind w:left="339" w:hanging="339"/>
            </w:pPr>
            <w:r w:rsidRPr="007C46BA">
              <w:t>(5) Creating or Acquiring Indebtedness, Mortgages, and Security Interests in Real or Personal Property</w:t>
            </w:r>
          </w:p>
        </w:tc>
        <w:tc>
          <w:tcPr>
            <w:tcW w:w="2552" w:type="dxa"/>
          </w:tcPr>
          <w:p w14:paraId="2D4C1CD4" w14:textId="77777777" w:rsidR="00B07F17" w:rsidRDefault="00944455" w:rsidP="00B07F17">
            <w:pPr>
              <w:jc w:val="center"/>
            </w:pPr>
            <w:sdt>
              <w:sdtPr>
                <w:id w:val="-2048217992"/>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0BC74290" w14:textId="77777777" w:rsidTr="004620F3">
        <w:tc>
          <w:tcPr>
            <w:tcW w:w="7618" w:type="dxa"/>
            <w:gridSpan w:val="2"/>
          </w:tcPr>
          <w:p w14:paraId="3DFA741A" w14:textId="77777777" w:rsidR="00B07F17" w:rsidRPr="007C46BA" w:rsidRDefault="00B07F17" w:rsidP="00B07F17">
            <w:pPr>
              <w:ind w:left="339" w:hanging="339"/>
            </w:pPr>
            <w:r w:rsidRPr="007C46BA">
              <w:t>(6) Securing or Collecting Debts or Enforcing Mortgages and Security Interests in Property Securing the Debts</w:t>
            </w:r>
          </w:p>
        </w:tc>
        <w:tc>
          <w:tcPr>
            <w:tcW w:w="2552" w:type="dxa"/>
          </w:tcPr>
          <w:p w14:paraId="4C44F065" w14:textId="77777777" w:rsidR="00B07F17" w:rsidRDefault="00944455" w:rsidP="00B07F17">
            <w:pPr>
              <w:jc w:val="center"/>
            </w:pPr>
            <w:sdt>
              <w:sdtPr>
                <w:id w:val="-372000375"/>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099775F3" w14:textId="77777777" w:rsidTr="004620F3">
        <w:tc>
          <w:tcPr>
            <w:tcW w:w="7618" w:type="dxa"/>
            <w:gridSpan w:val="2"/>
          </w:tcPr>
          <w:p w14:paraId="7651490E" w14:textId="77777777" w:rsidR="00B07F17" w:rsidRPr="007C46BA" w:rsidRDefault="00B07F17" w:rsidP="00B07F17">
            <w:pPr>
              <w:ind w:left="339" w:hanging="339"/>
            </w:pPr>
            <w:r w:rsidRPr="007C46BA">
              <w:t>(7)</w:t>
            </w:r>
            <w:r w:rsidR="00ED7BEF">
              <w:t xml:space="preserve"> </w:t>
            </w:r>
            <w:r w:rsidRPr="007C46BA">
              <w:t>Conducting an Isolated Transaction that is Completed Within Thirty Days and that is Not One in the Course of Repeated Transactions of a Like Nature</w:t>
            </w:r>
          </w:p>
        </w:tc>
        <w:tc>
          <w:tcPr>
            <w:tcW w:w="2552" w:type="dxa"/>
          </w:tcPr>
          <w:p w14:paraId="276C8783" w14:textId="77777777" w:rsidR="00B07F17" w:rsidRDefault="00944455" w:rsidP="00B07F17">
            <w:pPr>
              <w:jc w:val="center"/>
            </w:pPr>
            <w:sdt>
              <w:sdtPr>
                <w:id w:val="-1876839895"/>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063DDF25" w14:textId="77777777" w:rsidTr="004620F3">
        <w:tc>
          <w:tcPr>
            <w:tcW w:w="7618" w:type="dxa"/>
            <w:gridSpan w:val="2"/>
          </w:tcPr>
          <w:p w14:paraId="12949816" w14:textId="77777777" w:rsidR="00B07F17" w:rsidRPr="007C46BA" w:rsidRDefault="00B07F17" w:rsidP="00B07F17">
            <w:pPr>
              <w:ind w:left="339" w:hanging="339"/>
            </w:pPr>
            <w:r w:rsidRPr="007C46BA">
              <w:t>(8) Transacting Business in Interstate Commerce</w:t>
            </w:r>
          </w:p>
        </w:tc>
        <w:tc>
          <w:tcPr>
            <w:tcW w:w="2552" w:type="dxa"/>
          </w:tcPr>
          <w:p w14:paraId="699B4F4B" w14:textId="77777777" w:rsidR="00B07F17" w:rsidRDefault="00944455" w:rsidP="00B07F17">
            <w:pPr>
              <w:jc w:val="center"/>
            </w:pPr>
            <w:sdt>
              <w:sdtPr>
                <w:id w:val="-651598213"/>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r w:rsidR="00B07F17" w:rsidRPr="007C46BA" w14:paraId="72296701" w14:textId="77777777" w:rsidTr="004620F3">
        <w:tc>
          <w:tcPr>
            <w:tcW w:w="7618" w:type="dxa"/>
            <w:gridSpan w:val="2"/>
          </w:tcPr>
          <w:p w14:paraId="0EA63B54" w14:textId="77777777" w:rsidR="00B07F17" w:rsidRPr="007C46BA" w:rsidRDefault="00B07F17" w:rsidP="00B07F17">
            <w:pPr>
              <w:ind w:left="0" w:firstLine="0"/>
            </w:pPr>
            <w:r w:rsidRPr="007C46BA">
              <w:t>Other – Provide Description of Exemption (List of Exemptions Above is Not Exhaustive)</w:t>
            </w:r>
          </w:p>
        </w:tc>
        <w:tc>
          <w:tcPr>
            <w:tcW w:w="2552" w:type="dxa"/>
          </w:tcPr>
          <w:p w14:paraId="1A3EB16D" w14:textId="77777777" w:rsidR="00B07F17" w:rsidRDefault="00944455" w:rsidP="00B07F17">
            <w:pPr>
              <w:jc w:val="center"/>
            </w:pPr>
            <w:sdt>
              <w:sdtPr>
                <w:id w:val="-1489399116"/>
                <w14:checkbox>
                  <w14:checked w14:val="0"/>
                  <w14:checkedState w14:val="2612" w14:font="MS Gothic"/>
                  <w14:uncheckedState w14:val="2610" w14:font="MS Gothic"/>
                </w14:checkbox>
              </w:sdtPr>
              <w:sdtEndPr/>
              <w:sdtContent>
                <w:r w:rsidR="00B07F17" w:rsidRPr="00554994">
                  <w:rPr>
                    <w:rFonts w:ascii="Segoe UI Symbol" w:eastAsia="MS Gothic" w:hAnsi="Segoe UI Symbol" w:cs="Segoe UI Symbol"/>
                  </w:rPr>
                  <w:t>☐</w:t>
                </w:r>
              </w:sdtContent>
            </w:sdt>
          </w:p>
        </w:tc>
      </w:tr>
    </w:tbl>
    <w:p w14:paraId="6E2BA414" w14:textId="106D2CE0" w:rsidR="004620F3" w:rsidRPr="004620F3" w:rsidRDefault="004620F3" w:rsidP="004620F3">
      <w:pPr>
        <w:outlineLvl w:val="0"/>
        <w:rPr>
          <w:b/>
          <w:caps/>
          <w:kern w:val="28"/>
        </w:rPr>
      </w:pPr>
      <w:r w:rsidRPr="004620F3">
        <w:rPr>
          <w:b/>
          <w:caps/>
          <w:kern w:val="28"/>
        </w:rPr>
        <w:lastRenderedPageBreak/>
        <w:t xml:space="preserve">BUSINESS COMPLIANCE </w:t>
      </w:r>
      <w:r w:rsidRPr="004620F3">
        <w:rPr>
          <w:rFonts w:eastAsiaTheme="minorHAnsi"/>
          <w:b/>
          <w:caps/>
          <w:kern w:val="28"/>
        </w:rPr>
        <w:t xml:space="preserve">Exhibit </w:t>
      </w:r>
      <w:r w:rsidR="005947C1">
        <w:rPr>
          <w:b/>
          <w:caps/>
          <w:kern w:val="28"/>
        </w:rPr>
        <w:t>L</w:t>
      </w:r>
      <w:r w:rsidRPr="004620F3">
        <w:rPr>
          <w:b/>
          <w:caps/>
          <w:kern w:val="28"/>
        </w:rPr>
        <w:t xml:space="preserve">, </w:t>
      </w:r>
    </w:p>
    <w:p w14:paraId="1B428FCD" w14:textId="77777777" w:rsidR="004620F3" w:rsidRPr="004620F3" w:rsidRDefault="004620F3" w:rsidP="004620F3">
      <w:pPr>
        <w:outlineLvl w:val="0"/>
        <w:rPr>
          <w:b/>
          <w:caps/>
          <w:kern w:val="28"/>
        </w:rPr>
      </w:pPr>
      <w:r w:rsidRPr="004620F3">
        <w:rPr>
          <w:b/>
          <w:caps/>
          <w:kern w:val="28"/>
        </w:rPr>
        <w:t>BUSINESS ENTITY CERTIFICATION, ENROLLMENT DOCUMENTATION, AND AFFIDAVIT OF WORK AUTHORIZATION</w:t>
      </w:r>
    </w:p>
    <w:p w14:paraId="63935AC0" w14:textId="77777777" w:rsidR="004620F3" w:rsidRPr="004620F3" w:rsidRDefault="004620F3" w:rsidP="004620F3">
      <w:pPr>
        <w:outlineLvl w:val="1"/>
        <w:rPr>
          <w:b/>
          <w:sz w:val="18"/>
        </w:rPr>
      </w:pPr>
    </w:p>
    <w:p w14:paraId="270D6931" w14:textId="77777777" w:rsidR="004620F3" w:rsidRPr="004620F3" w:rsidRDefault="004620F3" w:rsidP="004620F3">
      <w:pPr>
        <w:pBdr>
          <w:top w:val="single" w:sz="36" w:space="1" w:color="auto"/>
        </w:pBdr>
        <w:jc w:val="center"/>
        <w:outlineLvl w:val="1"/>
        <w:rPr>
          <w:b/>
          <w:sz w:val="16"/>
        </w:rPr>
      </w:pPr>
    </w:p>
    <w:p w14:paraId="488956CA" w14:textId="77777777" w:rsidR="004620F3" w:rsidRPr="004620F3" w:rsidRDefault="004620F3" w:rsidP="004620F3">
      <w:pPr>
        <w:rPr>
          <w:b/>
        </w:rPr>
      </w:pPr>
      <w:r w:rsidRPr="004620F3">
        <w:rPr>
          <w:b/>
          <w:u w:val="single"/>
        </w:rPr>
        <w:t>BUSINESS ENTITY CERTIFICATION</w:t>
      </w:r>
      <w:r w:rsidRPr="004620F3">
        <w:rPr>
          <w:b/>
        </w:rPr>
        <w:t>:</w:t>
      </w:r>
    </w:p>
    <w:p w14:paraId="57D362FD" w14:textId="77777777" w:rsidR="004620F3" w:rsidRPr="004620F3" w:rsidRDefault="004620F3" w:rsidP="004620F3">
      <w:pPr>
        <w:rPr>
          <w:b/>
        </w:rPr>
      </w:pPr>
      <w:r w:rsidRPr="004620F3">
        <w:rPr>
          <w:b/>
        </w:rPr>
        <w:t>The vendor must certify their current business status by completing either Box A or Box B or Box C on this Exhibit.</w:t>
      </w:r>
    </w:p>
    <w:p w14:paraId="63897B6B" w14:textId="77777777" w:rsidR="004620F3" w:rsidRPr="004620F3" w:rsidRDefault="004620F3" w:rsidP="004620F3">
      <w:pPr>
        <w:ind w:left="-180"/>
        <w:rPr>
          <w:b/>
        </w:rPr>
      </w:pPr>
    </w:p>
    <w:tbl>
      <w:tblPr>
        <w:tblW w:w="0" w:type="auto"/>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52"/>
      </w:tblGrid>
      <w:tr w:rsidR="004620F3" w:rsidRPr="004620F3" w14:paraId="00FF3E93" w14:textId="77777777" w:rsidTr="004620F3">
        <w:tc>
          <w:tcPr>
            <w:tcW w:w="10170" w:type="dxa"/>
            <w:shd w:val="clear" w:color="auto" w:fill="DBE5F1" w:themeFill="accent1" w:themeFillTint="33"/>
          </w:tcPr>
          <w:p w14:paraId="2C50AD36" w14:textId="77777777" w:rsidR="004620F3" w:rsidRPr="004620F3" w:rsidRDefault="004620F3" w:rsidP="001E3D5D">
            <w:pPr>
              <w:ind w:left="1039" w:hanging="1039"/>
            </w:pPr>
            <w:r w:rsidRPr="004620F3">
              <w:rPr>
                <w:u w:val="single"/>
              </w:rPr>
              <w:t>BOX A</w:t>
            </w:r>
            <w:r w:rsidR="001E3D5D">
              <w:t xml:space="preserve">:    </w:t>
            </w:r>
            <w:r w:rsidRPr="004620F3">
              <w:t>To be completed by a non-business entity as defined below.</w:t>
            </w:r>
          </w:p>
          <w:p w14:paraId="2E11B554" w14:textId="77777777" w:rsidR="004620F3" w:rsidRPr="004620F3" w:rsidRDefault="004620F3" w:rsidP="004620F3">
            <w:pPr>
              <w:tabs>
                <w:tab w:val="left" w:pos="990"/>
                <w:tab w:val="left" w:pos="1170"/>
                <w:tab w:val="right" w:leader="dot" w:pos="8640"/>
              </w:tabs>
              <w:ind w:left="990" w:hanging="990"/>
              <w:jc w:val="left"/>
            </w:pPr>
            <w:r w:rsidRPr="004620F3">
              <w:rPr>
                <w:u w:val="single"/>
              </w:rPr>
              <w:t>BOX B</w:t>
            </w:r>
            <w:r w:rsidRPr="004620F3">
              <w:t>:</w:t>
            </w:r>
            <w:r w:rsidRPr="004620F3">
              <w:tab/>
              <w:t xml:space="preserve">To be completed by a business entity who has not yet completed and submitted documentation pertaining to the federal work authorization program as described at </w:t>
            </w:r>
            <w:hyperlink r:id="rId47" w:history="1">
              <w:r w:rsidR="00A3004B" w:rsidRPr="00E246F1">
                <w:rPr>
                  <w:rStyle w:val="Hyperlink"/>
                </w:rPr>
                <w:t>https://www.e-verify.gov/</w:t>
              </w:r>
            </w:hyperlink>
            <w:r w:rsidRPr="004620F3">
              <w:t>.</w:t>
            </w:r>
          </w:p>
          <w:p w14:paraId="786620A4" w14:textId="77777777" w:rsidR="004620F3" w:rsidRPr="004620F3" w:rsidRDefault="004620F3" w:rsidP="004620F3">
            <w:pPr>
              <w:tabs>
                <w:tab w:val="left" w:pos="990"/>
                <w:tab w:val="right" w:leader="dot" w:pos="8640"/>
              </w:tabs>
              <w:ind w:left="990" w:hanging="990"/>
              <w:jc w:val="left"/>
              <w:rPr>
                <w:rFonts w:ascii="Calibri" w:hAnsi="Calibri"/>
              </w:rPr>
            </w:pPr>
            <w:r w:rsidRPr="004620F3">
              <w:rPr>
                <w:u w:val="single"/>
              </w:rPr>
              <w:t>BOX C</w:t>
            </w:r>
            <w:r w:rsidRPr="004620F3">
              <w:t>:</w:t>
            </w:r>
            <w:r w:rsidRPr="004620F3">
              <w:tab/>
              <w:t>To be completed by a business entity who has current work authorization documentation on file with a Missouri state agency including Division of Purchasing.</w:t>
            </w:r>
          </w:p>
        </w:tc>
      </w:tr>
    </w:tbl>
    <w:p w14:paraId="5B103EC7" w14:textId="77777777" w:rsidR="004620F3" w:rsidRPr="004620F3" w:rsidRDefault="004620F3" w:rsidP="004620F3">
      <w:pPr>
        <w:tabs>
          <w:tab w:val="left" w:pos="990"/>
        </w:tabs>
        <w:rPr>
          <w:b/>
        </w:rPr>
      </w:pPr>
    </w:p>
    <w:p w14:paraId="19454D09" w14:textId="77777777" w:rsidR="004620F3" w:rsidRPr="004620F3" w:rsidRDefault="004620F3" w:rsidP="004620F3">
      <w:r w:rsidRPr="004620F3">
        <w:rPr>
          <w:b/>
        </w:rPr>
        <w:t xml:space="preserve">Business entity, </w:t>
      </w:r>
      <w:r w:rsidRPr="004620F3">
        <w:t>as defined in section 285.525, RSMo, pertaining to section 285.530, RSMo, is any person or group of persons performing or engaging in any activity, enterprise, profession, or occupation for gain, benefit, advantage, or livelihood.  The term “</w:t>
      </w:r>
      <w:r w:rsidRPr="004620F3">
        <w:rPr>
          <w:b/>
        </w:rPr>
        <w:t>business entity</w:t>
      </w:r>
      <w:r w:rsidRPr="004620F3">
        <w:t>” shall include but not be limited to self-employed individuals, partnerships, corporations, contractors, and subcontractors.  The term “</w:t>
      </w:r>
      <w:r w:rsidRPr="004620F3">
        <w:rPr>
          <w:b/>
        </w:rPr>
        <w:t>business entity</w:t>
      </w:r>
      <w:r w:rsidRPr="004620F3">
        <w:t>” shall include any business entity that possesses a business permit, license, or tax certificate issued by the state, any business entity that is exempt by law from obtaining such a business permit, and any business entity that is operating unlawfully without such a business permit.  The term “</w:t>
      </w:r>
      <w:r w:rsidRPr="004620F3">
        <w:rPr>
          <w:b/>
        </w:rPr>
        <w:t>business entity</w:t>
      </w:r>
      <w:r w:rsidRPr="004620F3">
        <w:t>” shall not include a self-employed individual with no employees or entities utilizing the services of direct sellers as defined in subdivision (17) of subsection 12 of section 288.034, RSMo.</w:t>
      </w:r>
    </w:p>
    <w:p w14:paraId="12A91110" w14:textId="77777777" w:rsidR="004620F3" w:rsidRPr="004620F3" w:rsidRDefault="004620F3" w:rsidP="004620F3"/>
    <w:p w14:paraId="7B004E87" w14:textId="77777777" w:rsidR="004620F3" w:rsidRPr="004620F3" w:rsidRDefault="004620F3" w:rsidP="004620F3">
      <w:r w:rsidRPr="004620F3">
        <w:t>Note:  Regarding governmental entities, business entity includes Missouri schools, Missouri universities, out of state agencies, out of state schools, out of state universities, and political subdivisions.  A business entity does not include Missouri state agencies and federal government entities.</w:t>
      </w:r>
    </w:p>
    <w:p w14:paraId="55D18854" w14:textId="77777777" w:rsidR="004620F3" w:rsidRPr="004620F3" w:rsidRDefault="004620F3" w:rsidP="004620F3">
      <w:pPr>
        <w:rPr>
          <w:b/>
        </w:rPr>
      </w:pPr>
    </w:p>
    <w:p w14:paraId="6267DEF2" w14:textId="77777777" w:rsidR="004620F3" w:rsidRPr="004620F3" w:rsidRDefault="004620F3" w:rsidP="004620F3">
      <w:pPr>
        <w:rPr>
          <w:b/>
          <w:i/>
        </w:rPr>
      </w:pPr>
      <w:r w:rsidRPr="004620F3">
        <w:rPr>
          <w:b/>
          <w:i/>
          <w:highlight w:val="lightGray"/>
          <w:shd w:val="clear" w:color="auto" w:fill="D9D9D9"/>
        </w:rPr>
        <w:t>(</w:t>
      </w:r>
      <w:r w:rsidRPr="004620F3">
        <w:rPr>
          <w:b/>
          <w:i/>
          <w:iCs/>
          <w:highlight w:val="lightGray"/>
          <w:shd w:val="clear" w:color="auto" w:fill="D9D9D9"/>
        </w:rPr>
        <w:t>Complete Box A if you are a non-business entity as defined above</w:t>
      </w:r>
      <w:r w:rsidRPr="004620F3">
        <w:rPr>
          <w:b/>
          <w:i/>
          <w:highlight w:val="lightGray"/>
          <w:shd w:val="clear" w:color="auto" w:fill="D9D9D9"/>
        </w:rPr>
        <w:t>)</w:t>
      </w:r>
    </w:p>
    <w:tbl>
      <w:tblPr>
        <w:tblW w:w="1098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6"/>
        <w:gridCol w:w="4490"/>
        <w:gridCol w:w="355"/>
        <w:gridCol w:w="4142"/>
        <w:gridCol w:w="1077"/>
      </w:tblGrid>
      <w:tr w:rsidR="004620F3" w:rsidRPr="004620F3" w14:paraId="5F3201B3" w14:textId="77777777" w:rsidTr="004620F3">
        <w:tc>
          <w:tcPr>
            <w:tcW w:w="10980" w:type="dxa"/>
            <w:gridSpan w:val="5"/>
            <w:shd w:val="clear" w:color="auto" w:fill="000000"/>
          </w:tcPr>
          <w:p w14:paraId="45E0E15A" w14:textId="77777777" w:rsidR="004620F3" w:rsidRPr="004620F3" w:rsidRDefault="004620F3" w:rsidP="004620F3">
            <w:pPr>
              <w:jc w:val="center"/>
            </w:pPr>
            <w:r w:rsidRPr="004620F3">
              <w:rPr>
                <w:color w:val="FFFFFF"/>
                <w:highlight w:val="black"/>
              </w:rPr>
              <w:t>BOX A – CURRENTLY NOT A BUSINESS ENTITY</w:t>
            </w:r>
          </w:p>
        </w:tc>
      </w:tr>
      <w:tr w:rsidR="004620F3" w:rsidRPr="004620F3" w14:paraId="0D761D6D" w14:textId="77777777" w:rsidTr="004620F3">
        <w:tc>
          <w:tcPr>
            <w:tcW w:w="10980" w:type="dxa"/>
            <w:gridSpan w:val="5"/>
            <w:tcBorders>
              <w:bottom w:val="nil"/>
            </w:tcBorders>
            <w:shd w:val="clear" w:color="auto" w:fill="auto"/>
          </w:tcPr>
          <w:p w14:paraId="1C781F39" w14:textId="77777777" w:rsidR="004620F3" w:rsidRPr="004620F3" w:rsidRDefault="004620F3" w:rsidP="004620F3">
            <w:pPr>
              <w:ind w:left="900" w:hanging="900"/>
            </w:pPr>
          </w:p>
          <w:p w14:paraId="47529676" w14:textId="77777777" w:rsidR="004620F3" w:rsidRPr="004620F3" w:rsidRDefault="004620F3" w:rsidP="004620F3">
            <w:pPr>
              <w:ind w:left="180" w:hanging="180"/>
            </w:pPr>
            <w:r w:rsidRPr="004620F3">
              <w:tab/>
              <w:t xml:space="preserve">I certify that _____________________ (Company/Individual Name) </w:t>
            </w:r>
            <w:r w:rsidRPr="004620F3">
              <w:rPr>
                <w:b/>
                <w:u w:val="single"/>
              </w:rPr>
              <w:t>DOES NOT CURRENTLY MEET</w:t>
            </w:r>
            <w:r w:rsidRPr="004620F3">
              <w:t xml:space="preserve"> the definition of a business entity, as defined in section 285.525, RSMo pertaining to section 285.530, RSMo as stated above, because:  (check the applicable business status that applies below) </w:t>
            </w:r>
          </w:p>
          <w:p w14:paraId="46631504" w14:textId="77777777" w:rsidR="004620F3" w:rsidRPr="004620F3" w:rsidRDefault="004620F3" w:rsidP="004620F3">
            <w:pPr>
              <w:ind w:left="187" w:hanging="187"/>
            </w:pPr>
          </w:p>
          <w:p w14:paraId="622A26B9" w14:textId="77777777" w:rsidR="004620F3" w:rsidRPr="004620F3" w:rsidRDefault="00944455" w:rsidP="004620F3">
            <w:pPr>
              <w:ind w:left="990"/>
              <w:jc w:val="left"/>
              <w:rPr>
                <w:b/>
              </w:rPr>
            </w:pPr>
            <w:sdt>
              <w:sdtPr>
                <w:id w:val="321790143"/>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r w:rsidR="004620F3" w:rsidRPr="004620F3">
              <w:t xml:space="preserve">- I am a self-employed individual with no employees; </w:t>
            </w:r>
            <w:r w:rsidR="004620F3" w:rsidRPr="004620F3">
              <w:rPr>
                <w:b/>
              </w:rPr>
              <w:t>OR</w:t>
            </w:r>
          </w:p>
          <w:p w14:paraId="061C731C" w14:textId="77777777" w:rsidR="004620F3" w:rsidRPr="004620F3" w:rsidRDefault="00944455" w:rsidP="004620F3">
            <w:pPr>
              <w:ind w:left="990"/>
              <w:jc w:val="left"/>
            </w:pPr>
            <w:sdt>
              <w:sdtPr>
                <w:id w:val="-116606331"/>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r w:rsidR="004620F3" w:rsidRPr="004620F3">
              <w:t xml:space="preserve">- The company that I represent employs the services of direct sellers as defined in subdivision (17) of subsection 12 of section 288.034, RSMo. </w:t>
            </w:r>
          </w:p>
          <w:p w14:paraId="0C789BDE" w14:textId="77777777" w:rsidR="004620F3" w:rsidRPr="004620F3" w:rsidRDefault="004620F3" w:rsidP="004620F3">
            <w:pPr>
              <w:ind w:left="900"/>
            </w:pPr>
          </w:p>
          <w:p w14:paraId="0A004AF3" w14:textId="77777777" w:rsidR="004620F3" w:rsidRPr="004620F3" w:rsidRDefault="004620F3" w:rsidP="004620F3">
            <w:pPr>
              <w:ind w:left="180"/>
            </w:pPr>
            <w:r w:rsidRPr="004620F3">
              <w:t>I certify that I am not an alien unlawfully present in the United States and if _____________________ (Company/Individual Name) is awarded a contract for the services requested herein under this RFP and if the business status changes during the life of the contract to become a business entity as defined in section 285.525, RSMo pertaining to section 285.530, RSMo then, prior to the performance of any services as a business entity, _____________________ (Company/Individual Name) agrees to complete Box B, comply with the requirements stated in Box B and provide the Division of Purchasing with all documentation required in Box B of this exhibit.</w:t>
            </w:r>
          </w:p>
          <w:p w14:paraId="484801B3" w14:textId="77777777" w:rsidR="004620F3" w:rsidRPr="004620F3" w:rsidRDefault="004620F3" w:rsidP="004620F3">
            <w:pPr>
              <w:jc w:val="left"/>
              <w:rPr>
                <w:highlight w:val="black"/>
              </w:rPr>
            </w:pPr>
          </w:p>
        </w:tc>
      </w:tr>
      <w:tr w:rsidR="004620F3" w:rsidRPr="004620F3" w14:paraId="68DC473D" w14:textId="77777777" w:rsidTr="004620F3">
        <w:trPr>
          <w:trHeight w:val="261"/>
        </w:trPr>
        <w:tc>
          <w:tcPr>
            <w:tcW w:w="916" w:type="dxa"/>
            <w:tcBorders>
              <w:top w:val="nil"/>
              <w:bottom w:val="nil"/>
              <w:right w:val="nil"/>
            </w:tcBorders>
            <w:shd w:val="clear" w:color="auto" w:fill="auto"/>
          </w:tcPr>
          <w:p w14:paraId="07539992" w14:textId="77777777" w:rsidR="004620F3" w:rsidRPr="004620F3" w:rsidRDefault="004620F3" w:rsidP="004620F3">
            <w:pPr>
              <w:jc w:val="left"/>
              <w:rPr>
                <w:highlight w:val="black"/>
              </w:rPr>
            </w:pPr>
          </w:p>
        </w:tc>
        <w:tc>
          <w:tcPr>
            <w:tcW w:w="4490" w:type="dxa"/>
            <w:tcBorders>
              <w:top w:val="nil"/>
              <w:left w:val="nil"/>
              <w:right w:val="nil"/>
            </w:tcBorders>
            <w:shd w:val="clear" w:color="auto" w:fill="auto"/>
            <w:vAlign w:val="bottom"/>
          </w:tcPr>
          <w:p w14:paraId="2D3727A5" w14:textId="77777777" w:rsidR="004620F3" w:rsidRPr="004620F3" w:rsidRDefault="004620F3" w:rsidP="004620F3">
            <w:pPr>
              <w:jc w:val="left"/>
              <w:rPr>
                <w:highlight w:val="black"/>
              </w:rPr>
            </w:pPr>
          </w:p>
        </w:tc>
        <w:tc>
          <w:tcPr>
            <w:tcW w:w="355" w:type="dxa"/>
            <w:tcBorders>
              <w:top w:val="nil"/>
              <w:left w:val="nil"/>
              <w:bottom w:val="nil"/>
              <w:right w:val="nil"/>
            </w:tcBorders>
            <w:shd w:val="clear" w:color="auto" w:fill="auto"/>
          </w:tcPr>
          <w:p w14:paraId="37F8A1DC" w14:textId="77777777" w:rsidR="004620F3" w:rsidRPr="004620F3" w:rsidRDefault="004620F3" w:rsidP="004620F3">
            <w:pPr>
              <w:jc w:val="left"/>
              <w:rPr>
                <w:highlight w:val="black"/>
              </w:rPr>
            </w:pPr>
          </w:p>
        </w:tc>
        <w:tc>
          <w:tcPr>
            <w:tcW w:w="4142" w:type="dxa"/>
            <w:tcBorders>
              <w:top w:val="nil"/>
              <w:left w:val="nil"/>
              <w:right w:val="nil"/>
            </w:tcBorders>
            <w:shd w:val="clear" w:color="auto" w:fill="auto"/>
          </w:tcPr>
          <w:p w14:paraId="5866423F" w14:textId="77777777" w:rsidR="004620F3" w:rsidRPr="004620F3" w:rsidRDefault="004620F3" w:rsidP="004620F3">
            <w:pPr>
              <w:jc w:val="left"/>
              <w:rPr>
                <w:highlight w:val="black"/>
              </w:rPr>
            </w:pPr>
          </w:p>
        </w:tc>
        <w:tc>
          <w:tcPr>
            <w:tcW w:w="1077" w:type="dxa"/>
            <w:tcBorders>
              <w:top w:val="nil"/>
              <w:left w:val="nil"/>
              <w:bottom w:val="nil"/>
            </w:tcBorders>
            <w:shd w:val="clear" w:color="auto" w:fill="auto"/>
          </w:tcPr>
          <w:p w14:paraId="6608561B" w14:textId="77777777" w:rsidR="004620F3" w:rsidRPr="004620F3" w:rsidRDefault="004620F3" w:rsidP="004620F3">
            <w:pPr>
              <w:jc w:val="left"/>
              <w:rPr>
                <w:highlight w:val="black"/>
              </w:rPr>
            </w:pPr>
          </w:p>
        </w:tc>
      </w:tr>
      <w:tr w:rsidR="004620F3" w:rsidRPr="004620F3" w14:paraId="12180E5F" w14:textId="77777777" w:rsidTr="004620F3">
        <w:trPr>
          <w:trHeight w:val="258"/>
        </w:trPr>
        <w:tc>
          <w:tcPr>
            <w:tcW w:w="916" w:type="dxa"/>
            <w:tcBorders>
              <w:top w:val="nil"/>
              <w:bottom w:val="nil"/>
              <w:right w:val="nil"/>
            </w:tcBorders>
            <w:shd w:val="clear" w:color="auto" w:fill="auto"/>
          </w:tcPr>
          <w:p w14:paraId="65A5CB8B" w14:textId="77777777" w:rsidR="004620F3" w:rsidRPr="004620F3" w:rsidRDefault="004620F3" w:rsidP="004620F3">
            <w:pPr>
              <w:jc w:val="left"/>
              <w:rPr>
                <w:highlight w:val="black"/>
              </w:rPr>
            </w:pPr>
          </w:p>
        </w:tc>
        <w:tc>
          <w:tcPr>
            <w:tcW w:w="4490" w:type="dxa"/>
            <w:tcBorders>
              <w:left w:val="nil"/>
              <w:bottom w:val="nil"/>
              <w:right w:val="nil"/>
            </w:tcBorders>
            <w:shd w:val="clear" w:color="auto" w:fill="auto"/>
          </w:tcPr>
          <w:p w14:paraId="247E9247" w14:textId="77777777" w:rsidR="004620F3" w:rsidRPr="004620F3" w:rsidRDefault="004620F3" w:rsidP="00A44570">
            <w:r w:rsidRPr="004620F3">
              <w:t xml:space="preserve">Authorized Representative’s Name </w:t>
            </w:r>
          </w:p>
          <w:p w14:paraId="26BE6E29" w14:textId="77777777" w:rsidR="004620F3" w:rsidRPr="004620F3" w:rsidRDefault="004620F3" w:rsidP="00A44570">
            <w:pPr>
              <w:rPr>
                <w:highlight w:val="black"/>
              </w:rPr>
            </w:pPr>
            <w:r w:rsidRPr="004620F3">
              <w:t>(Please Print)</w:t>
            </w:r>
          </w:p>
        </w:tc>
        <w:tc>
          <w:tcPr>
            <w:tcW w:w="355" w:type="dxa"/>
            <w:tcBorders>
              <w:top w:val="nil"/>
              <w:left w:val="nil"/>
              <w:bottom w:val="nil"/>
              <w:right w:val="nil"/>
            </w:tcBorders>
            <w:shd w:val="clear" w:color="auto" w:fill="auto"/>
          </w:tcPr>
          <w:p w14:paraId="7294CF7E" w14:textId="77777777" w:rsidR="004620F3" w:rsidRPr="004620F3" w:rsidRDefault="004620F3" w:rsidP="004620F3">
            <w:pPr>
              <w:jc w:val="left"/>
              <w:rPr>
                <w:highlight w:val="black"/>
              </w:rPr>
            </w:pPr>
          </w:p>
        </w:tc>
        <w:tc>
          <w:tcPr>
            <w:tcW w:w="4142" w:type="dxa"/>
            <w:tcBorders>
              <w:left w:val="nil"/>
              <w:bottom w:val="nil"/>
              <w:right w:val="nil"/>
            </w:tcBorders>
            <w:shd w:val="clear" w:color="auto" w:fill="auto"/>
          </w:tcPr>
          <w:p w14:paraId="51E9023E" w14:textId="77777777" w:rsidR="004620F3" w:rsidRPr="004620F3" w:rsidRDefault="004620F3" w:rsidP="00A44570">
            <w:pPr>
              <w:rPr>
                <w:color w:val="FF0000"/>
                <w:highlight w:val="black"/>
              </w:rPr>
            </w:pPr>
            <w:r w:rsidRPr="004620F3">
              <w:t>Authorized Representative’s Signature</w:t>
            </w:r>
          </w:p>
        </w:tc>
        <w:tc>
          <w:tcPr>
            <w:tcW w:w="1077" w:type="dxa"/>
            <w:tcBorders>
              <w:top w:val="nil"/>
              <w:left w:val="nil"/>
              <w:bottom w:val="nil"/>
            </w:tcBorders>
            <w:shd w:val="clear" w:color="auto" w:fill="auto"/>
          </w:tcPr>
          <w:p w14:paraId="7307ECE5" w14:textId="77777777" w:rsidR="004620F3" w:rsidRPr="004620F3" w:rsidRDefault="004620F3" w:rsidP="004620F3">
            <w:pPr>
              <w:jc w:val="left"/>
              <w:rPr>
                <w:highlight w:val="black"/>
              </w:rPr>
            </w:pPr>
          </w:p>
        </w:tc>
      </w:tr>
      <w:tr w:rsidR="004620F3" w:rsidRPr="004620F3" w14:paraId="2C95291E" w14:textId="77777777" w:rsidTr="004620F3">
        <w:trPr>
          <w:trHeight w:val="258"/>
        </w:trPr>
        <w:tc>
          <w:tcPr>
            <w:tcW w:w="916" w:type="dxa"/>
            <w:tcBorders>
              <w:top w:val="nil"/>
              <w:bottom w:val="nil"/>
              <w:right w:val="nil"/>
            </w:tcBorders>
            <w:shd w:val="clear" w:color="auto" w:fill="auto"/>
          </w:tcPr>
          <w:p w14:paraId="3FEC0BAF" w14:textId="77777777" w:rsidR="004620F3" w:rsidRPr="004620F3" w:rsidRDefault="004620F3" w:rsidP="004620F3">
            <w:pPr>
              <w:jc w:val="left"/>
              <w:rPr>
                <w:highlight w:val="black"/>
              </w:rPr>
            </w:pPr>
          </w:p>
        </w:tc>
        <w:tc>
          <w:tcPr>
            <w:tcW w:w="4490" w:type="dxa"/>
            <w:tcBorders>
              <w:top w:val="nil"/>
              <w:left w:val="nil"/>
              <w:right w:val="nil"/>
            </w:tcBorders>
            <w:shd w:val="clear" w:color="auto" w:fill="auto"/>
            <w:vAlign w:val="bottom"/>
          </w:tcPr>
          <w:p w14:paraId="5D8902C0" w14:textId="77777777" w:rsidR="004620F3" w:rsidRPr="004620F3" w:rsidRDefault="004620F3" w:rsidP="004620F3">
            <w:pPr>
              <w:jc w:val="left"/>
              <w:rPr>
                <w:highlight w:val="black"/>
              </w:rPr>
            </w:pPr>
          </w:p>
        </w:tc>
        <w:tc>
          <w:tcPr>
            <w:tcW w:w="355" w:type="dxa"/>
            <w:tcBorders>
              <w:top w:val="nil"/>
              <w:left w:val="nil"/>
              <w:bottom w:val="nil"/>
              <w:right w:val="nil"/>
            </w:tcBorders>
            <w:shd w:val="clear" w:color="auto" w:fill="auto"/>
          </w:tcPr>
          <w:p w14:paraId="6C3B7935" w14:textId="77777777" w:rsidR="004620F3" w:rsidRPr="004620F3" w:rsidRDefault="004620F3" w:rsidP="004620F3">
            <w:pPr>
              <w:jc w:val="left"/>
              <w:rPr>
                <w:highlight w:val="black"/>
              </w:rPr>
            </w:pPr>
          </w:p>
        </w:tc>
        <w:tc>
          <w:tcPr>
            <w:tcW w:w="4142" w:type="dxa"/>
            <w:tcBorders>
              <w:top w:val="nil"/>
              <w:left w:val="nil"/>
              <w:right w:val="nil"/>
            </w:tcBorders>
            <w:shd w:val="clear" w:color="auto" w:fill="auto"/>
          </w:tcPr>
          <w:p w14:paraId="40A5D0F4" w14:textId="77777777" w:rsidR="004620F3" w:rsidRPr="004620F3" w:rsidRDefault="004620F3" w:rsidP="004620F3">
            <w:pPr>
              <w:jc w:val="left"/>
              <w:rPr>
                <w:highlight w:val="black"/>
              </w:rPr>
            </w:pPr>
          </w:p>
        </w:tc>
        <w:tc>
          <w:tcPr>
            <w:tcW w:w="1077" w:type="dxa"/>
            <w:tcBorders>
              <w:top w:val="nil"/>
              <w:left w:val="nil"/>
              <w:bottom w:val="nil"/>
            </w:tcBorders>
            <w:shd w:val="clear" w:color="auto" w:fill="auto"/>
          </w:tcPr>
          <w:p w14:paraId="344DED4B" w14:textId="77777777" w:rsidR="004620F3" w:rsidRPr="004620F3" w:rsidRDefault="004620F3" w:rsidP="004620F3">
            <w:pPr>
              <w:jc w:val="left"/>
              <w:rPr>
                <w:highlight w:val="black"/>
              </w:rPr>
            </w:pPr>
          </w:p>
        </w:tc>
      </w:tr>
      <w:tr w:rsidR="004620F3" w:rsidRPr="004620F3" w14:paraId="0A5ACC08" w14:textId="77777777" w:rsidTr="004620F3">
        <w:trPr>
          <w:trHeight w:val="258"/>
        </w:trPr>
        <w:tc>
          <w:tcPr>
            <w:tcW w:w="916" w:type="dxa"/>
            <w:tcBorders>
              <w:top w:val="nil"/>
              <w:right w:val="nil"/>
            </w:tcBorders>
            <w:shd w:val="clear" w:color="auto" w:fill="auto"/>
          </w:tcPr>
          <w:p w14:paraId="715739B0" w14:textId="77777777" w:rsidR="004620F3" w:rsidRPr="004620F3" w:rsidRDefault="004620F3" w:rsidP="004620F3">
            <w:pPr>
              <w:jc w:val="left"/>
              <w:rPr>
                <w:highlight w:val="black"/>
              </w:rPr>
            </w:pPr>
          </w:p>
        </w:tc>
        <w:tc>
          <w:tcPr>
            <w:tcW w:w="4490" w:type="dxa"/>
            <w:tcBorders>
              <w:left w:val="nil"/>
              <w:right w:val="nil"/>
            </w:tcBorders>
            <w:shd w:val="clear" w:color="auto" w:fill="auto"/>
          </w:tcPr>
          <w:p w14:paraId="3A4D1451" w14:textId="77777777" w:rsidR="004620F3" w:rsidRPr="004620F3" w:rsidRDefault="004620F3" w:rsidP="00A44570">
            <w:pPr>
              <w:rPr>
                <w:highlight w:val="black"/>
              </w:rPr>
            </w:pPr>
            <w:r w:rsidRPr="004620F3">
              <w:t>Company Name (if applicable)</w:t>
            </w:r>
          </w:p>
        </w:tc>
        <w:tc>
          <w:tcPr>
            <w:tcW w:w="355" w:type="dxa"/>
            <w:tcBorders>
              <w:top w:val="nil"/>
              <w:left w:val="nil"/>
              <w:right w:val="nil"/>
            </w:tcBorders>
            <w:shd w:val="clear" w:color="auto" w:fill="auto"/>
          </w:tcPr>
          <w:p w14:paraId="3A11392C" w14:textId="77777777" w:rsidR="004620F3" w:rsidRPr="004620F3" w:rsidRDefault="004620F3" w:rsidP="004620F3">
            <w:pPr>
              <w:jc w:val="left"/>
              <w:rPr>
                <w:highlight w:val="black"/>
              </w:rPr>
            </w:pPr>
          </w:p>
        </w:tc>
        <w:tc>
          <w:tcPr>
            <w:tcW w:w="4142" w:type="dxa"/>
            <w:tcBorders>
              <w:left w:val="nil"/>
              <w:right w:val="nil"/>
            </w:tcBorders>
            <w:shd w:val="clear" w:color="auto" w:fill="auto"/>
          </w:tcPr>
          <w:p w14:paraId="41CB2D58" w14:textId="77777777" w:rsidR="004620F3" w:rsidRPr="004620F3" w:rsidRDefault="004620F3" w:rsidP="00A44570">
            <w:pPr>
              <w:rPr>
                <w:highlight w:val="black"/>
              </w:rPr>
            </w:pPr>
            <w:r w:rsidRPr="004620F3">
              <w:t>Date</w:t>
            </w:r>
          </w:p>
        </w:tc>
        <w:tc>
          <w:tcPr>
            <w:tcW w:w="1077" w:type="dxa"/>
            <w:tcBorders>
              <w:top w:val="nil"/>
              <w:left w:val="nil"/>
            </w:tcBorders>
            <w:shd w:val="clear" w:color="auto" w:fill="auto"/>
          </w:tcPr>
          <w:p w14:paraId="2A975313" w14:textId="77777777" w:rsidR="004620F3" w:rsidRPr="004620F3" w:rsidRDefault="004620F3" w:rsidP="004620F3">
            <w:pPr>
              <w:jc w:val="left"/>
              <w:rPr>
                <w:highlight w:val="black"/>
              </w:rPr>
            </w:pPr>
          </w:p>
        </w:tc>
      </w:tr>
    </w:tbl>
    <w:p w14:paraId="5852175C" w14:textId="77777777" w:rsidR="004620F3" w:rsidRPr="004620F3" w:rsidRDefault="004620F3" w:rsidP="004620F3">
      <w:pPr>
        <w:jc w:val="center"/>
        <w:rPr>
          <w:b/>
        </w:rPr>
      </w:pPr>
      <w:r w:rsidRPr="004620F3">
        <w:rPr>
          <w:b/>
        </w:rPr>
        <w:br w:type="page"/>
      </w:r>
    </w:p>
    <w:p w14:paraId="6057170F" w14:textId="6F72C516" w:rsidR="004620F3" w:rsidRPr="004620F3" w:rsidRDefault="004620F3" w:rsidP="004620F3">
      <w:r w:rsidRPr="004620F3">
        <w:rPr>
          <w:b/>
        </w:rPr>
        <w:lastRenderedPageBreak/>
        <w:t xml:space="preserve">BUSINESS COMPLIANCE </w:t>
      </w:r>
      <w:r w:rsidRPr="004620F3">
        <w:rPr>
          <w:rFonts w:eastAsiaTheme="minorHAnsi"/>
          <w:b/>
        </w:rPr>
        <w:t xml:space="preserve">EXHIBIT </w:t>
      </w:r>
      <w:r w:rsidR="00E61D4E">
        <w:rPr>
          <w:b/>
        </w:rPr>
        <w:t>L</w:t>
      </w:r>
      <w:r w:rsidRPr="004620F3">
        <w:rPr>
          <w:b/>
        </w:rPr>
        <w:t>,</w:t>
      </w:r>
      <w:r w:rsidRPr="004620F3">
        <w:t xml:space="preserve"> </w:t>
      </w:r>
    </w:p>
    <w:p w14:paraId="081C9735" w14:textId="77777777" w:rsidR="004620F3" w:rsidRPr="004620F3" w:rsidRDefault="004620F3" w:rsidP="004620F3">
      <w:pPr>
        <w:rPr>
          <w:b/>
        </w:rPr>
      </w:pPr>
      <w:r w:rsidRPr="004620F3">
        <w:rPr>
          <w:b/>
        </w:rPr>
        <w:t>BUSINESS ENTITY CERTIFICATION, ENROLLMENT DOCUMENTATION, AND AFFIDAVIT OF WORK AUTHORIZATION - CONTINUED</w:t>
      </w:r>
    </w:p>
    <w:p w14:paraId="4BE1904A" w14:textId="77777777" w:rsidR="004620F3" w:rsidRPr="004620F3" w:rsidRDefault="004620F3" w:rsidP="004620F3"/>
    <w:p w14:paraId="27693E07" w14:textId="77777777" w:rsidR="004620F3" w:rsidRPr="004620F3" w:rsidRDefault="004620F3" w:rsidP="004620F3">
      <w:pPr>
        <w:rPr>
          <w:b/>
          <w:i/>
        </w:rPr>
      </w:pPr>
      <w:r w:rsidRPr="004620F3">
        <w:rPr>
          <w:b/>
          <w:i/>
          <w:highlight w:val="lightGray"/>
          <w:shd w:val="clear" w:color="auto" w:fill="D9D9D9"/>
        </w:rPr>
        <w:t>(</w:t>
      </w:r>
      <w:r w:rsidRPr="004620F3">
        <w:rPr>
          <w:b/>
          <w:i/>
          <w:shd w:val="clear" w:color="auto" w:fill="D9D9D9"/>
        </w:rPr>
        <w:t>Complete Box B if you DO NOT have the E-Verify documentation</w:t>
      </w:r>
      <w:r w:rsidRPr="004620F3">
        <w:rPr>
          <w:b/>
          <w:i/>
          <w:iCs/>
          <w:highlight w:val="lightGray"/>
          <w:shd w:val="clear" w:color="auto" w:fill="D9D9D9"/>
        </w:rPr>
        <w:t xml:space="preserve"> and a current Affidavit of Work Authorization already on file with the State of Missouri</w:t>
      </w:r>
      <w:r w:rsidRPr="004620F3">
        <w:rPr>
          <w:b/>
          <w:i/>
          <w:highlight w:val="lightGray"/>
          <w:shd w:val="clear" w:color="auto" w:fill="D9D9D9"/>
        </w:rPr>
        <w:t>.  If completing Box B, do not complete Box C.)</w:t>
      </w:r>
    </w:p>
    <w:p w14:paraId="0B7D4F8A" w14:textId="77777777" w:rsidR="004620F3" w:rsidRPr="004620F3" w:rsidRDefault="004620F3" w:rsidP="004620F3">
      <w:pPr>
        <w:ind w:left="900" w:hanging="900"/>
        <w:jc w:val="center"/>
      </w:pPr>
    </w:p>
    <w:tbl>
      <w:tblPr>
        <w:tblW w:w="1071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0"/>
        <w:gridCol w:w="355"/>
        <w:gridCol w:w="4142"/>
        <w:gridCol w:w="1077"/>
      </w:tblGrid>
      <w:tr w:rsidR="004620F3" w:rsidRPr="004620F3" w14:paraId="638BBFE9" w14:textId="77777777" w:rsidTr="004620F3">
        <w:tc>
          <w:tcPr>
            <w:tcW w:w="10710" w:type="dxa"/>
            <w:gridSpan w:val="5"/>
            <w:shd w:val="clear" w:color="auto" w:fill="000000"/>
          </w:tcPr>
          <w:p w14:paraId="61610F10" w14:textId="77777777" w:rsidR="004620F3" w:rsidRPr="004620F3" w:rsidRDefault="004620F3" w:rsidP="004620F3">
            <w:pPr>
              <w:jc w:val="center"/>
            </w:pPr>
            <w:r w:rsidRPr="004620F3">
              <w:rPr>
                <w:b/>
                <w:color w:val="FFFFFF"/>
                <w:highlight w:val="black"/>
              </w:rPr>
              <w:t>BOX B – CURRENT BUSINESS ENTITY STATU</w:t>
            </w:r>
            <w:r w:rsidRPr="004620F3">
              <w:rPr>
                <w:b/>
                <w:color w:val="FFFFFF"/>
              </w:rPr>
              <w:t>S</w:t>
            </w:r>
          </w:p>
        </w:tc>
      </w:tr>
      <w:tr w:rsidR="004620F3" w:rsidRPr="004620F3" w14:paraId="7FD75959" w14:textId="77777777" w:rsidTr="004620F3">
        <w:tc>
          <w:tcPr>
            <w:tcW w:w="10710" w:type="dxa"/>
            <w:gridSpan w:val="5"/>
            <w:tcBorders>
              <w:bottom w:val="nil"/>
            </w:tcBorders>
          </w:tcPr>
          <w:p w14:paraId="034E4B74" w14:textId="77777777" w:rsidR="004620F3" w:rsidRPr="004620F3" w:rsidRDefault="004620F3" w:rsidP="004620F3">
            <w:pPr>
              <w:ind w:left="900" w:hanging="900"/>
            </w:pPr>
          </w:p>
          <w:p w14:paraId="6DB153A4" w14:textId="77777777" w:rsidR="004620F3" w:rsidRPr="004620F3" w:rsidRDefault="004620F3" w:rsidP="00A44570">
            <w:r w:rsidRPr="004620F3">
              <w:t xml:space="preserve">I certify that _____________________ (Business Entity Name) </w:t>
            </w:r>
            <w:r w:rsidRPr="004620F3">
              <w:rPr>
                <w:b/>
                <w:u w:val="single"/>
              </w:rPr>
              <w:t>MEETS</w:t>
            </w:r>
            <w:r w:rsidRPr="004620F3">
              <w:t xml:space="preserve"> the definition of a business entity as defined in section 285.525, RSMo pertaining to section 285.530.</w:t>
            </w:r>
          </w:p>
          <w:p w14:paraId="46E2A4C1" w14:textId="77777777" w:rsidR="004620F3" w:rsidRPr="004620F3" w:rsidRDefault="004620F3" w:rsidP="004620F3"/>
        </w:tc>
      </w:tr>
      <w:tr w:rsidR="004620F3" w:rsidRPr="004620F3" w14:paraId="0D7688CF" w14:textId="77777777" w:rsidTr="004620F3">
        <w:tc>
          <w:tcPr>
            <w:tcW w:w="646" w:type="dxa"/>
            <w:tcBorders>
              <w:top w:val="nil"/>
              <w:bottom w:val="nil"/>
              <w:right w:val="nil"/>
            </w:tcBorders>
          </w:tcPr>
          <w:p w14:paraId="038BB85A" w14:textId="77777777" w:rsidR="004620F3" w:rsidRPr="004620F3" w:rsidRDefault="004620F3" w:rsidP="004620F3">
            <w:pPr>
              <w:jc w:val="center"/>
            </w:pPr>
          </w:p>
        </w:tc>
        <w:tc>
          <w:tcPr>
            <w:tcW w:w="4490" w:type="dxa"/>
            <w:tcBorders>
              <w:top w:val="nil"/>
              <w:left w:val="nil"/>
              <w:right w:val="nil"/>
            </w:tcBorders>
          </w:tcPr>
          <w:p w14:paraId="222C027B" w14:textId="77777777" w:rsidR="004620F3" w:rsidRPr="004620F3" w:rsidRDefault="004620F3" w:rsidP="00A44570"/>
          <w:p w14:paraId="0D67DB7D" w14:textId="77777777" w:rsidR="004620F3" w:rsidRPr="004620F3" w:rsidRDefault="004620F3" w:rsidP="004620F3">
            <w:pPr>
              <w:jc w:val="left"/>
            </w:pPr>
          </w:p>
        </w:tc>
        <w:tc>
          <w:tcPr>
            <w:tcW w:w="355" w:type="dxa"/>
            <w:tcBorders>
              <w:top w:val="nil"/>
              <w:left w:val="nil"/>
              <w:bottom w:val="nil"/>
              <w:right w:val="nil"/>
            </w:tcBorders>
          </w:tcPr>
          <w:p w14:paraId="645C03BA" w14:textId="77777777" w:rsidR="004620F3" w:rsidRPr="004620F3" w:rsidRDefault="004620F3" w:rsidP="004620F3">
            <w:pPr>
              <w:jc w:val="center"/>
            </w:pPr>
          </w:p>
        </w:tc>
        <w:tc>
          <w:tcPr>
            <w:tcW w:w="4142" w:type="dxa"/>
            <w:tcBorders>
              <w:top w:val="nil"/>
              <w:left w:val="nil"/>
              <w:right w:val="nil"/>
            </w:tcBorders>
          </w:tcPr>
          <w:p w14:paraId="3907F50D" w14:textId="77777777" w:rsidR="004620F3" w:rsidRPr="004620F3" w:rsidRDefault="004620F3" w:rsidP="00A44570"/>
          <w:p w14:paraId="0150BE95" w14:textId="77777777" w:rsidR="004620F3" w:rsidRPr="004620F3" w:rsidRDefault="004620F3" w:rsidP="004620F3">
            <w:pPr>
              <w:jc w:val="left"/>
            </w:pPr>
          </w:p>
        </w:tc>
        <w:tc>
          <w:tcPr>
            <w:tcW w:w="1077" w:type="dxa"/>
            <w:tcBorders>
              <w:top w:val="nil"/>
              <w:left w:val="nil"/>
              <w:bottom w:val="nil"/>
            </w:tcBorders>
          </w:tcPr>
          <w:p w14:paraId="11ABF8DA" w14:textId="77777777" w:rsidR="004620F3" w:rsidRPr="004620F3" w:rsidRDefault="004620F3" w:rsidP="004620F3">
            <w:pPr>
              <w:jc w:val="center"/>
            </w:pPr>
          </w:p>
        </w:tc>
      </w:tr>
      <w:tr w:rsidR="004620F3" w:rsidRPr="004620F3" w14:paraId="5E2CE18F" w14:textId="77777777" w:rsidTr="004620F3">
        <w:tc>
          <w:tcPr>
            <w:tcW w:w="646" w:type="dxa"/>
            <w:tcBorders>
              <w:top w:val="nil"/>
              <w:bottom w:val="nil"/>
              <w:right w:val="nil"/>
            </w:tcBorders>
          </w:tcPr>
          <w:p w14:paraId="176B225D" w14:textId="77777777" w:rsidR="004620F3" w:rsidRPr="004620F3" w:rsidRDefault="004620F3" w:rsidP="004620F3">
            <w:pPr>
              <w:jc w:val="center"/>
            </w:pPr>
          </w:p>
        </w:tc>
        <w:tc>
          <w:tcPr>
            <w:tcW w:w="4490" w:type="dxa"/>
            <w:tcBorders>
              <w:left w:val="nil"/>
              <w:bottom w:val="nil"/>
              <w:right w:val="nil"/>
            </w:tcBorders>
          </w:tcPr>
          <w:p w14:paraId="04120B9D" w14:textId="77777777" w:rsidR="004620F3" w:rsidRPr="004620F3" w:rsidRDefault="004620F3" w:rsidP="00A44570">
            <w:r w:rsidRPr="004620F3">
              <w:t>Authorized Business Entity Representative’s Name (Please Print)</w:t>
            </w:r>
          </w:p>
        </w:tc>
        <w:tc>
          <w:tcPr>
            <w:tcW w:w="355" w:type="dxa"/>
            <w:tcBorders>
              <w:top w:val="nil"/>
              <w:left w:val="nil"/>
              <w:bottom w:val="nil"/>
              <w:right w:val="nil"/>
            </w:tcBorders>
          </w:tcPr>
          <w:p w14:paraId="43543C3F" w14:textId="77777777" w:rsidR="004620F3" w:rsidRPr="004620F3" w:rsidRDefault="004620F3" w:rsidP="004620F3">
            <w:pPr>
              <w:jc w:val="left"/>
            </w:pPr>
          </w:p>
        </w:tc>
        <w:tc>
          <w:tcPr>
            <w:tcW w:w="4142" w:type="dxa"/>
            <w:tcBorders>
              <w:left w:val="nil"/>
              <w:bottom w:val="nil"/>
              <w:right w:val="nil"/>
            </w:tcBorders>
          </w:tcPr>
          <w:p w14:paraId="1198138B" w14:textId="77777777" w:rsidR="004620F3" w:rsidRPr="004620F3" w:rsidRDefault="004620F3" w:rsidP="004620F3">
            <w:pPr>
              <w:jc w:val="left"/>
              <w:rPr>
                <w:i/>
              </w:rPr>
            </w:pPr>
            <w:r w:rsidRPr="004620F3">
              <w:rPr>
                <w:i/>
              </w:rPr>
              <w:t>Authorized Business Entity</w:t>
            </w:r>
          </w:p>
          <w:p w14:paraId="123284C7" w14:textId="77777777" w:rsidR="004620F3" w:rsidRPr="004620F3" w:rsidRDefault="004620F3" w:rsidP="00A44570">
            <w:r w:rsidRPr="004620F3">
              <w:t>Representative’s Signature</w:t>
            </w:r>
          </w:p>
        </w:tc>
        <w:tc>
          <w:tcPr>
            <w:tcW w:w="1077" w:type="dxa"/>
            <w:tcBorders>
              <w:top w:val="nil"/>
              <w:left w:val="nil"/>
              <w:bottom w:val="nil"/>
            </w:tcBorders>
          </w:tcPr>
          <w:p w14:paraId="371C927F" w14:textId="77777777" w:rsidR="004620F3" w:rsidRPr="004620F3" w:rsidRDefault="004620F3" w:rsidP="004620F3">
            <w:pPr>
              <w:jc w:val="center"/>
            </w:pPr>
          </w:p>
        </w:tc>
      </w:tr>
      <w:tr w:rsidR="004620F3" w:rsidRPr="004620F3" w14:paraId="2A32EAB0" w14:textId="77777777" w:rsidTr="004620F3">
        <w:tc>
          <w:tcPr>
            <w:tcW w:w="646" w:type="dxa"/>
            <w:tcBorders>
              <w:top w:val="nil"/>
              <w:bottom w:val="nil"/>
              <w:right w:val="nil"/>
            </w:tcBorders>
          </w:tcPr>
          <w:p w14:paraId="7AD61977" w14:textId="77777777" w:rsidR="004620F3" w:rsidRPr="004620F3" w:rsidRDefault="004620F3" w:rsidP="004620F3">
            <w:pPr>
              <w:jc w:val="center"/>
            </w:pPr>
          </w:p>
        </w:tc>
        <w:tc>
          <w:tcPr>
            <w:tcW w:w="4490" w:type="dxa"/>
            <w:tcBorders>
              <w:top w:val="nil"/>
              <w:left w:val="nil"/>
              <w:right w:val="nil"/>
            </w:tcBorders>
          </w:tcPr>
          <w:p w14:paraId="029BE75D" w14:textId="77777777" w:rsidR="004620F3" w:rsidRPr="004620F3" w:rsidRDefault="004620F3" w:rsidP="00A44570"/>
          <w:p w14:paraId="32079B73" w14:textId="77777777" w:rsidR="004620F3" w:rsidRPr="004620F3" w:rsidRDefault="004620F3" w:rsidP="004620F3">
            <w:pPr>
              <w:jc w:val="left"/>
            </w:pPr>
          </w:p>
        </w:tc>
        <w:tc>
          <w:tcPr>
            <w:tcW w:w="355" w:type="dxa"/>
            <w:tcBorders>
              <w:top w:val="nil"/>
              <w:left w:val="nil"/>
              <w:bottom w:val="nil"/>
              <w:right w:val="nil"/>
            </w:tcBorders>
          </w:tcPr>
          <w:p w14:paraId="68E35B40" w14:textId="77777777" w:rsidR="004620F3" w:rsidRPr="004620F3" w:rsidRDefault="004620F3" w:rsidP="004620F3">
            <w:pPr>
              <w:jc w:val="left"/>
            </w:pPr>
          </w:p>
        </w:tc>
        <w:tc>
          <w:tcPr>
            <w:tcW w:w="4142" w:type="dxa"/>
            <w:tcBorders>
              <w:top w:val="nil"/>
              <w:left w:val="nil"/>
              <w:right w:val="nil"/>
            </w:tcBorders>
          </w:tcPr>
          <w:p w14:paraId="75309A3C" w14:textId="77777777" w:rsidR="004620F3" w:rsidRPr="004620F3" w:rsidRDefault="004620F3" w:rsidP="00A44570"/>
          <w:p w14:paraId="6499F6E4" w14:textId="77777777" w:rsidR="004620F3" w:rsidRPr="004620F3" w:rsidRDefault="004620F3" w:rsidP="004620F3">
            <w:pPr>
              <w:jc w:val="left"/>
            </w:pPr>
          </w:p>
        </w:tc>
        <w:tc>
          <w:tcPr>
            <w:tcW w:w="1077" w:type="dxa"/>
            <w:tcBorders>
              <w:top w:val="nil"/>
              <w:left w:val="nil"/>
              <w:bottom w:val="nil"/>
            </w:tcBorders>
          </w:tcPr>
          <w:p w14:paraId="01A175DA" w14:textId="77777777" w:rsidR="004620F3" w:rsidRPr="004620F3" w:rsidRDefault="004620F3" w:rsidP="004620F3">
            <w:pPr>
              <w:jc w:val="center"/>
            </w:pPr>
          </w:p>
        </w:tc>
      </w:tr>
      <w:tr w:rsidR="004620F3" w:rsidRPr="004620F3" w14:paraId="4CE441FD" w14:textId="77777777" w:rsidTr="004620F3">
        <w:tc>
          <w:tcPr>
            <w:tcW w:w="646" w:type="dxa"/>
            <w:tcBorders>
              <w:top w:val="nil"/>
              <w:bottom w:val="nil"/>
              <w:right w:val="nil"/>
            </w:tcBorders>
          </w:tcPr>
          <w:p w14:paraId="7E622825" w14:textId="77777777" w:rsidR="004620F3" w:rsidRPr="004620F3" w:rsidRDefault="004620F3" w:rsidP="004620F3">
            <w:pPr>
              <w:jc w:val="center"/>
            </w:pPr>
          </w:p>
        </w:tc>
        <w:tc>
          <w:tcPr>
            <w:tcW w:w="4490" w:type="dxa"/>
            <w:tcBorders>
              <w:left w:val="nil"/>
              <w:bottom w:val="nil"/>
              <w:right w:val="nil"/>
            </w:tcBorders>
          </w:tcPr>
          <w:p w14:paraId="16AB005A" w14:textId="77777777" w:rsidR="004620F3" w:rsidRPr="004620F3" w:rsidRDefault="004620F3" w:rsidP="00A44570">
            <w:r w:rsidRPr="004620F3">
              <w:t>Business Entity Name</w:t>
            </w:r>
          </w:p>
        </w:tc>
        <w:tc>
          <w:tcPr>
            <w:tcW w:w="355" w:type="dxa"/>
            <w:tcBorders>
              <w:top w:val="nil"/>
              <w:left w:val="nil"/>
              <w:bottom w:val="nil"/>
              <w:right w:val="nil"/>
            </w:tcBorders>
          </w:tcPr>
          <w:p w14:paraId="393943F4" w14:textId="77777777" w:rsidR="004620F3" w:rsidRPr="004620F3" w:rsidRDefault="004620F3" w:rsidP="004620F3">
            <w:pPr>
              <w:jc w:val="left"/>
            </w:pPr>
          </w:p>
        </w:tc>
        <w:tc>
          <w:tcPr>
            <w:tcW w:w="4142" w:type="dxa"/>
            <w:tcBorders>
              <w:left w:val="nil"/>
              <w:bottom w:val="nil"/>
              <w:right w:val="nil"/>
            </w:tcBorders>
          </w:tcPr>
          <w:p w14:paraId="64F0B783" w14:textId="77777777" w:rsidR="004620F3" w:rsidRPr="004620F3" w:rsidRDefault="004620F3" w:rsidP="00A44570">
            <w:r w:rsidRPr="004620F3">
              <w:t>Date</w:t>
            </w:r>
          </w:p>
        </w:tc>
        <w:tc>
          <w:tcPr>
            <w:tcW w:w="1077" w:type="dxa"/>
            <w:tcBorders>
              <w:top w:val="nil"/>
              <w:left w:val="nil"/>
              <w:bottom w:val="nil"/>
            </w:tcBorders>
          </w:tcPr>
          <w:p w14:paraId="01BD0E8F" w14:textId="77777777" w:rsidR="004620F3" w:rsidRPr="004620F3" w:rsidRDefault="004620F3" w:rsidP="004620F3">
            <w:pPr>
              <w:jc w:val="center"/>
            </w:pPr>
          </w:p>
        </w:tc>
      </w:tr>
      <w:tr w:rsidR="004620F3" w:rsidRPr="004620F3" w14:paraId="0BF445B0" w14:textId="77777777" w:rsidTr="004620F3">
        <w:tc>
          <w:tcPr>
            <w:tcW w:w="646" w:type="dxa"/>
            <w:tcBorders>
              <w:top w:val="nil"/>
              <w:bottom w:val="nil"/>
              <w:right w:val="nil"/>
            </w:tcBorders>
          </w:tcPr>
          <w:p w14:paraId="6BC47009" w14:textId="77777777" w:rsidR="004620F3" w:rsidRPr="004620F3" w:rsidRDefault="004620F3" w:rsidP="004620F3">
            <w:pPr>
              <w:jc w:val="center"/>
            </w:pPr>
          </w:p>
        </w:tc>
        <w:tc>
          <w:tcPr>
            <w:tcW w:w="4490" w:type="dxa"/>
            <w:tcBorders>
              <w:top w:val="nil"/>
              <w:left w:val="nil"/>
              <w:right w:val="nil"/>
            </w:tcBorders>
          </w:tcPr>
          <w:p w14:paraId="6A0AF40A" w14:textId="77777777" w:rsidR="004620F3" w:rsidRPr="004620F3" w:rsidRDefault="004620F3" w:rsidP="00A44570"/>
          <w:p w14:paraId="41411DB1" w14:textId="77777777" w:rsidR="004620F3" w:rsidRPr="004620F3" w:rsidRDefault="004620F3" w:rsidP="004620F3">
            <w:pPr>
              <w:jc w:val="left"/>
            </w:pPr>
          </w:p>
        </w:tc>
        <w:tc>
          <w:tcPr>
            <w:tcW w:w="355" w:type="dxa"/>
            <w:tcBorders>
              <w:top w:val="nil"/>
              <w:left w:val="nil"/>
              <w:bottom w:val="nil"/>
              <w:right w:val="nil"/>
            </w:tcBorders>
          </w:tcPr>
          <w:p w14:paraId="7A1CE504" w14:textId="77777777" w:rsidR="004620F3" w:rsidRPr="004620F3" w:rsidRDefault="004620F3" w:rsidP="004620F3">
            <w:pPr>
              <w:jc w:val="left"/>
            </w:pPr>
          </w:p>
        </w:tc>
        <w:tc>
          <w:tcPr>
            <w:tcW w:w="4142" w:type="dxa"/>
            <w:tcBorders>
              <w:top w:val="nil"/>
              <w:left w:val="nil"/>
              <w:bottom w:val="nil"/>
              <w:right w:val="nil"/>
            </w:tcBorders>
          </w:tcPr>
          <w:p w14:paraId="418AC2DD" w14:textId="77777777" w:rsidR="004620F3" w:rsidRPr="004620F3" w:rsidRDefault="004620F3" w:rsidP="00A44570"/>
          <w:p w14:paraId="03626E3B" w14:textId="77777777" w:rsidR="004620F3" w:rsidRPr="004620F3" w:rsidRDefault="004620F3" w:rsidP="004620F3">
            <w:pPr>
              <w:jc w:val="left"/>
            </w:pPr>
          </w:p>
        </w:tc>
        <w:tc>
          <w:tcPr>
            <w:tcW w:w="1077" w:type="dxa"/>
            <w:tcBorders>
              <w:top w:val="nil"/>
              <w:left w:val="nil"/>
              <w:bottom w:val="nil"/>
            </w:tcBorders>
          </w:tcPr>
          <w:p w14:paraId="722B8E05" w14:textId="77777777" w:rsidR="004620F3" w:rsidRPr="004620F3" w:rsidRDefault="004620F3" w:rsidP="004620F3">
            <w:pPr>
              <w:jc w:val="center"/>
            </w:pPr>
          </w:p>
        </w:tc>
      </w:tr>
      <w:tr w:rsidR="004620F3" w:rsidRPr="004620F3" w14:paraId="702D89DB" w14:textId="77777777" w:rsidTr="004620F3">
        <w:tc>
          <w:tcPr>
            <w:tcW w:w="646" w:type="dxa"/>
            <w:tcBorders>
              <w:top w:val="nil"/>
              <w:bottom w:val="single" w:sz="12" w:space="0" w:color="000000"/>
              <w:right w:val="nil"/>
            </w:tcBorders>
          </w:tcPr>
          <w:p w14:paraId="35222BC2" w14:textId="77777777" w:rsidR="004620F3" w:rsidRPr="004620F3" w:rsidRDefault="004620F3" w:rsidP="004620F3">
            <w:pPr>
              <w:jc w:val="center"/>
            </w:pPr>
          </w:p>
        </w:tc>
        <w:tc>
          <w:tcPr>
            <w:tcW w:w="4490" w:type="dxa"/>
            <w:tcBorders>
              <w:left w:val="nil"/>
              <w:bottom w:val="single" w:sz="12" w:space="0" w:color="000000"/>
              <w:right w:val="nil"/>
            </w:tcBorders>
          </w:tcPr>
          <w:p w14:paraId="7AF57B81" w14:textId="77777777" w:rsidR="004620F3" w:rsidRPr="004620F3" w:rsidRDefault="004620F3" w:rsidP="00A44570">
            <w:r w:rsidRPr="004620F3">
              <w:t>E-Mail Address</w:t>
            </w:r>
          </w:p>
        </w:tc>
        <w:tc>
          <w:tcPr>
            <w:tcW w:w="355" w:type="dxa"/>
            <w:tcBorders>
              <w:top w:val="nil"/>
              <w:left w:val="nil"/>
              <w:bottom w:val="single" w:sz="12" w:space="0" w:color="000000"/>
              <w:right w:val="nil"/>
            </w:tcBorders>
          </w:tcPr>
          <w:p w14:paraId="368FEF63" w14:textId="77777777" w:rsidR="004620F3" w:rsidRPr="004620F3" w:rsidRDefault="004620F3" w:rsidP="004620F3">
            <w:pPr>
              <w:jc w:val="left"/>
            </w:pPr>
          </w:p>
        </w:tc>
        <w:tc>
          <w:tcPr>
            <w:tcW w:w="4142" w:type="dxa"/>
            <w:tcBorders>
              <w:top w:val="nil"/>
              <w:left w:val="nil"/>
              <w:bottom w:val="single" w:sz="12" w:space="0" w:color="000000"/>
              <w:right w:val="nil"/>
            </w:tcBorders>
          </w:tcPr>
          <w:p w14:paraId="4ADF759E" w14:textId="77777777" w:rsidR="004620F3" w:rsidRPr="004620F3" w:rsidRDefault="004620F3" w:rsidP="004620F3">
            <w:pPr>
              <w:jc w:val="left"/>
            </w:pPr>
          </w:p>
        </w:tc>
        <w:tc>
          <w:tcPr>
            <w:tcW w:w="1077" w:type="dxa"/>
            <w:tcBorders>
              <w:top w:val="nil"/>
              <w:left w:val="nil"/>
              <w:bottom w:val="single" w:sz="12" w:space="0" w:color="000000"/>
            </w:tcBorders>
          </w:tcPr>
          <w:p w14:paraId="79B00144" w14:textId="77777777" w:rsidR="004620F3" w:rsidRPr="004620F3" w:rsidRDefault="004620F3" w:rsidP="004620F3">
            <w:pPr>
              <w:jc w:val="center"/>
            </w:pPr>
          </w:p>
        </w:tc>
      </w:tr>
      <w:tr w:rsidR="004620F3" w:rsidRPr="004620F3" w14:paraId="2E29A316" w14:textId="77777777" w:rsidTr="004620F3">
        <w:tc>
          <w:tcPr>
            <w:tcW w:w="10710" w:type="dxa"/>
            <w:gridSpan w:val="5"/>
            <w:tcBorders>
              <w:top w:val="single" w:sz="12" w:space="0" w:color="000000"/>
              <w:left w:val="single" w:sz="12" w:space="0" w:color="000000"/>
              <w:bottom w:val="single" w:sz="12" w:space="0" w:color="000000"/>
              <w:right w:val="single" w:sz="12" w:space="0" w:color="000000"/>
            </w:tcBorders>
          </w:tcPr>
          <w:p w14:paraId="1E0E9604" w14:textId="77777777" w:rsidR="004620F3" w:rsidRPr="004620F3" w:rsidRDefault="004620F3" w:rsidP="00A44570"/>
          <w:p w14:paraId="309DC9E2" w14:textId="77777777" w:rsidR="004620F3" w:rsidRPr="004620F3" w:rsidRDefault="004620F3" w:rsidP="00A44570">
            <w:r w:rsidRPr="004620F3">
              <w:t>As a business entity, the vendor must perform/provide each of the following.  The vendor should check each to verify completion/submission of all of the following:</w:t>
            </w:r>
          </w:p>
          <w:p w14:paraId="30569FF2" w14:textId="77777777" w:rsidR="004620F3" w:rsidRPr="004620F3" w:rsidRDefault="004620F3" w:rsidP="004620F3">
            <w:pPr>
              <w:ind w:hanging="540"/>
              <w:jc w:val="left"/>
            </w:pPr>
          </w:p>
          <w:p w14:paraId="0642CD47" w14:textId="77777777" w:rsidR="004620F3" w:rsidRPr="004620F3" w:rsidRDefault="00944455" w:rsidP="004620F3">
            <w:pPr>
              <w:ind w:left="900" w:hanging="630"/>
              <w:jc w:val="left"/>
            </w:pPr>
            <w:sdt>
              <w:sdtPr>
                <w:id w:val="-1873224649"/>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r w:rsidR="004620F3" w:rsidRPr="004620F3">
              <w:t>-</w:t>
            </w:r>
            <w:r w:rsidR="004620F3" w:rsidRPr="004620F3">
              <w:tab/>
              <w:t xml:space="preserve">Enroll and participate in the E-Verify federal work authorization program (Website:  </w:t>
            </w:r>
            <w:hyperlink r:id="rId48" w:history="1">
              <w:r w:rsidR="004620F3" w:rsidRPr="004620F3">
                <w:rPr>
                  <w:color w:val="0000FF"/>
                  <w:u w:val="single"/>
                </w:rPr>
                <w:t>https://www.e-verify.gov/</w:t>
              </w:r>
            </w:hyperlink>
            <w:r w:rsidR="004620F3" w:rsidRPr="004620F3">
              <w:t xml:space="preserve">; Phone: 888-464-4218; Email:  </w:t>
            </w:r>
            <w:hyperlink r:id="rId49" w:history="1">
              <w:r w:rsidR="004620F3" w:rsidRPr="004620F3">
                <w:rPr>
                  <w:color w:val="0000FF"/>
                  <w:u w:val="single"/>
                </w:rPr>
                <w:t>e-verify@dhs.gov</w:t>
              </w:r>
            </w:hyperlink>
            <w:r w:rsidR="004620F3" w:rsidRPr="004620F3">
              <w:t xml:space="preserve">) with respect to the employees hired after enrollment in the program who are proposed to work in connection with the services required herein; </w:t>
            </w:r>
          </w:p>
          <w:p w14:paraId="4BC9BF69" w14:textId="77777777" w:rsidR="004620F3" w:rsidRPr="004620F3" w:rsidRDefault="004620F3" w:rsidP="004620F3">
            <w:pPr>
              <w:spacing w:before="80"/>
              <w:ind w:left="908" w:hanging="634"/>
              <w:jc w:val="center"/>
              <w:rPr>
                <w:b/>
              </w:rPr>
            </w:pPr>
            <w:r w:rsidRPr="004620F3">
              <w:rPr>
                <w:b/>
              </w:rPr>
              <w:t>AND</w:t>
            </w:r>
          </w:p>
          <w:p w14:paraId="15C0F5D7" w14:textId="77777777" w:rsidR="004620F3" w:rsidRPr="004620F3" w:rsidRDefault="00944455" w:rsidP="004620F3">
            <w:pPr>
              <w:ind w:left="900" w:hanging="630"/>
              <w:jc w:val="left"/>
            </w:pPr>
            <w:sdt>
              <w:sdtPr>
                <w:id w:val="-1238318184"/>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r w:rsidR="004620F3" w:rsidRPr="004620F3">
              <w:t>-</w:t>
            </w:r>
            <w:r w:rsidR="004620F3" w:rsidRPr="004620F3">
              <w:tab/>
              <w:t xml:space="preserve">Provide documentation affirming said company’s/individual’s enrollment and participation in the E-Verify federal work authorization program.  Documentation shall include EITHER the </w:t>
            </w:r>
            <w:r w:rsidR="004620F3" w:rsidRPr="004620F3">
              <w:rPr>
                <w:b/>
              </w:rPr>
              <w:t>E-Verify Employment Eligibility Verification page listing the vendor’s name and company ID OR a page from the E-Verify Memorandum of Understanding (MOU) listing the vendor’s name and the MOU signature page completed and signed</w:t>
            </w:r>
            <w:r w:rsidR="004620F3" w:rsidRPr="004620F3">
              <w:t xml:space="preserve">, at minimum, by the vendor and the Department of Homeland Security – Verification Division.  If the signature page of the MOU lists the vendor’s  name and company ID, then no additional pages of the MOU must be submitted; </w:t>
            </w:r>
          </w:p>
          <w:p w14:paraId="26A3F2A7" w14:textId="77777777" w:rsidR="004620F3" w:rsidRPr="004620F3" w:rsidRDefault="004620F3" w:rsidP="004620F3">
            <w:pPr>
              <w:spacing w:before="80"/>
              <w:ind w:left="908" w:hanging="634"/>
              <w:jc w:val="center"/>
              <w:rPr>
                <w:b/>
              </w:rPr>
            </w:pPr>
            <w:r w:rsidRPr="004620F3">
              <w:rPr>
                <w:b/>
              </w:rPr>
              <w:t>AND</w:t>
            </w:r>
          </w:p>
          <w:p w14:paraId="7AA0B752" w14:textId="77777777" w:rsidR="004620F3" w:rsidRPr="004620F3" w:rsidRDefault="00944455" w:rsidP="004620F3">
            <w:pPr>
              <w:ind w:left="900" w:hanging="630"/>
              <w:jc w:val="left"/>
            </w:pPr>
            <w:sdt>
              <w:sdtPr>
                <w:id w:val="-636800110"/>
                <w14:checkbox>
                  <w14:checked w14:val="0"/>
                  <w14:checkedState w14:val="2612" w14:font="MS Gothic"/>
                  <w14:uncheckedState w14:val="2610" w14:font="MS Gothic"/>
                </w14:checkbox>
              </w:sdtPr>
              <w:sdtEndPr/>
              <w:sdtContent>
                <w:r w:rsidR="004620F3" w:rsidRPr="004620F3">
                  <w:rPr>
                    <w:rFonts w:ascii="Segoe UI Symbol" w:eastAsia="MS Gothic" w:hAnsi="Segoe UI Symbol" w:cs="Segoe UI Symbol"/>
                  </w:rPr>
                  <w:t>☐</w:t>
                </w:r>
              </w:sdtContent>
            </w:sdt>
            <w:r w:rsidR="004620F3" w:rsidRPr="004620F3">
              <w:t>-</w:t>
            </w:r>
            <w:r w:rsidR="004620F3" w:rsidRPr="004620F3">
              <w:tab/>
              <w:t xml:space="preserve">Submit a </w:t>
            </w:r>
            <w:r w:rsidR="004620F3" w:rsidRPr="004620F3">
              <w:rPr>
                <w:b/>
              </w:rPr>
              <w:t>completed, notarized Affidavit of Work Authorization</w:t>
            </w:r>
            <w:r w:rsidR="004620F3" w:rsidRPr="004620F3">
              <w:t xml:space="preserve"> provided on the next page of this Exhibit.</w:t>
            </w:r>
          </w:p>
          <w:p w14:paraId="02A5D003" w14:textId="77777777" w:rsidR="004620F3" w:rsidRPr="004620F3" w:rsidRDefault="004620F3" w:rsidP="004620F3">
            <w:pPr>
              <w:jc w:val="left"/>
            </w:pPr>
          </w:p>
        </w:tc>
      </w:tr>
    </w:tbl>
    <w:p w14:paraId="0E624BFA" w14:textId="0EC227C9" w:rsidR="004620F3" w:rsidRPr="00246622" w:rsidRDefault="004620F3" w:rsidP="00A44570">
      <w:pPr>
        <w:rPr>
          <w:b/>
        </w:rPr>
      </w:pPr>
      <w:r w:rsidRPr="004620F3">
        <w:rPr>
          <w:u w:val="single"/>
        </w:rPr>
        <w:br w:type="page"/>
      </w:r>
      <w:r w:rsidRPr="00246622">
        <w:rPr>
          <w:b/>
        </w:rPr>
        <w:lastRenderedPageBreak/>
        <w:t xml:space="preserve">BUSINESS COMPLIANCE </w:t>
      </w:r>
      <w:r w:rsidRPr="00246622">
        <w:rPr>
          <w:rFonts w:eastAsiaTheme="minorHAnsi"/>
          <w:b/>
        </w:rPr>
        <w:t xml:space="preserve">EXHIBIT </w:t>
      </w:r>
      <w:r w:rsidR="00E61D4E">
        <w:rPr>
          <w:b/>
        </w:rPr>
        <w:t>L</w:t>
      </w:r>
      <w:r w:rsidRPr="00246622">
        <w:rPr>
          <w:b/>
        </w:rPr>
        <w:t xml:space="preserve">, </w:t>
      </w:r>
    </w:p>
    <w:p w14:paraId="6C097D26" w14:textId="77777777" w:rsidR="004620F3" w:rsidRPr="004620F3" w:rsidRDefault="004620F3" w:rsidP="004620F3">
      <w:pPr>
        <w:jc w:val="left"/>
        <w:rPr>
          <w:b/>
        </w:rPr>
      </w:pPr>
      <w:r w:rsidRPr="004620F3">
        <w:rPr>
          <w:b/>
        </w:rPr>
        <w:t>BUSINESS ENTITY CERTIFICATION, ENROLLMENT DOCUMENTATION, AND AFFIDAVIT OF WORK AUTHORIZATION - CONTINUED</w:t>
      </w:r>
    </w:p>
    <w:p w14:paraId="43131803" w14:textId="77777777" w:rsidR="004620F3" w:rsidRPr="004620F3" w:rsidRDefault="004620F3" w:rsidP="004620F3">
      <w:pPr>
        <w:rPr>
          <w:b/>
          <w:u w:val="single"/>
        </w:rPr>
      </w:pPr>
    </w:p>
    <w:p w14:paraId="4E8CF2A5" w14:textId="77777777" w:rsidR="004620F3" w:rsidRPr="004620F3" w:rsidRDefault="004620F3" w:rsidP="004620F3">
      <w:pPr>
        <w:rPr>
          <w:b/>
        </w:rPr>
      </w:pPr>
      <w:r w:rsidRPr="004620F3">
        <w:rPr>
          <w:b/>
          <w:u w:val="single"/>
        </w:rPr>
        <w:t>AFFIDAVIT OF WORK AUTHORIZATION</w:t>
      </w:r>
      <w:r w:rsidRPr="004620F3">
        <w:rPr>
          <w:b/>
        </w:rPr>
        <w:t>:</w:t>
      </w:r>
    </w:p>
    <w:p w14:paraId="10458FB1" w14:textId="77777777" w:rsidR="004620F3" w:rsidRPr="004620F3" w:rsidRDefault="004620F3" w:rsidP="004620F3">
      <w:pPr>
        <w:jc w:val="center"/>
        <w:rPr>
          <w:b/>
        </w:rPr>
      </w:pPr>
    </w:p>
    <w:p w14:paraId="57A6346B" w14:textId="77777777" w:rsidR="004620F3" w:rsidRPr="004620F3" w:rsidRDefault="004620F3" w:rsidP="004620F3">
      <w:r w:rsidRPr="004620F3">
        <w:t>The vendor who meets the section 285.525, RSMo, definition of a business entity must complete and return the following Affidavit of Work Authorization.</w:t>
      </w:r>
    </w:p>
    <w:p w14:paraId="1E35D2C7" w14:textId="77777777" w:rsidR="004620F3" w:rsidRPr="004620F3" w:rsidRDefault="004620F3" w:rsidP="004620F3"/>
    <w:p w14:paraId="11E3D0F8" w14:textId="77777777" w:rsidR="004620F3" w:rsidRPr="004620F3" w:rsidRDefault="004620F3" w:rsidP="004620F3">
      <w:r w:rsidRPr="004620F3">
        <w:t>Comes now _____________________ (Name of Business Entity Authorized Representative) as _____________________ (Position/Title) first being duly sworn on my oath, affirm _____________________ (Business Entity Name) is enrolled and will continue to participate in the E-Verify federal work authorization program with respect to employees hired after enrollment in the program who are proposed to work in connection with the services related to contract(s) with the State of Missouri for the duration of the contract(s), if awarded in accordance with subsection 2 of section 285.530, RSMo.  I also affirm that _____________________ (Business Entity Name)</w:t>
      </w:r>
      <w:r w:rsidRPr="004620F3">
        <w:rPr>
          <w:vertAlign w:val="subscript"/>
        </w:rPr>
        <w:t xml:space="preserve"> </w:t>
      </w:r>
      <w:r w:rsidRPr="004620F3">
        <w:t>does not and will not knowingly employ a person who is an unauthorized alien in connection with the contracted services provided under the contract(s) for the duration of the contract(s), if awarded.</w:t>
      </w:r>
    </w:p>
    <w:p w14:paraId="6BD4882B" w14:textId="77777777" w:rsidR="004620F3" w:rsidRPr="004620F3" w:rsidRDefault="004620F3" w:rsidP="004620F3">
      <w:pPr>
        <w:tabs>
          <w:tab w:val="left" w:pos="6930"/>
        </w:tabs>
      </w:pPr>
    </w:p>
    <w:p w14:paraId="5378BDCD" w14:textId="77777777" w:rsidR="004620F3" w:rsidRPr="004620F3" w:rsidRDefault="004620F3" w:rsidP="004620F3">
      <w:pPr>
        <w:rPr>
          <w:b/>
          <w:i/>
        </w:rPr>
      </w:pPr>
      <w:r w:rsidRPr="004620F3">
        <w:rPr>
          <w:b/>
          <w:i/>
        </w:rPr>
        <w:t>In Affirmation thereof, the facts stated above are true and correct.  (The undersigned understands that false statements made in this filing are subject to the penalties provided under section 575.040, RSMo.)</w:t>
      </w:r>
    </w:p>
    <w:p w14:paraId="5A1635C4" w14:textId="77777777" w:rsidR="004620F3" w:rsidRPr="004620F3" w:rsidRDefault="004620F3" w:rsidP="004620F3"/>
    <w:p w14:paraId="2119874F" w14:textId="77777777" w:rsidR="004620F3" w:rsidRPr="004620F3" w:rsidRDefault="004620F3" w:rsidP="004620F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70"/>
        <w:gridCol w:w="270"/>
        <w:gridCol w:w="5040"/>
      </w:tblGrid>
      <w:tr w:rsidR="004620F3" w:rsidRPr="004620F3" w14:paraId="4A5606BB" w14:textId="77777777" w:rsidTr="004620F3">
        <w:trPr>
          <w:trHeight w:val="386"/>
        </w:trPr>
        <w:tc>
          <w:tcPr>
            <w:tcW w:w="4770" w:type="dxa"/>
            <w:tcBorders>
              <w:top w:val="nil"/>
              <w:left w:val="nil"/>
              <w:bottom w:val="nil"/>
              <w:right w:val="nil"/>
            </w:tcBorders>
          </w:tcPr>
          <w:p w14:paraId="6B6892C6" w14:textId="77777777" w:rsidR="004620F3" w:rsidRPr="004620F3" w:rsidRDefault="004620F3" w:rsidP="004620F3"/>
        </w:tc>
        <w:tc>
          <w:tcPr>
            <w:tcW w:w="270" w:type="dxa"/>
            <w:tcBorders>
              <w:top w:val="nil"/>
              <w:left w:val="nil"/>
              <w:bottom w:val="nil"/>
              <w:right w:val="nil"/>
            </w:tcBorders>
          </w:tcPr>
          <w:p w14:paraId="25D3B529" w14:textId="77777777" w:rsidR="004620F3" w:rsidRPr="004620F3" w:rsidRDefault="004620F3" w:rsidP="004620F3"/>
        </w:tc>
        <w:tc>
          <w:tcPr>
            <w:tcW w:w="5040" w:type="dxa"/>
            <w:tcBorders>
              <w:top w:val="nil"/>
              <w:left w:val="nil"/>
              <w:bottom w:val="nil"/>
              <w:right w:val="nil"/>
            </w:tcBorders>
            <w:vAlign w:val="bottom"/>
          </w:tcPr>
          <w:p w14:paraId="45D9A9DB" w14:textId="77777777" w:rsidR="004620F3" w:rsidRPr="004620F3" w:rsidRDefault="004620F3" w:rsidP="004620F3">
            <w:pPr>
              <w:jc w:val="left"/>
            </w:pPr>
          </w:p>
        </w:tc>
      </w:tr>
      <w:tr w:rsidR="004620F3" w:rsidRPr="004620F3" w14:paraId="69E4355E" w14:textId="77777777" w:rsidTr="004620F3">
        <w:tc>
          <w:tcPr>
            <w:tcW w:w="4770" w:type="dxa"/>
            <w:tcBorders>
              <w:left w:val="nil"/>
              <w:bottom w:val="nil"/>
              <w:right w:val="nil"/>
            </w:tcBorders>
          </w:tcPr>
          <w:p w14:paraId="614D1B68" w14:textId="77777777" w:rsidR="004620F3" w:rsidRPr="004620F3" w:rsidRDefault="004620F3" w:rsidP="004620F3">
            <w:pPr>
              <w:rPr>
                <w:i/>
              </w:rPr>
            </w:pPr>
            <w:r w:rsidRPr="004620F3">
              <w:rPr>
                <w:i/>
              </w:rPr>
              <w:t>Authorized Representative’s Signature</w:t>
            </w:r>
          </w:p>
        </w:tc>
        <w:tc>
          <w:tcPr>
            <w:tcW w:w="270" w:type="dxa"/>
            <w:tcBorders>
              <w:top w:val="nil"/>
              <w:left w:val="nil"/>
              <w:bottom w:val="nil"/>
              <w:right w:val="nil"/>
            </w:tcBorders>
          </w:tcPr>
          <w:p w14:paraId="66215F10" w14:textId="77777777" w:rsidR="004620F3" w:rsidRPr="004620F3" w:rsidRDefault="004620F3" w:rsidP="004620F3"/>
        </w:tc>
        <w:tc>
          <w:tcPr>
            <w:tcW w:w="5040" w:type="dxa"/>
            <w:tcBorders>
              <w:left w:val="nil"/>
              <w:bottom w:val="nil"/>
              <w:right w:val="nil"/>
            </w:tcBorders>
          </w:tcPr>
          <w:p w14:paraId="2948D370" w14:textId="77777777" w:rsidR="004620F3" w:rsidRPr="004620F3" w:rsidRDefault="004620F3" w:rsidP="004620F3">
            <w:r w:rsidRPr="004620F3">
              <w:t>Printed Name</w:t>
            </w:r>
          </w:p>
        </w:tc>
      </w:tr>
      <w:tr w:rsidR="004620F3" w:rsidRPr="004620F3" w14:paraId="12A758A8" w14:textId="77777777" w:rsidTr="004620F3">
        <w:tc>
          <w:tcPr>
            <w:tcW w:w="4770" w:type="dxa"/>
            <w:tcBorders>
              <w:top w:val="nil"/>
              <w:left w:val="nil"/>
              <w:bottom w:val="nil"/>
              <w:right w:val="nil"/>
            </w:tcBorders>
          </w:tcPr>
          <w:p w14:paraId="72E05480" w14:textId="77777777" w:rsidR="004620F3" w:rsidRPr="004620F3" w:rsidRDefault="004620F3" w:rsidP="004620F3"/>
        </w:tc>
        <w:tc>
          <w:tcPr>
            <w:tcW w:w="270" w:type="dxa"/>
            <w:tcBorders>
              <w:top w:val="nil"/>
              <w:left w:val="nil"/>
              <w:bottom w:val="nil"/>
              <w:right w:val="nil"/>
            </w:tcBorders>
          </w:tcPr>
          <w:p w14:paraId="2316AE49" w14:textId="77777777" w:rsidR="004620F3" w:rsidRPr="004620F3" w:rsidRDefault="004620F3" w:rsidP="004620F3"/>
        </w:tc>
        <w:tc>
          <w:tcPr>
            <w:tcW w:w="5040" w:type="dxa"/>
            <w:tcBorders>
              <w:top w:val="nil"/>
              <w:left w:val="nil"/>
              <w:bottom w:val="nil"/>
              <w:right w:val="nil"/>
            </w:tcBorders>
          </w:tcPr>
          <w:p w14:paraId="3828DCB2" w14:textId="77777777" w:rsidR="004620F3" w:rsidRPr="004620F3" w:rsidRDefault="004620F3" w:rsidP="004620F3"/>
        </w:tc>
      </w:tr>
      <w:tr w:rsidR="004620F3" w:rsidRPr="004620F3" w14:paraId="73F872C8" w14:textId="77777777" w:rsidTr="004620F3">
        <w:tc>
          <w:tcPr>
            <w:tcW w:w="4770" w:type="dxa"/>
            <w:tcBorders>
              <w:top w:val="nil"/>
              <w:left w:val="nil"/>
              <w:bottom w:val="nil"/>
              <w:right w:val="nil"/>
            </w:tcBorders>
          </w:tcPr>
          <w:p w14:paraId="3900DD27" w14:textId="77777777" w:rsidR="004620F3" w:rsidRPr="004620F3" w:rsidRDefault="004620F3" w:rsidP="004620F3"/>
        </w:tc>
        <w:tc>
          <w:tcPr>
            <w:tcW w:w="270" w:type="dxa"/>
            <w:tcBorders>
              <w:top w:val="nil"/>
              <w:left w:val="nil"/>
              <w:bottom w:val="nil"/>
              <w:right w:val="nil"/>
            </w:tcBorders>
          </w:tcPr>
          <w:p w14:paraId="7130FCE1" w14:textId="77777777" w:rsidR="004620F3" w:rsidRPr="004620F3" w:rsidRDefault="004620F3" w:rsidP="004620F3"/>
        </w:tc>
        <w:tc>
          <w:tcPr>
            <w:tcW w:w="5040" w:type="dxa"/>
            <w:tcBorders>
              <w:top w:val="nil"/>
              <w:left w:val="nil"/>
              <w:bottom w:val="nil"/>
              <w:right w:val="nil"/>
            </w:tcBorders>
          </w:tcPr>
          <w:p w14:paraId="7F622A29" w14:textId="77777777" w:rsidR="004620F3" w:rsidRPr="004620F3" w:rsidRDefault="004620F3" w:rsidP="004620F3"/>
        </w:tc>
      </w:tr>
      <w:tr w:rsidR="004620F3" w:rsidRPr="004620F3" w14:paraId="7524A0FB" w14:textId="77777777" w:rsidTr="004620F3">
        <w:trPr>
          <w:trHeight w:val="800"/>
        </w:trPr>
        <w:tc>
          <w:tcPr>
            <w:tcW w:w="4770" w:type="dxa"/>
            <w:tcBorders>
              <w:left w:val="nil"/>
              <w:right w:val="nil"/>
            </w:tcBorders>
          </w:tcPr>
          <w:p w14:paraId="1D5867A8" w14:textId="77777777" w:rsidR="004620F3" w:rsidRPr="004620F3" w:rsidRDefault="004620F3" w:rsidP="004620F3">
            <w:r w:rsidRPr="004620F3">
              <w:t>Title</w:t>
            </w:r>
          </w:p>
          <w:p w14:paraId="638D5B64" w14:textId="77777777" w:rsidR="004620F3" w:rsidRPr="004620F3" w:rsidRDefault="004620F3" w:rsidP="004620F3"/>
          <w:p w14:paraId="40F7F07B" w14:textId="77777777" w:rsidR="004620F3" w:rsidRPr="004620F3" w:rsidRDefault="004620F3" w:rsidP="004620F3"/>
        </w:tc>
        <w:tc>
          <w:tcPr>
            <w:tcW w:w="270" w:type="dxa"/>
            <w:tcBorders>
              <w:top w:val="nil"/>
              <w:left w:val="nil"/>
              <w:bottom w:val="nil"/>
              <w:right w:val="nil"/>
            </w:tcBorders>
          </w:tcPr>
          <w:p w14:paraId="02D180C5" w14:textId="77777777" w:rsidR="004620F3" w:rsidRPr="004620F3" w:rsidRDefault="004620F3" w:rsidP="004620F3"/>
        </w:tc>
        <w:tc>
          <w:tcPr>
            <w:tcW w:w="5040" w:type="dxa"/>
            <w:tcBorders>
              <w:left w:val="nil"/>
              <w:right w:val="nil"/>
            </w:tcBorders>
          </w:tcPr>
          <w:p w14:paraId="3A45B020" w14:textId="77777777" w:rsidR="004620F3" w:rsidRPr="004620F3" w:rsidRDefault="004620F3" w:rsidP="004620F3">
            <w:r w:rsidRPr="004620F3">
              <w:t>Date</w:t>
            </w:r>
          </w:p>
          <w:p w14:paraId="1E829C10" w14:textId="77777777" w:rsidR="004620F3" w:rsidRPr="004620F3" w:rsidRDefault="004620F3" w:rsidP="004620F3"/>
          <w:p w14:paraId="13A9D387" w14:textId="77777777" w:rsidR="004620F3" w:rsidRPr="004620F3" w:rsidRDefault="004620F3" w:rsidP="004620F3"/>
        </w:tc>
      </w:tr>
      <w:tr w:rsidR="004620F3" w:rsidRPr="004620F3" w14:paraId="4AE204A0" w14:textId="77777777" w:rsidTr="004620F3">
        <w:tc>
          <w:tcPr>
            <w:tcW w:w="4770" w:type="dxa"/>
            <w:tcBorders>
              <w:left w:val="nil"/>
              <w:bottom w:val="nil"/>
              <w:right w:val="nil"/>
            </w:tcBorders>
          </w:tcPr>
          <w:p w14:paraId="1940AD34" w14:textId="77777777" w:rsidR="004620F3" w:rsidRPr="004620F3" w:rsidRDefault="004620F3" w:rsidP="004620F3">
            <w:r w:rsidRPr="004620F3">
              <w:t>E-Mail Address</w:t>
            </w:r>
          </w:p>
        </w:tc>
        <w:tc>
          <w:tcPr>
            <w:tcW w:w="270" w:type="dxa"/>
            <w:tcBorders>
              <w:top w:val="nil"/>
              <w:left w:val="nil"/>
              <w:bottom w:val="nil"/>
              <w:right w:val="nil"/>
            </w:tcBorders>
          </w:tcPr>
          <w:p w14:paraId="61416CA5" w14:textId="77777777" w:rsidR="004620F3" w:rsidRPr="004620F3" w:rsidRDefault="004620F3" w:rsidP="004620F3"/>
        </w:tc>
        <w:tc>
          <w:tcPr>
            <w:tcW w:w="5040" w:type="dxa"/>
            <w:tcBorders>
              <w:left w:val="nil"/>
              <w:bottom w:val="nil"/>
              <w:right w:val="nil"/>
            </w:tcBorders>
          </w:tcPr>
          <w:p w14:paraId="25F1DE18" w14:textId="77777777" w:rsidR="004620F3" w:rsidRPr="004620F3" w:rsidRDefault="004620F3" w:rsidP="004620F3">
            <w:r w:rsidRPr="004620F3">
              <w:t>E-Verify Company ID Number</w:t>
            </w:r>
          </w:p>
        </w:tc>
      </w:tr>
    </w:tbl>
    <w:p w14:paraId="5BD85A05" w14:textId="77777777" w:rsidR="004620F3" w:rsidRPr="004620F3" w:rsidRDefault="004620F3" w:rsidP="004620F3"/>
    <w:p w14:paraId="1602613D" w14:textId="77777777" w:rsidR="004620F3" w:rsidRPr="004620F3" w:rsidRDefault="004620F3" w:rsidP="004620F3"/>
    <w:p w14:paraId="74591874" w14:textId="77777777" w:rsidR="004620F3" w:rsidRPr="004620F3" w:rsidRDefault="004620F3" w:rsidP="004620F3"/>
    <w:p w14:paraId="190C1C4B" w14:textId="77777777" w:rsidR="004620F3" w:rsidRPr="004620F3" w:rsidRDefault="004620F3" w:rsidP="004620F3">
      <w:r w:rsidRPr="004620F3">
        <w:t>Subscribed and sworn to before me this _____________ of ___________________.  I am</w:t>
      </w:r>
    </w:p>
    <w:p w14:paraId="00A6305B" w14:textId="77777777" w:rsidR="004620F3" w:rsidRPr="004620F3" w:rsidRDefault="004620F3" w:rsidP="004620F3">
      <w:pPr>
        <w:tabs>
          <w:tab w:val="left" w:pos="4140"/>
        </w:tabs>
        <w:rPr>
          <w:vertAlign w:val="superscript"/>
        </w:rPr>
      </w:pPr>
      <w:r w:rsidRPr="004620F3">
        <w:t xml:space="preserve"> </w:t>
      </w:r>
      <w:r w:rsidRPr="004620F3">
        <w:tab/>
      </w:r>
      <w:r w:rsidRPr="004620F3">
        <w:rPr>
          <w:vertAlign w:val="superscript"/>
        </w:rPr>
        <w:t>(DAY)</w:t>
      </w:r>
      <w:r w:rsidRPr="004620F3">
        <w:rPr>
          <w:vertAlign w:val="subscript"/>
        </w:rPr>
        <w:tab/>
      </w:r>
      <w:r w:rsidRPr="004620F3">
        <w:rPr>
          <w:vertAlign w:val="superscript"/>
        </w:rPr>
        <w:t>(MONTH, YEAR)</w:t>
      </w:r>
    </w:p>
    <w:p w14:paraId="0299D500" w14:textId="77777777" w:rsidR="004620F3" w:rsidRPr="004620F3" w:rsidRDefault="004620F3" w:rsidP="004620F3">
      <w:r w:rsidRPr="004620F3">
        <w:t xml:space="preserve">commissioned as a notary public within the County of ________________, State of </w:t>
      </w:r>
    </w:p>
    <w:p w14:paraId="628D0E7B" w14:textId="77777777" w:rsidR="004620F3" w:rsidRPr="004620F3" w:rsidRDefault="004620F3" w:rsidP="004620F3">
      <w:pPr>
        <w:tabs>
          <w:tab w:val="left" w:pos="5400"/>
        </w:tabs>
        <w:rPr>
          <w:vertAlign w:val="superscript"/>
        </w:rPr>
      </w:pPr>
      <w:r w:rsidRPr="004620F3">
        <w:t xml:space="preserve"> </w:t>
      </w:r>
      <w:r w:rsidRPr="004620F3">
        <w:tab/>
      </w:r>
      <w:r w:rsidRPr="004620F3">
        <w:rPr>
          <w:vertAlign w:val="superscript"/>
        </w:rPr>
        <w:t>(NAME OF COUNTY)</w:t>
      </w:r>
    </w:p>
    <w:p w14:paraId="587173D6" w14:textId="77777777" w:rsidR="004620F3" w:rsidRPr="004620F3" w:rsidRDefault="004620F3" w:rsidP="004620F3">
      <w:r w:rsidRPr="004620F3">
        <w:t>_______________________, and my commission expires on _________________.</w:t>
      </w:r>
    </w:p>
    <w:p w14:paraId="1375C099" w14:textId="77777777" w:rsidR="004620F3" w:rsidRPr="004620F3" w:rsidRDefault="004620F3" w:rsidP="004620F3">
      <w:pPr>
        <w:tabs>
          <w:tab w:val="left" w:pos="720"/>
          <w:tab w:val="left" w:pos="6300"/>
        </w:tabs>
        <w:rPr>
          <w:vertAlign w:val="superscript"/>
        </w:rPr>
      </w:pPr>
      <w:r w:rsidRPr="004620F3">
        <w:rPr>
          <w:vertAlign w:val="subscript"/>
        </w:rPr>
        <w:tab/>
      </w:r>
      <w:r w:rsidRPr="004620F3">
        <w:rPr>
          <w:vertAlign w:val="superscript"/>
        </w:rPr>
        <w:t>(NAME OF STATE)</w:t>
      </w:r>
      <w:r w:rsidRPr="004620F3">
        <w:rPr>
          <w:vertAlign w:val="superscript"/>
        </w:rPr>
        <w:tab/>
        <w:t>(DATE)</w:t>
      </w:r>
    </w:p>
    <w:p w14:paraId="276A579E" w14:textId="77777777" w:rsidR="004620F3" w:rsidRPr="004620F3" w:rsidRDefault="004620F3" w:rsidP="004620F3">
      <w:pPr>
        <w:rPr>
          <w:vertAlign w:val="superscript"/>
        </w:rPr>
      </w:pPr>
    </w:p>
    <w:p w14:paraId="35B01E6B" w14:textId="77777777" w:rsidR="004620F3" w:rsidRPr="004620F3" w:rsidRDefault="004620F3" w:rsidP="004620F3"/>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670"/>
        <w:gridCol w:w="360"/>
        <w:gridCol w:w="4050"/>
      </w:tblGrid>
      <w:tr w:rsidR="004620F3" w:rsidRPr="004620F3" w14:paraId="1EFBE5AF" w14:textId="77777777" w:rsidTr="004620F3">
        <w:tc>
          <w:tcPr>
            <w:tcW w:w="5670" w:type="dxa"/>
            <w:tcBorders>
              <w:top w:val="nil"/>
              <w:left w:val="nil"/>
              <w:bottom w:val="single" w:sz="4" w:space="0" w:color="000000"/>
              <w:right w:val="nil"/>
            </w:tcBorders>
          </w:tcPr>
          <w:p w14:paraId="408BB66E" w14:textId="77777777" w:rsidR="004620F3" w:rsidRPr="004620F3" w:rsidRDefault="004620F3" w:rsidP="004620F3"/>
        </w:tc>
        <w:tc>
          <w:tcPr>
            <w:tcW w:w="360" w:type="dxa"/>
            <w:tcBorders>
              <w:top w:val="nil"/>
              <w:left w:val="nil"/>
              <w:bottom w:val="nil"/>
              <w:right w:val="nil"/>
            </w:tcBorders>
          </w:tcPr>
          <w:p w14:paraId="4AE25F58" w14:textId="77777777" w:rsidR="004620F3" w:rsidRPr="004620F3" w:rsidRDefault="004620F3" w:rsidP="004620F3"/>
        </w:tc>
        <w:tc>
          <w:tcPr>
            <w:tcW w:w="4050" w:type="dxa"/>
            <w:tcBorders>
              <w:top w:val="nil"/>
              <w:left w:val="nil"/>
              <w:bottom w:val="single" w:sz="4" w:space="0" w:color="000000"/>
              <w:right w:val="nil"/>
            </w:tcBorders>
          </w:tcPr>
          <w:p w14:paraId="69709473" w14:textId="77777777" w:rsidR="004620F3" w:rsidRPr="004620F3" w:rsidRDefault="004620F3" w:rsidP="004620F3"/>
        </w:tc>
      </w:tr>
      <w:tr w:rsidR="004620F3" w:rsidRPr="004620F3" w14:paraId="3E66FD19" w14:textId="77777777" w:rsidTr="004620F3">
        <w:tc>
          <w:tcPr>
            <w:tcW w:w="5670" w:type="dxa"/>
            <w:tcBorders>
              <w:left w:val="nil"/>
              <w:bottom w:val="nil"/>
              <w:right w:val="nil"/>
            </w:tcBorders>
          </w:tcPr>
          <w:p w14:paraId="40A71F40" w14:textId="77777777" w:rsidR="004620F3" w:rsidRPr="004620F3" w:rsidRDefault="004620F3" w:rsidP="004620F3">
            <w:pPr>
              <w:rPr>
                <w:i/>
              </w:rPr>
            </w:pPr>
            <w:r w:rsidRPr="004620F3">
              <w:rPr>
                <w:i/>
              </w:rPr>
              <w:t>Signature of Notary</w:t>
            </w:r>
          </w:p>
        </w:tc>
        <w:tc>
          <w:tcPr>
            <w:tcW w:w="360" w:type="dxa"/>
            <w:tcBorders>
              <w:top w:val="nil"/>
              <w:left w:val="nil"/>
              <w:bottom w:val="nil"/>
              <w:right w:val="nil"/>
            </w:tcBorders>
          </w:tcPr>
          <w:p w14:paraId="6666A853" w14:textId="77777777" w:rsidR="004620F3" w:rsidRPr="004620F3" w:rsidRDefault="004620F3" w:rsidP="004620F3"/>
        </w:tc>
        <w:tc>
          <w:tcPr>
            <w:tcW w:w="4050" w:type="dxa"/>
            <w:tcBorders>
              <w:left w:val="nil"/>
              <w:bottom w:val="nil"/>
              <w:right w:val="nil"/>
            </w:tcBorders>
          </w:tcPr>
          <w:p w14:paraId="0B545C56" w14:textId="77777777" w:rsidR="004620F3" w:rsidRPr="004620F3" w:rsidRDefault="004620F3" w:rsidP="004620F3">
            <w:pPr>
              <w:rPr>
                <w:i/>
              </w:rPr>
            </w:pPr>
            <w:r w:rsidRPr="004620F3">
              <w:rPr>
                <w:i/>
              </w:rPr>
              <w:t>Date</w:t>
            </w:r>
          </w:p>
        </w:tc>
      </w:tr>
    </w:tbl>
    <w:p w14:paraId="10088838" w14:textId="77777777" w:rsidR="004620F3" w:rsidRPr="004620F3" w:rsidRDefault="004620F3" w:rsidP="004620F3"/>
    <w:p w14:paraId="325E818B" w14:textId="77777777" w:rsidR="004620F3" w:rsidRPr="004620F3" w:rsidRDefault="004620F3" w:rsidP="004620F3"/>
    <w:p w14:paraId="6E9C89FC" w14:textId="5AFBE3F9" w:rsidR="004620F3" w:rsidRPr="00246622" w:rsidRDefault="004620F3" w:rsidP="00A44570">
      <w:pPr>
        <w:rPr>
          <w:b/>
        </w:rPr>
      </w:pPr>
      <w:r w:rsidRPr="004620F3">
        <w:rPr>
          <w:u w:val="single"/>
        </w:rPr>
        <w:br w:type="page"/>
      </w:r>
      <w:r w:rsidRPr="00246622">
        <w:rPr>
          <w:b/>
        </w:rPr>
        <w:lastRenderedPageBreak/>
        <w:t xml:space="preserve">BUSINESS COMPLIANCE </w:t>
      </w:r>
      <w:r w:rsidRPr="00246622">
        <w:rPr>
          <w:rFonts w:eastAsiaTheme="minorHAnsi"/>
          <w:b/>
        </w:rPr>
        <w:t xml:space="preserve">EXHIBIT </w:t>
      </w:r>
      <w:r w:rsidR="00E61D4E">
        <w:rPr>
          <w:b/>
        </w:rPr>
        <w:t>L</w:t>
      </w:r>
      <w:r w:rsidRPr="00246622">
        <w:rPr>
          <w:b/>
        </w:rPr>
        <w:t xml:space="preserve">, </w:t>
      </w:r>
    </w:p>
    <w:p w14:paraId="0666763F" w14:textId="77777777" w:rsidR="004620F3" w:rsidRPr="004620F3" w:rsidRDefault="004620F3" w:rsidP="004620F3">
      <w:pPr>
        <w:jc w:val="left"/>
        <w:rPr>
          <w:b/>
        </w:rPr>
      </w:pPr>
      <w:r w:rsidRPr="004620F3">
        <w:rPr>
          <w:b/>
        </w:rPr>
        <w:t>BUSINESS ENTITY CERTIFICATION, ENROLLMENT DOCUMENTATION, AND AFFIDAVIT OF WORK AUTHORIZATION - CONTINUED</w:t>
      </w:r>
    </w:p>
    <w:p w14:paraId="23D2FF5E" w14:textId="77777777" w:rsidR="004620F3" w:rsidRPr="004620F3" w:rsidRDefault="004620F3" w:rsidP="004620F3">
      <w:pPr>
        <w:jc w:val="center"/>
        <w:rPr>
          <w:b/>
          <w:u w:val="single"/>
        </w:rPr>
      </w:pPr>
    </w:p>
    <w:p w14:paraId="709B80A1" w14:textId="77777777" w:rsidR="004620F3" w:rsidRPr="004620F3" w:rsidRDefault="004620F3" w:rsidP="004620F3">
      <w:pPr>
        <w:rPr>
          <w:b/>
          <w:i/>
        </w:rPr>
      </w:pPr>
      <w:r w:rsidRPr="004620F3">
        <w:rPr>
          <w:b/>
          <w:i/>
          <w:highlight w:val="lightGray"/>
        </w:rPr>
        <w:t>(Complete Box C if you have the E-Verify documentation and a current Affidavit of Work Authorization already on file with the State of Missouri.  If completing Box C, do not complete Box B.)</w:t>
      </w:r>
    </w:p>
    <w:p w14:paraId="18A28545" w14:textId="77777777" w:rsidR="004620F3" w:rsidRPr="004620F3" w:rsidRDefault="004620F3" w:rsidP="004620F3"/>
    <w:tbl>
      <w:tblPr>
        <w:tblW w:w="10710" w:type="dxa"/>
        <w:tblInd w:w="-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6"/>
        <w:gridCol w:w="4490"/>
        <w:gridCol w:w="355"/>
        <w:gridCol w:w="4142"/>
        <w:gridCol w:w="807"/>
      </w:tblGrid>
      <w:tr w:rsidR="004620F3" w:rsidRPr="004620F3" w14:paraId="6E8DE0BB" w14:textId="77777777" w:rsidTr="004620F3">
        <w:tc>
          <w:tcPr>
            <w:tcW w:w="10710" w:type="dxa"/>
            <w:gridSpan w:val="5"/>
            <w:shd w:val="clear" w:color="auto" w:fill="000000"/>
          </w:tcPr>
          <w:p w14:paraId="2DDF6762" w14:textId="77777777" w:rsidR="004620F3" w:rsidRPr="004620F3" w:rsidRDefault="004620F3" w:rsidP="004620F3">
            <w:pPr>
              <w:jc w:val="center"/>
            </w:pPr>
            <w:r w:rsidRPr="004620F3">
              <w:rPr>
                <w:b/>
                <w:highlight w:val="black"/>
              </w:rPr>
              <w:t>BOX C – AFFIDAVIT ON FILE -  CURRENT BUSINESS ENTITY STATU</w:t>
            </w:r>
            <w:r w:rsidRPr="004620F3">
              <w:rPr>
                <w:b/>
              </w:rPr>
              <w:t>S</w:t>
            </w:r>
          </w:p>
        </w:tc>
      </w:tr>
      <w:tr w:rsidR="004620F3" w:rsidRPr="004620F3" w14:paraId="2CF27A10" w14:textId="77777777" w:rsidTr="004620F3">
        <w:tc>
          <w:tcPr>
            <w:tcW w:w="10710" w:type="dxa"/>
            <w:gridSpan w:val="5"/>
            <w:tcBorders>
              <w:bottom w:val="nil"/>
            </w:tcBorders>
          </w:tcPr>
          <w:p w14:paraId="53F366BC" w14:textId="77777777" w:rsidR="004620F3" w:rsidRPr="004620F3" w:rsidRDefault="004620F3" w:rsidP="004620F3"/>
          <w:p w14:paraId="3BB91D6D" w14:textId="77777777" w:rsidR="004620F3" w:rsidRPr="004620F3" w:rsidRDefault="004620F3" w:rsidP="004620F3">
            <w:r w:rsidRPr="004620F3">
              <w:t xml:space="preserve">I certify that _____________________ (Business Entity Name) </w:t>
            </w:r>
            <w:r w:rsidRPr="004620F3">
              <w:rPr>
                <w:b/>
                <w:u w:val="single"/>
              </w:rPr>
              <w:t>MEETS</w:t>
            </w:r>
            <w:r w:rsidRPr="004620F3">
              <w:t xml:space="preserve"> the definition of a business entity as defined in section 285.525, RSMo pertaining to section 285.530, RSMo and have enrolled and currently participates in the E-Verify federal work authorization program with respect to the employees hired after enrollment in the program who are proposed to work in connection with the services related to contract(s) with the State of Missouri.  We have previously provided documentation to a Missouri state agency that affirms enrollment and participation in the E-Verify federal work authorization program.  The documentation that was previously provided included the following.  </w:t>
            </w:r>
          </w:p>
          <w:p w14:paraId="47AAC45A" w14:textId="77777777" w:rsidR="004620F3" w:rsidRPr="004620F3" w:rsidRDefault="004620F3" w:rsidP="004620F3"/>
          <w:p w14:paraId="7D3B7DCB" w14:textId="77777777" w:rsidR="004620F3" w:rsidRPr="004620F3" w:rsidRDefault="004620F3" w:rsidP="00620CE5">
            <w:pPr>
              <w:numPr>
                <w:ilvl w:val="0"/>
                <w:numId w:val="7"/>
              </w:numPr>
              <w:contextualSpacing/>
            </w:pPr>
            <w:r w:rsidRPr="004620F3">
              <w:t>The E</w:t>
            </w:r>
            <w:r w:rsidRPr="004620F3">
              <w:rPr>
                <w:b/>
              </w:rPr>
              <w:t>-Verify Employment Eligibility Verification page OR</w:t>
            </w:r>
            <w:r w:rsidRPr="004620F3">
              <w:t xml:space="preserve"> a page from the </w:t>
            </w:r>
            <w:r w:rsidRPr="004620F3">
              <w:rPr>
                <w:b/>
              </w:rPr>
              <w:t>E-Verify Memorandum of Understanding (MOU)</w:t>
            </w:r>
            <w:r w:rsidRPr="004620F3">
              <w:t xml:space="preserve"> listing the vendor’s name and the MOU signature page completed and signed by the vendor and the Department of Homeland Security – Verification Division </w:t>
            </w:r>
          </w:p>
          <w:p w14:paraId="6E55D16D" w14:textId="77777777" w:rsidR="004620F3" w:rsidRPr="004620F3" w:rsidRDefault="004620F3" w:rsidP="00620CE5">
            <w:pPr>
              <w:numPr>
                <w:ilvl w:val="0"/>
                <w:numId w:val="7"/>
              </w:numPr>
              <w:spacing w:before="60"/>
              <w:contextualSpacing/>
            </w:pPr>
            <w:r w:rsidRPr="004620F3">
              <w:t xml:space="preserve">A </w:t>
            </w:r>
            <w:r w:rsidRPr="004620F3">
              <w:rPr>
                <w:b/>
              </w:rPr>
              <w:t>current, notarized Affidavit of Work Authorization</w:t>
            </w:r>
            <w:r w:rsidRPr="004620F3">
              <w:t xml:space="preserve"> (must be completed, signed, and notarized within the past twelve months).</w:t>
            </w:r>
          </w:p>
          <w:p w14:paraId="6D502606" w14:textId="77777777" w:rsidR="004620F3" w:rsidRPr="004620F3" w:rsidRDefault="004620F3" w:rsidP="004620F3">
            <w:pPr>
              <w:ind w:left="900" w:hanging="900"/>
            </w:pPr>
          </w:p>
          <w:p w14:paraId="36CFB5E2" w14:textId="77777777" w:rsidR="004620F3" w:rsidRPr="004620F3" w:rsidRDefault="004620F3" w:rsidP="004620F3">
            <w:r w:rsidRPr="004620F3">
              <w:t xml:space="preserve">Name of </w:t>
            </w:r>
            <w:r w:rsidRPr="004620F3">
              <w:rPr>
                <w:b/>
              </w:rPr>
              <w:t xml:space="preserve">Missouri State Agency </w:t>
            </w:r>
            <w:r w:rsidRPr="004620F3">
              <w:t>to Which Previous E-Verify Documentation Submitted:</w:t>
            </w:r>
          </w:p>
          <w:p w14:paraId="598162C3" w14:textId="77777777" w:rsidR="004620F3" w:rsidRPr="004620F3" w:rsidRDefault="004620F3" w:rsidP="004620F3">
            <w:r w:rsidRPr="004620F3">
              <w:t xml:space="preserve">         _____________________</w:t>
            </w:r>
          </w:p>
          <w:p w14:paraId="53B6AD81" w14:textId="77777777" w:rsidR="004620F3" w:rsidRPr="004620F3" w:rsidRDefault="004620F3" w:rsidP="004620F3">
            <w:pPr>
              <w:ind w:left="360"/>
            </w:pPr>
          </w:p>
          <w:p w14:paraId="222AFF76" w14:textId="77777777" w:rsidR="004620F3" w:rsidRPr="004620F3" w:rsidRDefault="004620F3" w:rsidP="004620F3">
            <w:r w:rsidRPr="004620F3">
              <w:rPr>
                <w:b/>
              </w:rPr>
              <w:t xml:space="preserve">Date </w:t>
            </w:r>
            <w:r w:rsidRPr="004620F3">
              <w:t>of Previous E-Verify Documentation Submission: _____________________</w:t>
            </w:r>
          </w:p>
          <w:p w14:paraId="66972449" w14:textId="77777777" w:rsidR="004620F3" w:rsidRPr="004620F3" w:rsidRDefault="004620F3" w:rsidP="004620F3"/>
          <w:p w14:paraId="4F57FD3A" w14:textId="77777777" w:rsidR="004620F3" w:rsidRPr="004620F3" w:rsidRDefault="004620F3" w:rsidP="004620F3">
            <w:r w:rsidRPr="004620F3">
              <w:t xml:space="preserve">Previous </w:t>
            </w:r>
            <w:r w:rsidRPr="004620F3">
              <w:rPr>
                <w:b/>
              </w:rPr>
              <w:t>Bid/Contract Number</w:t>
            </w:r>
            <w:r w:rsidRPr="004620F3">
              <w:t xml:space="preserve"> for Which Previous E-Verify Documentation Submitted:  ________ (if known)</w:t>
            </w:r>
          </w:p>
          <w:p w14:paraId="7D9A8BCF" w14:textId="77777777" w:rsidR="004620F3" w:rsidRPr="004620F3" w:rsidRDefault="004620F3" w:rsidP="004620F3"/>
        </w:tc>
      </w:tr>
      <w:tr w:rsidR="004620F3" w:rsidRPr="004620F3" w14:paraId="7C11BE05" w14:textId="77777777" w:rsidTr="004620F3">
        <w:tc>
          <w:tcPr>
            <w:tcW w:w="916" w:type="dxa"/>
            <w:tcBorders>
              <w:top w:val="nil"/>
              <w:bottom w:val="nil"/>
              <w:right w:val="nil"/>
            </w:tcBorders>
          </w:tcPr>
          <w:p w14:paraId="6D418702" w14:textId="77777777" w:rsidR="004620F3" w:rsidRPr="004620F3" w:rsidRDefault="004620F3" w:rsidP="004620F3">
            <w:pPr>
              <w:jc w:val="center"/>
            </w:pPr>
          </w:p>
        </w:tc>
        <w:tc>
          <w:tcPr>
            <w:tcW w:w="4490" w:type="dxa"/>
            <w:tcBorders>
              <w:top w:val="nil"/>
              <w:left w:val="nil"/>
              <w:right w:val="nil"/>
            </w:tcBorders>
          </w:tcPr>
          <w:p w14:paraId="05E557B5" w14:textId="77777777" w:rsidR="004620F3" w:rsidRPr="004620F3" w:rsidRDefault="004620F3" w:rsidP="00A44570"/>
          <w:p w14:paraId="4A627785" w14:textId="77777777" w:rsidR="004620F3" w:rsidRPr="004620F3" w:rsidRDefault="004620F3" w:rsidP="004620F3">
            <w:pPr>
              <w:jc w:val="left"/>
            </w:pPr>
          </w:p>
        </w:tc>
        <w:tc>
          <w:tcPr>
            <w:tcW w:w="355" w:type="dxa"/>
            <w:tcBorders>
              <w:top w:val="nil"/>
              <w:left w:val="nil"/>
              <w:bottom w:val="nil"/>
              <w:right w:val="nil"/>
            </w:tcBorders>
          </w:tcPr>
          <w:p w14:paraId="3E900F12" w14:textId="77777777" w:rsidR="004620F3" w:rsidRPr="004620F3" w:rsidRDefault="004620F3" w:rsidP="004620F3">
            <w:pPr>
              <w:jc w:val="center"/>
            </w:pPr>
          </w:p>
        </w:tc>
        <w:tc>
          <w:tcPr>
            <w:tcW w:w="4142" w:type="dxa"/>
            <w:tcBorders>
              <w:top w:val="nil"/>
              <w:left w:val="nil"/>
              <w:right w:val="nil"/>
            </w:tcBorders>
          </w:tcPr>
          <w:p w14:paraId="379EF2A4" w14:textId="77777777" w:rsidR="004620F3" w:rsidRPr="004620F3" w:rsidRDefault="004620F3" w:rsidP="00A44570"/>
          <w:p w14:paraId="67CF53E5" w14:textId="77777777" w:rsidR="004620F3" w:rsidRPr="004620F3" w:rsidRDefault="004620F3" w:rsidP="004620F3">
            <w:pPr>
              <w:jc w:val="left"/>
            </w:pPr>
          </w:p>
        </w:tc>
        <w:tc>
          <w:tcPr>
            <w:tcW w:w="807" w:type="dxa"/>
            <w:tcBorders>
              <w:top w:val="nil"/>
              <w:left w:val="nil"/>
              <w:bottom w:val="nil"/>
            </w:tcBorders>
          </w:tcPr>
          <w:p w14:paraId="17D25BA0" w14:textId="77777777" w:rsidR="004620F3" w:rsidRPr="004620F3" w:rsidRDefault="004620F3" w:rsidP="004620F3">
            <w:pPr>
              <w:jc w:val="center"/>
            </w:pPr>
          </w:p>
        </w:tc>
      </w:tr>
      <w:tr w:rsidR="004620F3" w:rsidRPr="004620F3" w14:paraId="5228448F" w14:textId="77777777" w:rsidTr="004620F3">
        <w:tc>
          <w:tcPr>
            <w:tcW w:w="916" w:type="dxa"/>
            <w:tcBorders>
              <w:top w:val="nil"/>
              <w:bottom w:val="nil"/>
              <w:right w:val="nil"/>
            </w:tcBorders>
          </w:tcPr>
          <w:p w14:paraId="4FB3CF29" w14:textId="77777777" w:rsidR="004620F3" w:rsidRPr="004620F3" w:rsidRDefault="004620F3" w:rsidP="004620F3">
            <w:pPr>
              <w:jc w:val="center"/>
            </w:pPr>
          </w:p>
        </w:tc>
        <w:tc>
          <w:tcPr>
            <w:tcW w:w="4490" w:type="dxa"/>
            <w:tcBorders>
              <w:left w:val="nil"/>
              <w:bottom w:val="nil"/>
              <w:right w:val="nil"/>
            </w:tcBorders>
          </w:tcPr>
          <w:p w14:paraId="401F2FC9" w14:textId="77777777" w:rsidR="004620F3" w:rsidRPr="004620F3" w:rsidRDefault="004620F3" w:rsidP="00A44570">
            <w:r w:rsidRPr="004620F3">
              <w:t>Authorized Business Entity Representative’s Name (Please Print)</w:t>
            </w:r>
          </w:p>
        </w:tc>
        <w:tc>
          <w:tcPr>
            <w:tcW w:w="355" w:type="dxa"/>
            <w:tcBorders>
              <w:top w:val="nil"/>
              <w:left w:val="nil"/>
              <w:bottom w:val="nil"/>
              <w:right w:val="nil"/>
            </w:tcBorders>
          </w:tcPr>
          <w:p w14:paraId="07790E56" w14:textId="77777777" w:rsidR="004620F3" w:rsidRPr="004620F3" w:rsidRDefault="004620F3" w:rsidP="004620F3">
            <w:pPr>
              <w:jc w:val="left"/>
            </w:pPr>
          </w:p>
        </w:tc>
        <w:tc>
          <w:tcPr>
            <w:tcW w:w="4142" w:type="dxa"/>
            <w:tcBorders>
              <w:left w:val="nil"/>
              <w:bottom w:val="nil"/>
              <w:right w:val="nil"/>
            </w:tcBorders>
          </w:tcPr>
          <w:p w14:paraId="4A27A453" w14:textId="77777777" w:rsidR="004620F3" w:rsidRPr="004620F3" w:rsidRDefault="004620F3" w:rsidP="004620F3">
            <w:pPr>
              <w:jc w:val="left"/>
              <w:rPr>
                <w:i/>
              </w:rPr>
            </w:pPr>
            <w:r w:rsidRPr="004620F3">
              <w:rPr>
                <w:i/>
              </w:rPr>
              <w:t>Authorized Business Entity</w:t>
            </w:r>
          </w:p>
          <w:p w14:paraId="6DD7EEFF" w14:textId="77777777" w:rsidR="004620F3" w:rsidRPr="004620F3" w:rsidRDefault="004620F3" w:rsidP="00A44570">
            <w:r w:rsidRPr="004620F3">
              <w:t>Representative’s Signature</w:t>
            </w:r>
          </w:p>
        </w:tc>
        <w:tc>
          <w:tcPr>
            <w:tcW w:w="807" w:type="dxa"/>
            <w:tcBorders>
              <w:top w:val="nil"/>
              <w:left w:val="nil"/>
              <w:bottom w:val="nil"/>
            </w:tcBorders>
          </w:tcPr>
          <w:p w14:paraId="0FF8AD97" w14:textId="77777777" w:rsidR="004620F3" w:rsidRPr="004620F3" w:rsidRDefault="004620F3" w:rsidP="004620F3">
            <w:pPr>
              <w:jc w:val="center"/>
            </w:pPr>
          </w:p>
        </w:tc>
      </w:tr>
      <w:tr w:rsidR="004620F3" w:rsidRPr="004620F3" w14:paraId="5600871D" w14:textId="77777777" w:rsidTr="004620F3">
        <w:tc>
          <w:tcPr>
            <w:tcW w:w="916" w:type="dxa"/>
            <w:tcBorders>
              <w:top w:val="nil"/>
              <w:bottom w:val="nil"/>
              <w:right w:val="nil"/>
            </w:tcBorders>
          </w:tcPr>
          <w:p w14:paraId="6DDAFF75" w14:textId="77777777" w:rsidR="004620F3" w:rsidRPr="004620F3" w:rsidRDefault="004620F3" w:rsidP="004620F3">
            <w:pPr>
              <w:jc w:val="center"/>
            </w:pPr>
          </w:p>
        </w:tc>
        <w:tc>
          <w:tcPr>
            <w:tcW w:w="4490" w:type="dxa"/>
            <w:tcBorders>
              <w:top w:val="nil"/>
              <w:left w:val="nil"/>
              <w:right w:val="nil"/>
            </w:tcBorders>
          </w:tcPr>
          <w:p w14:paraId="05871FB9" w14:textId="77777777" w:rsidR="004620F3" w:rsidRPr="004620F3" w:rsidRDefault="004620F3" w:rsidP="00A44570"/>
          <w:p w14:paraId="2BD8A532" w14:textId="77777777" w:rsidR="004620F3" w:rsidRPr="004620F3" w:rsidRDefault="004620F3" w:rsidP="004620F3">
            <w:pPr>
              <w:jc w:val="left"/>
            </w:pPr>
          </w:p>
        </w:tc>
        <w:tc>
          <w:tcPr>
            <w:tcW w:w="355" w:type="dxa"/>
            <w:tcBorders>
              <w:top w:val="nil"/>
              <w:left w:val="nil"/>
              <w:bottom w:val="nil"/>
              <w:right w:val="nil"/>
            </w:tcBorders>
          </w:tcPr>
          <w:p w14:paraId="3146305A" w14:textId="77777777" w:rsidR="004620F3" w:rsidRPr="004620F3" w:rsidRDefault="004620F3" w:rsidP="004620F3">
            <w:pPr>
              <w:jc w:val="left"/>
            </w:pPr>
          </w:p>
        </w:tc>
        <w:tc>
          <w:tcPr>
            <w:tcW w:w="4142" w:type="dxa"/>
            <w:tcBorders>
              <w:top w:val="nil"/>
              <w:left w:val="nil"/>
              <w:right w:val="nil"/>
            </w:tcBorders>
          </w:tcPr>
          <w:p w14:paraId="6CB9C795" w14:textId="77777777" w:rsidR="004620F3" w:rsidRPr="004620F3" w:rsidRDefault="004620F3" w:rsidP="00A44570"/>
          <w:p w14:paraId="2E2A85A2" w14:textId="77777777" w:rsidR="004620F3" w:rsidRPr="004620F3" w:rsidRDefault="004620F3" w:rsidP="004620F3">
            <w:pPr>
              <w:jc w:val="left"/>
            </w:pPr>
          </w:p>
        </w:tc>
        <w:tc>
          <w:tcPr>
            <w:tcW w:w="807" w:type="dxa"/>
            <w:tcBorders>
              <w:top w:val="nil"/>
              <w:left w:val="nil"/>
              <w:bottom w:val="nil"/>
            </w:tcBorders>
          </w:tcPr>
          <w:p w14:paraId="30555DE9" w14:textId="77777777" w:rsidR="004620F3" w:rsidRPr="004620F3" w:rsidRDefault="004620F3" w:rsidP="004620F3">
            <w:pPr>
              <w:jc w:val="center"/>
            </w:pPr>
          </w:p>
        </w:tc>
      </w:tr>
      <w:tr w:rsidR="004620F3" w:rsidRPr="004620F3" w14:paraId="785DCC39" w14:textId="77777777" w:rsidTr="004620F3">
        <w:tc>
          <w:tcPr>
            <w:tcW w:w="916" w:type="dxa"/>
            <w:tcBorders>
              <w:top w:val="nil"/>
              <w:bottom w:val="nil"/>
              <w:right w:val="nil"/>
            </w:tcBorders>
          </w:tcPr>
          <w:p w14:paraId="6D4C4AB5" w14:textId="77777777" w:rsidR="004620F3" w:rsidRPr="004620F3" w:rsidRDefault="004620F3" w:rsidP="004620F3">
            <w:pPr>
              <w:jc w:val="center"/>
            </w:pPr>
          </w:p>
        </w:tc>
        <w:tc>
          <w:tcPr>
            <w:tcW w:w="4490" w:type="dxa"/>
            <w:tcBorders>
              <w:left w:val="nil"/>
              <w:bottom w:val="nil"/>
              <w:right w:val="nil"/>
            </w:tcBorders>
          </w:tcPr>
          <w:p w14:paraId="22DB0687" w14:textId="77777777" w:rsidR="004620F3" w:rsidRPr="004620F3" w:rsidRDefault="004620F3" w:rsidP="00A44570">
            <w:r w:rsidRPr="004620F3">
              <w:t>Business Entity Name</w:t>
            </w:r>
          </w:p>
        </w:tc>
        <w:tc>
          <w:tcPr>
            <w:tcW w:w="355" w:type="dxa"/>
            <w:tcBorders>
              <w:top w:val="nil"/>
              <w:left w:val="nil"/>
              <w:bottom w:val="nil"/>
              <w:right w:val="nil"/>
            </w:tcBorders>
          </w:tcPr>
          <w:p w14:paraId="47963DC9" w14:textId="77777777" w:rsidR="004620F3" w:rsidRPr="004620F3" w:rsidRDefault="004620F3" w:rsidP="004620F3">
            <w:pPr>
              <w:jc w:val="left"/>
            </w:pPr>
          </w:p>
        </w:tc>
        <w:tc>
          <w:tcPr>
            <w:tcW w:w="4142" w:type="dxa"/>
            <w:tcBorders>
              <w:left w:val="nil"/>
              <w:bottom w:val="nil"/>
              <w:right w:val="nil"/>
            </w:tcBorders>
          </w:tcPr>
          <w:p w14:paraId="69CD3291" w14:textId="77777777" w:rsidR="004620F3" w:rsidRPr="004620F3" w:rsidRDefault="004620F3" w:rsidP="00A44570">
            <w:r w:rsidRPr="004620F3">
              <w:t>Date</w:t>
            </w:r>
          </w:p>
        </w:tc>
        <w:tc>
          <w:tcPr>
            <w:tcW w:w="807" w:type="dxa"/>
            <w:tcBorders>
              <w:top w:val="nil"/>
              <w:left w:val="nil"/>
              <w:bottom w:val="nil"/>
            </w:tcBorders>
          </w:tcPr>
          <w:p w14:paraId="0019C9C2" w14:textId="77777777" w:rsidR="004620F3" w:rsidRPr="004620F3" w:rsidRDefault="004620F3" w:rsidP="004620F3">
            <w:pPr>
              <w:jc w:val="center"/>
            </w:pPr>
          </w:p>
        </w:tc>
      </w:tr>
      <w:tr w:rsidR="004620F3" w:rsidRPr="004620F3" w14:paraId="7919E6B4" w14:textId="77777777" w:rsidTr="004620F3">
        <w:tc>
          <w:tcPr>
            <w:tcW w:w="916" w:type="dxa"/>
            <w:tcBorders>
              <w:top w:val="nil"/>
              <w:bottom w:val="nil"/>
              <w:right w:val="nil"/>
            </w:tcBorders>
          </w:tcPr>
          <w:p w14:paraId="4170A21E" w14:textId="77777777" w:rsidR="004620F3" w:rsidRPr="004620F3" w:rsidRDefault="004620F3" w:rsidP="004620F3">
            <w:pPr>
              <w:jc w:val="center"/>
            </w:pPr>
          </w:p>
        </w:tc>
        <w:tc>
          <w:tcPr>
            <w:tcW w:w="4490" w:type="dxa"/>
            <w:tcBorders>
              <w:top w:val="nil"/>
              <w:left w:val="nil"/>
              <w:right w:val="nil"/>
            </w:tcBorders>
          </w:tcPr>
          <w:p w14:paraId="1908204F" w14:textId="77777777" w:rsidR="004620F3" w:rsidRPr="004620F3" w:rsidRDefault="004620F3" w:rsidP="00A44570"/>
          <w:p w14:paraId="67CC2E25" w14:textId="77777777" w:rsidR="004620F3" w:rsidRPr="004620F3" w:rsidRDefault="004620F3" w:rsidP="004620F3">
            <w:pPr>
              <w:jc w:val="left"/>
            </w:pPr>
          </w:p>
        </w:tc>
        <w:tc>
          <w:tcPr>
            <w:tcW w:w="355" w:type="dxa"/>
            <w:tcBorders>
              <w:top w:val="nil"/>
              <w:left w:val="nil"/>
              <w:bottom w:val="nil"/>
              <w:right w:val="nil"/>
            </w:tcBorders>
          </w:tcPr>
          <w:p w14:paraId="1F132B2B" w14:textId="77777777" w:rsidR="004620F3" w:rsidRPr="004620F3" w:rsidRDefault="004620F3" w:rsidP="004620F3">
            <w:pPr>
              <w:jc w:val="left"/>
            </w:pPr>
          </w:p>
        </w:tc>
        <w:tc>
          <w:tcPr>
            <w:tcW w:w="4142" w:type="dxa"/>
            <w:tcBorders>
              <w:top w:val="nil"/>
              <w:left w:val="nil"/>
              <w:bottom w:val="single" w:sz="4" w:space="0" w:color="000000"/>
              <w:right w:val="nil"/>
            </w:tcBorders>
          </w:tcPr>
          <w:p w14:paraId="3D6BCF69" w14:textId="77777777" w:rsidR="004620F3" w:rsidRPr="004620F3" w:rsidRDefault="004620F3" w:rsidP="00A44570"/>
          <w:p w14:paraId="6C00D139" w14:textId="77777777" w:rsidR="004620F3" w:rsidRPr="004620F3" w:rsidRDefault="004620F3" w:rsidP="004620F3">
            <w:pPr>
              <w:jc w:val="left"/>
            </w:pPr>
          </w:p>
        </w:tc>
        <w:tc>
          <w:tcPr>
            <w:tcW w:w="807" w:type="dxa"/>
            <w:tcBorders>
              <w:top w:val="nil"/>
              <w:left w:val="nil"/>
              <w:bottom w:val="nil"/>
            </w:tcBorders>
          </w:tcPr>
          <w:p w14:paraId="76676EFD" w14:textId="77777777" w:rsidR="004620F3" w:rsidRPr="004620F3" w:rsidRDefault="004620F3" w:rsidP="004620F3">
            <w:pPr>
              <w:jc w:val="center"/>
            </w:pPr>
          </w:p>
        </w:tc>
      </w:tr>
      <w:tr w:rsidR="004620F3" w:rsidRPr="004620F3" w14:paraId="31F7F326" w14:textId="77777777" w:rsidTr="004620F3">
        <w:tc>
          <w:tcPr>
            <w:tcW w:w="916" w:type="dxa"/>
            <w:tcBorders>
              <w:top w:val="nil"/>
              <w:bottom w:val="nil"/>
              <w:right w:val="nil"/>
            </w:tcBorders>
          </w:tcPr>
          <w:p w14:paraId="71B47EE6" w14:textId="77777777" w:rsidR="004620F3" w:rsidRPr="004620F3" w:rsidRDefault="004620F3" w:rsidP="004620F3">
            <w:pPr>
              <w:jc w:val="center"/>
            </w:pPr>
          </w:p>
        </w:tc>
        <w:tc>
          <w:tcPr>
            <w:tcW w:w="4490" w:type="dxa"/>
            <w:tcBorders>
              <w:left w:val="nil"/>
              <w:bottom w:val="nil"/>
              <w:right w:val="nil"/>
            </w:tcBorders>
          </w:tcPr>
          <w:p w14:paraId="347532F8" w14:textId="77777777" w:rsidR="004620F3" w:rsidRPr="004620F3" w:rsidRDefault="004620F3" w:rsidP="00A44570">
            <w:r w:rsidRPr="004620F3">
              <w:t>E-Mail Address</w:t>
            </w:r>
          </w:p>
        </w:tc>
        <w:tc>
          <w:tcPr>
            <w:tcW w:w="355" w:type="dxa"/>
            <w:tcBorders>
              <w:top w:val="nil"/>
              <w:left w:val="nil"/>
              <w:bottom w:val="nil"/>
              <w:right w:val="nil"/>
            </w:tcBorders>
          </w:tcPr>
          <w:p w14:paraId="0F311FD9" w14:textId="77777777" w:rsidR="004620F3" w:rsidRPr="004620F3" w:rsidRDefault="004620F3" w:rsidP="004620F3">
            <w:pPr>
              <w:jc w:val="left"/>
            </w:pPr>
          </w:p>
        </w:tc>
        <w:tc>
          <w:tcPr>
            <w:tcW w:w="4142" w:type="dxa"/>
            <w:tcBorders>
              <w:top w:val="single" w:sz="4" w:space="0" w:color="000000"/>
              <w:left w:val="nil"/>
              <w:bottom w:val="nil"/>
              <w:right w:val="nil"/>
            </w:tcBorders>
          </w:tcPr>
          <w:p w14:paraId="6A9F93CF" w14:textId="77777777" w:rsidR="004620F3" w:rsidRPr="004620F3" w:rsidRDefault="004620F3" w:rsidP="00A44570">
            <w:r w:rsidRPr="004620F3">
              <w:t>E-Verify MOU Company ID Number</w:t>
            </w:r>
          </w:p>
        </w:tc>
        <w:tc>
          <w:tcPr>
            <w:tcW w:w="807" w:type="dxa"/>
            <w:tcBorders>
              <w:top w:val="nil"/>
              <w:left w:val="nil"/>
              <w:bottom w:val="nil"/>
            </w:tcBorders>
          </w:tcPr>
          <w:p w14:paraId="06F64D16" w14:textId="77777777" w:rsidR="004620F3" w:rsidRPr="004620F3" w:rsidRDefault="004620F3" w:rsidP="004620F3">
            <w:pPr>
              <w:jc w:val="center"/>
            </w:pPr>
          </w:p>
        </w:tc>
      </w:tr>
      <w:tr w:rsidR="004620F3" w:rsidRPr="004620F3" w14:paraId="1A828100" w14:textId="77777777" w:rsidTr="004620F3">
        <w:trPr>
          <w:trHeight w:val="288"/>
        </w:trPr>
        <w:tc>
          <w:tcPr>
            <w:tcW w:w="916" w:type="dxa"/>
            <w:tcBorders>
              <w:top w:val="nil"/>
              <w:bottom w:val="nil"/>
              <w:right w:val="nil"/>
            </w:tcBorders>
          </w:tcPr>
          <w:p w14:paraId="1037CE73" w14:textId="77777777" w:rsidR="004620F3" w:rsidRPr="004620F3" w:rsidRDefault="004620F3" w:rsidP="004620F3"/>
        </w:tc>
        <w:tc>
          <w:tcPr>
            <w:tcW w:w="4490" w:type="dxa"/>
            <w:tcBorders>
              <w:top w:val="nil"/>
              <w:left w:val="nil"/>
              <w:bottom w:val="single" w:sz="4" w:space="0" w:color="000000"/>
              <w:right w:val="nil"/>
            </w:tcBorders>
          </w:tcPr>
          <w:p w14:paraId="47F7DCDB" w14:textId="77777777" w:rsidR="004620F3" w:rsidRPr="004620F3" w:rsidRDefault="004620F3" w:rsidP="004620F3">
            <w:pPr>
              <w:jc w:val="left"/>
            </w:pPr>
          </w:p>
        </w:tc>
        <w:tc>
          <w:tcPr>
            <w:tcW w:w="355" w:type="dxa"/>
            <w:tcBorders>
              <w:top w:val="nil"/>
              <w:left w:val="nil"/>
              <w:bottom w:val="single" w:sz="4" w:space="0" w:color="000000"/>
              <w:right w:val="nil"/>
            </w:tcBorders>
          </w:tcPr>
          <w:p w14:paraId="0AE0978D" w14:textId="77777777" w:rsidR="004620F3" w:rsidRPr="004620F3" w:rsidRDefault="004620F3" w:rsidP="004620F3">
            <w:pPr>
              <w:jc w:val="left"/>
            </w:pPr>
          </w:p>
        </w:tc>
        <w:tc>
          <w:tcPr>
            <w:tcW w:w="4142" w:type="dxa"/>
            <w:tcBorders>
              <w:top w:val="nil"/>
              <w:left w:val="nil"/>
              <w:bottom w:val="single" w:sz="4" w:space="0" w:color="000000"/>
              <w:right w:val="nil"/>
            </w:tcBorders>
          </w:tcPr>
          <w:p w14:paraId="6522B577" w14:textId="77777777" w:rsidR="004620F3" w:rsidRPr="004620F3" w:rsidRDefault="004620F3" w:rsidP="004620F3">
            <w:pPr>
              <w:jc w:val="left"/>
            </w:pPr>
          </w:p>
        </w:tc>
        <w:tc>
          <w:tcPr>
            <w:tcW w:w="807" w:type="dxa"/>
            <w:tcBorders>
              <w:top w:val="nil"/>
              <w:left w:val="nil"/>
              <w:bottom w:val="nil"/>
            </w:tcBorders>
          </w:tcPr>
          <w:p w14:paraId="7F988DBD" w14:textId="77777777" w:rsidR="004620F3" w:rsidRPr="004620F3" w:rsidRDefault="004620F3" w:rsidP="004620F3">
            <w:pPr>
              <w:jc w:val="center"/>
            </w:pPr>
          </w:p>
        </w:tc>
      </w:tr>
      <w:tr w:rsidR="004620F3" w:rsidRPr="004620F3" w14:paraId="7F7985E7" w14:textId="77777777" w:rsidTr="004620F3">
        <w:tc>
          <w:tcPr>
            <w:tcW w:w="5406" w:type="dxa"/>
            <w:gridSpan w:val="2"/>
            <w:tcBorders>
              <w:top w:val="nil"/>
              <w:bottom w:val="nil"/>
              <w:right w:val="single" w:sz="4" w:space="0" w:color="000000"/>
            </w:tcBorders>
            <w:shd w:val="clear" w:color="auto" w:fill="000000"/>
          </w:tcPr>
          <w:p w14:paraId="1B9BA1DD" w14:textId="77777777" w:rsidR="004620F3" w:rsidRPr="004620F3" w:rsidRDefault="004620F3" w:rsidP="004620F3">
            <w:pPr>
              <w:jc w:val="left"/>
              <w:rPr>
                <w:b/>
              </w:rPr>
            </w:pPr>
            <w:r w:rsidRPr="004620F3">
              <w:rPr>
                <w:b/>
              </w:rPr>
              <w:t>FOR STATE OF MISSOURI USE ONLY</w:t>
            </w:r>
          </w:p>
        </w:tc>
        <w:tc>
          <w:tcPr>
            <w:tcW w:w="355" w:type="dxa"/>
            <w:tcBorders>
              <w:top w:val="single" w:sz="4" w:space="0" w:color="000000"/>
              <w:left w:val="nil"/>
              <w:bottom w:val="nil"/>
              <w:right w:val="nil"/>
            </w:tcBorders>
            <w:shd w:val="clear" w:color="auto" w:fill="000000"/>
          </w:tcPr>
          <w:p w14:paraId="3C9D4BFD" w14:textId="77777777" w:rsidR="004620F3" w:rsidRPr="004620F3" w:rsidRDefault="004620F3" w:rsidP="004620F3">
            <w:pPr>
              <w:jc w:val="center"/>
            </w:pPr>
          </w:p>
        </w:tc>
        <w:tc>
          <w:tcPr>
            <w:tcW w:w="4142" w:type="dxa"/>
            <w:tcBorders>
              <w:top w:val="single" w:sz="4" w:space="0" w:color="000000"/>
              <w:left w:val="nil"/>
              <w:bottom w:val="nil"/>
              <w:right w:val="single" w:sz="4" w:space="0" w:color="000000"/>
            </w:tcBorders>
            <w:shd w:val="clear" w:color="auto" w:fill="000000"/>
          </w:tcPr>
          <w:p w14:paraId="7979054B" w14:textId="77777777" w:rsidR="004620F3" w:rsidRPr="004620F3" w:rsidRDefault="004620F3" w:rsidP="004620F3">
            <w:pPr>
              <w:jc w:val="center"/>
            </w:pPr>
          </w:p>
        </w:tc>
        <w:tc>
          <w:tcPr>
            <w:tcW w:w="807" w:type="dxa"/>
            <w:tcBorders>
              <w:top w:val="nil"/>
              <w:left w:val="single" w:sz="4" w:space="0" w:color="000000"/>
              <w:bottom w:val="nil"/>
            </w:tcBorders>
            <w:shd w:val="clear" w:color="auto" w:fill="000000"/>
          </w:tcPr>
          <w:p w14:paraId="32CD0D07" w14:textId="77777777" w:rsidR="004620F3" w:rsidRPr="004620F3" w:rsidRDefault="004620F3" w:rsidP="004620F3">
            <w:pPr>
              <w:jc w:val="center"/>
            </w:pPr>
          </w:p>
        </w:tc>
      </w:tr>
      <w:tr w:rsidR="004620F3" w:rsidRPr="004620F3" w14:paraId="35AAA8FD" w14:textId="77777777" w:rsidTr="004620F3">
        <w:tc>
          <w:tcPr>
            <w:tcW w:w="5406" w:type="dxa"/>
            <w:gridSpan w:val="2"/>
            <w:tcBorders>
              <w:top w:val="nil"/>
              <w:bottom w:val="nil"/>
              <w:right w:val="nil"/>
            </w:tcBorders>
          </w:tcPr>
          <w:p w14:paraId="7412F03E" w14:textId="77777777" w:rsidR="004620F3" w:rsidRPr="004620F3" w:rsidRDefault="004620F3" w:rsidP="004620F3">
            <w:pPr>
              <w:spacing w:before="120"/>
              <w:jc w:val="left"/>
            </w:pPr>
            <w:r w:rsidRPr="004620F3">
              <w:t>Documentation Verification Completed By:</w:t>
            </w:r>
          </w:p>
        </w:tc>
        <w:tc>
          <w:tcPr>
            <w:tcW w:w="355" w:type="dxa"/>
            <w:tcBorders>
              <w:top w:val="nil"/>
              <w:left w:val="nil"/>
              <w:bottom w:val="nil"/>
              <w:right w:val="nil"/>
            </w:tcBorders>
          </w:tcPr>
          <w:p w14:paraId="15976825" w14:textId="77777777" w:rsidR="004620F3" w:rsidRPr="004620F3" w:rsidRDefault="004620F3" w:rsidP="004620F3">
            <w:pPr>
              <w:jc w:val="center"/>
            </w:pPr>
          </w:p>
        </w:tc>
        <w:tc>
          <w:tcPr>
            <w:tcW w:w="4142" w:type="dxa"/>
            <w:tcBorders>
              <w:top w:val="nil"/>
              <w:left w:val="nil"/>
              <w:bottom w:val="nil"/>
              <w:right w:val="nil"/>
            </w:tcBorders>
          </w:tcPr>
          <w:p w14:paraId="6C832363" w14:textId="77777777" w:rsidR="004620F3" w:rsidRPr="004620F3" w:rsidRDefault="004620F3" w:rsidP="004620F3">
            <w:pPr>
              <w:jc w:val="center"/>
            </w:pPr>
          </w:p>
        </w:tc>
        <w:tc>
          <w:tcPr>
            <w:tcW w:w="807" w:type="dxa"/>
            <w:tcBorders>
              <w:top w:val="nil"/>
              <w:left w:val="nil"/>
              <w:bottom w:val="nil"/>
            </w:tcBorders>
          </w:tcPr>
          <w:p w14:paraId="7DF185E5" w14:textId="77777777" w:rsidR="004620F3" w:rsidRPr="004620F3" w:rsidRDefault="004620F3" w:rsidP="004620F3">
            <w:pPr>
              <w:jc w:val="center"/>
            </w:pPr>
          </w:p>
        </w:tc>
      </w:tr>
      <w:tr w:rsidR="004620F3" w:rsidRPr="004620F3" w14:paraId="2192DB05" w14:textId="77777777" w:rsidTr="004620F3">
        <w:tc>
          <w:tcPr>
            <w:tcW w:w="916" w:type="dxa"/>
            <w:tcBorders>
              <w:top w:val="nil"/>
              <w:bottom w:val="nil"/>
              <w:right w:val="nil"/>
            </w:tcBorders>
          </w:tcPr>
          <w:p w14:paraId="6F21C30E" w14:textId="77777777" w:rsidR="004620F3" w:rsidRPr="004620F3" w:rsidRDefault="004620F3" w:rsidP="004620F3">
            <w:pPr>
              <w:jc w:val="center"/>
            </w:pPr>
          </w:p>
        </w:tc>
        <w:tc>
          <w:tcPr>
            <w:tcW w:w="4490" w:type="dxa"/>
            <w:tcBorders>
              <w:top w:val="nil"/>
              <w:left w:val="nil"/>
              <w:bottom w:val="single" w:sz="4" w:space="0" w:color="000000"/>
              <w:right w:val="nil"/>
            </w:tcBorders>
            <w:vAlign w:val="center"/>
          </w:tcPr>
          <w:p w14:paraId="7D44E56C" w14:textId="77777777" w:rsidR="004620F3" w:rsidRPr="004620F3" w:rsidRDefault="004620F3" w:rsidP="00A44570"/>
          <w:p w14:paraId="57224B75" w14:textId="77777777" w:rsidR="004620F3" w:rsidRPr="004620F3" w:rsidRDefault="004620F3" w:rsidP="004620F3">
            <w:pPr>
              <w:jc w:val="left"/>
            </w:pPr>
          </w:p>
        </w:tc>
        <w:tc>
          <w:tcPr>
            <w:tcW w:w="355" w:type="dxa"/>
            <w:tcBorders>
              <w:top w:val="nil"/>
              <w:left w:val="nil"/>
              <w:bottom w:val="nil"/>
              <w:right w:val="nil"/>
            </w:tcBorders>
          </w:tcPr>
          <w:p w14:paraId="59B59EA5" w14:textId="77777777" w:rsidR="004620F3" w:rsidRPr="004620F3" w:rsidRDefault="004620F3" w:rsidP="004620F3">
            <w:pPr>
              <w:jc w:val="center"/>
            </w:pPr>
          </w:p>
        </w:tc>
        <w:tc>
          <w:tcPr>
            <w:tcW w:w="4142" w:type="dxa"/>
            <w:tcBorders>
              <w:top w:val="nil"/>
              <w:left w:val="nil"/>
              <w:bottom w:val="single" w:sz="4" w:space="0" w:color="000000"/>
              <w:right w:val="nil"/>
            </w:tcBorders>
          </w:tcPr>
          <w:p w14:paraId="2794034C" w14:textId="77777777" w:rsidR="004620F3" w:rsidRPr="004620F3" w:rsidRDefault="004620F3" w:rsidP="004620F3">
            <w:pPr>
              <w:jc w:val="center"/>
            </w:pPr>
          </w:p>
        </w:tc>
        <w:tc>
          <w:tcPr>
            <w:tcW w:w="807" w:type="dxa"/>
            <w:tcBorders>
              <w:top w:val="nil"/>
              <w:left w:val="nil"/>
              <w:bottom w:val="nil"/>
            </w:tcBorders>
          </w:tcPr>
          <w:p w14:paraId="744F4EE7" w14:textId="77777777" w:rsidR="004620F3" w:rsidRPr="004620F3" w:rsidRDefault="004620F3" w:rsidP="004620F3">
            <w:pPr>
              <w:jc w:val="center"/>
            </w:pPr>
          </w:p>
        </w:tc>
      </w:tr>
      <w:tr w:rsidR="004620F3" w:rsidRPr="004620F3" w14:paraId="51799B9B" w14:textId="77777777" w:rsidTr="004620F3">
        <w:tc>
          <w:tcPr>
            <w:tcW w:w="916" w:type="dxa"/>
            <w:tcBorders>
              <w:top w:val="nil"/>
              <w:bottom w:val="nil"/>
              <w:right w:val="nil"/>
            </w:tcBorders>
          </w:tcPr>
          <w:p w14:paraId="19E92643" w14:textId="77777777" w:rsidR="004620F3" w:rsidRPr="004620F3" w:rsidRDefault="004620F3" w:rsidP="004620F3">
            <w:pPr>
              <w:jc w:val="center"/>
            </w:pPr>
          </w:p>
        </w:tc>
        <w:tc>
          <w:tcPr>
            <w:tcW w:w="4490" w:type="dxa"/>
            <w:tcBorders>
              <w:top w:val="single" w:sz="4" w:space="0" w:color="000000"/>
              <w:left w:val="nil"/>
              <w:bottom w:val="nil"/>
              <w:right w:val="nil"/>
            </w:tcBorders>
          </w:tcPr>
          <w:p w14:paraId="206D8AD8" w14:textId="77777777" w:rsidR="004620F3" w:rsidRPr="004620F3" w:rsidRDefault="004620F3" w:rsidP="00A44570">
            <w:r w:rsidRPr="004620F3">
              <w:t>Buyer</w:t>
            </w:r>
          </w:p>
        </w:tc>
        <w:tc>
          <w:tcPr>
            <w:tcW w:w="355" w:type="dxa"/>
            <w:tcBorders>
              <w:top w:val="nil"/>
              <w:left w:val="nil"/>
              <w:bottom w:val="nil"/>
              <w:right w:val="nil"/>
            </w:tcBorders>
          </w:tcPr>
          <w:p w14:paraId="25744448" w14:textId="77777777" w:rsidR="004620F3" w:rsidRPr="004620F3" w:rsidRDefault="004620F3" w:rsidP="004620F3">
            <w:pPr>
              <w:jc w:val="center"/>
            </w:pPr>
          </w:p>
        </w:tc>
        <w:tc>
          <w:tcPr>
            <w:tcW w:w="4142" w:type="dxa"/>
            <w:tcBorders>
              <w:top w:val="single" w:sz="4" w:space="0" w:color="000000"/>
              <w:left w:val="nil"/>
              <w:bottom w:val="nil"/>
              <w:right w:val="nil"/>
            </w:tcBorders>
          </w:tcPr>
          <w:p w14:paraId="786C4064" w14:textId="77777777" w:rsidR="004620F3" w:rsidRPr="004620F3" w:rsidRDefault="004620F3" w:rsidP="00A44570">
            <w:r w:rsidRPr="004620F3">
              <w:t>Date</w:t>
            </w:r>
          </w:p>
        </w:tc>
        <w:tc>
          <w:tcPr>
            <w:tcW w:w="807" w:type="dxa"/>
            <w:tcBorders>
              <w:top w:val="nil"/>
              <w:left w:val="nil"/>
              <w:bottom w:val="nil"/>
            </w:tcBorders>
          </w:tcPr>
          <w:p w14:paraId="6BEF2C0B" w14:textId="77777777" w:rsidR="004620F3" w:rsidRPr="004620F3" w:rsidRDefault="004620F3" w:rsidP="004620F3">
            <w:pPr>
              <w:jc w:val="center"/>
            </w:pPr>
          </w:p>
        </w:tc>
      </w:tr>
      <w:tr w:rsidR="004620F3" w:rsidRPr="004620F3" w14:paraId="35F00769" w14:textId="77777777" w:rsidTr="004620F3">
        <w:tc>
          <w:tcPr>
            <w:tcW w:w="10710" w:type="dxa"/>
            <w:gridSpan w:val="5"/>
            <w:tcBorders>
              <w:top w:val="nil"/>
            </w:tcBorders>
          </w:tcPr>
          <w:p w14:paraId="41535BA8" w14:textId="77777777" w:rsidR="004620F3" w:rsidRPr="004620F3" w:rsidRDefault="004620F3" w:rsidP="004620F3">
            <w:pPr>
              <w:jc w:val="left"/>
            </w:pPr>
          </w:p>
        </w:tc>
      </w:tr>
    </w:tbl>
    <w:p w14:paraId="545916A4" w14:textId="77777777" w:rsidR="004620F3" w:rsidRPr="004620F3" w:rsidRDefault="004620F3" w:rsidP="004620F3">
      <w:pPr>
        <w:jc w:val="center"/>
        <w:rPr>
          <w:b/>
        </w:rPr>
      </w:pPr>
    </w:p>
    <w:p w14:paraId="78C68710" w14:textId="77777777" w:rsidR="004620F3" w:rsidRPr="004620F3" w:rsidRDefault="004620F3" w:rsidP="004620F3">
      <w:pPr>
        <w:rPr>
          <w:b/>
        </w:rPr>
      </w:pPr>
      <w:r w:rsidRPr="004620F3">
        <w:rPr>
          <w:b/>
        </w:rPr>
        <w:br w:type="page"/>
      </w:r>
    </w:p>
    <w:p w14:paraId="733869D2" w14:textId="31A79542" w:rsidR="004620F3" w:rsidRPr="00C97C99" w:rsidRDefault="004620F3" w:rsidP="004620F3">
      <w:pPr>
        <w:outlineLvl w:val="0"/>
        <w:rPr>
          <w:b/>
          <w:caps/>
          <w:kern w:val="28"/>
        </w:rPr>
      </w:pPr>
      <w:bookmarkStart w:id="6" w:name="_Hlk177453346"/>
      <w:r w:rsidRPr="00C97C99">
        <w:rPr>
          <w:b/>
          <w:caps/>
          <w:kern w:val="28"/>
        </w:rPr>
        <w:lastRenderedPageBreak/>
        <w:t xml:space="preserve">BUSINESS COMPLIANCE </w:t>
      </w:r>
      <w:r w:rsidRPr="00C97C99">
        <w:rPr>
          <w:rFonts w:eastAsiaTheme="minorHAnsi"/>
          <w:b/>
          <w:caps/>
          <w:kern w:val="28"/>
        </w:rPr>
        <w:t xml:space="preserve">Exhibit </w:t>
      </w:r>
      <w:r w:rsidR="00E61D4E">
        <w:rPr>
          <w:b/>
          <w:caps/>
          <w:kern w:val="28"/>
        </w:rPr>
        <w:t>M</w:t>
      </w:r>
      <w:r w:rsidRPr="00C97C99">
        <w:rPr>
          <w:b/>
          <w:caps/>
          <w:kern w:val="28"/>
        </w:rPr>
        <w:t xml:space="preserve">, </w:t>
      </w:r>
    </w:p>
    <w:p w14:paraId="5640849D" w14:textId="77777777" w:rsidR="004620F3" w:rsidRPr="00C97C99" w:rsidRDefault="004620F3" w:rsidP="004620F3">
      <w:pPr>
        <w:outlineLvl w:val="0"/>
        <w:rPr>
          <w:b/>
          <w:caps/>
          <w:kern w:val="28"/>
          <w:u w:val="single"/>
        </w:rPr>
      </w:pPr>
      <w:r w:rsidRPr="00C97C99">
        <w:rPr>
          <w:b/>
          <w:caps/>
          <w:kern w:val="28"/>
        </w:rPr>
        <w:t>ANTI-DISCRIMINATION AGAINST ISRAEL ACT CERTIFICATION</w:t>
      </w:r>
    </w:p>
    <w:p w14:paraId="042C6776" w14:textId="77777777" w:rsidR="004620F3" w:rsidRPr="00C97C99" w:rsidRDefault="004620F3" w:rsidP="004620F3">
      <w:pPr>
        <w:outlineLvl w:val="1"/>
        <w:rPr>
          <w:b/>
          <w:sz w:val="18"/>
        </w:rPr>
      </w:pPr>
    </w:p>
    <w:p w14:paraId="3689C6FA" w14:textId="77777777" w:rsidR="004620F3" w:rsidRPr="00C97C99" w:rsidRDefault="004620F3" w:rsidP="004620F3">
      <w:pPr>
        <w:pBdr>
          <w:top w:val="single" w:sz="36" w:space="1" w:color="auto"/>
        </w:pBdr>
        <w:jc w:val="center"/>
        <w:outlineLvl w:val="1"/>
        <w:rPr>
          <w:b/>
          <w:sz w:val="16"/>
        </w:rPr>
      </w:pPr>
    </w:p>
    <w:p w14:paraId="5EA325A2" w14:textId="77777777" w:rsidR="004620F3" w:rsidRPr="00C97C99" w:rsidRDefault="004620F3" w:rsidP="004620F3">
      <w:pPr>
        <w:outlineLvl w:val="3"/>
        <w:rPr>
          <w:b/>
        </w:rPr>
      </w:pPr>
      <w:r w:rsidRPr="00C97C99">
        <w:rPr>
          <w:b/>
        </w:rPr>
        <w:t xml:space="preserve">Statutory Requirement:  </w:t>
      </w:r>
      <w:r w:rsidRPr="00C97C99">
        <w:t>Section 34.600, RSMo, precludes entering into a contract with a company to acquire products and/or services “unless the contract includes a written certification that the company is not currently engaged in and shall not, for the duration of the contract, engage in a boycott of goods or services from the State of Israel; companies doing business in or with Israel or authorized by, licensed by, or organized under the laws of the State of Israel; or persons or entities doing business in the State of Israel.”</w:t>
      </w:r>
    </w:p>
    <w:p w14:paraId="33E79643" w14:textId="77777777" w:rsidR="004620F3" w:rsidRPr="00C97C99" w:rsidRDefault="004620F3" w:rsidP="004620F3">
      <w:pPr>
        <w:outlineLvl w:val="3"/>
        <w:rPr>
          <w:b/>
        </w:rPr>
      </w:pPr>
    </w:p>
    <w:p w14:paraId="567C5D15" w14:textId="77777777" w:rsidR="004620F3" w:rsidRPr="00C97C99" w:rsidRDefault="004620F3" w:rsidP="004620F3">
      <w:pPr>
        <w:outlineLvl w:val="3"/>
        <w:rPr>
          <w:b/>
        </w:rPr>
      </w:pPr>
      <w:r w:rsidRPr="00C97C99">
        <w:rPr>
          <w:b/>
        </w:rPr>
        <w:t xml:space="preserve">Exceptions:  </w:t>
      </w:r>
      <w:r w:rsidRPr="00C97C99">
        <w:t xml:space="preserve">The statute provides two exceptions for this certification: 1) “contracts with a total potential value of less than one hundred thousand dollars” or 2) “contractors with fewer than ten employees.”  Therefore the following certification is required prior to any contract award. </w:t>
      </w:r>
    </w:p>
    <w:p w14:paraId="7C0BD92C" w14:textId="77777777" w:rsidR="004620F3" w:rsidRPr="00C97C99" w:rsidRDefault="004620F3" w:rsidP="004620F3">
      <w:pPr>
        <w:rPr>
          <w:b/>
        </w:rPr>
      </w:pPr>
    </w:p>
    <w:p w14:paraId="6D97786C" w14:textId="77777777" w:rsidR="004620F3" w:rsidRPr="00C97C99" w:rsidRDefault="004620F3" w:rsidP="004620F3">
      <w:pPr>
        <w:outlineLvl w:val="1"/>
      </w:pPr>
      <w:r w:rsidRPr="00C97C99">
        <w:t>Section 34.600, RSMo, defines the following terms:</w:t>
      </w:r>
    </w:p>
    <w:p w14:paraId="66F3C8C9" w14:textId="77777777" w:rsidR="007C4C48" w:rsidRPr="00C97C99" w:rsidRDefault="007C4C48" w:rsidP="007C4C48">
      <w:pPr>
        <w:outlineLvl w:val="3"/>
      </w:pPr>
    </w:p>
    <w:p w14:paraId="316AA31C" w14:textId="77777777" w:rsidR="007C4C48" w:rsidRPr="00C97C99" w:rsidRDefault="007C4C48" w:rsidP="007C4C48">
      <w:pPr>
        <w:outlineLvl w:val="3"/>
      </w:pPr>
      <w:r w:rsidRPr="00C97C99">
        <w:rPr>
          <w:u w:val="single"/>
        </w:rPr>
        <w:t>Boycott Israel and Boycott of the State of Israel</w:t>
      </w:r>
      <w:r w:rsidRPr="00C97C99">
        <w:t>:</w:t>
      </w:r>
      <w:r w:rsidRPr="00C97C99">
        <w:rPr>
          <w:b/>
        </w:rPr>
        <w:t xml:space="preserve">  </w:t>
      </w:r>
      <w:r w:rsidRPr="00C97C99">
        <w:t>engaging in refusals to deal, terminating business activities, or other actions to discriminate against, inflict economic harm, or otherwise limit commercial relations specifically with the State of Israel; companies doing business in or with Israel or authorized by, licensed by, or organized under the laws of the State of Israel; or persons or entities doing business in the State of Israel, that are all intended to support a boycott of the State of Israel.  A company’s statement that it is participating in boycotts of the State of Israel; companies doing business in or with Israel or authorized by, licensed by, or organized  under the laws of the State of Israel; or persons or entities doing business in the State of Israel, or that it has taken the boycott action at the request, in compliance with, or in furtherance of calls for a boycott of the State of Israel; companies doing business in or with Israel or authorized by, licensed by, or organized under the laws of the State of Israel; or persons or entities doing business in the State of Israel shall be considered to be conclusive evidence that a company is participating in a boycott of the State of Israel; companies doing business in or with Israel or authorized by, licensed by, or organized under the laws of the State of Israel; or persons or entities doing business in the State of Israel; provided, however that a company that has made no such statement may still be considered to be participating in a boycott of the State of Israel; companies doing business in or with Israel or authorized by, licensed by, or organized under the laws of the State of Israel; or persons or entities doing business in the State of Israel if other factors warrant such a conclusion.</w:t>
      </w:r>
    </w:p>
    <w:p w14:paraId="630025B6" w14:textId="77777777" w:rsidR="007C4C48" w:rsidRPr="00C97C99" w:rsidRDefault="007C4C48" w:rsidP="007C4C48">
      <w:pPr>
        <w:outlineLvl w:val="3"/>
        <w:rPr>
          <w:b/>
        </w:rPr>
      </w:pPr>
    </w:p>
    <w:p w14:paraId="17B3AE55" w14:textId="77777777" w:rsidR="004620F3" w:rsidRPr="00C97C99" w:rsidRDefault="004620F3" w:rsidP="007C4C48">
      <w:pPr>
        <w:outlineLvl w:val="3"/>
      </w:pPr>
      <w:r w:rsidRPr="00C97C99">
        <w:rPr>
          <w:u w:val="single"/>
        </w:rPr>
        <w:t>Company</w:t>
      </w:r>
      <w:r w:rsidRPr="00C97C99">
        <w:t xml:space="preserve">:  any for-profit or not-for-profit organization, association, corporation, partnership, joint venture, limited partnership, limited liability partnership, limited liability company, or other entity or business association, including all wholly-owned subsidiaries, majority-owned subsidiaries, parent companies, or affiliates of those entities or business associations. </w:t>
      </w:r>
    </w:p>
    <w:p w14:paraId="6333A5FA" w14:textId="77777777" w:rsidR="007C4C48" w:rsidRPr="00C97C99" w:rsidRDefault="007C4C48" w:rsidP="007C4C48">
      <w:pPr>
        <w:outlineLvl w:val="3"/>
      </w:pPr>
    </w:p>
    <w:p w14:paraId="4F736360" w14:textId="77777777" w:rsidR="004620F3" w:rsidRPr="00C97C99" w:rsidRDefault="007C4C48" w:rsidP="007C4C48">
      <w:pPr>
        <w:outlineLvl w:val="3"/>
      </w:pPr>
      <w:r w:rsidRPr="00C97C99">
        <w:rPr>
          <w:u w:val="single"/>
        </w:rPr>
        <w:t>Public Entity</w:t>
      </w:r>
      <w:r w:rsidRPr="00C97C99">
        <w:t>: the state of Missouri or any political subdivision thereof, including all boards, commissions, agencies, institutions, authorities, and bodies politic and corporate of the state created by or in accordance with state law or regulations.</w:t>
      </w:r>
    </w:p>
    <w:p w14:paraId="18B847DF" w14:textId="77777777" w:rsidR="007C4C48" w:rsidRPr="00C97C99" w:rsidRDefault="007C4C48" w:rsidP="007C4C48">
      <w:pPr>
        <w:outlineLvl w:val="3"/>
      </w:pPr>
    </w:p>
    <w:p w14:paraId="70AA025C" w14:textId="77777777" w:rsidR="004620F3" w:rsidRPr="00C97C99" w:rsidRDefault="004620F3" w:rsidP="00F97CB4">
      <w:pPr>
        <w:tabs>
          <w:tab w:val="left" w:pos="5040"/>
        </w:tabs>
        <w:ind w:left="90"/>
        <w:outlineLvl w:val="3"/>
      </w:pPr>
      <w:r w:rsidRPr="00C97C99">
        <w:rPr>
          <w:b/>
        </w:rPr>
        <w:t>Certification</w:t>
      </w:r>
      <w:r w:rsidRPr="00C97C99">
        <w:t xml:space="preserve"> - The vendor must therefore certify their current status by completing either Box A, Box B, Box C</w:t>
      </w:r>
      <w:r w:rsidR="00F97CB4" w:rsidRPr="00C97C99">
        <w:t>, or Box D</w:t>
      </w:r>
      <w:r w:rsidRPr="00C97C99">
        <w:t xml:space="preserve"> on the next page of this Exhibit.</w:t>
      </w:r>
    </w:p>
    <w:p w14:paraId="45298725" w14:textId="77777777" w:rsidR="004620F3" w:rsidRPr="00C97C99" w:rsidRDefault="004620F3" w:rsidP="004620F3"/>
    <w:tbl>
      <w:tblPr>
        <w:tblW w:w="10237"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37"/>
      </w:tblGrid>
      <w:tr w:rsidR="004620F3" w:rsidRPr="00C97C99" w14:paraId="338EAFF2" w14:textId="77777777" w:rsidTr="004620F3">
        <w:trPr>
          <w:trHeight w:val="1124"/>
        </w:trPr>
        <w:tc>
          <w:tcPr>
            <w:tcW w:w="10237" w:type="dxa"/>
            <w:shd w:val="clear" w:color="auto" w:fill="DBE5F1" w:themeFill="accent1" w:themeFillTint="33"/>
          </w:tcPr>
          <w:p w14:paraId="65327CDE" w14:textId="77777777" w:rsidR="004620F3" w:rsidRPr="00C97C99" w:rsidRDefault="004620F3" w:rsidP="004620F3">
            <w:pPr>
              <w:tabs>
                <w:tab w:val="left" w:pos="990"/>
                <w:tab w:val="right" w:leader="dot" w:pos="8640"/>
              </w:tabs>
              <w:ind w:left="1035" w:hanging="1035"/>
              <w:jc w:val="left"/>
            </w:pPr>
            <w:r w:rsidRPr="00C97C99">
              <w:rPr>
                <w:b/>
              </w:rPr>
              <w:t>BOX A</w:t>
            </w:r>
            <w:r w:rsidRPr="00C97C99">
              <w:t>:</w:t>
            </w:r>
            <w:r w:rsidRPr="00C97C99">
              <w:tab/>
              <w:t xml:space="preserve">To be completed by any vendor that </w:t>
            </w:r>
            <w:r w:rsidRPr="00C97C99">
              <w:rPr>
                <w:u w:val="single"/>
              </w:rPr>
              <w:t>does not meet the definition of “company</w:t>
            </w:r>
            <w:r w:rsidRPr="00C97C99">
              <w:t>” above, hereinafter referred to as “Non-Company.”</w:t>
            </w:r>
          </w:p>
          <w:p w14:paraId="5CED361A" w14:textId="77777777" w:rsidR="004620F3" w:rsidRPr="00C97C99" w:rsidRDefault="004620F3" w:rsidP="004620F3">
            <w:pPr>
              <w:tabs>
                <w:tab w:val="left" w:pos="990"/>
                <w:tab w:val="left" w:pos="1170"/>
                <w:tab w:val="right" w:leader="dot" w:pos="8640"/>
              </w:tabs>
              <w:ind w:left="990" w:hanging="990"/>
              <w:jc w:val="left"/>
            </w:pPr>
            <w:r w:rsidRPr="00C97C99">
              <w:rPr>
                <w:b/>
              </w:rPr>
              <w:t>BOX B</w:t>
            </w:r>
            <w:r w:rsidRPr="00C97C99">
              <w:t>:</w:t>
            </w:r>
            <w:r w:rsidRPr="00C97C99">
              <w:tab/>
              <w:t xml:space="preserve">To be completed by a vendor that meets the definition of “Company” but has </w:t>
            </w:r>
            <w:r w:rsidRPr="00C97C99">
              <w:rPr>
                <w:u w:val="single"/>
              </w:rPr>
              <w:t>less than ten employees</w:t>
            </w:r>
            <w:r w:rsidRPr="00C97C99">
              <w:t>.</w:t>
            </w:r>
          </w:p>
          <w:p w14:paraId="13415B0A" w14:textId="77777777" w:rsidR="004620F3" w:rsidRPr="00C97C99" w:rsidRDefault="004620F3" w:rsidP="004620F3">
            <w:pPr>
              <w:tabs>
                <w:tab w:val="left" w:pos="990"/>
                <w:tab w:val="left" w:pos="1170"/>
                <w:tab w:val="right" w:leader="dot" w:pos="8640"/>
              </w:tabs>
              <w:ind w:left="990" w:hanging="990"/>
              <w:jc w:val="left"/>
            </w:pPr>
            <w:r w:rsidRPr="00C97C99">
              <w:rPr>
                <w:b/>
              </w:rPr>
              <w:t>BOX C</w:t>
            </w:r>
            <w:r w:rsidRPr="00C97C99">
              <w:t>:</w:t>
            </w:r>
            <w:r w:rsidRPr="00C97C99">
              <w:tab/>
              <w:t xml:space="preserve">To be completed by a vendor that </w:t>
            </w:r>
            <w:r w:rsidRPr="00C97C99">
              <w:rPr>
                <w:u w:val="single"/>
              </w:rPr>
              <w:t>meets the definition of “Company</w:t>
            </w:r>
            <w:r w:rsidRPr="00C97C99">
              <w:t xml:space="preserve">” and </w:t>
            </w:r>
            <w:r w:rsidRPr="00C97C99">
              <w:rPr>
                <w:u w:val="single"/>
              </w:rPr>
              <w:t>has ten or more employees</w:t>
            </w:r>
            <w:r w:rsidRPr="00C97C99">
              <w:t>.</w:t>
            </w:r>
          </w:p>
          <w:p w14:paraId="4D4E4F12" w14:textId="77777777" w:rsidR="00F97CB4" w:rsidRPr="00C97C99" w:rsidRDefault="00F97CB4" w:rsidP="004620F3">
            <w:pPr>
              <w:tabs>
                <w:tab w:val="left" w:pos="990"/>
                <w:tab w:val="left" w:pos="1170"/>
                <w:tab w:val="right" w:leader="dot" w:pos="8640"/>
              </w:tabs>
              <w:ind w:left="990" w:hanging="990"/>
              <w:jc w:val="left"/>
            </w:pPr>
            <w:r w:rsidRPr="00C97C99">
              <w:rPr>
                <w:b/>
                <w:bCs/>
              </w:rPr>
              <w:t>BOX D:</w:t>
            </w:r>
            <w:r w:rsidRPr="00C97C99">
              <w:t xml:space="preserve">      To be completed by a vendor that </w:t>
            </w:r>
            <w:r w:rsidR="007C4C48" w:rsidRPr="00C97C99">
              <w:t>meets the definition of</w:t>
            </w:r>
            <w:r w:rsidRPr="00C97C99">
              <w:t xml:space="preserve"> a </w:t>
            </w:r>
            <w:r w:rsidR="007C4C48" w:rsidRPr="00C97C99">
              <w:t>“</w:t>
            </w:r>
            <w:r w:rsidRPr="00C97C99">
              <w:rPr>
                <w:u w:val="single"/>
              </w:rPr>
              <w:t>Public Entity</w:t>
            </w:r>
            <w:r w:rsidR="007C4C48" w:rsidRPr="00C97C99">
              <w:rPr>
                <w:u w:val="single"/>
              </w:rPr>
              <w:t>”</w:t>
            </w:r>
            <w:r w:rsidRPr="00C97C99">
              <w:t>.</w:t>
            </w:r>
          </w:p>
          <w:p w14:paraId="503C4778" w14:textId="77777777" w:rsidR="00F97CB4" w:rsidRPr="00C97C99" w:rsidRDefault="00F97CB4" w:rsidP="004620F3">
            <w:pPr>
              <w:tabs>
                <w:tab w:val="left" w:pos="990"/>
                <w:tab w:val="left" w:pos="1170"/>
                <w:tab w:val="right" w:leader="dot" w:pos="8640"/>
              </w:tabs>
              <w:ind w:left="990" w:hanging="990"/>
              <w:jc w:val="left"/>
            </w:pPr>
          </w:p>
        </w:tc>
      </w:tr>
    </w:tbl>
    <w:p w14:paraId="0400993B" w14:textId="77777777" w:rsidR="004620F3" w:rsidRPr="00C97C99" w:rsidRDefault="004620F3" w:rsidP="004620F3">
      <w:r w:rsidRPr="00C97C99">
        <w:br w:type="page"/>
      </w:r>
    </w:p>
    <w:p w14:paraId="26031665" w14:textId="2FF58D6C" w:rsidR="007C4C48" w:rsidRPr="00C97C99" w:rsidRDefault="007C4C48" w:rsidP="007C4C48">
      <w:pPr>
        <w:rPr>
          <w:b/>
        </w:rPr>
      </w:pPr>
      <w:r w:rsidRPr="00C97C99">
        <w:rPr>
          <w:b/>
        </w:rPr>
        <w:lastRenderedPageBreak/>
        <w:t xml:space="preserve">BUSINESS COMPLIANCE </w:t>
      </w:r>
      <w:r w:rsidRPr="00C97C99">
        <w:rPr>
          <w:rFonts w:eastAsiaTheme="minorHAnsi"/>
          <w:b/>
        </w:rPr>
        <w:t xml:space="preserve">EXHIBIT </w:t>
      </w:r>
      <w:r w:rsidR="00E61D4E">
        <w:rPr>
          <w:b/>
        </w:rPr>
        <w:t>M</w:t>
      </w:r>
      <w:r w:rsidRPr="00C97C99">
        <w:rPr>
          <w:b/>
        </w:rPr>
        <w:t xml:space="preserve">, </w:t>
      </w:r>
    </w:p>
    <w:p w14:paraId="5F7EEFBD" w14:textId="77777777" w:rsidR="007C4C48" w:rsidRPr="00C97C99" w:rsidRDefault="007C4C48" w:rsidP="007C4C48">
      <w:pPr>
        <w:outlineLvl w:val="0"/>
        <w:rPr>
          <w:b/>
        </w:rPr>
      </w:pPr>
      <w:r w:rsidRPr="00C97C99">
        <w:rPr>
          <w:b/>
          <w:caps/>
          <w:kern w:val="28"/>
        </w:rPr>
        <w:t xml:space="preserve">ANTI-DISCRIMINATION AGAINST ISRAEL ACT CERTIFICATION </w:t>
      </w:r>
      <w:r w:rsidRPr="00C97C99">
        <w:rPr>
          <w:b/>
        </w:rPr>
        <w:t>- CONTINUED</w:t>
      </w:r>
    </w:p>
    <w:p w14:paraId="23C017B4" w14:textId="77777777" w:rsidR="007C4C48" w:rsidRPr="00C97C99" w:rsidRDefault="007C4C48" w:rsidP="004620F3"/>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0"/>
        <w:gridCol w:w="355"/>
        <w:gridCol w:w="4142"/>
        <w:gridCol w:w="627"/>
      </w:tblGrid>
      <w:tr w:rsidR="004620F3" w:rsidRPr="00C97C99" w14:paraId="6A8D430E" w14:textId="77777777" w:rsidTr="004620F3">
        <w:tc>
          <w:tcPr>
            <w:tcW w:w="10260" w:type="dxa"/>
            <w:gridSpan w:val="5"/>
            <w:shd w:val="clear" w:color="auto" w:fill="000000"/>
          </w:tcPr>
          <w:p w14:paraId="1B5A1967" w14:textId="77777777" w:rsidR="004620F3" w:rsidRPr="00C97C99" w:rsidRDefault="004620F3" w:rsidP="004620F3">
            <w:pPr>
              <w:jc w:val="center"/>
              <w:rPr>
                <w:b/>
              </w:rPr>
            </w:pPr>
            <w:r w:rsidRPr="00C97C99">
              <w:rPr>
                <w:b/>
                <w:color w:val="FFFFFF"/>
                <w:highlight w:val="black"/>
              </w:rPr>
              <w:t>BOX A – NON-COMPANY ENTITY</w:t>
            </w:r>
          </w:p>
        </w:tc>
      </w:tr>
      <w:tr w:rsidR="004620F3" w:rsidRPr="00C97C99" w14:paraId="31D96DA3" w14:textId="77777777" w:rsidTr="004620F3">
        <w:tc>
          <w:tcPr>
            <w:tcW w:w="10260" w:type="dxa"/>
            <w:gridSpan w:val="5"/>
            <w:tcBorders>
              <w:bottom w:val="nil"/>
            </w:tcBorders>
            <w:shd w:val="clear" w:color="auto" w:fill="auto"/>
          </w:tcPr>
          <w:p w14:paraId="48526A98" w14:textId="77777777" w:rsidR="007C4C48" w:rsidRPr="00C97C99" w:rsidRDefault="007C4C48" w:rsidP="007C4C48"/>
          <w:p w14:paraId="1CD02263" w14:textId="77777777" w:rsidR="004620F3" w:rsidRPr="00C97C99" w:rsidRDefault="004620F3" w:rsidP="007C4C48">
            <w:r w:rsidRPr="00C97C99">
              <w:t xml:space="preserve">I certify that ___________________ (Entity Name) currently </w:t>
            </w:r>
            <w:r w:rsidRPr="00C97C99">
              <w:rPr>
                <w:b/>
                <w:u w:val="single"/>
              </w:rPr>
              <w:t>DOES NOT MEET</w:t>
            </w:r>
            <w:r w:rsidRPr="00C97C99">
              <w:t xml:space="preserve"> the definition of a company as defined in section 34.600, RSMo, but that if awarded a contract and the entity’s business status changes during the life of the contract to become a “company” as defined in section 34.600, RSMo, and the entity has ten or more employees, then, prior to the delivery of any services and/or supplies as a company, the entity agrees to comply with, complete, and return Box C to the Division of Purchasing at that time.</w:t>
            </w:r>
          </w:p>
          <w:p w14:paraId="77C3E948" w14:textId="77777777" w:rsidR="007C4C48" w:rsidRPr="00C97C99" w:rsidRDefault="007C4C48" w:rsidP="007C4C48"/>
        </w:tc>
      </w:tr>
      <w:tr w:rsidR="004620F3" w:rsidRPr="00C97C99" w14:paraId="455A4EEB" w14:textId="77777777" w:rsidTr="007C4C48">
        <w:trPr>
          <w:trHeight w:val="477"/>
        </w:trPr>
        <w:tc>
          <w:tcPr>
            <w:tcW w:w="646" w:type="dxa"/>
            <w:tcBorders>
              <w:top w:val="nil"/>
              <w:bottom w:val="nil"/>
              <w:right w:val="nil"/>
            </w:tcBorders>
            <w:shd w:val="clear" w:color="auto" w:fill="auto"/>
          </w:tcPr>
          <w:p w14:paraId="7D4FD111" w14:textId="77777777" w:rsidR="004620F3" w:rsidRPr="00C97C99" w:rsidRDefault="004620F3" w:rsidP="004620F3">
            <w:pPr>
              <w:jc w:val="left"/>
              <w:rPr>
                <w:highlight w:val="black"/>
              </w:rPr>
            </w:pPr>
          </w:p>
        </w:tc>
        <w:tc>
          <w:tcPr>
            <w:tcW w:w="4490" w:type="dxa"/>
            <w:tcBorders>
              <w:top w:val="nil"/>
              <w:left w:val="nil"/>
              <w:right w:val="nil"/>
            </w:tcBorders>
            <w:shd w:val="clear" w:color="auto" w:fill="auto"/>
            <w:vAlign w:val="bottom"/>
          </w:tcPr>
          <w:p w14:paraId="7A14649F" w14:textId="77777777" w:rsidR="004620F3" w:rsidRPr="00C97C99" w:rsidRDefault="004620F3" w:rsidP="004620F3">
            <w:pPr>
              <w:jc w:val="left"/>
              <w:rPr>
                <w:highlight w:val="black"/>
              </w:rPr>
            </w:pPr>
          </w:p>
        </w:tc>
        <w:tc>
          <w:tcPr>
            <w:tcW w:w="355" w:type="dxa"/>
            <w:tcBorders>
              <w:top w:val="nil"/>
              <w:left w:val="nil"/>
              <w:bottom w:val="nil"/>
              <w:right w:val="nil"/>
            </w:tcBorders>
            <w:shd w:val="clear" w:color="auto" w:fill="auto"/>
          </w:tcPr>
          <w:p w14:paraId="7B6513E1" w14:textId="77777777" w:rsidR="004620F3" w:rsidRPr="00C97C99" w:rsidRDefault="004620F3" w:rsidP="004620F3">
            <w:pPr>
              <w:jc w:val="left"/>
              <w:rPr>
                <w:highlight w:val="black"/>
              </w:rPr>
            </w:pPr>
          </w:p>
        </w:tc>
        <w:tc>
          <w:tcPr>
            <w:tcW w:w="4142" w:type="dxa"/>
            <w:tcBorders>
              <w:top w:val="nil"/>
              <w:left w:val="nil"/>
              <w:right w:val="nil"/>
            </w:tcBorders>
            <w:shd w:val="clear" w:color="auto" w:fill="auto"/>
          </w:tcPr>
          <w:p w14:paraId="6FB8A322" w14:textId="77777777" w:rsidR="004620F3" w:rsidRPr="00C97C99" w:rsidRDefault="004620F3" w:rsidP="004620F3">
            <w:pPr>
              <w:jc w:val="left"/>
              <w:rPr>
                <w:highlight w:val="black"/>
              </w:rPr>
            </w:pPr>
          </w:p>
        </w:tc>
        <w:tc>
          <w:tcPr>
            <w:tcW w:w="627" w:type="dxa"/>
            <w:tcBorders>
              <w:top w:val="nil"/>
              <w:left w:val="nil"/>
              <w:bottom w:val="nil"/>
            </w:tcBorders>
            <w:shd w:val="clear" w:color="auto" w:fill="auto"/>
          </w:tcPr>
          <w:p w14:paraId="19574E0F" w14:textId="77777777" w:rsidR="004620F3" w:rsidRPr="00C97C99" w:rsidRDefault="004620F3" w:rsidP="004620F3">
            <w:pPr>
              <w:jc w:val="left"/>
              <w:rPr>
                <w:highlight w:val="black"/>
              </w:rPr>
            </w:pPr>
          </w:p>
        </w:tc>
      </w:tr>
      <w:tr w:rsidR="004620F3" w:rsidRPr="00C97C99" w14:paraId="0284A3B2" w14:textId="77777777" w:rsidTr="004620F3">
        <w:trPr>
          <w:trHeight w:val="258"/>
        </w:trPr>
        <w:tc>
          <w:tcPr>
            <w:tcW w:w="646" w:type="dxa"/>
            <w:tcBorders>
              <w:top w:val="nil"/>
              <w:bottom w:val="nil"/>
              <w:right w:val="nil"/>
            </w:tcBorders>
            <w:shd w:val="clear" w:color="auto" w:fill="auto"/>
          </w:tcPr>
          <w:p w14:paraId="3492736D" w14:textId="77777777" w:rsidR="004620F3" w:rsidRPr="00C97C99" w:rsidRDefault="004620F3" w:rsidP="004620F3">
            <w:pPr>
              <w:jc w:val="left"/>
              <w:rPr>
                <w:highlight w:val="black"/>
              </w:rPr>
            </w:pPr>
          </w:p>
        </w:tc>
        <w:tc>
          <w:tcPr>
            <w:tcW w:w="4490" w:type="dxa"/>
            <w:tcBorders>
              <w:left w:val="nil"/>
              <w:bottom w:val="nil"/>
              <w:right w:val="nil"/>
            </w:tcBorders>
            <w:shd w:val="clear" w:color="auto" w:fill="auto"/>
          </w:tcPr>
          <w:p w14:paraId="7162DF35" w14:textId="77777777" w:rsidR="004620F3" w:rsidRPr="00C97C99" w:rsidRDefault="004620F3" w:rsidP="00A44570">
            <w:pPr>
              <w:rPr>
                <w:highlight w:val="black"/>
              </w:rPr>
            </w:pPr>
            <w:r w:rsidRPr="00C97C99">
              <w:t>Authorized Representative’s Name (Please Print)</w:t>
            </w:r>
          </w:p>
        </w:tc>
        <w:tc>
          <w:tcPr>
            <w:tcW w:w="355" w:type="dxa"/>
            <w:tcBorders>
              <w:top w:val="nil"/>
              <w:left w:val="nil"/>
              <w:bottom w:val="nil"/>
              <w:right w:val="nil"/>
            </w:tcBorders>
            <w:shd w:val="clear" w:color="auto" w:fill="auto"/>
          </w:tcPr>
          <w:p w14:paraId="7919E072" w14:textId="77777777" w:rsidR="004620F3" w:rsidRPr="00C97C99" w:rsidRDefault="004620F3" w:rsidP="004620F3">
            <w:pPr>
              <w:jc w:val="left"/>
              <w:rPr>
                <w:highlight w:val="black"/>
              </w:rPr>
            </w:pPr>
          </w:p>
        </w:tc>
        <w:tc>
          <w:tcPr>
            <w:tcW w:w="4142" w:type="dxa"/>
            <w:tcBorders>
              <w:left w:val="nil"/>
              <w:bottom w:val="nil"/>
              <w:right w:val="nil"/>
            </w:tcBorders>
            <w:shd w:val="clear" w:color="auto" w:fill="auto"/>
          </w:tcPr>
          <w:p w14:paraId="70C480B4" w14:textId="77777777" w:rsidR="004620F3" w:rsidRPr="00C97C99" w:rsidRDefault="004620F3" w:rsidP="00A44570">
            <w:pPr>
              <w:rPr>
                <w:highlight w:val="black"/>
              </w:rPr>
            </w:pPr>
            <w:r w:rsidRPr="00C97C99">
              <w:t>Authorized Representative’s Signature</w:t>
            </w:r>
          </w:p>
        </w:tc>
        <w:tc>
          <w:tcPr>
            <w:tcW w:w="627" w:type="dxa"/>
            <w:tcBorders>
              <w:top w:val="nil"/>
              <w:left w:val="nil"/>
              <w:bottom w:val="nil"/>
            </w:tcBorders>
            <w:shd w:val="clear" w:color="auto" w:fill="auto"/>
          </w:tcPr>
          <w:p w14:paraId="3D8A6D01" w14:textId="77777777" w:rsidR="004620F3" w:rsidRPr="00C97C99" w:rsidRDefault="004620F3" w:rsidP="004620F3">
            <w:pPr>
              <w:jc w:val="left"/>
              <w:rPr>
                <w:highlight w:val="black"/>
              </w:rPr>
            </w:pPr>
          </w:p>
        </w:tc>
      </w:tr>
      <w:tr w:rsidR="004620F3" w:rsidRPr="00C97C99" w14:paraId="1FCF8695" w14:textId="77777777" w:rsidTr="004620F3">
        <w:trPr>
          <w:trHeight w:val="258"/>
        </w:trPr>
        <w:tc>
          <w:tcPr>
            <w:tcW w:w="646" w:type="dxa"/>
            <w:tcBorders>
              <w:top w:val="nil"/>
              <w:bottom w:val="nil"/>
              <w:right w:val="nil"/>
            </w:tcBorders>
            <w:shd w:val="clear" w:color="auto" w:fill="auto"/>
          </w:tcPr>
          <w:p w14:paraId="35889F75" w14:textId="77777777" w:rsidR="004620F3" w:rsidRPr="00C97C99" w:rsidRDefault="004620F3" w:rsidP="004620F3">
            <w:pPr>
              <w:jc w:val="left"/>
              <w:rPr>
                <w:highlight w:val="black"/>
              </w:rPr>
            </w:pPr>
          </w:p>
        </w:tc>
        <w:tc>
          <w:tcPr>
            <w:tcW w:w="4490" w:type="dxa"/>
            <w:tcBorders>
              <w:top w:val="nil"/>
              <w:left w:val="nil"/>
              <w:right w:val="nil"/>
            </w:tcBorders>
            <w:shd w:val="clear" w:color="auto" w:fill="auto"/>
            <w:vAlign w:val="bottom"/>
          </w:tcPr>
          <w:p w14:paraId="555A2365" w14:textId="77777777" w:rsidR="004620F3" w:rsidRPr="00C97C99" w:rsidRDefault="004620F3" w:rsidP="00A44570">
            <w:pPr>
              <w:rPr>
                <w:highlight w:val="black"/>
              </w:rPr>
            </w:pPr>
          </w:p>
          <w:p w14:paraId="7E0CCD01" w14:textId="77777777" w:rsidR="004620F3" w:rsidRPr="00C97C99" w:rsidRDefault="004620F3" w:rsidP="004620F3">
            <w:pPr>
              <w:jc w:val="left"/>
              <w:rPr>
                <w:highlight w:val="black"/>
              </w:rPr>
            </w:pPr>
          </w:p>
        </w:tc>
        <w:tc>
          <w:tcPr>
            <w:tcW w:w="355" w:type="dxa"/>
            <w:tcBorders>
              <w:top w:val="nil"/>
              <w:left w:val="nil"/>
              <w:bottom w:val="nil"/>
              <w:right w:val="nil"/>
            </w:tcBorders>
            <w:shd w:val="clear" w:color="auto" w:fill="auto"/>
          </w:tcPr>
          <w:p w14:paraId="4C218E1B" w14:textId="77777777" w:rsidR="004620F3" w:rsidRPr="00C97C99" w:rsidRDefault="004620F3" w:rsidP="004620F3">
            <w:pPr>
              <w:jc w:val="left"/>
              <w:rPr>
                <w:highlight w:val="black"/>
              </w:rPr>
            </w:pPr>
          </w:p>
        </w:tc>
        <w:tc>
          <w:tcPr>
            <w:tcW w:w="4142" w:type="dxa"/>
            <w:tcBorders>
              <w:top w:val="nil"/>
              <w:left w:val="nil"/>
              <w:right w:val="nil"/>
            </w:tcBorders>
            <w:shd w:val="clear" w:color="auto" w:fill="auto"/>
          </w:tcPr>
          <w:p w14:paraId="3E558DA1" w14:textId="77777777" w:rsidR="004620F3" w:rsidRPr="00C97C99" w:rsidRDefault="004620F3" w:rsidP="00A44570">
            <w:pPr>
              <w:rPr>
                <w:highlight w:val="black"/>
              </w:rPr>
            </w:pPr>
          </w:p>
          <w:p w14:paraId="732741EF" w14:textId="77777777" w:rsidR="004620F3" w:rsidRPr="00C97C99" w:rsidRDefault="004620F3" w:rsidP="004620F3">
            <w:pPr>
              <w:jc w:val="left"/>
              <w:rPr>
                <w:highlight w:val="black"/>
              </w:rPr>
            </w:pPr>
          </w:p>
        </w:tc>
        <w:tc>
          <w:tcPr>
            <w:tcW w:w="627" w:type="dxa"/>
            <w:tcBorders>
              <w:top w:val="nil"/>
              <w:left w:val="nil"/>
              <w:bottom w:val="nil"/>
            </w:tcBorders>
            <w:shd w:val="clear" w:color="auto" w:fill="auto"/>
          </w:tcPr>
          <w:p w14:paraId="441975F8" w14:textId="77777777" w:rsidR="004620F3" w:rsidRPr="00C97C99" w:rsidRDefault="004620F3" w:rsidP="004620F3">
            <w:pPr>
              <w:jc w:val="left"/>
              <w:rPr>
                <w:highlight w:val="black"/>
              </w:rPr>
            </w:pPr>
          </w:p>
        </w:tc>
      </w:tr>
      <w:tr w:rsidR="004620F3" w:rsidRPr="00C97C99" w14:paraId="7E59072F" w14:textId="77777777" w:rsidTr="004620F3">
        <w:trPr>
          <w:trHeight w:val="258"/>
        </w:trPr>
        <w:tc>
          <w:tcPr>
            <w:tcW w:w="646" w:type="dxa"/>
            <w:tcBorders>
              <w:top w:val="nil"/>
              <w:right w:val="nil"/>
            </w:tcBorders>
            <w:shd w:val="clear" w:color="auto" w:fill="auto"/>
          </w:tcPr>
          <w:p w14:paraId="776AD3A6" w14:textId="77777777" w:rsidR="004620F3" w:rsidRPr="00C97C99" w:rsidRDefault="004620F3" w:rsidP="004620F3">
            <w:pPr>
              <w:jc w:val="left"/>
              <w:rPr>
                <w:highlight w:val="black"/>
              </w:rPr>
            </w:pPr>
          </w:p>
        </w:tc>
        <w:tc>
          <w:tcPr>
            <w:tcW w:w="4490" w:type="dxa"/>
            <w:tcBorders>
              <w:left w:val="nil"/>
              <w:right w:val="nil"/>
            </w:tcBorders>
            <w:shd w:val="clear" w:color="auto" w:fill="auto"/>
          </w:tcPr>
          <w:p w14:paraId="5846791F" w14:textId="77777777" w:rsidR="004620F3" w:rsidRPr="00C97C99" w:rsidRDefault="004620F3" w:rsidP="00A44570">
            <w:pPr>
              <w:rPr>
                <w:highlight w:val="black"/>
              </w:rPr>
            </w:pPr>
            <w:r w:rsidRPr="00C97C99">
              <w:t xml:space="preserve">Entity Name </w:t>
            </w:r>
          </w:p>
        </w:tc>
        <w:tc>
          <w:tcPr>
            <w:tcW w:w="355" w:type="dxa"/>
            <w:tcBorders>
              <w:top w:val="nil"/>
              <w:left w:val="nil"/>
              <w:right w:val="nil"/>
            </w:tcBorders>
            <w:shd w:val="clear" w:color="auto" w:fill="auto"/>
          </w:tcPr>
          <w:p w14:paraId="22A170CE" w14:textId="77777777" w:rsidR="004620F3" w:rsidRPr="00C97C99" w:rsidRDefault="004620F3" w:rsidP="004620F3">
            <w:pPr>
              <w:jc w:val="left"/>
              <w:rPr>
                <w:highlight w:val="black"/>
              </w:rPr>
            </w:pPr>
          </w:p>
        </w:tc>
        <w:tc>
          <w:tcPr>
            <w:tcW w:w="4142" w:type="dxa"/>
            <w:tcBorders>
              <w:left w:val="nil"/>
              <w:right w:val="nil"/>
            </w:tcBorders>
            <w:shd w:val="clear" w:color="auto" w:fill="auto"/>
          </w:tcPr>
          <w:p w14:paraId="267160CF" w14:textId="77777777" w:rsidR="004620F3" w:rsidRPr="00C97C99" w:rsidRDefault="004620F3" w:rsidP="00A44570">
            <w:pPr>
              <w:rPr>
                <w:highlight w:val="black"/>
              </w:rPr>
            </w:pPr>
            <w:r w:rsidRPr="00C97C99">
              <w:t>Date</w:t>
            </w:r>
          </w:p>
        </w:tc>
        <w:tc>
          <w:tcPr>
            <w:tcW w:w="627" w:type="dxa"/>
            <w:tcBorders>
              <w:top w:val="nil"/>
              <w:left w:val="nil"/>
            </w:tcBorders>
            <w:shd w:val="clear" w:color="auto" w:fill="auto"/>
          </w:tcPr>
          <w:p w14:paraId="669BB419" w14:textId="77777777" w:rsidR="004620F3" w:rsidRPr="00C97C99" w:rsidRDefault="004620F3" w:rsidP="004620F3">
            <w:pPr>
              <w:jc w:val="left"/>
              <w:rPr>
                <w:highlight w:val="black"/>
              </w:rPr>
            </w:pPr>
          </w:p>
        </w:tc>
      </w:tr>
    </w:tbl>
    <w:p w14:paraId="387589B0" w14:textId="77777777" w:rsidR="004620F3" w:rsidRPr="00C97C99" w:rsidRDefault="004620F3" w:rsidP="004620F3"/>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5"/>
        <w:gridCol w:w="4490"/>
        <w:gridCol w:w="355"/>
        <w:gridCol w:w="4144"/>
        <w:gridCol w:w="626"/>
      </w:tblGrid>
      <w:tr w:rsidR="004620F3" w:rsidRPr="00C97C99" w14:paraId="1DE057DD" w14:textId="77777777" w:rsidTr="004620F3">
        <w:tc>
          <w:tcPr>
            <w:tcW w:w="10260" w:type="dxa"/>
            <w:gridSpan w:val="5"/>
            <w:shd w:val="clear" w:color="auto" w:fill="000000"/>
          </w:tcPr>
          <w:p w14:paraId="10300945" w14:textId="77777777" w:rsidR="004620F3" w:rsidRPr="00C97C99" w:rsidRDefault="004620F3" w:rsidP="004620F3">
            <w:pPr>
              <w:jc w:val="center"/>
              <w:rPr>
                <w:b/>
              </w:rPr>
            </w:pPr>
            <w:r w:rsidRPr="00C97C99">
              <w:rPr>
                <w:b/>
                <w:color w:val="FFFFFF"/>
                <w:highlight w:val="black"/>
              </w:rPr>
              <w:t>BOX B – COMPANY ENTITY WITH LESS THAN TEN EMPLOYEES</w:t>
            </w:r>
          </w:p>
        </w:tc>
      </w:tr>
      <w:tr w:rsidR="004620F3" w:rsidRPr="00C97C99" w14:paraId="63138E23" w14:textId="77777777" w:rsidTr="004620F3">
        <w:tc>
          <w:tcPr>
            <w:tcW w:w="10260" w:type="dxa"/>
            <w:gridSpan w:val="5"/>
            <w:tcBorders>
              <w:bottom w:val="nil"/>
            </w:tcBorders>
            <w:shd w:val="clear" w:color="auto" w:fill="auto"/>
          </w:tcPr>
          <w:p w14:paraId="42976AD0" w14:textId="77777777" w:rsidR="007C4C48" w:rsidRPr="00C97C99" w:rsidRDefault="007C4C48" w:rsidP="007C4C48"/>
          <w:p w14:paraId="45E989E0" w14:textId="77777777" w:rsidR="004620F3" w:rsidRPr="00C97C99" w:rsidRDefault="004620F3" w:rsidP="007C4C48">
            <w:r w:rsidRPr="00C97C99">
              <w:t xml:space="preserve">I certify that ___________________ (Company Name) </w:t>
            </w:r>
            <w:r w:rsidRPr="00C97C99">
              <w:rPr>
                <w:b/>
                <w:u w:val="single"/>
              </w:rPr>
              <w:t>MEETS</w:t>
            </w:r>
            <w:r w:rsidRPr="00C97C99">
              <w:t xml:space="preserve"> the definition of a company as defined in section 34.600, RSMo, and currently has less than ten employees but that if awarded a contract and if the company increases the number of employees to ten or more during the life of the contract, then said company shall comply with, complete, and return Box C to the Division of Purchasing at that time.</w:t>
            </w:r>
          </w:p>
          <w:p w14:paraId="2B5B27D3" w14:textId="77777777" w:rsidR="007C4C48" w:rsidRPr="00C97C99" w:rsidRDefault="007C4C48" w:rsidP="007C4C48"/>
        </w:tc>
      </w:tr>
      <w:tr w:rsidR="004620F3" w:rsidRPr="00C97C99" w14:paraId="54BFDE89" w14:textId="77777777" w:rsidTr="007C4C48">
        <w:trPr>
          <w:trHeight w:val="495"/>
        </w:trPr>
        <w:tc>
          <w:tcPr>
            <w:tcW w:w="645" w:type="dxa"/>
            <w:tcBorders>
              <w:top w:val="nil"/>
              <w:bottom w:val="nil"/>
              <w:right w:val="nil"/>
            </w:tcBorders>
            <w:shd w:val="clear" w:color="auto" w:fill="auto"/>
          </w:tcPr>
          <w:p w14:paraId="0040AF4F" w14:textId="77777777" w:rsidR="004620F3" w:rsidRPr="00C97C99" w:rsidRDefault="004620F3" w:rsidP="004620F3">
            <w:pPr>
              <w:jc w:val="left"/>
              <w:rPr>
                <w:highlight w:val="black"/>
              </w:rPr>
            </w:pPr>
          </w:p>
        </w:tc>
        <w:tc>
          <w:tcPr>
            <w:tcW w:w="4490" w:type="dxa"/>
            <w:tcBorders>
              <w:top w:val="nil"/>
              <w:left w:val="nil"/>
              <w:right w:val="nil"/>
            </w:tcBorders>
            <w:shd w:val="clear" w:color="auto" w:fill="auto"/>
            <w:vAlign w:val="bottom"/>
          </w:tcPr>
          <w:p w14:paraId="4C920DF7" w14:textId="77777777" w:rsidR="004620F3" w:rsidRPr="00C97C99" w:rsidRDefault="004620F3" w:rsidP="004620F3">
            <w:pPr>
              <w:jc w:val="left"/>
              <w:rPr>
                <w:highlight w:val="black"/>
              </w:rPr>
            </w:pPr>
          </w:p>
        </w:tc>
        <w:tc>
          <w:tcPr>
            <w:tcW w:w="355" w:type="dxa"/>
            <w:tcBorders>
              <w:top w:val="nil"/>
              <w:left w:val="nil"/>
              <w:bottom w:val="nil"/>
              <w:right w:val="nil"/>
            </w:tcBorders>
            <w:shd w:val="clear" w:color="auto" w:fill="auto"/>
          </w:tcPr>
          <w:p w14:paraId="1A2E9347" w14:textId="77777777" w:rsidR="004620F3" w:rsidRPr="00C97C99" w:rsidRDefault="004620F3" w:rsidP="004620F3">
            <w:pPr>
              <w:jc w:val="left"/>
              <w:rPr>
                <w:highlight w:val="black"/>
              </w:rPr>
            </w:pPr>
          </w:p>
        </w:tc>
        <w:tc>
          <w:tcPr>
            <w:tcW w:w="4144" w:type="dxa"/>
            <w:tcBorders>
              <w:top w:val="nil"/>
              <w:left w:val="nil"/>
              <w:right w:val="nil"/>
            </w:tcBorders>
            <w:shd w:val="clear" w:color="auto" w:fill="auto"/>
          </w:tcPr>
          <w:p w14:paraId="07D4C4CB" w14:textId="77777777" w:rsidR="004620F3" w:rsidRPr="00C97C99" w:rsidRDefault="004620F3" w:rsidP="004620F3">
            <w:pPr>
              <w:jc w:val="left"/>
              <w:rPr>
                <w:highlight w:val="black"/>
              </w:rPr>
            </w:pPr>
          </w:p>
        </w:tc>
        <w:tc>
          <w:tcPr>
            <w:tcW w:w="626" w:type="dxa"/>
            <w:tcBorders>
              <w:top w:val="nil"/>
              <w:left w:val="nil"/>
              <w:bottom w:val="nil"/>
            </w:tcBorders>
            <w:shd w:val="clear" w:color="auto" w:fill="auto"/>
          </w:tcPr>
          <w:p w14:paraId="088E437E" w14:textId="77777777" w:rsidR="004620F3" w:rsidRPr="00C97C99" w:rsidRDefault="004620F3" w:rsidP="004620F3">
            <w:pPr>
              <w:jc w:val="left"/>
              <w:rPr>
                <w:highlight w:val="black"/>
              </w:rPr>
            </w:pPr>
          </w:p>
        </w:tc>
      </w:tr>
      <w:tr w:rsidR="004620F3" w:rsidRPr="00C97C99" w14:paraId="23EFBE4F" w14:textId="77777777" w:rsidTr="004620F3">
        <w:trPr>
          <w:trHeight w:val="258"/>
        </w:trPr>
        <w:tc>
          <w:tcPr>
            <w:tcW w:w="645" w:type="dxa"/>
            <w:tcBorders>
              <w:top w:val="nil"/>
              <w:bottom w:val="nil"/>
              <w:right w:val="nil"/>
            </w:tcBorders>
            <w:shd w:val="clear" w:color="auto" w:fill="auto"/>
          </w:tcPr>
          <w:p w14:paraId="5FC91C96" w14:textId="77777777" w:rsidR="004620F3" w:rsidRPr="00C97C99" w:rsidRDefault="004620F3" w:rsidP="004620F3">
            <w:pPr>
              <w:jc w:val="left"/>
              <w:rPr>
                <w:highlight w:val="black"/>
              </w:rPr>
            </w:pPr>
          </w:p>
        </w:tc>
        <w:tc>
          <w:tcPr>
            <w:tcW w:w="4490" w:type="dxa"/>
            <w:tcBorders>
              <w:left w:val="nil"/>
              <w:bottom w:val="nil"/>
              <w:right w:val="nil"/>
            </w:tcBorders>
            <w:shd w:val="clear" w:color="auto" w:fill="auto"/>
          </w:tcPr>
          <w:p w14:paraId="415A9922" w14:textId="77777777" w:rsidR="004620F3" w:rsidRPr="00C97C99" w:rsidRDefault="004620F3" w:rsidP="00A44570">
            <w:pPr>
              <w:rPr>
                <w:highlight w:val="black"/>
              </w:rPr>
            </w:pPr>
            <w:r w:rsidRPr="00C97C99">
              <w:t>Authorized Representative’s Name (Please Print)</w:t>
            </w:r>
          </w:p>
        </w:tc>
        <w:tc>
          <w:tcPr>
            <w:tcW w:w="355" w:type="dxa"/>
            <w:tcBorders>
              <w:top w:val="nil"/>
              <w:left w:val="nil"/>
              <w:bottom w:val="nil"/>
              <w:right w:val="nil"/>
            </w:tcBorders>
            <w:shd w:val="clear" w:color="auto" w:fill="auto"/>
          </w:tcPr>
          <w:p w14:paraId="4BB183BE" w14:textId="77777777" w:rsidR="004620F3" w:rsidRPr="00C97C99" w:rsidRDefault="004620F3" w:rsidP="004620F3">
            <w:pPr>
              <w:jc w:val="left"/>
              <w:rPr>
                <w:highlight w:val="black"/>
              </w:rPr>
            </w:pPr>
          </w:p>
        </w:tc>
        <w:tc>
          <w:tcPr>
            <w:tcW w:w="4144" w:type="dxa"/>
            <w:tcBorders>
              <w:left w:val="nil"/>
              <w:bottom w:val="nil"/>
              <w:right w:val="nil"/>
            </w:tcBorders>
            <w:shd w:val="clear" w:color="auto" w:fill="auto"/>
          </w:tcPr>
          <w:p w14:paraId="7417FA6B" w14:textId="77777777" w:rsidR="004620F3" w:rsidRPr="00C97C99" w:rsidRDefault="004620F3" w:rsidP="00A44570">
            <w:pPr>
              <w:rPr>
                <w:highlight w:val="black"/>
              </w:rPr>
            </w:pPr>
            <w:r w:rsidRPr="00C97C99">
              <w:t>Authorized Representative’s Signature</w:t>
            </w:r>
          </w:p>
        </w:tc>
        <w:tc>
          <w:tcPr>
            <w:tcW w:w="626" w:type="dxa"/>
            <w:tcBorders>
              <w:top w:val="nil"/>
              <w:left w:val="nil"/>
              <w:bottom w:val="nil"/>
            </w:tcBorders>
            <w:shd w:val="clear" w:color="auto" w:fill="auto"/>
          </w:tcPr>
          <w:p w14:paraId="56EED860" w14:textId="77777777" w:rsidR="004620F3" w:rsidRPr="00C97C99" w:rsidRDefault="004620F3" w:rsidP="004620F3">
            <w:pPr>
              <w:jc w:val="left"/>
              <w:rPr>
                <w:highlight w:val="black"/>
              </w:rPr>
            </w:pPr>
          </w:p>
        </w:tc>
      </w:tr>
      <w:tr w:rsidR="004620F3" w:rsidRPr="00C97C99" w14:paraId="76A409D6" w14:textId="77777777" w:rsidTr="004620F3">
        <w:trPr>
          <w:trHeight w:val="258"/>
        </w:trPr>
        <w:tc>
          <w:tcPr>
            <w:tcW w:w="645" w:type="dxa"/>
            <w:tcBorders>
              <w:top w:val="nil"/>
              <w:bottom w:val="nil"/>
              <w:right w:val="nil"/>
            </w:tcBorders>
            <w:shd w:val="clear" w:color="auto" w:fill="auto"/>
          </w:tcPr>
          <w:p w14:paraId="3F649199" w14:textId="77777777" w:rsidR="004620F3" w:rsidRPr="00C97C99" w:rsidRDefault="004620F3" w:rsidP="004620F3">
            <w:pPr>
              <w:jc w:val="left"/>
              <w:rPr>
                <w:highlight w:val="black"/>
              </w:rPr>
            </w:pPr>
          </w:p>
        </w:tc>
        <w:tc>
          <w:tcPr>
            <w:tcW w:w="4490" w:type="dxa"/>
            <w:tcBorders>
              <w:top w:val="nil"/>
              <w:left w:val="nil"/>
              <w:right w:val="nil"/>
            </w:tcBorders>
            <w:shd w:val="clear" w:color="auto" w:fill="auto"/>
            <w:vAlign w:val="bottom"/>
          </w:tcPr>
          <w:p w14:paraId="10327D91" w14:textId="77777777" w:rsidR="004620F3" w:rsidRPr="00C97C99" w:rsidRDefault="004620F3" w:rsidP="00A44570">
            <w:pPr>
              <w:rPr>
                <w:highlight w:val="black"/>
              </w:rPr>
            </w:pPr>
          </w:p>
          <w:p w14:paraId="7C07D520" w14:textId="77777777" w:rsidR="004620F3" w:rsidRPr="00C97C99" w:rsidRDefault="004620F3" w:rsidP="004620F3">
            <w:pPr>
              <w:jc w:val="left"/>
              <w:rPr>
                <w:highlight w:val="black"/>
              </w:rPr>
            </w:pPr>
          </w:p>
        </w:tc>
        <w:tc>
          <w:tcPr>
            <w:tcW w:w="355" w:type="dxa"/>
            <w:tcBorders>
              <w:top w:val="nil"/>
              <w:left w:val="nil"/>
              <w:bottom w:val="nil"/>
              <w:right w:val="nil"/>
            </w:tcBorders>
            <w:shd w:val="clear" w:color="auto" w:fill="auto"/>
          </w:tcPr>
          <w:p w14:paraId="53882855" w14:textId="77777777" w:rsidR="004620F3" w:rsidRPr="00C97C99" w:rsidRDefault="004620F3" w:rsidP="004620F3">
            <w:pPr>
              <w:jc w:val="left"/>
              <w:rPr>
                <w:highlight w:val="black"/>
              </w:rPr>
            </w:pPr>
          </w:p>
        </w:tc>
        <w:tc>
          <w:tcPr>
            <w:tcW w:w="4144" w:type="dxa"/>
            <w:tcBorders>
              <w:top w:val="nil"/>
              <w:left w:val="nil"/>
              <w:right w:val="nil"/>
            </w:tcBorders>
            <w:shd w:val="clear" w:color="auto" w:fill="auto"/>
          </w:tcPr>
          <w:p w14:paraId="29801A86" w14:textId="77777777" w:rsidR="004620F3" w:rsidRPr="00C97C99" w:rsidRDefault="004620F3" w:rsidP="00A44570">
            <w:pPr>
              <w:rPr>
                <w:highlight w:val="black"/>
              </w:rPr>
            </w:pPr>
          </w:p>
          <w:p w14:paraId="328651C2" w14:textId="77777777" w:rsidR="004620F3" w:rsidRPr="00C97C99" w:rsidRDefault="004620F3" w:rsidP="004620F3">
            <w:pPr>
              <w:jc w:val="left"/>
              <w:rPr>
                <w:highlight w:val="black"/>
              </w:rPr>
            </w:pPr>
          </w:p>
        </w:tc>
        <w:tc>
          <w:tcPr>
            <w:tcW w:w="626" w:type="dxa"/>
            <w:tcBorders>
              <w:top w:val="nil"/>
              <w:left w:val="nil"/>
              <w:bottom w:val="nil"/>
            </w:tcBorders>
            <w:shd w:val="clear" w:color="auto" w:fill="auto"/>
          </w:tcPr>
          <w:p w14:paraId="65FB5977" w14:textId="77777777" w:rsidR="004620F3" w:rsidRPr="00C97C99" w:rsidRDefault="004620F3" w:rsidP="004620F3">
            <w:pPr>
              <w:jc w:val="left"/>
              <w:rPr>
                <w:highlight w:val="black"/>
              </w:rPr>
            </w:pPr>
          </w:p>
        </w:tc>
      </w:tr>
      <w:tr w:rsidR="004620F3" w:rsidRPr="00C97C99" w14:paraId="06619124" w14:textId="77777777" w:rsidTr="004620F3">
        <w:trPr>
          <w:trHeight w:val="258"/>
        </w:trPr>
        <w:tc>
          <w:tcPr>
            <w:tcW w:w="645" w:type="dxa"/>
            <w:tcBorders>
              <w:top w:val="nil"/>
              <w:right w:val="nil"/>
            </w:tcBorders>
            <w:shd w:val="clear" w:color="auto" w:fill="auto"/>
          </w:tcPr>
          <w:p w14:paraId="0E1A4E42" w14:textId="77777777" w:rsidR="004620F3" w:rsidRPr="00C97C99" w:rsidRDefault="004620F3" w:rsidP="004620F3">
            <w:pPr>
              <w:jc w:val="left"/>
              <w:rPr>
                <w:highlight w:val="black"/>
              </w:rPr>
            </w:pPr>
          </w:p>
        </w:tc>
        <w:tc>
          <w:tcPr>
            <w:tcW w:w="4490" w:type="dxa"/>
            <w:tcBorders>
              <w:left w:val="nil"/>
              <w:right w:val="nil"/>
            </w:tcBorders>
            <w:shd w:val="clear" w:color="auto" w:fill="auto"/>
          </w:tcPr>
          <w:p w14:paraId="2238E2AA" w14:textId="77777777" w:rsidR="004620F3" w:rsidRPr="00C97C99" w:rsidRDefault="004620F3" w:rsidP="00A44570">
            <w:pPr>
              <w:rPr>
                <w:highlight w:val="black"/>
              </w:rPr>
            </w:pPr>
            <w:r w:rsidRPr="00C97C99">
              <w:t>Company Name</w:t>
            </w:r>
          </w:p>
        </w:tc>
        <w:tc>
          <w:tcPr>
            <w:tcW w:w="355" w:type="dxa"/>
            <w:tcBorders>
              <w:top w:val="nil"/>
              <w:left w:val="nil"/>
              <w:right w:val="nil"/>
            </w:tcBorders>
            <w:shd w:val="clear" w:color="auto" w:fill="auto"/>
          </w:tcPr>
          <w:p w14:paraId="7B5C5F6F" w14:textId="77777777" w:rsidR="004620F3" w:rsidRPr="00C97C99" w:rsidRDefault="004620F3" w:rsidP="004620F3">
            <w:pPr>
              <w:jc w:val="left"/>
              <w:rPr>
                <w:highlight w:val="black"/>
              </w:rPr>
            </w:pPr>
          </w:p>
        </w:tc>
        <w:tc>
          <w:tcPr>
            <w:tcW w:w="4144" w:type="dxa"/>
            <w:tcBorders>
              <w:left w:val="nil"/>
              <w:right w:val="nil"/>
            </w:tcBorders>
            <w:shd w:val="clear" w:color="auto" w:fill="auto"/>
          </w:tcPr>
          <w:p w14:paraId="21C610B3" w14:textId="77777777" w:rsidR="004620F3" w:rsidRPr="00C97C99" w:rsidRDefault="004620F3" w:rsidP="00A44570">
            <w:pPr>
              <w:rPr>
                <w:highlight w:val="black"/>
              </w:rPr>
            </w:pPr>
            <w:r w:rsidRPr="00C97C99">
              <w:t>Date</w:t>
            </w:r>
          </w:p>
        </w:tc>
        <w:tc>
          <w:tcPr>
            <w:tcW w:w="626" w:type="dxa"/>
            <w:tcBorders>
              <w:top w:val="nil"/>
              <w:left w:val="nil"/>
            </w:tcBorders>
            <w:shd w:val="clear" w:color="auto" w:fill="auto"/>
          </w:tcPr>
          <w:p w14:paraId="467B61BE" w14:textId="77777777" w:rsidR="004620F3" w:rsidRPr="00C97C99" w:rsidRDefault="004620F3" w:rsidP="004620F3">
            <w:pPr>
              <w:jc w:val="left"/>
              <w:rPr>
                <w:highlight w:val="black"/>
              </w:rPr>
            </w:pPr>
          </w:p>
        </w:tc>
      </w:tr>
    </w:tbl>
    <w:p w14:paraId="6809C0C2" w14:textId="77777777" w:rsidR="004620F3" w:rsidRPr="00C97C99" w:rsidRDefault="004620F3" w:rsidP="004620F3"/>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4"/>
        <w:gridCol w:w="355"/>
        <w:gridCol w:w="4765"/>
      </w:tblGrid>
      <w:tr w:rsidR="004620F3" w:rsidRPr="00C97C99" w14:paraId="55B2065D" w14:textId="77777777" w:rsidTr="004620F3">
        <w:tc>
          <w:tcPr>
            <w:tcW w:w="10260" w:type="dxa"/>
            <w:gridSpan w:val="4"/>
            <w:shd w:val="clear" w:color="auto" w:fill="000000"/>
          </w:tcPr>
          <w:p w14:paraId="5934B289" w14:textId="77777777" w:rsidR="004620F3" w:rsidRPr="00C97C99" w:rsidRDefault="004620F3" w:rsidP="004620F3">
            <w:pPr>
              <w:jc w:val="center"/>
              <w:rPr>
                <w:b/>
              </w:rPr>
            </w:pPr>
            <w:r w:rsidRPr="00C97C99">
              <w:br w:type="page"/>
            </w:r>
            <w:r w:rsidRPr="00C97C99">
              <w:rPr>
                <w:b/>
                <w:color w:val="FFFFFF"/>
                <w:highlight w:val="black"/>
              </w:rPr>
              <w:t>BOX C – COMPANY ENTITY WITH TEN OR MORE EMPLOYEES</w:t>
            </w:r>
          </w:p>
        </w:tc>
      </w:tr>
      <w:tr w:rsidR="004620F3" w:rsidRPr="00C97C99" w14:paraId="4AE0A93A" w14:textId="77777777" w:rsidTr="004620F3">
        <w:tc>
          <w:tcPr>
            <w:tcW w:w="10260" w:type="dxa"/>
            <w:gridSpan w:val="4"/>
            <w:tcBorders>
              <w:bottom w:val="nil"/>
            </w:tcBorders>
            <w:shd w:val="clear" w:color="auto" w:fill="auto"/>
          </w:tcPr>
          <w:p w14:paraId="29AAFA66" w14:textId="77777777" w:rsidR="007C4C48" w:rsidRPr="00C97C99" w:rsidRDefault="007C4C48" w:rsidP="007C4C48"/>
          <w:p w14:paraId="1F54E204" w14:textId="77777777" w:rsidR="004620F3" w:rsidRPr="00C97C99" w:rsidRDefault="004620F3" w:rsidP="007C4C48">
            <w:r w:rsidRPr="00C97C99">
              <w:t xml:space="preserve">I certify that ___________________ (Company Name) </w:t>
            </w:r>
            <w:r w:rsidRPr="00C97C99">
              <w:rPr>
                <w:b/>
                <w:u w:val="single"/>
              </w:rPr>
              <w:t>MEETS</w:t>
            </w:r>
            <w:r w:rsidRPr="00C97C99">
              <w:t xml:space="preserve"> the definition of a company as defined in section 34.600, RSMo, has ten or more employees, and is not currently engaged in a boycott of goods or services from the State of Israel; companies doing business in or with Israel or authorized by, licensed by, or organized under the laws of the State of Israel; or persons or entities doing business in the State of Israel as defined in section 34.600, RSMo. I further certify that if the company is awarded a contract for the services and/or supplies requested herein said company shall not engage in a boycott of goods or services from the State of Israel; companies doing business in or with Israel or authorized by, licensed by, or organized under the laws of the State of Israel; or persons or entities doing business in the State of Israel as defined in section 34.600, RSMo, for the duration of the contract.</w:t>
            </w:r>
          </w:p>
          <w:p w14:paraId="166F6775" w14:textId="77777777" w:rsidR="007C4C48" w:rsidRPr="00C97C99" w:rsidRDefault="007C4C48" w:rsidP="007C4C48"/>
        </w:tc>
      </w:tr>
      <w:tr w:rsidR="004620F3" w:rsidRPr="00C97C99" w14:paraId="5F8CB691" w14:textId="77777777" w:rsidTr="007C4C48">
        <w:trPr>
          <w:trHeight w:val="549"/>
        </w:trPr>
        <w:tc>
          <w:tcPr>
            <w:tcW w:w="646" w:type="dxa"/>
            <w:tcBorders>
              <w:top w:val="nil"/>
              <w:bottom w:val="nil"/>
              <w:right w:val="nil"/>
            </w:tcBorders>
            <w:shd w:val="clear" w:color="auto" w:fill="auto"/>
          </w:tcPr>
          <w:p w14:paraId="27C8F8FA" w14:textId="77777777" w:rsidR="004620F3" w:rsidRPr="00C97C99" w:rsidRDefault="004620F3" w:rsidP="004620F3">
            <w:pPr>
              <w:jc w:val="left"/>
              <w:rPr>
                <w:highlight w:val="black"/>
              </w:rPr>
            </w:pPr>
          </w:p>
        </w:tc>
        <w:tc>
          <w:tcPr>
            <w:tcW w:w="4494" w:type="dxa"/>
            <w:tcBorders>
              <w:top w:val="nil"/>
              <w:left w:val="nil"/>
              <w:right w:val="nil"/>
            </w:tcBorders>
            <w:shd w:val="clear" w:color="auto" w:fill="auto"/>
            <w:vAlign w:val="bottom"/>
          </w:tcPr>
          <w:p w14:paraId="64045FAB" w14:textId="77777777" w:rsidR="004620F3" w:rsidRPr="00C97C99" w:rsidRDefault="004620F3" w:rsidP="004620F3">
            <w:pPr>
              <w:jc w:val="left"/>
              <w:rPr>
                <w:highlight w:val="black"/>
              </w:rPr>
            </w:pPr>
          </w:p>
        </w:tc>
        <w:tc>
          <w:tcPr>
            <w:tcW w:w="355" w:type="dxa"/>
            <w:tcBorders>
              <w:top w:val="nil"/>
              <w:left w:val="nil"/>
              <w:bottom w:val="nil"/>
              <w:right w:val="nil"/>
            </w:tcBorders>
            <w:shd w:val="clear" w:color="auto" w:fill="auto"/>
          </w:tcPr>
          <w:p w14:paraId="16D6FC97" w14:textId="77777777" w:rsidR="004620F3" w:rsidRPr="00C97C99" w:rsidRDefault="004620F3" w:rsidP="004620F3">
            <w:pPr>
              <w:jc w:val="left"/>
              <w:rPr>
                <w:highlight w:val="black"/>
              </w:rPr>
            </w:pPr>
          </w:p>
        </w:tc>
        <w:tc>
          <w:tcPr>
            <w:tcW w:w="4765" w:type="dxa"/>
            <w:tcBorders>
              <w:top w:val="nil"/>
              <w:left w:val="nil"/>
              <w:right w:val="single" w:sz="4" w:space="0" w:color="000000"/>
            </w:tcBorders>
            <w:shd w:val="clear" w:color="auto" w:fill="auto"/>
          </w:tcPr>
          <w:p w14:paraId="50A4DBAF" w14:textId="77777777" w:rsidR="004620F3" w:rsidRPr="00C97C99" w:rsidRDefault="004620F3" w:rsidP="004620F3">
            <w:pPr>
              <w:jc w:val="left"/>
              <w:rPr>
                <w:highlight w:val="black"/>
              </w:rPr>
            </w:pPr>
          </w:p>
        </w:tc>
      </w:tr>
      <w:tr w:rsidR="004620F3" w:rsidRPr="00C97C99" w14:paraId="7B5476F7" w14:textId="77777777" w:rsidTr="004620F3">
        <w:trPr>
          <w:trHeight w:val="258"/>
        </w:trPr>
        <w:tc>
          <w:tcPr>
            <w:tcW w:w="646" w:type="dxa"/>
            <w:tcBorders>
              <w:top w:val="nil"/>
              <w:bottom w:val="nil"/>
              <w:right w:val="nil"/>
            </w:tcBorders>
            <w:shd w:val="clear" w:color="auto" w:fill="auto"/>
          </w:tcPr>
          <w:p w14:paraId="3444CB64" w14:textId="77777777" w:rsidR="004620F3" w:rsidRPr="00C97C99" w:rsidRDefault="004620F3" w:rsidP="004620F3">
            <w:pPr>
              <w:jc w:val="left"/>
              <w:rPr>
                <w:highlight w:val="black"/>
              </w:rPr>
            </w:pPr>
          </w:p>
        </w:tc>
        <w:tc>
          <w:tcPr>
            <w:tcW w:w="4494" w:type="dxa"/>
            <w:tcBorders>
              <w:left w:val="nil"/>
              <w:bottom w:val="nil"/>
              <w:right w:val="nil"/>
            </w:tcBorders>
            <w:shd w:val="clear" w:color="auto" w:fill="auto"/>
          </w:tcPr>
          <w:p w14:paraId="4E3B98B0" w14:textId="77777777" w:rsidR="004620F3" w:rsidRPr="00C97C99" w:rsidRDefault="004620F3" w:rsidP="00A44570">
            <w:pPr>
              <w:rPr>
                <w:highlight w:val="black"/>
              </w:rPr>
            </w:pPr>
            <w:r w:rsidRPr="00C97C99">
              <w:t>Authorized Representative’s Name (Please Print)</w:t>
            </w:r>
          </w:p>
        </w:tc>
        <w:tc>
          <w:tcPr>
            <w:tcW w:w="355" w:type="dxa"/>
            <w:tcBorders>
              <w:top w:val="nil"/>
              <w:left w:val="nil"/>
              <w:bottom w:val="nil"/>
              <w:right w:val="nil"/>
            </w:tcBorders>
            <w:shd w:val="clear" w:color="auto" w:fill="auto"/>
          </w:tcPr>
          <w:p w14:paraId="5F5D7E37" w14:textId="77777777" w:rsidR="004620F3" w:rsidRPr="00C97C99" w:rsidRDefault="004620F3" w:rsidP="004620F3">
            <w:pPr>
              <w:jc w:val="left"/>
              <w:rPr>
                <w:highlight w:val="black"/>
              </w:rPr>
            </w:pPr>
          </w:p>
        </w:tc>
        <w:tc>
          <w:tcPr>
            <w:tcW w:w="4765" w:type="dxa"/>
            <w:tcBorders>
              <w:left w:val="nil"/>
              <w:bottom w:val="nil"/>
              <w:right w:val="single" w:sz="4" w:space="0" w:color="000000"/>
            </w:tcBorders>
            <w:shd w:val="clear" w:color="auto" w:fill="auto"/>
          </w:tcPr>
          <w:p w14:paraId="20BFDB80" w14:textId="77777777" w:rsidR="004620F3" w:rsidRPr="00C97C99" w:rsidRDefault="004620F3" w:rsidP="00A44570">
            <w:pPr>
              <w:rPr>
                <w:highlight w:val="black"/>
              </w:rPr>
            </w:pPr>
            <w:r w:rsidRPr="00C97C99">
              <w:t>Authorized Representative’s Signature</w:t>
            </w:r>
          </w:p>
        </w:tc>
      </w:tr>
      <w:tr w:rsidR="004620F3" w:rsidRPr="00C97C99" w14:paraId="1A0DFEF2" w14:textId="77777777" w:rsidTr="004620F3">
        <w:trPr>
          <w:trHeight w:val="258"/>
        </w:trPr>
        <w:tc>
          <w:tcPr>
            <w:tcW w:w="646" w:type="dxa"/>
            <w:tcBorders>
              <w:top w:val="nil"/>
              <w:bottom w:val="nil"/>
              <w:right w:val="nil"/>
            </w:tcBorders>
            <w:shd w:val="clear" w:color="auto" w:fill="auto"/>
          </w:tcPr>
          <w:p w14:paraId="7264EE25" w14:textId="77777777" w:rsidR="004620F3" w:rsidRPr="00C97C99" w:rsidRDefault="004620F3" w:rsidP="004620F3">
            <w:pPr>
              <w:jc w:val="left"/>
              <w:rPr>
                <w:highlight w:val="black"/>
              </w:rPr>
            </w:pPr>
          </w:p>
        </w:tc>
        <w:tc>
          <w:tcPr>
            <w:tcW w:w="4494" w:type="dxa"/>
            <w:tcBorders>
              <w:top w:val="nil"/>
              <w:left w:val="nil"/>
              <w:right w:val="nil"/>
            </w:tcBorders>
            <w:shd w:val="clear" w:color="auto" w:fill="auto"/>
            <w:vAlign w:val="bottom"/>
          </w:tcPr>
          <w:p w14:paraId="2510EA91" w14:textId="77777777" w:rsidR="004620F3" w:rsidRPr="00C97C99" w:rsidRDefault="004620F3" w:rsidP="00A44570">
            <w:pPr>
              <w:rPr>
                <w:highlight w:val="black"/>
              </w:rPr>
            </w:pPr>
          </w:p>
          <w:p w14:paraId="15039086" w14:textId="77777777" w:rsidR="004620F3" w:rsidRPr="00C97C99" w:rsidRDefault="004620F3" w:rsidP="004620F3">
            <w:pPr>
              <w:jc w:val="left"/>
              <w:rPr>
                <w:highlight w:val="black"/>
              </w:rPr>
            </w:pPr>
          </w:p>
        </w:tc>
        <w:tc>
          <w:tcPr>
            <w:tcW w:w="355" w:type="dxa"/>
            <w:tcBorders>
              <w:top w:val="nil"/>
              <w:left w:val="nil"/>
              <w:bottom w:val="nil"/>
              <w:right w:val="nil"/>
            </w:tcBorders>
            <w:shd w:val="clear" w:color="auto" w:fill="auto"/>
          </w:tcPr>
          <w:p w14:paraId="44CC21F9" w14:textId="77777777" w:rsidR="004620F3" w:rsidRPr="00C97C99" w:rsidRDefault="004620F3" w:rsidP="004620F3">
            <w:pPr>
              <w:jc w:val="left"/>
              <w:rPr>
                <w:highlight w:val="black"/>
              </w:rPr>
            </w:pPr>
          </w:p>
        </w:tc>
        <w:tc>
          <w:tcPr>
            <w:tcW w:w="4765" w:type="dxa"/>
            <w:tcBorders>
              <w:top w:val="nil"/>
              <w:left w:val="nil"/>
              <w:right w:val="single" w:sz="4" w:space="0" w:color="000000"/>
            </w:tcBorders>
            <w:shd w:val="clear" w:color="auto" w:fill="auto"/>
          </w:tcPr>
          <w:p w14:paraId="66401742" w14:textId="77777777" w:rsidR="004620F3" w:rsidRPr="00C97C99" w:rsidRDefault="004620F3" w:rsidP="00A44570">
            <w:pPr>
              <w:rPr>
                <w:highlight w:val="black"/>
              </w:rPr>
            </w:pPr>
          </w:p>
          <w:p w14:paraId="43C93BF5" w14:textId="77777777" w:rsidR="004620F3" w:rsidRPr="00C97C99" w:rsidRDefault="004620F3" w:rsidP="004620F3">
            <w:pPr>
              <w:jc w:val="left"/>
              <w:rPr>
                <w:highlight w:val="black"/>
              </w:rPr>
            </w:pPr>
          </w:p>
        </w:tc>
      </w:tr>
      <w:tr w:rsidR="004620F3" w:rsidRPr="00C97C99" w14:paraId="1C394D19" w14:textId="77777777" w:rsidTr="004620F3">
        <w:trPr>
          <w:trHeight w:val="258"/>
        </w:trPr>
        <w:tc>
          <w:tcPr>
            <w:tcW w:w="646" w:type="dxa"/>
            <w:tcBorders>
              <w:top w:val="nil"/>
              <w:right w:val="nil"/>
            </w:tcBorders>
            <w:shd w:val="clear" w:color="auto" w:fill="auto"/>
          </w:tcPr>
          <w:p w14:paraId="25FA54B2" w14:textId="77777777" w:rsidR="004620F3" w:rsidRPr="00C97C99" w:rsidRDefault="004620F3" w:rsidP="004620F3">
            <w:pPr>
              <w:jc w:val="left"/>
              <w:rPr>
                <w:highlight w:val="black"/>
              </w:rPr>
            </w:pPr>
          </w:p>
        </w:tc>
        <w:tc>
          <w:tcPr>
            <w:tcW w:w="4494" w:type="dxa"/>
            <w:tcBorders>
              <w:left w:val="nil"/>
              <w:right w:val="nil"/>
            </w:tcBorders>
            <w:shd w:val="clear" w:color="auto" w:fill="auto"/>
          </w:tcPr>
          <w:p w14:paraId="0F8FEEC8" w14:textId="77777777" w:rsidR="004620F3" w:rsidRPr="00C97C99" w:rsidRDefault="004620F3" w:rsidP="00A44570">
            <w:pPr>
              <w:rPr>
                <w:highlight w:val="black"/>
              </w:rPr>
            </w:pPr>
            <w:r w:rsidRPr="00C97C99">
              <w:t>Company Name</w:t>
            </w:r>
          </w:p>
        </w:tc>
        <w:tc>
          <w:tcPr>
            <w:tcW w:w="355" w:type="dxa"/>
            <w:tcBorders>
              <w:top w:val="nil"/>
              <w:left w:val="nil"/>
              <w:right w:val="nil"/>
            </w:tcBorders>
            <w:shd w:val="clear" w:color="auto" w:fill="auto"/>
          </w:tcPr>
          <w:p w14:paraId="1FC83863" w14:textId="77777777" w:rsidR="004620F3" w:rsidRPr="00C97C99" w:rsidRDefault="004620F3" w:rsidP="004620F3">
            <w:pPr>
              <w:jc w:val="left"/>
              <w:rPr>
                <w:highlight w:val="black"/>
              </w:rPr>
            </w:pPr>
          </w:p>
        </w:tc>
        <w:tc>
          <w:tcPr>
            <w:tcW w:w="4765" w:type="dxa"/>
            <w:tcBorders>
              <w:left w:val="nil"/>
              <w:right w:val="single" w:sz="4" w:space="0" w:color="000000"/>
            </w:tcBorders>
            <w:shd w:val="clear" w:color="auto" w:fill="auto"/>
          </w:tcPr>
          <w:p w14:paraId="5F27FD9D" w14:textId="77777777" w:rsidR="004620F3" w:rsidRPr="00C97C99" w:rsidRDefault="004620F3" w:rsidP="00A44570">
            <w:pPr>
              <w:rPr>
                <w:highlight w:val="black"/>
              </w:rPr>
            </w:pPr>
            <w:r w:rsidRPr="00C97C99">
              <w:t>Date</w:t>
            </w:r>
          </w:p>
        </w:tc>
      </w:tr>
    </w:tbl>
    <w:p w14:paraId="5D4F827C" w14:textId="77777777" w:rsidR="007C4C48" w:rsidRPr="00C97C99" w:rsidRDefault="007C4C48" w:rsidP="00F97CB4">
      <w:pPr>
        <w:outlineLvl w:val="0"/>
        <w:rPr>
          <w:b/>
          <w:bCs/>
        </w:rPr>
      </w:pPr>
    </w:p>
    <w:p w14:paraId="4E4DB70C" w14:textId="77777777" w:rsidR="007C4C48" w:rsidRPr="00C97C99" w:rsidRDefault="007C4C48">
      <w:pPr>
        <w:jc w:val="left"/>
        <w:rPr>
          <w:b/>
          <w:bCs/>
        </w:rPr>
      </w:pPr>
      <w:r w:rsidRPr="00C97C99">
        <w:rPr>
          <w:b/>
          <w:bCs/>
        </w:rPr>
        <w:br w:type="page"/>
      </w:r>
    </w:p>
    <w:p w14:paraId="167425B2" w14:textId="665E1584" w:rsidR="007C4C48" w:rsidRPr="00C97C99" w:rsidRDefault="007C4C48" w:rsidP="007C4C48">
      <w:pPr>
        <w:rPr>
          <w:b/>
        </w:rPr>
      </w:pPr>
      <w:r w:rsidRPr="00C97C99">
        <w:rPr>
          <w:b/>
        </w:rPr>
        <w:lastRenderedPageBreak/>
        <w:t xml:space="preserve">BUSINESS COMPLIANCE </w:t>
      </w:r>
      <w:r w:rsidRPr="00C97C99">
        <w:rPr>
          <w:rFonts w:eastAsiaTheme="minorHAnsi"/>
          <w:b/>
        </w:rPr>
        <w:t xml:space="preserve">EXHIBIT </w:t>
      </w:r>
      <w:r w:rsidR="00E61D4E">
        <w:rPr>
          <w:b/>
        </w:rPr>
        <w:t>M</w:t>
      </w:r>
      <w:r w:rsidRPr="00C97C99">
        <w:rPr>
          <w:b/>
        </w:rPr>
        <w:t xml:space="preserve">, </w:t>
      </w:r>
    </w:p>
    <w:p w14:paraId="00D6EB72" w14:textId="77777777" w:rsidR="007C4C48" w:rsidRPr="00C97C99" w:rsidRDefault="007C4C48" w:rsidP="007C4C48">
      <w:pPr>
        <w:outlineLvl w:val="0"/>
        <w:rPr>
          <w:b/>
        </w:rPr>
      </w:pPr>
      <w:r w:rsidRPr="00C97C99">
        <w:rPr>
          <w:b/>
          <w:caps/>
          <w:kern w:val="28"/>
        </w:rPr>
        <w:t xml:space="preserve">ANTI-DISCRIMINATION AGAINST ISRAEL ACT CERTIFICATION </w:t>
      </w:r>
      <w:r w:rsidRPr="00C97C99">
        <w:rPr>
          <w:b/>
        </w:rPr>
        <w:t>- CONTINUED</w:t>
      </w:r>
    </w:p>
    <w:p w14:paraId="5013165B" w14:textId="77777777" w:rsidR="007C4C48" w:rsidRPr="00C97C99" w:rsidRDefault="007C4C48" w:rsidP="00F97CB4">
      <w:pPr>
        <w:outlineLvl w:val="0"/>
        <w:rPr>
          <w:b/>
          <w:bCs/>
        </w:rPr>
      </w:pPr>
    </w:p>
    <w:tbl>
      <w:tblPr>
        <w:tblW w:w="10260"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46"/>
        <w:gridCol w:w="4494"/>
        <w:gridCol w:w="355"/>
        <w:gridCol w:w="4765"/>
      </w:tblGrid>
      <w:tr w:rsidR="00F97CB4" w:rsidRPr="00C97C99" w14:paraId="441173F0" w14:textId="77777777" w:rsidTr="0030399B">
        <w:tc>
          <w:tcPr>
            <w:tcW w:w="10260" w:type="dxa"/>
            <w:gridSpan w:val="4"/>
            <w:shd w:val="clear" w:color="auto" w:fill="000000"/>
          </w:tcPr>
          <w:p w14:paraId="074D85C4" w14:textId="77777777" w:rsidR="00F97CB4" w:rsidRPr="00C97C99" w:rsidRDefault="00F97CB4" w:rsidP="0030399B">
            <w:pPr>
              <w:jc w:val="center"/>
              <w:rPr>
                <w:b/>
              </w:rPr>
            </w:pPr>
            <w:r w:rsidRPr="00C97C99">
              <w:br w:type="page"/>
            </w:r>
            <w:r w:rsidRPr="00C97C99">
              <w:rPr>
                <w:b/>
                <w:color w:val="FFFFFF"/>
                <w:highlight w:val="black"/>
              </w:rPr>
              <w:t xml:space="preserve">BOX D – </w:t>
            </w:r>
            <w:r w:rsidRPr="00C97C99">
              <w:rPr>
                <w:b/>
                <w:color w:val="FFFFFF"/>
              </w:rPr>
              <w:t>PUBLIC ENTITY</w:t>
            </w:r>
          </w:p>
        </w:tc>
      </w:tr>
      <w:tr w:rsidR="00F97CB4" w:rsidRPr="00C97C99" w14:paraId="5C9508C3" w14:textId="77777777" w:rsidTr="0030399B">
        <w:tc>
          <w:tcPr>
            <w:tcW w:w="10260" w:type="dxa"/>
            <w:gridSpan w:val="4"/>
            <w:tcBorders>
              <w:bottom w:val="nil"/>
            </w:tcBorders>
            <w:shd w:val="clear" w:color="auto" w:fill="auto"/>
          </w:tcPr>
          <w:p w14:paraId="6C999FD1" w14:textId="77777777" w:rsidR="00F97CB4" w:rsidRPr="00C97C99" w:rsidRDefault="00F97CB4" w:rsidP="007C4C48">
            <w:pPr>
              <w:ind w:right="71" w:hanging="24"/>
            </w:pPr>
            <w:r w:rsidRPr="00C97C99">
              <w:t>I certify that ___________________ (</w:t>
            </w:r>
            <w:r w:rsidR="00C97C99" w:rsidRPr="00C97C99">
              <w:t>Entity</w:t>
            </w:r>
            <w:r w:rsidRPr="00C97C99">
              <w:t xml:space="preserve"> Name) is a public entity as defined in section 34.600, RSMo, and is not currently engaged in and shall not, for the duration of the contract, engage in a boycott of goods or services from the State of Israel; companies doing business in or with Israel or authorized by, licensed by, or organized under the laws of the State of Israel; or persons or entities doing business in the State of Israel.  </w:t>
            </w:r>
          </w:p>
        </w:tc>
      </w:tr>
      <w:tr w:rsidR="00F97CB4" w:rsidRPr="00C97C99" w14:paraId="2FAE2F9A" w14:textId="77777777" w:rsidTr="007C4C48">
        <w:trPr>
          <w:trHeight w:val="441"/>
        </w:trPr>
        <w:tc>
          <w:tcPr>
            <w:tcW w:w="646" w:type="dxa"/>
            <w:tcBorders>
              <w:top w:val="nil"/>
              <w:bottom w:val="nil"/>
              <w:right w:val="nil"/>
            </w:tcBorders>
            <w:shd w:val="clear" w:color="auto" w:fill="auto"/>
          </w:tcPr>
          <w:p w14:paraId="5C7E1A26" w14:textId="77777777" w:rsidR="00F97CB4" w:rsidRPr="00C97C99" w:rsidRDefault="00F97CB4" w:rsidP="0030399B">
            <w:pPr>
              <w:rPr>
                <w:highlight w:val="black"/>
              </w:rPr>
            </w:pPr>
          </w:p>
        </w:tc>
        <w:tc>
          <w:tcPr>
            <w:tcW w:w="4494" w:type="dxa"/>
            <w:tcBorders>
              <w:top w:val="nil"/>
              <w:left w:val="nil"/>
              <w:right w:val="nil"/>
            </w:tcBorders>
            <w:shd w:val="clear" w:color="auto" w:fill="auto"/>
            <w:vAlign w:val="bottom"/>
          </w:tcPr>
          <w:p w14:paraId="6CBE0090" w14:textId="77777777" w:rsidR="00F97CB4" w:rsidRPr="00C97C99" w:rsidRDefault="00F97CB4" w:rsidP="0030399B">
            <w:pPr>
              <w:rPr>
                <w:highlight w:val="black"/>
              </w:rPr>
            </w:pPr>
          </w:p>
        </w:tc>
        <w:tc>
          <w:tcPr>
            <w:tcW w:w="355" w:type="dxa"/>
            <w:tcBorders>
              <w:top w:val="nil"/>
              <w:left w:val="nil"/>
              <w:bottom w:val="nil"/>
              <w:right w:val="nil"/>
            </w:tcBorders>
            <w:shd w:val="clear" w:color="auto" w:fill="auto"/>
          </w:tcPr>
          <w:p w14:paraId="50288F92" w14:textId="77777777" w:rsidR="00F97CB4" w:rsidRPr="00C97C99" w:rsidRDefault="00F97CB4" w:rsidP="0030399B">
            <w:pPr>
              <w:rPr>
                <w:highlight w:val="black"/>
              </w:rPr>
            </w:pPr>
          </w:p>
        </w:tc>
        <w:tc>
          <w:tcPr>
            <w:tcW w:w="4765" w:type="dxa"/>
            <w:tcBorders>
              <w:top w:val="nil"/>
              <w:left w:val="nil"/>
              <w:right w:val="single" w:sz="4" w:space="0" w:color="000000"/>
            </w:tcBorders>
            <w:shd w:val="clear" w:color="auto" w:fill="auto"/>
          </w:tcPr>
          <w:p w14:paraId="3F18A63C" w14:textId="77777777" w:rsidR="00F97CB4" w:rsidRPr="00C97C99" w:rsidRDefault="00F97CB4" w:rsidP="0030399B">
            <w:pPr>
              <w:rPr>
                <w:highlight w:val="black"/>
              </w:rPr>
            </w:pPr>
          </w:p>
        </w:tc>
      </w:tr>
      <w:tr w:rsidR="00F97CB4" w:rsidRPr="00C97C99" w14:paraId="7A234376" w14:textId="77777777" w:rsidTr="0030399B">
        <w:trPr>
          <w:trHeight w:val="258"/>
        </w:trPr>
        <w:tc>
          <w:tcPr>
            <w:tcW w:w="646" w:type="dxa"/>
            <w:tcBorders>
              <w:top w:val="nil"/>
              <w:bottom w:val="nil"/>
              <w:right w:val="nil"/>
            </w:tcBorders>
            <w:shd w:val="clear" w:color="auto" w:fill="auto"/>
          </w:tcPr>
          <w:p w14:paraId="4864FEB0" w14:textId="77777777" w:rsidR="00F97CB4" w:rsidRPr="00C97C99" w:rsidRDefault="00F97CB4" w:rsidP="0030399B">
            <w:pPr>
              <w:rPr>
                <w:highlight w:val="black"/>
              </w:rPr>
            </w:pPr>
          </w:p>
        </w:tc>
        <w:tc>
          <w:tcPr>
            <w:tcW w:w="4494" w:type="dxa"/>
            <w:tcBorders>
              <w:left w:val="nil"/>
              <w:bottom w:val="nil"/>
              <w:right w:val="nil"/>
            </w:tcBorders>
            <w:shd w:val="clear" w:color="auto" w:fill="auto"/>
          </w:tcPr>
          <w:p w14:paraId="658B744F" w14:textId="77777777" w:rsidR="00F97CB4" w:rsidRPr="00C97C99" w:rsidRDefault="00F97CB4" w:rsidP="0030399B">
            <w:pPr>
              <w:rPr>
                <w:highlight w:val="black"/>
              </w:rPr>
            </w:pPr>
            <w:r w:rsidRPr="00C97C99">
              <w:t>Authorized Representative’s Name (Please Print)</w:t>
            </w:r>
          </w:p>
        </w:tc>
        <w:tc>
          <w:tcPr>
            <w:tcW w:w="355" w:type="dxa"/>
            <w:tcBorders>
              <w:top w:val="nil"/>
              <w:left w:val="nil"/>
              <w:bottom w:val="nil"/>
              <w:right w:val="nil"/>
            </w:tcBorders>
            <w:shd w:val="clear" w:color="auto" w:fill="auto"/>
          </w:tcPr>
          <w:p w14:paraId="31F9FAC1" w14:textId="77777777" w:rsidR="00F97CB4" w:rsidRPr="00C97C99" w:rsidRDefault="00F97CB4" w:rsidP="0030399B">
            <w:pPr>
              <w:rPr>
                <w:highlight w:val="black"/>
              </w:rPr>
            </w:pPr>
          </w:p>
        </w:tc>
        <w:tc>
          <w:tcPr>
            <w:tcW w:w="4765" w:type="dxa"/>
            <w:tcBorders>
              <w:left w:val="nil"/>
              <w:bottom w:val="nil"/>
              <w:right w:val="single" w:sz="4" w:space="0" w:color="000000"/>
            </w:tcBorders>
            <w:shd w:val="clear" w:color="auto" w:fill="auto"/>
          </w:tcPr>
          <w:p w14:paraId="5E1581D9" w14:textId="77777777" w:rsidR="00F97CB4" w:rsidRPr="00C97C99" w:rsidRDefault="00F97CB4" w:rsidP="0030399B">
            <w:pPr>
              <w:rPr>
                <w:highlight w:val="black"/>
              </w:rPr>
            </w:pPr>
            <w:r w:rsidRPr="00C97C99">
              <w:t>Authorized Representative’s Signature</w:t>
            </w:r>
          </w:p>
        </w:tc>
      </w:tr>
      <w:tr w:rsidR="00F97CB4" w:rsidRPr="00C97C99" w14:paraId="36074C8E" w14:textId="77777777" w:rsidTr="0030399B">
        <w:trPr>
          <w:trHeight w:val="258"/>
        </w:trPr>
        <w:tc>
          <w:tcPr>
            <w:tcW w:w="646" w:type="dxa"/>
            <w:tcBorders>
              <w:top w:val="nil"/>
              <w:bottom w:val="nil"/>
              <w:right w:val="nil"/>
            </w:tcBorders>
            <w:shd w:val="clear" w:color="auto" w:fill="auto"/>
          </w:tcPr>
          <w:p w14:paraId="35DFF9B5" w14:textId="77777777" w:rsidR="00F97CB4" w:rsidRPr="00C97C99" w:rsidRDefault="00F97CB4" w:rsidP="0030399B">
            <w:pPr>
              <w:rPr>
                <w:highlight w:val="black"/>
              </w:rPr>
            </w:pPr>
          </w:p>
        </w:tc>
        <w:tc>
          <w:tcPr>
            <w:tcW w:w="4494" w:type="dxa"/>
            <w:tcBorders>
              <w:top w:val="nil"/>
              <w:left w:val="nil"/>
              <w:right w:val="nil"/>
            </w:tcBorders>
            <w:shd w:val="clear" w:color="auto" w:fill="auto"/>
            <w:vAlign w:val="bottom"/>
          </w:tcPr>
          <w:p w14:paraId="6C7B67B2" w14:textId="77777777" w:rsidR="00F97CB4" w:rsidRPr="00C97C99" w:rsidRDefault="00F97CB4" w:rsidP="0030399B">
            <w:pPr>
              <w:rPr>
                <w:highlight w:val="black"/>
              </w:rPr>
            </w:pPr>
          </w:p>
          <w:p w14:paraId="55461ACA" w14:textId="77777777" w:rsidR="00F97CB4" w:rsidRPr="00C97C99" w:rsidRDefault="00F97CB4" w:rsidP="0030399B">
            <w:pPr>
              <w:rPr>
                <w:highlight w:val="black"/>
              </w:rPr>
            </w:pPr>
          </w:p>
        </w:tc>
        <w:tc>
          <w:tcPr>
            <w:tcW w:w="355" w:type="dxa"/>
            <w:tcBorders>
              <w:top w:val="nil"/>
              <w:left w:val="nil"/>
              <w:bottom w:val="nil"/>
              <w:right w:val="nil"/>
            </w:tcBorders>
            <w:shd w:val="clear" w:color="auto" w:fill="auto"/>
          </w:tcPr>
          <w:p w14:paraId="7D7E8C6C" w14:textId="77777777" w:rsidR="00F97CB4" w:rsidRPr="00C97C99" w:rsidRDefault="00F97CB4" w:rsidP="0030399B">
            <w:pPr>
              <w:rPr>
                <w:highlight w:val="black"/>
              </w:rPr>
            </w:pPr>
          </w:p>
        </w:tc>
        <w:tc>
          <w:tcPr>
            <w:tcW w:w="4765" w:type="dxa"/>
            <w:tcBorders>
              <w:top w:val="nil"/>
              <w:left w:val="nil"/>
              <w:right w:val="single" w:sz="4" w:space="0" w:color="000000"/>
            </w:tcBorders>
            <w:shd w:val="clear" w:color="auto" w:fill="auto"/>
          </w:tcPr>
          <w:p w14:paraId="7ADE11A7" w14:textId="77777777" w:rsidR="00F97CB4" w:rsidRPr="00C97C99" w:rsidRDefault="00F97CB4" w:rsidP="0030399B">
            <w:pPr>
              <w:rPr>
                <w:highlight w:val="black"/>
              </w:rPr>
            </w:pPr>
          </w:p>
          <w:p w14:paraId="34582EC7" w14:textId="77777777" w:rsidR="00F97CB4" w:rsidRPr="00C97C99" w:rsidRDefault="00F97CB4" w:rsidP="0030399B">
            <w:pPr>
              <w:rPr>
                <w:highlight w:val="black"/>
              </w:rPr>
            </w:pPr>
          </w:p>
        </w:tc>
      </w:tr>
      <w:tr w:rsidR="00F97CB4" w:rsidRPr="00C97C99" w14:paraId="30538181" w14:textId="77777777" w:rsidTr="0030399B">
        <w:trPr>
          <w:trHeight w:val="258"/>
        </w:trPr>
        <w:tc>
          <w:tcPr>
            <w:tcW w:w="646" w:type="dxa"/>
            <w:tcBorders>
              <w:top w:val="nil"/>
              <w:right w:val="nil"/>
            </w:tcBorders>
            <w:shd w:val="clear" w:color="auto" w:fill="auto"/>
          </w:tcPr>
          <w:p w14:paraId="5110A945" w14:textId="77777777" w:rsidR="00F97CB4" w:rsidRPr="00C97C99" w:rsidRDefault="00F97CB4" w:rsidP="0030399B">
            <w:pPr>
              <w:rPr>
                <w:highlight w:val="black"/>
              </w:rPr>
            </w:pPr>
          </w:p>
        </w:tc>
        <w:tc>
          <w:tcPr>
            <w:tcW w:w="4494" w:type="dxa"/>
            <w:tcBorders>
              <w:left w:val="nil"/>
              <w:right w:val="nil"/>
            </w:tcBorders>
            <w:shd w:val="clear" w:color="auto" w:fill="auto"/>
          </w:tcPr>
          <w:p w14:paraId="073A9310" w14:textId="77777777" w:rsidR="00F97CB4" w:rsidRPr="00C97C99" w:rsidRDefault="00F97CB4" w:rsidP="0030399B">
            <w:pPr>
              <w:rPr>
                <w:highlight w:val="black"/>
              </w:rPr>
            </w:pPr>
            <w:r w:rsidRPr="00C97C99">
              <w:t>Company Name</w:t>
            </w:r>
          </w:p>
        </w:tc>
        <w:tc>
          <w:tcPr>
            <w:tcW w:w="355" w:type="dxa"/>
            <w:tcBorders>
              <w:top w:val="nil"/>
              <w:left w:val="nil"/>
              <w:right w:val="nil"/>
            </w:tcBorders>
            <w:shd w:val="clear" w:color="auto" w:fill="auto"/>
          </w:tcPr>
          <w:p w14:paraId="6D287BDD" w14:textId="77777777" w:rsidR="00F97CB4" w:rsidRPr="00C97C99" w:rsidRDefault="00F97CB4" w:rsidP="0030399B">
            <w:pPr>
              <w:rPr>
                <w:highlight w:val="black"/>
              </w:rPr>
            </w:pPr>
          </w:p>
        </w:tc>
        <w:tc>
          <w:tcPr>
            <w:tcW w:w="4765" w:type="dxa"/>
            <w:tcBorders>
              <w:left w:val="nil"/>
              <w:right w:val="single" w:sz="4" w:space="0" w:color="000000"/>
            </w:tcBorders>
            <w:shd w:val="clear" w:color="auto" w:fill="auto"/>
          </w:tcPr>
          <w:p w14:paraId="4524D02F" w14:textId="77777777" w:rsidR="00F97CB4" w:rsidRPr="00C97C99" w:rsidRDefault="00F97CB4" w:rsidP="0030399B">
            <w:pPr>
              <w:rPr>
                <w:highlight w:val="black"/>
              </w:rPr>
            </w:pPr>
            <w:r w:rsidRPr="00C97C99">
              <w:t>Date</w:t>
            </w:r>
          </w:p>
        </w:tc>
      </w:tr>
    </w:tbl>
    <w:p w14:paraId="0E9BF0F5" w14:textId="77777777" w:rsidR="00F97CB4" w:rsidRDefault="00F97CB4" w:rsidP="00F97CB4">
      <w:pPr>
        <w:outlineLvl w:val="0"/>
        <w:rPr>
          <w:rFonts w:ascii="Cambria" w:hAnsi="Cambria" w:cs="Cambria"/>
          <w:b/>
          <w:bCs/>
        </w:rPr>
      </w:pPr>
    </w:p>
    <w:bookmarkEnd w:id="6"/>
    <w:p w14:paraId="0F77983C" w14:textId="77777777" w:rsidR="004620F3" w:rsidRPr="004620F3" w:rsidRDefault="004620F3" w:rsidP="004620F3">
      <w:pPr>
        <w:outlineLvl w:val="0"/>
        <w:rPr>
          <w:rFonts w:eastAsiaTheme="minorHAnsi"/>
          <w:b/>
          <w:caps/>
          <w:kern w:val="28"/>
        </w:rPr>
      </w:pPr>
      <w:r w:rsidRPr="004620F3">
        <w:rPr>
          <w:rFonts w:eastAsiaTheme="minorHAnsi"/>
          <w:b/>
          <w:caps/>
          <w:kern w:val="28"/>
        </w:rPr>
        <w:br w:type="page"/>
      </w:r>
    </w:p>
    <w:p w14:paraId="7A17F63B" w14:textId="4EA73347" w:rsidR="004620F3" w:rsidRPr="004620F3" w:rsidRDefault="004620F3" w:rsidP="004620F3">
      <w:pPr>
        <w:ind w:left="720" w:hanging="720"/>
        <w:outlineLvl w:val="0"/>
        <w:rPr>
          <w:b/>
          <w:caps/>
          <w:kern w:val="28"/>
        </w:rPr>
      </w:pPr>
      <w:r w:rsidRPr="004620F3">
        <w:rPr>
          <w:b/>
          <w:caps/>
          <w:kern w:val="28"/>
        </w:rPr>
        <w:lastRenderedPageBreak/>
        <w:t xml:space="preserve">BUSINESS COMPLIANCE </w:t>
      </w:r>
      <w:r w:rsidRPr="004620F3">
        <w:rPr>
          <w:rFonts w:eastAsiaTheme="minorHAnsi"/>
          <w:b/>
          <w:caps/>
          <w:kern w:val="28"/>
        </w:rPr>
        <w:t xml:space="preserve">Exhibit </w:t>
      </w:r>
      <w:r w:rsidR="00E61D4E">
        <w:rPr>
          <w:b/>
          <w:caps/>
          <w:kern w:val="28"/>
        </w:rPr>
        <w:t>N</w:t>
      </w:r>
      <w:r w:rsidRPr="004620F3">
        <w:rPr>
          <w:b/>
          <w:caps/>
          <w:kern w:val="28"/>
        </w:rPr>
        <w:t xml:space="preserve">, </w:t>
      </w:r>
    </w:p>
    <w:p w14:paraId="044E3DBB" w14:textId="77777777" w:rsidR="004620F3" w:rsidRPr="004620F3" w:rsidRDefault="004620F3" w:rsidP="004620F3">
      <w:pPr>
        <w:ind w:left="720" w:hanging="720"/>
        <w:outlineLvl w:val="0"/>
        <w:rPr>
          <w:b/>
          <w:caps/>
          <w:kern w:val="28"/>
        </w:rPr>
      </w:pPr>
      <w:r w:rsidRPr="004620F3">
        <w:rPr>
          <w:b/>
          <w:caps/>
          <w:kern w:val="28"/>
        </w:rPr>
        <w:t>SERVICES OUTSIDE</w:t>
      </w:r>
      <w:r w:rsidR="00AF59DD">
        <w:rPr>
          <w:b/>
          <w:caps/>
          <w:kern w:val="28"/>
        </w:rPr>
        <w:t xml:space="preserve"> THE</w:t>
      </w:r>
      <w:r w:rsidRPr="004620F3">
        <w:rPr>
          <w:b/>
          <w:caps/>
          <w:kern w:val="28"/>
        </w:rPr>
        <w:t xml:space="preserve"> UNITED STATES</w:t>
      </w:r>
    </w:p>
    <w:p w14:paraId="48A2F1FF" w14:textId="77777777" w:rsidR="004620F3" w:rsidRPr="004620F3" w:rsidRDefault="004620F3" w:rsidP="004620F3">
      <w:pPr>
        <w:outlineLvl w:val="1"/>
        <w:rPr>
          <w:b/>
          <w:sz w:val="18"/>
        </w:rPr>
      </w:pPr>
    </w:p>
    <w:p w14:paraId="2E2A8CEB" w14:textId="77777777" w:rsidR="004620F3" w:rsidRPr="004620F3" w:rsidRDefault="004620F3" w:rsidP="004620F3">
      <w:pPr>
        <w:pBdr>
          <w:top w:val="single" w:sz="36" w:space="1" w:color="auto"/>
        </w:pBdr>
        <w:jc w:val="center"/>
        <w:outlineLvl w:val="1"/>
        <w:rPr>
          <w:b/>
          <w:sz w:val="16"/>
        </w:rPr>
      </w:pPr>
    </w:p>
    <w:tbl>
      <w:tblPr>
        <w:tblStyle w:val="TableGrid3"/>
        <w:tblW w:w="10080" w:type="dxa"/>
        <w:tblInd w:w="-5" w:type="dxa"/>
        <w:tblLook w:val="04A0" w:firstRow="1" w:lastRow="0" w:firstColumn="1" w:lastColumn="0" w:noHBand="0" w:noVBand="1"/>
      </w:tblPr>
      <w:tblGrid>
        <w:gridCol w:w="10080"/>
      </w:tblGrid>
      <w:tr w:rsidR="004620F3" w:rsidRPr="004620F3" w14:paraId="19E108C1" w14:textId="77777777" w:rsidTr="004620F3">
        <w:tc>
          <w:tcPr>
            <w:tcW w:w="10080" w:type="dxa"/>
            <w:shd w:val="clear" w:color="auto" w:fill="DBE5F1" w:themeFill="accent1" w:themeFillTint="33"/>
          </w:tcPr>
          <w:p w14:paraId="316CDF93" w14:textId="77777777" w:rsidR="004620F3" w:rsidRPr="005C6C2E" w:rsidRDefault="004620F3" w:rsidP="005C6C2E">
            <w:pPr>
              <w:ind w:left="0" w:firstLine="0"/>
              <w:outlineLvl w:val="1"/>
              <w:rPr>
                <w:bCs/>
              </w:rPr>
            </w:pPr>
            <w:r w:rsidRPr="005C6C2E">
              <w:t xml:space="preserve">Pursuant to </w:t>
            </w:r>
            <w:hyperlink r:id="rId50" w:history="1">
              <w:r w:rsidRPr="005C6C2E">
                <w:rPr>
                  <w:color w:val="0000FF"/>
                  <w:u w:val="single"/>
                </w:rPr>
                <w:t>Executive Order 04-09</w:t>
              </w:r>
            </w:hyperlink>
            <w:r w:rsidRPr="005C6C2E">
              <w:t xml:space="preserve"> subparagraph 4, no state agency shall award a contract to a vendor who contemplates performing work (or having a subcontractor perform work) pursuant to the contract at a site outside of the United States, unless one of the exceptions identified below are met.  This document must be satisfactorily completed prior to an award of a contract.</w:t>
            </w:r>
          </w:p>
          <w:p w14:paraId="38C9D9D4" w14:textId="77777777" w:rsidR="004620F3" w:rsidRPr="005C6C2E" w:rsidRDefault="004620F3" w:rsidP="004620F3">
            <w:pPr>
              <w:outlineLvl w:val="1"/>
              <w:rPr>
                <w:b/>
              </w:rPr>
            </w:pPr>
          </w:p>
          <w:p w14:paraId="32B6622C" w14:textId="77777777" w:rsidR="004620F3" w:rsidRPr="004620F3" w:rsidRDefault="004620F3" w:rsidP="005C6C2E">
            <w:pPr>
              <w:ind w:left="0" w:firstLine="0"/>
              <w:outlineLvl w:val="1"/>
              <w:rPr>
                <w:bCs/>
              </w:rPr>
            </w:pPr>
            <w:r w:rsidRPr="005C6C2E">
              <w:t>Therefore, the vendor must disclose whether services proposed would be performed at a location outside of the United States and provide details in the space below or on an attached page.  If vendor does not complete the table below, the vendor is committing to complete all work in the United States for the duration of the contract.</w:t>
            </w:r>
          </w:p>
        </w:tc>
      </w:tr>
    </w:tbl>
    <w:p w14:paraId="691994A0" w14:textId="77777777" w:rsidR="004620F3" w:rsidRPr="004620F3" w:rsidRDefault="004620F3" w:rsidP="004620F3">
      <w:pPr>
        <w:outlineLvl w:val="1"/>
        <w:rPr>
          <w:rFonts w:cstheme="minorHAnsi"/>
          <w:szCs w:val="24"/>
        </w:rPr>
      </w:pPr>
    </w:p>
    <w:tbl>
      <w:tblPr>
        <w:tblW w:w="10080" w:type="dxa"/>
        <w:tblInd w:w="-10" w:type="dxa"/>
        <w:tblLayout w:type="fixed"/>
        <w:tblCellMar>
          <w:left w:w="0" w:type="dxa"/>
          <w:right w:w="0" w:type="dxa"/>
        </w:tblCellMar>
        <w:tblLook w:val="04A0" w:firstRow="1" w:lastRow="0" w:firstColumn="1" w:lastColumn="0" w:noHBand="0" w:noVBand="1"/>
      </w:tblPr>
      <w:tblGrid>
        <w:gridCol w:w="4235"/>
        <w:gridCol w:w="4307"/>
        <w:gridCol w:w="8"/>
        <w:gridCol w:w="810"/>
        <w:gridCol w:w="720"/>
      </w:tblGrid>
      <w:tr w:rsidR="004620F3" w:rsidRPr="004620F3" w14:paraId="1B6C242F" w14:textId="77777777" w:rsidTr="004620F3">
        <w:trPr>
          <w:trHeight w:val="835"/>
        </w:trPr>
        <w:tc>
          <w:tcPr>
            <w:tcW w:w="8542" w:type="dxa"/>
            <w:gridSpan w:val="2"/>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567A707" w14:textId="77777777" w:rsidR="004620F3" w:rsidRPr="004620F3" w:rsidRDefault="004620F3" w:rsidP="004620F3">
            <w:pPr>
              <w:shd w:val="clear" w:color="auto" w:fill="FFFFFF"/>
            </w:pPr>
            <w:r w:rsidRPr="004620F3">
              <w:t xml:space="preserve">Will any of the services proposed by the vendor (or a proposed subcontractor) be performed at sites outside the United States?  </w:t>
            </w:r>
            <w:r w:rsidRPr="004620F3">
              <w:rPr>
                <w:u w:val="single"/>
              </w:rPr>
              <w:t>If the answer is “yes”, then provide the information below.</w:t>
            </w:r>
            <w:r w:rsidRPr="004620F3">
              <w:t xml:space="preserve">  If the answer is “no”, then the vendor does not need to complete the rest of this exhibit.</w:t>
            </w:r>
          </w:p>
        </w:tc>
        <w:tc>
          <w:tcPr>
            <w:tcW w:w="818" w:type="dxa"/>
            <w:gridSpan w:val="2"/>
            <w:tcBorders>
              <w:top w:val="single" w:sz="4" w:space="0" w:color="auto"/>
              <w:left w:val="single" w:sz="4" w:space="0" w:color="auto"/>
              <w:bottom w:val="single" w:sz="4" w:space="0" w:color="auto"/>
              <w:right w:val="single" w:sz="4" w:space="0" w:color="auto"/>
            </w:tcBorders>
            <w:vAlign w:val="center"/>
          </w:tcPr>
          <w:p w14:paraId="447F7668" w14:textId="77777777" w:rsidR="004620F3" w:rsidRPr="004620F3" w:rsidRDefault="004620F3" w:rsidP="004620F3">
            <w:pPr>
              <w:jc w:val="center"/>
            </w:pPr>
            <w:r w:rsidRPr="004620F3">
              <w:t xml:space="preserve">Yes  </w:t>
            </w:r>
            <w:sdt>
              <w:sdtPr>
                <w:id w:val="-475225757"/>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p>
        </w:tc>
        <w:tc>
          <w:tcPr>
            <w:tcW w:w="720" w:type="dxa"/>
            <w:tcBorders>
              <w:top w:val="single" w:sz="4" w:space="0" w:color="auto"/>
              <w:left w:val="single" w:sz="4" w:space="0" w:color="auto"/>
              <w:bottom w:val="single" w:sz="4" w:space="0" w:color="auto"/>
              <w:right w:val="single" w:sz="4" w:space="0" w:color="auto"/>
            </w:tcBorders>
            <w:vAlign w:val="center"/>
          </w:tcPr>
          <w:p w14:paraId="68EE5CD4" w14:textId="77777777" w:rsidR="004620F3" w:rsidRPr="004620F3" w:rsidRDefault="004620F3" w:rsidP="004620F3">
            <w:pPr>
              <w:jc w:val="center"/>
            </w:pPr>
            <w:r w:rsidRPr="004620F3">
              <w:t xml:space="preserve">No </w:t>
            </w:r>
            <w:sdt>
              <w:sdtPr>
                <w:id w:val="-1106577637"/>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p>
        </w:tc>
      </w:tr>
      <w:tr w:rsidR="004620F3" w:rsidRPr="004620F3" w14:paraId="59076E69" w14:textId="77777777" w:rsidTr="004620F3">
        <w:trPr>
          <w:trHeight w:val="835"/>
        </w:trPr>
        <w:tc>
          <w:tcPr>
            <w:tcW w:w="42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EB4D985" w14:textId="77777777" w:rsidR="004620F3" w:rsidRPr="004620F3" w:rsidRDefault="004620F3" w:rsidP="004620F3">
            <w:pPr>
              <w:shd w:val="clear" w:color="auto" w:fill="FFFFFF"/>
            </w:pPr>
            <w:r w:rsidRPr="004620F3">
              <w:t xml:space="preserve">Identify the </w:t>
            </w:r>
            <w:r w:rsidRPr="004620F3">
              <w:rPr>
                <w:b/>
              </w:rPr>
              <w:t>name of the vendor and/or proposed subcontractor(s)</w:t>
            </w:r>
            <w:r w:rsidRPr="004620F3">
              <w:t xml:space="preserve"> that would be performing services at a site outside the United States.  </w:t>
            </w:r>
          </w:p>
        </w:tc>
        <w:tc>
          <w:tcPr>
            <w:tcW w:w="5845" w:type="dxa"/>
            <w:gridSpan w:val="4"/>
            <w:tcBorders>
              <w:top w:val="single" w:sz="4" w:space="0" w:color="auto"/>
              <w:left w:val="single" w:sz="4" w:space="0" w:color="auto"/>
              <w:bottom w:val="single" w:sz="4" w:space="0" w:color="auto"/>
              <w:right w:val="single" w:sz="4" w:space="0" w:color="auto"/>
            </w:tcBorders>
          </w:tcPr>
          <w:p w14:paraId="1B0990DF" w14:textId="77777777" w:rsidR="004620F3" w:rsidRPr="004620F3" w:rsidRDefault="004620F3" w:rsidP="004620F3">
            <w:pPr>
              <w:shd w:val="clear" w:color="auto" w:fill="FFFFFF"/>
              <w:jc w:val="left"/>
            </w:pPr>
          </w:p>
        </w:tc>
      </w:tr>
      <w:tr w:rsidR="004620F3" w:rsidRPr="004620F3" w14:paraId="4B5EBBD7" w14:textId="77777777" w:rsidTr="004620F3">
        <w:trPr>
          <w:trHeight w:val="538"/>
        </w:trPr>
        <w:tc>
          <w:tcPr>
            <w:tcW w:w="42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D23A337" w14:textId="77777777" w:rsidR="004620F3" w:rsidRPr="004620F3" w:rsidRDefault="004620F3" w:rsidP="004620F3">
            <w:pPr>
              <w:shd w:val="clear" w:color="auto" w:fill="FFFFFF"/>
            </w:pPr>
            <w:r w:rsidRPr="004620F3">
              <w:t xml:space="preserve">Describe the </w:t>
            </w:r>
            <w:r w:rsidRPr="004620F3">
              <w:rPr>
                <w:b/>
              </w:rPr>
              <w:t>services proposed</w:t>
            </w:r>
            <w:r w:rsidRPr="004620F3">
              <w:t xml:space="preserve"> </w:t>
            </w:r>
            <w:r w:rsidRPr="004620F3">
              <w:rPr>
                <w:b/>
              </w:rPr>
              <w:t>to be performed</w:t>
            </w:r>
            <w:r w:rsidRPr="004620F3">
              <w:t xml:space="preserve"> at sites outside the United States. </w:t>
            </w:r>
          </w:p>
        </w:tc>
        <w:tc>
          <w:tcPr>
            <w:tcW w:w="5845" w:type="dxa"/>
            <w:gridSpan w:val="4"/>
            <w:tcBorders>
              <w:top w:val="single" w:sz="4" w:space="0" w:color="auto"/>
              <w:left w:val="single" w:sz="4" w:space="0" w:color="auto"/>
              <w:bottom w:val="single" w:sz="4" w:space="0" w:color="auto"/>
              <w:right w:val="single" w:sz="4" w:space="0" w:color="auto"/>
            </w:tcBorders>
          </w:tcPr>
          <w:p w14:paraId="2B392C21" w14:textId="77777777" w:rsidR="004620F3" w:rsidRPr="004620F3" w:rsidRDefault="004620F3" w:rsidP="004620F3">
            <w:pPr>
              <w:shd w:val="clear" w:color="auto" w:fill="FFFFFF"/>
              <w:jc w:val="left"/>
            </w:pPr>
          </w:p>
        </w:tc>
      </w:tr>
      <w:tr w:rsidR="004620F3" w:rsidRPr="004620F3" w14:paraId="6F2EA24C" w14:textId="77777777" w:rsidTr="004620F3">
        <w:trPr>
          <w:trHeight w:val="556"/>
        </w:trPr>
        <w:tc>
          <w:tcPr>
            <w:tcW w:w="42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C58F662" w14:textId="77777777" w:rsidR="004620F3" w:rsidRPr="004620F3" w:rsidRDefault="004620F3" w:rsidP="00A44570">
            <w:r w:rsidRPr="004620F3">
              <w:t xml:space="preserve">Identify </w:t>
            </w:r>
            <w:r w:rsidRPr="004620F3">
              <w:rPr>
                <w:b/>
              </w:rPr>
              <w:t>where the services would be performed</w:t>
            </w:r>
            <w:r w:rsidRPr="004620F3">
              <w:t xml:space="preserve"> at sites outside the United States.</w:t>
            </w:r>
          </w:p>
        </w:tc>
        <w:tc>
          <w:tcPr>
            <w:tcW w:w="5845" w:type="dxa"/>
            <w:gridSpan w:val="4"/>
            <w:tcBorders>
              <w:top w:val="single" w:sz="4" w:space="0" w:color="auto"/>
              <w:left w:val="single" w:sz="4" w:space="0" w:color="auto"/>
              <w:bottom w:val="single" w:sz="4" w:space="0" w:color="auto"/>
              <w:right w:val="single" w:sz="4" w:space="0" w:color="auto"/>
            </w:tcBorders>
          </w:tcPr>
          <w:p w14:paraId="4BF0C7D2" w14:textId="77777777" w:rsidR="004620F3" w:rsidRPr="004620F3" w:rsidRDefault="004620F3" w:rsidP="004620F3">
            <w:pPr>
              <w:jc w:val="left"/>
            </w:pPr>
          </w:p>
        </w:tc>
      </w:tr>
      <w:tr w:rsidR="004620F3" w:rsidRPr="004620F3" w14:paraId="5E9F932E" w14:textId="77777777" w:rsidTr="004620F3">
        <w:trPr>
          <w:trHeight w:val="907"/>
        </w:trPr>
        <w:tc>
          <w:tcPr>
            <w:tcW w:w="42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B1523BC" w14:textId="77777777" w:rsidR="004620F3" w:rsidRPr="004620F3" w:rsidRDefault="004620F3" w:rsidP="004620F3">
            <w:pPr>
              <w:shd w:val="clear" w:color="auto" w:fill="FFFFFF"/>
              <w:ind w:left="-22"/>
            </w:pPr>
            <w:r w:rsidRPr="004620F3">
              <w:t xml:space="preserve">Identify when </w:t>
            </w:r>
            <w:r w:rsidRPr="004620F3">
              <w:rPr>
                <w:b/>
              </w:rPr>
              <w:t>(specific timeframe) in the life of the contract the services would be performed</w:t>
            </w:r>
            <w:r w:rsidRPr="004620F3">
              <w:t xml:space="preserve"> at sites outside the United States.</w:t>
            </w:r>
          </w:p>
        </w:tc>
        <w:tc>
          <w:tcPr>
            <w:tcW w:w="5845" w:type="dxa"/>
            <w:gridSpan w:val="4"/>
            <w:tcBorders>
              <w:top w:val="single" w:sz="4" w:space="0" w:color="auto"/>
              <w:left w:val="single" w:sz="4" w:space="0" w:color="auto"/>
              <w:bottom w:val="single" w:sz="4" w:space="0" w:color="auto"/>
              <w:right w:val="single" w:sz="4" w:space="0" w:color="auto"/>
            </w:tcBorders>
          </w:tcPr>
          <w:p w14:paraId="2508D351" w14:textId="77777777" w:rsidR="004620F3" w:rsidRPr="004620F3" w:rsidRDefault="004620F3" w:rsidP="004620F3">
            <w:pPr>
              <w:shd w:val="clear" w:color="auto" w:fill="FFFFFF"/>
              <w:ind w:left="-22"/>
              <w:jc w:val="left"/>
            </w:pPr>
          </w:p>
        </w:tc>
      </w:tr>
      <w:tr w:rsidR="004620F3" w:rsidRPr="004620F3" w14:paraId="0BB522B3" w14:textId="77777777" w:rsidTr="004620F3">
        <w:trPr>
          <w:trHeight w:val="619"/>
        </w:trPr>
        <w:tc>
          <w:tcPr>
            <w:tcW w:w="4235"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ADE33DD" w14:textId="77777777" w:rsidR="004620F3" w:rsidRPr="004620F3" w:rsidRDefault="004620F3" w:rsidP="004620F3">
            <w:pPr>
              <w:shd w:val="clear" w:color="auto" w:fill="FFFFFF"/>
              <w:ind w:left="-22"/>
              <w:jc w:val="left"/>
            </w:pPr>
            <w:r w:rsidRPr="004620F3">
              <w:t xml:space="preserve">Identify </w:t>
            </w:r>
            <w:r w:rsidRPr="004620F3">
              <w:rPr>
                <w:b/>
              </w:rPr>
              <w:t>why the services need to be performed</w:t>
            </w:r>
            <w:r w:rsidRPr="004620F3">
              <w:t xml:space="preserve"> at sites outside the United States. </w:t>
            </w:r>
          </w:p>
        </w:tc>
        <w:tc>
          <w:tcPr>
            <w:tcW w:w="5845" w:type="dxa"/>
            <w:gridSpan w:val="4"/>
            <w:tcBorders>
              <w:top w:val="single" w:sz="4" w:space="0" w:color="auto"/>
              <w:left w:val="single" w:sz="4" w:space="0" w:color="auto"/>
              <w:bottom w:val="single" w:sz="4" w:space="0" w:color="auto"/>
              <w:right w:val="single" w:sz="4" w:space="0" w:color="auto"/>
            </w:tcBorders>
          </w:tcPr>
          <w:p w14:paraId="29786B32" w14:textId="77777777" w:rsidR="004620F3" w:rsidRPr="004620F3" w:rsidRDefault="004620F3" w:rsidP="004620F3">
            <w:pPr>
              <w:shd w:val="clear" w:color="auto" w:fill="FFFFFF"/>
              <w:jc w:val="left"/>
            </w:pPr>
          </w:p>
        </w:tc>
      </w:tr>
      <w:tr w:rsidR="004620F3" w:rsidRPr="004620F3" w14:paraId="0CC3A085" w14:textId="77777777" w:rsidTr="004620F3">
        <w:trPr>
          <w:trHeight w:val="790"/>
        </w:trPr>
        <w:tc>
          <w:tcPr>
            <w:tcW w:w="8550" w:type="dxa"/>
            <w:gridSpan w:val="3"/>
            <w:tcBorders>
              <w:top w:val="single" w:sz="4"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3F00F615" w14:textId="77777777" w:rsidR="004620F3" w:rsidRPr="004620F3" w:rsidRDefault="004620F3" w:rsidP="004620F3">
            <w:r w:rsidRPr="004620F3">
              <w:t xml:space="preserve">Identify whether the proposed services meet at least one of the conditions described in section 4, subparagraphs a, b, c, and d of Executive Order 04-09 and how the exception(s) is met. If the answer is “yes” and exemption applies, then provide the information below.  </w:t>
            </w:r>
          </w:p>
        </w:tc>
        <w:tc>
          <w:tcPr>
            <w:tcW w:w="810" w:type="dxa"/>
            <w:tcBorders>
              <w:top w:val="single" w:sz="4" w:space="0" w:color="auto"/>
              <w:left w:val="single" w:sz="8" w:space="0" w:color="auto"/>
              <w:bottom w:val="single" w:sz="8" w:space="0" w:color="auto"/>
              <w:right w:val="single" w:sz="8" w:space="0" w:color="auto"/>
            </w:tcBorders>
            <w:vAlign w:val="center"/>
          </w:tcPr>
          <w:p w14:paraId="22ED614B" w14:textId="77777777" w:rsidR="004620F3" w:rsidRPr="004620F3" w:rsidRDefault="004620F3" w:rsidP="004620F3">
            <w:pPr>
              <w:jc w:val="center"/>
            </w:pPr>
            <w:r w:rsidRPr="004620F3">
              <w:t xml:space="preserve">Yes  </w:t>
            </w:r>
            <w:sdt>
              <w:sdtPr>
                <w:id w:val="2124961761"/>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p>
        </w:tc>
        <w:tc>
          <w:tcPr>
            <w:tcW w:w="720" w:type="dxa"/>
            <w:tcBorders>
              <w:top w:val="single" w:sz="4" w:space="0" w:color="auto"/>
              <w:left w:val="single" w:sz="8" w:space="0" w:color="auto"/>
              <w:bottom w:val="single" w:sz="8" w:space="0" w:color="auto"/>
              <w:right w:val="single" w:sz="8" w:space="0" w:color="auto"/>
            </w:tcBorders>
            <w:vAlign w:val="center"/>
          </w:tcPr>
          <w:p w14:paraId="07BA2FAC" w14:textId="77777777" w:rsidR="004620F3" w:rsidRPr="004620F3" w:rsidRDefault="004620F3" w:rsidP="004620F3">
            <w:pPr>
              <w:jc w:val="center"/>
            </w:pPr>
            <w:r w:rsidRPr="004620F3">
              <w:t xml:space="preserve">No </w:t>
            </w:r>
            <w:sdt>
              <w:sdtPr>
                <w:id w:val="-1733067861"/>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p>
        </w:tc>
      </w:tr>
      <w:tr w:rsidR="004620F3" w:rsidRPr="004620F3" w14:paraId="57563CB6" w14:textId="77777777" w:rsidTr="004620F3">
        <w:trPr>
          <w:trHeight w:val="790"/>
        </w:trPr>
        <w:tc>
          <w:tcPr>
            <w:tcW w:w="10080"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14:paraId="47F1C949" w14:textId="77777777" w:rsidR="004620F3" w:rsidRPr="004620F3" w:rsidRDefault="004620F3" w:rsidP="004620F3">
            <w:pPr>
              <w:rPr>
                <w:rFonts w:eastAsia="Calibri"/>
              </w:rPr>
            </w:pPr>
            <w:r w:rsidRPr="004620F3">
              <w:t>Mark the appropriate exemption below, and provide the requested details:</w:t>
            </w:r>
          </w:p>
          <w:p w14:paraId="21C3CD7D" w14:textId="77777777" w:rsidR="004620F3" w:rsidRPr="004620F3" w:rsidRDefault="004620F3" w:rsidP="004620F3">
            <w:pPr>
              <w:ind w:left="616" w:hanging="616"/>
            </w:pPr>
            <w:r w:rsidRPr="004620F3">
              <w:t xml:space="preserve">(a) </w:t>
            </w:r>
            <w:sdt>
              <w:sdtPr>
                <w:id w:val="570617233"/>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r w:rsidRPr="004620F3">
              <w:t xml:space="preserve"> Unique good or service that is deemed mandatory pursuant to the requirements herein and has no comparable domestically-provided good or service that can adequately duplicate the unique features provided by the vendor or its subcontractor.</w:t>
            </w:r>
          </w:p>
          <w:p w14:paraId="6FAEF153" w14:textId="77777777" w:rsidR="004620F3" w:rsidRPr="004620F3" w:rsidRDefault="004620F3" w:rsidP="00A44570">
            <w:r w:rsidRPr="004620F3">
              <w:t>EXPLAIN HOW THE GOOD OR SERVICE IS UNIQUE:_______________________</w:t>
            </w:r>
          </w:p>
          <w:p w14:paraId="256CF0D8" w14:textId="77777777" w:rsidR="004620F3" w:rsidRPr="004620F3" w:rsidRDefault="004620F3" w:rsidP="004620F3">
            <w:r w:rsidRPr="004620F3">
              <w:t xml:space="preserve">(b)  </w:t>
            </w:r>
            <w:sdt>
              <w:sdtPr>
                <w:id w:val="417060385"/>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r w:rsidRPr="004620F3">
              <w:t xml:space="preserve">  Foreign firm hired to market Missouri services/products to a foreign country.</w:t>
            </w:r>
          </w:p>
          <w:p w14:paraId="5F605354" w14:textId="77777777" w:rsidR="004620F3" w:rsidRPr="004620F3" w:rsidRDefault="004620F3" w:rsidP="00A44570">
            <w:r w:rsidRPr="004620F3">
              <w:t>IDENTIFY THE APPLICABLE RFP PARAGRAPHS HEREIN: __________________________</w:t>
            </w:r>
          </w:p>
          <w:p w14:paraId="0D699496" w14:textId="77777777" w:rsidR="004620F3" w:rsidRPr="004620F3" w:rsidRDefault="004620F3" w:rsidP="004620F3">
            <w:pPr>
              <w:ind w:left="706" w:hanging="706"/>
            </w:pPr>
            <w:r w:rsidRPr="004620F3">
              <w:t xml:space="preserve">(c)  </w:t>
            </w:r>
            <w:sdt>
              <w:sdtPr>
                <w:id w:val="-959024372"/>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r w:rsidRPr="004620F3">
              <w:t xml:space="preserve">  A significant or substantial economic cost factor exists that outweighs the economic impact of providing the function or professional services within the United States, and such failure in using the vendor or subcontractor’s services would result in economic hardship to the state.</w:t>
            </w:r>
          </w:p>
          <w:p w14:paraId="2675F484" w14:textId="77777777" w:rsidR="004620F3" w:rsidRPr="004620F3" w:rsidRDefault="004620F3" w:rsidP="00A44570">
            <w:r w:rsidRPr="004620F3">
              <w:t>EXPLAIN HOW:_______________________________________________________</w:t>
            </w:r>
          </w:p>
          <w:p w14:paraId="1632445F" w14:textId="77777777" w:rsidR="004620F3" w:rsidRPr="004620F3" w:rsidRDefault="004620F3" w:rsidP="004620F3">
            <w:pPr>
              <w:ind w:left="676" w:hanging="676"/>
            </w:pPr>
            <w:r w:rsidRPr="004620F3">
              <w:t xml:space="preserve">(d)  </w:t>
            </w:r>
            <w:sdt>
              <w:sdtPr>
                <w:id w:val="-1996791720"/>
                <w14:checkbox>
                  <w14:checked w14:val="0"/>
                  <w14:checkedState w14:val="2612" w14:font="MS Gothic"/>
                  <w14:uncheckedState w14:val="2610" w14:font="MS Gothic"/>
                </w14:checkbox>
              </w:sdtPr>
              <w:sdtEndPr/>
              <w:sdtContent>
                <w:r w:rsidRPr="004620F3">
                  <w:rPr>
                    <w:rFonts w:ascii="Segoe UI Symbol" w:eastAsia="MS Gothic" w:hAnsi="Segoe UI Symbol" w:cs="Segoe UI Symbol"/>
                  </w:rPr>
                  <w:t>☐</w:t>
                </w:r>
              </w:sdtContent>
            </w:sdt>
            <w:r w:rsidRPr="004620F3">
              <w:t xml:space="preserve"> Vendor/subcontractor maintains significant business presence in the United States and only performs trivial portion of contract work outside US.  </w:t>
            </w:r>
          </w:p>
          <w:p w14:paraId="2175B0E1" w14:textId="77777777" w:rsidR="004620F3" w:rsidRPr="004620F3" w:rsidRDefault="004620F3" w:rsidP="00A44570">
            <w:r w:rsidRPr="004620F3">
              <w:t>IDENTIFY MAXIMUM PERCENTAGE of the overall value of the contract, for any contract period, attributed to the value of the services being performed at sites outside the United States identified above:  ___%</w:t>
            </w:r>
          </w:p>
          <w:p w14:paraId="3B0F5C57" w14:textId="77777777" w:rsidR="004620F3" w:rsidRPr="004620F3" w:rsidRDefault="004620F3" w:rsidP="004620F3">
            <w:pPr>
              <w:ind w:left="1039"/>
              <w:jc w:val="left"/>
            </w:pPr>
          </w:p>
        </w:tc>
      </w:tr>
    </w:tbl>
    <w:p w14:paraId="2263FA6B" w14:textId="77777777" w:rsidR="004620F3" w:rsidRPr="004620F3" w:rsidRDefault="004620F3" w:rsidP="004620F3">
      <w:pPr>
        <w:outlineLvl w:val="0"/>
        <w:rPr>
          <w:b/>
          <w:caps/>
          <w:kern w:val="28"/>
        </w:rPr>
      </w:pPr>
      <w:r w:rsidRPr="004620F3">
        <w:rPr>
          <w:b/>
          <w:caps/>
          <w:kern w:val="28"/>
        </w:rPr>
        <w:br w:type="page"/>
      </w:r>
    </w:p>
    <w:p w14:paraId="708AAEB7" w14:textId="3154280E" w:rsidR="004620F3" w:rsidRPr="004620F3" w:rsidRDefault="004620F3" w:rsidP="004620F3">
      <w:pPr>
        <w:outlineLvl w:val="1"/>
        <w:rPr>
          <w:b/>
        </w:rPr>
      </w:pPr>
      <w:r w:rsidRPr="004620F3">
        <w:rPr>
          <w:b/>
          <w:bCs/>
        </w:rPr>
        <w:lastRenderedPageBreak/>
        <w:t xml:space="preserve">BUSINESS COMPLIANCE  </w:t>
      </w:r>
      <w:r w:rsidRPr="004620F3">
        <w:rPr>
          <w:b/>
        </w:rPr>
        <w:t xml:space="preserve">EXHIBIT </w:t>
      </w:r>
      <w:r w:rsidR="00E61D4E">
        <w:rPr>
          <w:b/>
        </w:rPr>
        <w:t>O</w:t>
      </w:r>
      <w:r w:rsidRPr="004620F3">
        <w:rPr>
          <w:b/>
        </w:rPr>
        <w:t xml:space="preserve">, </w:t>
      </w:r>
    </w:p>
    <w:p w14:paraId="135D8623" w14:textId="77777777" w:rsidR="004620F3" w:rsidRPr="004620F3" w:rsidRDefault="004620F3" w:rsidP="004620F3">
      <w:pPr>
        <w:outlineLvl w:val="1"/>
        <w:rPr>
          <w:b/>
        </w:rPr>
      </w:pPr>
      <w:r w:rsidRPr="004620F3">
        <w:rPr>
          <w:b/>
        </w:rPr>
        <w:t xml:space="preserve">EMPLOYEE/CONFLICT OF INTEREST </w:t>
      </w:r>
    </w:p>
    <w:p w14:paraId="05EFB6AC" w14:textId="77777777" w:rsidR="004620F3" w:rsidRPr="004620F3" w:rsidRDefault="004620F3" w:rsidP="004620F3">
      <w:pPr>
        <w:outlineLvl w:val="1"/>
        <w:rPr>
          <w:b/>
          <w:sz w:val="18"/>
        </w:rPr>
      </w:pPr>
    </w:p>
    <w:p w14:paraId="583FA2AC" w14:textId="77777777" w:rsidR="004620F3" w:rsidRPr="00886917" w:rsidRDefault="004620F3" w:rsidP="004620F3">
      <w:pPr>
        <w:pBdr>
          <w:top w:val="single" w:sz="36" w:space="1" w:color="auto"/>
        </w:pBdr>
        <w:jc w:val="center"/>
        <w:outlineLvl w:val="1"/>
        <w:rPr>
          <w:b/>
          <w:sz w:val="16"/>
        </w:rPr>
      </w:pPr>
    </w:p>
    <w:tbl>
      <w:tblPr>
        <w:tblStyle w:val="TableGrid3"/>
        <w:tblW w:w="0" w:type="auto"/>
        <w:tblLook w:val="04A0" w:firstRow="1" w:lastRow="0" w:firstColumn="1" w:lastColumn="0" w:noHBand="0" w:noVBand="1"/>
      </w:tblPr>
      <w:tblGrid>
        <w:gridCol w:w="10070"/>
      </w:tblGrid>
      <w:tr w:rsidR="004620F3" w:rsidRPr="00886917" w14:paraId="5AD2A163" w14:textId="77777777" w:rsidTr="004620F3">
        <w:tc>
          <w:tcPr>
            <w:tcW w:w="10070" w:type="dxa"/>
            <w:shd w:val="clear" w:color="auto" w:fill="DBE5F1" w:themeFill="accent1" w:themeFillTint="33"/>
          </w:tcPr>
          <w:p w14:paraId="1C50978C" w14:textId="77777777" w:rsidR="004620F3" w:rsidRPr="00886917" w:rsidRDefault="004620F3" w:rsidP="00886917">
            <w:pPr>
              <w:ind w:left="0" w:firstLine="0"/>
              <w:outlineLvl w:val="1"/>
              <w:rPr>
                <w:b/>
              </w:rPr>
            </w:pPr>
            <w:r w:rsidRPr="00886917">
              <w:t>Vendors who are elected or appointed officials or employees of the State of Missouri or any political subdivision thereof, serving in an executive or administrative capacity, must comply with sections 105.450 to 105.458, RSMo, regarding conflict of interest.  If the vendor or any owner of the vendor’s organization is currently an elected or appointed official or an employee of the State of Missouri or any political subdivision thereof, please provide the following information.  The information must be provided prior to the award of a contract.</w:t>
            </w:r>
          </w:p>
        </w:tc>
      </w:tr>
    </w:tbl>
    <w:p w14:paraId="5D863066" w14:textId="77777777" w:rsidR="004620F3" w:rsidRPr="00886917" w:rsidRDefault="004620F3" w:rsidP="004620F3">
      <w:pPr>
        <w:outlineLvl w:val="1"/>
      </w:pPr>
    </w:p>
    <w:tbl>
      <w:tblPr>
        <w:tblStyle w:val="TableGrid8"/>
        <w:tblW w:w="10080" w:type="dxa"/>
        <w:tblInd w:w="-5" w:type="dxa"/>
        <w:tblLook w:val="04A0" w:firstRow="1" w:lastRow="0" w:firstColumn="1" w:lastColumn="0" w:noHBand="0" w:noVBand="1"/>
      </w:tblPr>
      <w:tblGrid>
        <w:gridCol w:w="6185"/>
        <w:gridCol w:w="3895"/>
      </w:tblGrid>
      <w:tr w:rsidR="004620F3" w:rsidRPr="00886917" w14:paraId="30E6156F" w14:textId="77777777" w:rsidTr="004620F3">
        <w:tc>
          <w:tcPr>
            <w:tcW w:w="6185" w:type="dxa"/>
          </w:tcPr>
          <w:p w14:paraId="7FFBA64C" w14:textId="77777777" w:rsidR="004620F3" w:rsidRPr="00886917" w:rsidRDefault="004620F3" w:rsidP="00886917">
            <w:pPr>
              <w:ind w:left="0" w:firstLine="0"/>
              <w:outlineLvl w:val="2"/>
            </w:pPr>
            <w:r w:rsidRPr="00886917">
              <w:t>Name and title of elected or appointed official or employee of the State of Missouri or any political subdivision thereof:</w:t>
            </w:r>
          </w:p>
        </w:tc>
        <w:tc>
          <w:tcPr>
            <w:tcW w:w="3895" w:type="dxa"/>
            <w:vAlign w:val="center"/>
          </w:tcPr>
          <w:p w14:paraId="7427AB5D" w14:textId="77777777" w:rsidR="004620F3" w:rsidRPr="00886917" w:rsidRDefault="004620F3" w:rsidP="004620F3">
            <w:pPr>
              <w:outlineLvl w:val="2"/>
            </w:pPr>
          </w:p>
        </w:tc>
      </w:tr>
      <w:tr w:rsidR="004620F3" w:rsidRPr="00886917" w14:paraId="46D189DF" w14:textId="77777777" w:rsidTr="004620F3">
        <w:tc>
          <w:tcPr>
            <w:tcW w:w="6185" w:type="dxa"/>
          </w:tcPr>
          <w:p w14:paraId="05D1068A" w14:textId="77777777" w:rsidR="004620F3" w:rsidRPr="00886917" w:rsidRDefault="004620F3" w:rsidP="00886917">
            <w:pPr>
              <w:ind w:left="0" w:firstLine="0"/>
              <w:outlineLvl w:val="2"/>
            </w:pPr>
            <w:r w:rsidRPr="00886917">
              <w:t>If employee of the State of Missouri or political subdivision thereof, provide name of state agency or political subdivision where employed:</w:t>
            </w:r>
          </w:p>
        </w:tc>
        <w:tc>
          <w:tcPr>
            <w:tcW w:w="3895" w:type="dxa"/>
            <w:vAlign w:val="center"/>
          </w:tcPr>
          <w:p w14:paraId="3EF48CFD" w14:textId="77777777" w:rsidR="004620F3" w:rsidRPr="00886917" w:rsidRDefault="004620F3" w:rsidP="004620F3">
            <w:pPr>
              <w:outlineLvl w:val="2"/>
            </w:pPr>
          </w:p>
        </w:tc>
      </w:tr>
      <w:tr w:rsidR="004620F3" w:rsidRPr="00886917" w14:paraId="6547DF37" w14:textId="77777777" w:rsidTr="004620F3">
        <w:tc>
          <w:tcPr>
            <w:tcW w:w="6185" w:type="dxa"/>
          </w:tcPr>
          <w:p w14:paraId="6FA3002F" w14:textId="77777777" w:rsidR="004620F3" w:rsidRPr="00886917" w:rsidRDefault="004620F3" w:rsidP="00886917">
            <w:pPr>
              <w:ind w:left="0" w:firstLine="0"/>
              <w:outlineLvl w:val="2"/>
            </w:pPr>
            <w:r w:rsidRPr="00886917">
              <w:t>Percentage of ownership interest in vendor’s organization held by elected or appointed official or employee of the State of Missouri or political subdivision thereof:</w:t>
            </w:r>
          </w:p>
        </w:tc>
        <w:tc>
          <w:tcPr>
            <w:tcW w:w="3895" w:type="dxa"/>
            <w:vAlign w:val="center"/>
          </w:tcPr>
          <w:p w14:paraId="5B4AF28D" w14:textId="77777777" w:rsidR="004620F3" w:rsidRPr="00886917" w:rsidRDefault="004620F3" w:rsidP="004620F3">
            <w:pPr>
              <w:outlineLvl w:val="2"/>
            </w:pPr>
            <w:r w:rsidRPr="00886917">
              <w:t>__________%</w:t>
            </w:r>
          </w:p>
        </w:tc>
      </w:tr>
    </w:tbl>
    <w:p w14:paraId="03DDCDB8" w14:textId="77777777" w:rsidR="00515B8D" w:rsidRDefault="00515B8D">
      <w:pPr>
        <w:outlineLvl w:val="1"/>
      </w:pPr>
    </w:p>
    <w:sectPr w:rsidR="00515B8D" w:rsidSect="00886917">
      <w:pgSz w:w="12240" w:h="15840" w:code="1"/>
      <w:pgMar w:top="576" w:right="1080" w:bottom="504" w:left="1080" w:header="72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8F756C" w14:textId="77777777" w:rsidR="008B26EA" w:rsidRDefault="008B26EA">
      <w:r>
        <w:separator/>
      </w:r>
    </w:p>
  </w:endnote>
  <w:endnote w:type="continuationSeparator" w:id="0">
    <w:p w14:paraId="27979EE2" w14:textId="77777777" w:rsidR="008B26EA" w:rsidRDefault="008B26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6A010" w14:textId="77777777" w:rsidR="008B26EA" w:rsidRDefault="008B26EA">
      <w:r>
        <w:separator/>
      </w:r>
    </w:p>
  </w:footnote>
  <w:footnote w:type="continuationSeparator" w:id="0">
    <w:p w14:paraId="7AF1AC18" w14:textId="77777777" w:rsidR="008B26EA" w:rsidRDefault="008B26E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38A7ED" w14:textId="4644A156" w:rsidR="00C32964" w:rsidRDefault="0073381F" w:rsidP="004620F3">
    <w:pPr>
      <w:pStyle w:val="Header"/>
      <w:tabs>
        <w:tab w:val="clear" w:pos="8640"/>
        <w:tab w:val="right" w:pos="9450"/>
      </w:tabs>
    </w:pPr>
    <w:r w:rsidRPr="0073381F">
      <w:rPr>
        <w:b/>
        <w:sz w:val="20"/>
      </w:rPr>
      <w:t>STATE PURCHASE-FY25-0285-SL</w:t>
    </w:r>
    <w:r w:rsidR="00C32964">
      <w:tab/>
    </w:r>
    <w:r w:rsidR="00C32964">
      <w:tab/>
      <w:t xml:space="preserve">Page </w:t>
    </w:r>
    <w:r w:rsidR="00C32964">
      <w:rPr>
        <w:rStyle w:val="PageNumber"/>
      </w:rPr>
      <w:fldChar w:fldCharType="begin"/>
    </w:r>
    <w:r w:rsidR="00C32964">
      <w:rPr>
        <w:rStyle w:val="PageNumber"/>
      </w:rPr>
      <w:instrText xml:space="preserve"> PAGE </w:instrText>
    </w:r>
    <w:r w:rsidR="00C32964">
      <w:rPr>
        <w:rStyle w:val="PageNumber"/>
      </w:rPr>
      <w:fldChar w:fldCharType="separate"/>
    </w:r>
    <w:r w:rsidR="008471BE">
      <w:rPr>
        <w:rStyle w:val="PageNumber"/>
        <w:noProof/>
      </w:rPr>
      <w:t>68</w:t>
    </w:r>
    <w:r w:rsidR="00C32964">
      <w:rPr>
        <w:rStyle w:val="PageNumber"/>
      </w:rPr>
      <w:fldChar w:fldCharType="end"/>
    </w:r>
    <w:r w:rsidR="00C32964">
      <w:t xml:space="preserve"> </w:t>
    </w:r>
  </w:p>
  <w:p w14:paraId="408F02DE" w14:textId="77777777" w:rsidR="00C32964" w:rsidRDefault="00C3296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23CB19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61E67F6"/>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48868960"/>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6FCAFE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8B129BD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14AEC054"/>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C0A4E44"/>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3ACF4B0"/>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A02A4B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0A304C9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B61AB646"/>
    <w:lvl w:ilvl="0">
      <w:start w:val="1"/>
      <w:numFmt w:val="decimal"/>
      <w:pStyle w:val="Heading1"/>
      <w:lvlText w:val="%1."/>
      <w:legacy w:legacy="1" w:legacySpace="144" w:legacyIndent="0"/>
      <w:lvlJc w:val="left"/>
      <w:pPr>
        <w:ind w:left="720" w:firstLine="0"/>
      </w:pPr>
    </w:lvl>
    <w:lvl w:ilvl="1">
      <w:start w:val="1"/>
      <w:numFmt w:val="decimal"/>
      <w:pStyle w:val="Heading2"/>
      <w:lvlText w:val="%1.%2"/>
      <w:legacy w:legacy="1" w:legacySpace="144" w:legacyIndent="0"/>
      <w:lvlJc w:val="left"/>
    </w:lvl>
    <w:lvl w:ilvl="2">
      <w:start w:val="1"/>
      <w:numFmt w:val="decimal"/>
      <w:pStyle w:val="Heading3"/>
      <w:lvlText w:val="%1.%2.%3"/>
      <w:legacy w:legacy="1" w:legacySpace="144" w:legacyIndent="0"/>
      <w:lvlJc w:val="left"/>
      <w:rPr>
        <w:b w:val="0"/>
        <w:bCs w:val="0"/>
      </w:rPr>
    </w:lvl>
    <w:lvl w:ilvl="3">
      <w:start w:val="1"/>
      <w:numFmt w:val="lowerLetter"/>
      <w:pStyle w:val="Heading4"/>
      <w:lvlText w:val=" %4."/>
      <w:legacy w:legacy="1" w:legacySpace="0" w:legacyIndent="0"/>
      <w:lvlJc w:val="left"/>
      <w:pPr>
        <w:ind w:left="432" w:firstLine="0"/>
      </w:pPr>
    </w:lvl>
    <w:lvl w:ilvl="4">
      <w:start w:val="1"/>
      <w:numFmt w:val="decimal"/>
      <w:pStyle w:val="Heading5"/>
      <w:lvlText w:val=" %5)"/>
      <w:legacy w:legacy="1" w:legacySpace="0" w:legacyIndent="0"/>
      <w:lvlJc w:val="left"/>
    </w:lvl>
    <w:lvl w:ilvl="5">
      <w:start w:val="1"/>
      <w:numFmt w:val="decimal"/>
      <w:lvlText w:val=" %5).%6"/>
      <w:legacy w:legacy="1" w:legacySpace="144" w:legacyIndent="0"/>
      <w:lvlJc w:val="left"/>
    </w:lvl>
    <w:lvl w:ilvl="6">
      <w:start w:val="1"/>
      <w:numFmt w:val="decimal"/>
      <w:lvlText w:val=" %5).%6.%7"/>
      <w:legacy w:legacy="1" w:legacySpace="144" w:legacyIndent="0"/>
      <w:lvlJc w:val="left"/>
    </w:lvl>
    <w:lvl w:ilvl="7">
      <w:start w:val="1"/>
      <w:numFmt w:val="decimal"/>
      <w:pStyle w:val="Heading8"/>
      <w:lvlText w:val=" %5).%6.%7.%8"/>
      <w:legacy w:legacy="1" w:legacySpace="144" w:legacyIndent="0"/>
      <w:lvlJc w:val="left"/>
    </w:lvl>
    <w:lvl w:ilvl="8">
      <w:start w:val="1"/>
      <w:numFmt w:val="decimal"/>
      <w:pStyle w:val="Heading9"/>
      <w:lvlText w:val=" %5).%6.%7.%8.%9"/>
      <w:legacy w:legacy="1" w:legacySpace="144" w:legacyIndent="0"/>
      <w:lvlJc w:val="left"/>
    </w:lvl>
  </w:abstractNum>
  <w:abstractNum w:abstractNumId="11" w15:restartNumberingAfterBreak="0">
    <w:nsid w:val="012F27C4"/>
    <w:multiLevelType w:val="hybridMultilevel"/>
    <w:tmpl w:val="A4B07EB4"/>
    <w:lvl w:ilvl="0" w:tplc="0BAADD8A">
      <w:start w:val="1"/>
      <w:numFmt w:val="low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2" w15:restartNumberingAfterBreak="0">
    <w:nsid w:val="04266067"/>
    <w:multiLevelType w:val="hybridMultilevel"/>
    <w:tmpl w:val="26B437D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9DA2BE4"/>
    <w:multiLevelType w:val="hybridMultilevel"/>
    <w:tmpl w:val="75BAC08C"/>
    <w:lvl w:ilvl="0" w:tplc="418C1800">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B1E28E0"/>
    <w:multiLevelType w:val="hybridMultilevel"/>
    <w:tmpl w:val="8FB8FD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0BED2263"/>
    <w:multiLevelType w:val="hybridMultilevel"/>
    <w:tmpl w:val="784C6636"/>
    <w:lvl w:ilvl="0" w:tplc="04090001">
      <w:start w:val="1"/>
      <w:numFmt w:val="bullet"/>
      <w:lvlText w:val=""/>
      <w:lvlJc w:val="left"/>
      <w:pPr>
        <w:ind w:left="1890" w:hanging="360"/>
      </w:pPr>
      <w:rPr>
        <w:rFonts w:ascii="Symbol" w:hAnsi="Symbol" w:hint="default"/>
      </w:rPr>
    </w:lvl>
    <w:lvl w:ilvl="1" w:tplc="04090003">
      <w:start w:val="1"/>
      <w:numFmt w:val="bullet"/>
      <w:lvlText w:val="o"/>
      <w:lvlJc w:val="left"/>
      <w:pPr>
        <w:ind w:left="2610" w:hanging="360"/>
      </w:pPr>
      <w:rPr>
        <w:rFonts w:ascii="Courier New" w:hAnsi="Courier New" w:cs="Courier New" w:hint="default"/>
      </w:rPr>
    </w:lvl>
    <w:lvl w:ilvl="2" w:tplc="04090005">
      <w:start w:val="1"/>
      <w:numFmt w:val="bullet"/>
      <w:lvlText w:val=""/>
      <w:lvlJc w:val="left"/>
      <w:pPr>
        <w:ind w:left="3330" w:hanging="360"/>
      </w:pPr>
      <w:rPr>
        <w:rFonts w:ascii="Wingdings" w:hAnsi="Wingdings" w:hint="default"/>
      </w:rPr>
    </w:lvl>
    <w:lvl w:ilvl="3" w:tplc="04090001">
      <w:start w:val="1"/>
      <w:numFmt w:val="bullet"/>
      <w:lvlText w:val=""/>
      <w:lvlJc w:val="left"/>
      <w:pPr>
        <w:ind w:left="4050" w:hanging="360"/>
      </w:pPr>
      <w:rPr>
        <w:rFonts w:ascii="Symbol" w:hAnsi="Symbol" w:hint="default"/>
      </w:rPr>
    </w:lvl>
    <w:lvl w:ilvl="4" w:tplc="04090003">
      <w:start w:val="1"/>
      <w:numFmt w:val="bullet"/>
      <w:lvlText w:val="o"/>
      <w:lvlJc w:val="left"/>
      <w:pPr>
        <w:ind w:left="4770" w:hanging="360"/>
      </w:pPr>
      <w:rPr>
        <w:rFonts w:ascii="Courier New" w:hAnsi="Courier New" w:cs="Courier New" w:hint="default"/>
      </w:rPr>
    </w:lvl>
    <w:lvl w:ilvl="5" w:tplc="04090005">
      <w:start w:val="1"/>
      <w:numFmt w:val="bullet"/>
      <w:lvlText w:val=""/>
      <w:lvlJc w:val="left"/>
      <w:pPr>
        <w:ind w:left="5490" w:hanging="360"/>
      </w:pPr>
      <w:rPr>
        <w:rFonts w:ascii="Wingdings" w:hAnsi="Wingdings" w:hint="default"/>
      </w:rPr>
    </w:lvl>
    <w:lvl w:ilvl="6" w:tplc="04090001">
      <w:start w:val="1"/>
      <w:numFmt w:val="bullet"/>
      <w:lvlText w:val=""/>
      <w:lvlJc w:val="left"/>
      <w:pPr>
        <w:ind w:left="6210" w:hanging="360"/>
      </w:pPr>
      <w:rPr>
        <w:rFonts w:ascii="Symbol" w:hAnsi="Symbol" w:hint="default"/>
      </w:rPr>
    </w:lvl>
    <w:lvl w:ilvl="7" w:tplc="04090003">
      <w:start w:val="1"/>
      <w:numFmt w:val="bullet"/>
      <w:lvlText w:val="o"/>
      <w:lvlJc w:val="left"/>
      <w:pPr>
        <w:ind w:left="6930" w:hanging="360"/>
      </w:pPr>
      <w:rPr>
        <w:rFonts w:ascii="Courier New" w:hAnsi="Courier New" w:cs="Courier New" w:hint="default"/>
      </w:rPr>
    </w:lvl>
    <w:lvl w:ilvl="8" w:tplc="04090005">
      <w:start w:val="1"/>
      <w:numFmt w:val="bullet"/>
      <w:lvlText w:val=""/>
      <w:lvlJc w:val="left"/>
      <w:pPr>
        <w:ind w:left="7650" w:hanging="360"/>
      </w:pPr>
      <w:rPr>
        <w:rFonts w:ascii="Wingdings" w:hAnsi="Wingdings" w:hint="default"/>
      </w:rPr>
    </w:lvl>
  </w:abstractNum>
  <w:abstractNum w:abstractNumId="16" w15:restartNumberingAfterBreak="0">
    <w:nsid w:val="0C083547"/>
    <w:multiLevelType w:val="hybridMultilevel"/>
    <w:tmpl w:val="32FEAB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0F1D0483"/>
    <w:multiLevelType w:val="hybridMultilevel"/>
    <w:tmpl w:val="A64051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FD511E9"/>
    <w:multiLevelType w:val="hybridMultilevel"/>
    <w:tmpl w:val="F52E6F6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32F1980"/>
    <w:multiLevelType w:val="hybridMultilevel"/>
    <w:tmpl w:val="86481896"/>
    <w:lvl w:ilvl="0" w:tplc="AAE0EF28">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20" w15:restartNumberingAfterBreak="0">
    <w:nsid w:val="1485609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18CD1D78"/>
    <w:multiLevelType w:val="hybridMultilevel"/>
    <w:tmpl w:val="B018FB08"/>
    <w:lvl w:ilvl="0" w:tplc="0409000F">
      <w:start w:val="1"/>
      <w:numFmt w:val="decimal"/>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9EF2B9E"/>
    <w:multiLevelType w:val="hybridMultilevel"/>
    <w:tmpl w:val="F60CB8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B0A7992"/>
    <w:multiLevelType w:val="hybridMultilevel"/>
    <w:tmpl w:val="6BCE1B6A"/>
    <w:lvl w:ilvl="0" w:tplc="21A8A18A">
      <w:start w:val="1"/>
      <w:numFmt w:val="lowerRoman"/>
      <w:pStyle w:val="Heading6"/>
      <w:lvlText w:val="%1."/>
      <w:lvlJc w:val="right"/>
      <w:pPr>
        <w:ind w:left="2002" w:hanging="360"/>
      </w:pPr>
    </w:lvl>
    <w:lvl w:ilvl="1" w:tplc="04090019" w:tentative="1">
      <w:start w:val="1"/>
      <w:numFmt w:val="lowerLetter"/>
      <w:lvlText w:val="%2."/>
      <w:lvlJc w:val="left"/>
      <w:pPr>
        <w:ind w:left="2722" w:hanging="360"/>
      </w:pPr>
    </w:lvl>
    <w:lvl w:ilvl="2" w:tplc="0409001B" w:tentative="1">
      <w:start w:val="1"/>
      <w:numFmt w:val="lowerRoman"/>
      <w:lvlText w:val="%3."/>
      <w:lvlJc w:val="right"/>
      <w:pPr>
        <w:ind w:left="3442" w:hanging="180"/>
      </w:pPr>
    </w:lvl>
    <w:lvl w:ilvl="3" w:tplc="0409000F" w:tentative="1">
      <w:start w:val="1"/>
      <w:numFmt w:val="decimal"/>
      <w:lvlText w:val="%4."/>
      <w:lvlJc w:val="left"/>
      <w:pPr>
        <w:ind w:left="4162" w:hanging="360"/>
      </w:pPr>
    </w:lvl>
    <w:lvl w:ilvl="4" w:tplc="04090019" w:tentative="1">
      <w:start w:val="1"/>
      <w:numFmt w:val="lowerLetter"/>
      <w:lvlText w:val="%5."/>
      <w:lvlJc w:val="left"/>
      <w:pPr>
        <w:ind w:left="4882" w:hanging="360"/>
      </w:pPr>
    </w:lvl>
    <w:lvl w:ilvl="5" w:tplc="0409001B" w:tentative="1">
      <w:start w:val="1"/>
      <w:numFmt w:val="lowerRoman"/>
      <w:lvlText w:val="%6."/>
      <w:lvlJc w:val="right"/>
      <w:pPr>
        <w:ind w:left="5602" w:hanging="180"/>
      </w:pPr>
    </w:lvl>
    <w:lvl w:ilvl="6" w:tplc="0409000F" w:tentative="1">
      <w:start w:val="1"/>
      <w:numFmt w:val="decimal"/>
      <w:lvlText w:val="%7."/>
      <w:lvlJc w:val="left"/>
      <w:pPr>
        <w:ind w:left="6322" w:hanging="360"/>
      </w:pPr>
    </w:lvl>
    <w:lvl w:ilvl="7" w:tplc="04090019" w:tentative="1">
      <w:start w:val="1"/>
      <w:numFmt w:val="lowerLetter"/>
      <w:lvlText w:val="%8."/>
      <w:lvlJc w:val="left"/>
      <w:pPr>
        <w:ind w:left="7042" w:hanging="360"/>
      </w:pPr>
    </w:lvl>
    <w:lvl w:ilvl="8" w:tplc="0409001B" w:tentative="1">
      <w:start w:val="1"/>
      <w:numFmt w:val="lowerRoman"/>
      <w:lvlText w:val="%9."/>
      <w:lvlJc w:val="right"/>
      <w:pPr>
        <w:ind w:left="7762" w:hanging="180"/>
      </w:pPr>
    </w:lvl>
  </w:abstractNum>
  <w:abstractNum w:abstractNumId="24" w15:restartNumberingAfterBreak="0">
    <w:nsid w:val="1E974946"/>
    <w:multiLevelType w:val="hybridMultilevel"/>
    <w:tmpl w:val="A86A85D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24F918B4"/>
    <w:multiLevelType w:val="hybridMultilevel"/>
    <w:tmpl w:val="C450D7A0"/>
    <w:lvl w:ilvl="0" w:tplc="0409000D">
      <w:start w:val="1"/>
      <w:numFmt w:val="bullet"/>
      <w:lvlText w:val=""/>
      <w:lvlJc w:val="left"/>
      <w:pPr>
        <w:tabs>
          <w:tab w:val="num" w:pos="1440"/>
        </w:tabs>
        <w:ind w:left="1440" w:hanging="360"/>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6" w15:restartNumberingAfterBreak="0">
    <w:nsid w:val="253E7742"/>
    <w:multiLevelType w:val="hybridMultilevel"/>
    <w:tmpl w:val="4A6A49F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291074A8"/>
    <w:multiLevelType w:val="hybridMultilevel"/>
    <w:tmpl w:val="B0DA110A"/>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CA940BA4">
      <w:start w:val="1"/>
      <w:numFmt w:val="decimal"/>
      <w:lvlText w:val="%3)"/>
      <w:lvlJc w:val="left"/>
      <w:pPr>
        <w:ind w:left="2340" w:hanging="360"/>
      </w:pPr>
      <w:rPr>
        <w:rFonts w:hint="default"/>
      </w:rPr>
    </w:lvl>
    <w:lvl w:ilvl="3" w:tplc="04090001">
      <w:start w:val="1"/>
      <w:numFmt w:val="bullet"/>
      <w:lvlText w:val=""/>
      <w:lvlJc w:val="left"/>
      <w:pPr>
        <w:ind w:left="2880" w:hanging="360"/>
      </w:pPr>
      <w:rPr>
        <w:rFonts w:ascii="Symbol" w:hAnsi="Symbol" w:hint="default"/>
      </w:r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2BD13AD6"/>
    <w:multiLevelType w:val="hybridMultilevel"/>
    <w:tmpl w:val="B29234AE"/>
    <w:lvl w:ilvl="0" w:tplc="C0F2B1FA">
      <w:start w:val="1"/>
      <w:numFmt w:val="decimal"/>
      <w:pStyle w:val="Heading7"/>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33074855"/>
    <w:multiLevelType w:val="hybridMultilevel"/>
    <w:tmpl w:val="6FA47424"/>
    <w:lvl w:ilvl="0" w:tplc="04090019">
      <w:start w:val="1"/>
      <w:numFmt w:val="lowerLetter"/>
      <w:lvlText w:val="%1."/>
      <w:lvlJc w:val="left"/>
      <w:pPr>
        <w:ind w:left="2520" w:hanging="360"/>
      </w:p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30" w15:restartNumberingAfterBreak="0">
    <w:nsid w:val="3B4F0212"/>
    <w:multiLevelType w:val="hybridMultilevel"/>
    <w:tmpl w:val="DE9ECF20"/>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3E9523B7"/>
    <w:multiLevelType w:val="hybridMultilevel"/>
    <w:tmpl w:val="92AC6DB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3F7B187C"/>
    <w:multiLevelType w:val="multilevel"/>
    <w:tmpl w:val="20165EF0"/>
    <w:lvl w:ilvl="0">
      <w:start w:val="5"/>
      <w:numFmt w:val="decimal"/>
      <w:lvlText w:val="%1"/>
      <w:lvlJc w:val="left"/>
      <w:pPr>
        <w:ind w:left="480" w:hanging="480"/>
      </w:pPr>
    </w:lvl>
    <w:lvl w:ilvl="1">
      <w:start w:val="2"/>
      <w:numFmt w:val="decimal"/>
      <w:lvlText w:val="%1.%2"/>
      <w:lvlJc w:val="left"/>
      <w:pPr>
        <w:ind w:left="480" w:hanging="480"/>
      </w:pPr>
    </w:lvl>
    <w:lvl w:ilvl="2">
      <w:start w:val="2"/>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3" w15:restartNumberingAfterBreak="0">
    <w:nsid w:val="4194139A"/>
    <w:multiLevelType w:val="hybridMultilevel"/>
    <w:tmpl w:val="534A8DE4"/>
    <w:lvl w:ilvl="0" w:tplc="04090001">
      <w:start w:val="1"/>
      <w:numFmt w:val="bullet"/>
      <w:lvlText w:val=""/>
      <w:lvlJc w:val="left"/>
      <w:pPr>
        <w:ind w:left="2520" w:hanging="360"/>
      </w:pPr>
      <w:rPr>
        <w:rFonts w:ascii="Symbol" w:hAnsi="Symbol" w:hint="default"/>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34" w15:restartNumberingAfterBreak="0">
    <w:nsid w:val="44A35493"/>
    <w:multiLevelType w:val="hybridMultilevel"/>
    <w:tmpl w:val="B43631D6"/>
    <w:lvl w:ilvl="0" w:tplc="04090001">
      <w:start w:val="1"/>
      <w:numFmt w:val="bullet"/>
      <w:lvlText w:val=""/>
      <w:lvlJc w:val="left"/>
      <w:pPr>
        <w:ind w:left="630" w:hanging="360"/>
      </w:pPr>
      <w:rPr>
        <w:rFonts w:ascii="Symbol" w:hAnsi="Symbol" w:hint="default"/>
      </w:rPr>
    </w:lvl>
    <w:lvl w:ilvl="1" w:tplc="04090003">
      <w:start w:val="1"/>
      <w:numFmt w:val="bullet"/>
      <w:lvlText w:val="o"/>
      <w:lvlJc w:val="left"/>
      <w:pPr>
        <w:ind w:left="1350" w:hanging="360"/>
      </w:pPr>
      <w:rPr>
        <w:rFonts w:ascii="Courier New" w:hAnsi="Courier New" w:cs="Courier New" w:hint="default"/>
      </w:rPr>
    </w:lvl>
    <w:lvl w:ilvl="2" w:tplc="04090005" w:tentative="1">
      <w:start w:val="1"/>
      <w:numFmt w:val="bullet"/>
      <w:lvlText w:val=""/>
      <w:lvlJc w:val="left"/>
      <w:pPr>
        <w:ind w:left="2070" w:hanging="360"/>
      </w:pPr>
      <w:rPr>
        <w:rFonts w:ascii="Wingdings" w:hAnsi="Wingdings" w:hint="default"/>
      </w:rPr>
    </w:lvl>
    <w:lvl w:ilvl="3" w:tplc="04090001" w:tentative="1">
      <w:start w:val="1"/>
      <w:numFmt w:val="bullet"/>
      <w:lvlText w:val=""/>
      <w:lvlJc w:val="left"/>
      <w:pPr>
        <w:ind w:left="2790" w:hanging="360"/>
      </w:pPr>
      <w:rPr>
        <w:rFonts w:ascii="Symbol" w:hAnsi="Symbol" w:hint="default"/>
      </w:rPr>
    </w:lvl>
    <w:lvl w:ilvl="4" w:tplc="04090003" w:tentative="1">
      <w:start w:val="1"/>
      <w:numFmt w:val="bullet"/>
      <w:lvlText w:val="o"/>
      <w:lvlJc w:val="left"/>
      <w:pPr>
        <w:ind w:left="3510" w:hanging="360"/>
      </w:pPr>
      <w:rPr>
        <w:rFonts w:ascii="Courier New" w:hAnsi="Courier New" w:cs="Courier New" w:hint="default"/>
      </w:rPr>
    </w:lvl>
    <w:lvl w:ilvl="5" w:tplc="04090005" w:tentative="1">
      <w:start w:val="1"/>
      <w:numFmt w:val="bullet"/>
      <w:lvlText w:val=""/>
      <w:lvlJc w:val="left"/>
      <w:pPr>
        <w:ind w:left="4230" w:hanging="360"/>
      </w:pPr>
      <w:rPr>
        <w:rFonts w:ascii="Wingdings" w:hAnsi="Wingdings" w:hint="default"/>
      </w:rPr>
    </w:lvl>
    <w:lvl w:ilvl="6" w:tplc="04090001" w:tentative="1">
      <w:start w:val="1"/>
      <w:numFmt w:val="bullet"/>
      <w:lvlText w:val=""/>
      <w:lvlJc w:val="left"/>
      <w:pPr>
        <w:ind w:left="4950" w:hanging="360"/>
      </w:pPr>
      <w:rPr>
        <w:rFonts w:ascii="Symbol" w:hAnsi="Symbol" w:hint="default"/>
      </w:rPr>
    </w:lvl>
    <w:lvl w:ilvl="7" w:tplc="04090003" w:tentative="1">
      <w:start w:val="1"/>
      <w:numFmt w:val="bullet"/>
      <w:lvlText w:val="o"/>
      <w:lvlJc w:val="left"/>
      <w:pPr>
        <w:ind w:left="5670" w:hanging="360"/>
      </w:pPr>
      <w:rPr>
        <w:rFonts w:ascii="Courier New" w:hAnsi="Courier New" w:cs="Courier New" w:hint="default"/>
      </w:rPr>
    </w:lvl>
    <w:lvl w:ilvl="8" w:tplc="04090005" w:tentative="1">
      <w:start w:val="1"/>
      <w:numFmt w:val="bullet"/>
      <w:lvlText w:val=""/>
      <w:lvlJc w:val="left"/>
      <w:pPr>
        <w:ind w:left="6390" w:hanging="360"/>
      </w:pPr>
      <w:rPr>
        <w:rFonts w:ascii="Wingdings" w:hAnsi="Wingdings" w:hint="default"/>
      </w:rPr>
    </w:lvl>
  </w:abstractNum>
  <w:abstractNum w:abstractNumId="35" w15:restartNumberingAfterBreak="0">
    <w:nsid w:val="48A07452"/>
    <w:multiLevelType w:val="hybridMultilevel"/>
    <w:tmpl w:val="8E1EA61C"/>
    <w:lvl w:ilvl="0" w:tplc="04090001">
      <w:start w:val="1"/>
      <w:numFmt w:val="bullet"/>
      <w:lvlText w:val=""/>
      <w:lvlJc w:val="left"/>
      <w:pPr>
        <w:ind w:left="666" w:hanging="360"/>
      </w:pPr>
      <w:rPr>
        <w:rFonts w:ascii="Symbol" w:hAnsi="Symbol" w:hint="default"/>
      </w:rPr>
    </w:lvl>
    <w:lvl w:ilvl="1" w:tplc="04090003" w:tentative="1">
      <w:start w:val="1"/>
      <w:numFmt w:val="bullet"/>
      <w:lvlText w:val="o"/>
      <w:lvlJc w:val="left"/>
      <w:pPr>
        <w:ind w:left="1386" w:hanging="360"/>
      </w:pPr>
      <w:rPr>
        <w:rFonts w:ascii="Courier New" w:hAnsi="Courier New" w:cs="Courier New" w:hint="default"/>
      </w:rPr>
    </w:lvl>
    <w:lvl w:ilvl="2" w:tplc="04090005" w:tentative="1">
      <w:start w:val="1"/>
      <w:numFmt w:val="bullet"/>
      <w:lvlText w:val=""/>
      <w:lvlJc w:val="left"/>
      <w:pPr>
        <w:ind w:left="2106" w:hanging="360"/>
      </w:pPr>
      <w:rPr>
        <w:rFonts w:ascii="Wingdings" w:hAnsi="Wingdings" w:hint="default"/>
      </w:rPr>
    </w:lvl>
    <w:lvl w:ilvl="3" w:tplc="04090001" w:tentative="1">
      <w:start w:val="1"/>
      <w:numFmt w:val="bullet"/>
      <w:lvlText w:val=""/>
      <w:lvlJc w:val="left"/>
      <w:pPr>
        <w:ind w:left="2826" w:hanging="360"/>
      </w:pPr>
      <w:rPr>
        <w:rFonts w:ascii="Symbol" w:hAnsi="Symbol" w:hint="default"/>
      </w:rPr>
    </w:lvl>
    <w:lvl w:ilvl="4" w:tplc="04090003" w:tentative="1">
      <w:start w:val="1"/>
      <w:numFmt w:val="bullet"/>
      <w:lvlText w:val="o"/>
      <w:lvlJc w:val="left"/>
      <w:pPr>
        <w:ind w:left="3546" w:hanging="360"/>
      </w:pPr>
      <w:rPr>
        <w:rFonts w:ascii="Courier New" w:hAnsi="Courier New" w:cs="Courier New" w:hint="default"/>
      </w:rPr>
    </w:lvl>
    <w:lvl w:ilvl="5" w:tplc="04090005" w:tentative="1">
      <w:start w:val="1"/>
      <w:numFmt w:val="bullet"/>
      <w:lvlText w:val=""/>
      <w:lvlJc w:val="left"/>
      <w:pPr>
        <w:ind w:left="4266" w:hanging="360"/>
      </w:pPr>
      <w:rPr>
        <w:rFonts w:ascii="Wingdings" w:hAnsi="Wingdings" w:hint="default"/>
      </w:rPr>
    </w:lvl>
    <w:lvl w:ilvl="6" w:tplc="04090001" w:tentative="1">
      <w:start w:val="1"/>
      <w:numFmt w:val="bullet"/>
      <w:lvlText w:val=""/>
      <w:lvlJc w:val="left"/>
      <w:pPr>
        <w:ind w:left="4986" w:hanging="360"/>
      </w:pPr>
      <w:rPr>
        <w:rFonts w:ascii="Symbol" w:hAnsi="Symbol" w:hint="default"/>
      </w:rPr>
    </w:lvl>
    <w:lvl w:ilvl="7" w:tplc="04090003" w:tentative="1">
      <w:start w:val="1"/>
      <w:numFmt w:val="bullet"/>
      <w:lvlText w:val="o"/>
      <w:lvlJc w:val="left"/>
      <w:pPr>
        <w:ind w:left="5706" w:hanging="360"/>
      </w:pPr>
      <w:rPr>
        <w:rFonts w:ascii="Courier New" w:hAnsi="Courier New" w:cs="Courier New" w:hint="default"/>
      </w:rPr>
    </w:lvl>
    <w:lvl w:ilvl="8" w:tplc="04090005" w:tentative="1">
      <w:start w:val="1"/>
      <w:numFmt w:val="bullet"/>
      <w:lvlText w:val=""/>
      <w:lvlJc w:val="left"/>
      <w:pPr>
        <w:ind w:left="6426" w:hanging="360"/>
      </w:pPr>
      <w:rPr>
        <w:rFonts w:ascii="Wingdings" w:hAnsi="Wingdings" w:hint="default"/>
      </w:rPr>
    </w:lvl>
  </w:abstractNum>
  <w:abstractNum w:abstractNumId="36" w15:restartNumberingAfterBreak="0">
    <w:nsid w:val="4ABD7778"/>
    <w:multiLevelType w:val="hybridMultilevel"/>
    <w:tmpl w:val="B58C3D3E"/>
    <w:lvl w:ilvl="0" w:tplc="04090019">
      <w:start w:val="1"/>
      <w:numFmt w:val="lowerLetter"/>
      <w:lvlText w:val="%1."/>
      <w:lvlJc w:val="left"/>
      <w:pPr>
        <w:ind w:left="720" w:hanging="360"/>
      </w:pPr>
    </w:lvl>
    <w:lvl w:ilvl="1" w:tplc="BC686E24">
      <w:start w:val="1"/>
      <w:numFmt w:val="decimal"/>
      <w:lvlText w:val="%2)"/>
      <w:lvlJc w:val="left"/>
      <w:pPr>
        <w:ind w:left="1440" w:hanging="360"/>
      </w:pPr>
      <w:rPr>
        <w:rFonts w:hint="default"/>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E47E3BD0">
      <w:start w:val="1"/>
      <w:numFmt w:val="lowerLetter"/>
      <w:lvlText w:val="%5."/>
      <w:lvlJc w:val="left"/>
      <w:pPr>
        <w:ind w:left="3600" w:hanging="360"/>
      </w:pPr>
      <w:rPr>
        <w:b w:val="0"/>
      </w:r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ADC0C77"/>
    <w:multiLevelType w:val="hybridMultilevel"/>
    <w:tmpl w:val="D58C0D1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4C2B4693"/>
    <w:multiLevelType w:val="hybridMultilevel"/>
    <w:tmpl w:val="5BE4D306"/>
    <w:lvl w:ilvl="0" w:tplc="04090001">
      <w:start w:val="1"/>
      <w:numFmt w:val="bullet"/>
      <w:lvlText w:val=""/>
      <w:lvlJc w:val="left"/>
      <w:pPr>
        <w:ind w:left="747" w:hanging="360"/>
      </w:pPr>
      <w:rPr>
        <w:rFonts w:ascii="Symbol" w:hAnsi="Symbol" w:hint="default"/>
      </w:rPr>
    </w:lvl>
    <w:lvl w:ilvl="1" w:tplc="04090003" w:tentative="1">
      <w:start w:val="1"/>
      <w:numFmt w:val="bullet"/>
      <w:lvlText w:val="o"/>
      <w:lvlJc w:val="left"/>
      <w:pPr>
        <w:ind w:left="1467" w:hanging="360"/>
      </w:pPr>
      <w:rPr>
        <w:rFonts w:ascii="Courier New" w:hAnsi="Courier New" w:cs="Courier New" w:hint="default"/>
      </w:rPr>
    </w:lvl>
    <w:lvl w:ilvl="2" w:tplc="04090005" w:tentative="1">
      <w:start w:val="1"/>
      <w:numFmt w:val="bullet"/>
      <w:lvlText w:val=""/>
      <w:lvlJc w:val="left"/>
      <w:pPr>
        <w:ind w:left="2187" w:hanging="360"/>
      </w:pPr>
      <w:rPr>
        <w:rFonts w:ascii="Wingdings" w:hAnsi="Wingdings" w:hint="default"/>
      </w:rPr>
    </w:lvl>
    <w:lvl w:ilvl="3" w:tplc="04090001" w:tentative="1">
      <w:start w:val="1"/>
      <w:numFmt w:val="bullet"/>
      <w:lvlText w:val=""/>
      <w:lvlJc w:val="left"/>
      <w:pPr>
        <w:ind w:left="2907" w:hanging="360"/>
      </w:pPr>
      <w:rPr>
        <w:rFonts w:ascii="Symbol" w:hAnsi="Symbol" w:hint="default"/>
      </w:rPr>
    </w:lvl>
    <w:lvl w:ilvl="4" w:tplc="04090003" w:tentative="1">
      <w:start w:val="1"/>
      <w:numFmt w:val="bullet"/>
      <w:lvlText w:val="o"/>
      <w:lvlJc w:val="left"/>
      <w:pPr>
        <w:ind w:left="3627" w:hanging="360"/>
      </w:pPr>
      <w:rPr>
        <w:rFonts w:ascii="Courier New" w:hAnsi="Courier New" w:cs="Courier New" w:hint="default"/>
      </w:rPr>
    </w:lvl>
    <w:lvl w:ilvl="5" w:tplc="04090005" w:tentative="1">
      <w:start w:val="1"/>
      <w:numFmt w:val="bullet"/>
      <w:lvlText w:val=""/>
      <w:lvlJc w:val="left"/>
      <w:pPr>
        <w:ind w:left="4347" w:hanging="360"/>
      </w:pPr>
      <w:rPr>
        <w:rFonts w:ascii="Wingdings" w:hAnsi="Wingdings" w:hint="default"/>
      </w:rPr>
    </w:lvl>
    <w:lvl w:ilvl="6" w:tplc="04090001" w:tentative="1">
      <w:start w:val="1"/>
      <w:numFmt w:val="bullet"/>
      <w:lvlText w:val=""/>
      <w:lvlJc w:val="left"/>
      <w:pPr>
        <w:ind w:left="5067" w:hanging="360"/>
      </w:pPr>
      <w:rPr>
        <w:rFonts w:ascii="Symbol" w:hAnsi="Symbol" w:hint="default"/>
      </w:rPr>
    </w:lvl>
    <w:lvl w:ilvl="7" w:tplc="04090003" w:tentative="1">
      <w:start w:val="1"/>
      <w:numFmt w:val="bullet"/>
      <w:lvlText w:val="o"/>
      <w:lvlJc w:val="left"/>
      <w:pPr>
        <w:ind w:left="5787" w:hanging="360"/>
      </w:pPr>
      <w:rPr>
        <w:rFonts w:ascii="Courier New" w:hAnsi="Courier New" w:cs="Courier New" w:hint="default"/>
      </w:rPr>
    </w:lvl>
    <w:lvl w:ilvl="8" w:tplc="04090005" w:tentative="1">
      <w:start w:val="1"/>
      <w:numFmt w:val="bullet"/>
      <w:lvlText w:val=""/>
      <w:lvlJc w:val="left"/>
      <w:pPr>
        <w:ind w:left="6507" w:hanging="360"/>
      </w:pPr>
      <w:rPr>
        <w:rFonts w:ascii="Wingdings" w:hAnsi="Wingdings" w:hint="default"/>
      </w:rPr>
    </w:lvl>
  </w:abstractNum>
  <w:abstractNum w:abstractNumId="39" w15:restartNumberingAfterBreak="0">
    <w:nsid w:val="4CB867F8"/>
    <w:multiLevelType w:val="hybridMultilevel"/>
    <w:tmpl w:val="A83A2376"/>
    <w:lvl w:ilvl="0" w:tplc="D0DC4148">
      <w:start w:val="2"/>
      <w:numFmt w:val="decimal"/>
      <w:lvlText w:val="%1."/>
      <w:lvlJc w:val="left"/>
      <w:pPr>
        <w:ind w:left="324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0FE785F"/>
    <w:multiLevelType w:val="hybridMultilevel"/>
    <w:tmpl w:val="5BA2AF06"/>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800"/>
        </w:tabs>
        <w:ind w:left="1800" w:hanging="360"/>
      </w:pPr>
    </w:lvl>
    <w:lvl w:ilvl="2" w:tplc="04090005">
      <w:start w:val="1"/>
      <w:numFmt w:val="decimal"/>
      <w:lvlText w:val="%3."/>
      <w:lvlJc w:val="left"/>
      <w:pPr>
        <w:tabs>
          <w:tab w:val="num" w:pos="2520"/>
        </w:tabs>
        <w:ind w:left="2520" w:hanging="360"/>
      </w:pPr>
    </w:lvl>
    <w:lvl w:ilvl="3" w:tplc="04090001">
      <w:start w:val="1"/>
      <w:numFmt w:val="decimal"/>
      <w:lvlText w:val="%4."/>
      <w:lvlJc w:val="left"/>
      <w:pPr>
        <w:tabs>
          <w:tab w:val="num" w:pos="3240"/>
        </w:tabs>
        <w:ind w:left="3240" w:hanging="360"/>
      </w:pPr>
    </w:lvl>
    <w:lvl w:ilvl="4" w:tplc="04090003">
      <w:start w:val="1"/>
      <w:numFmt w:val="decimal"/>
      <w:lvlText w:val="%5."/>
      <w:lvlJc w:val="left"/>
      <w:pPr>
        <w:tabs>
          <w:tab w:val="num" w:pos="3960"/>
        </w:tabs>
        <w:ind w:left="3960" w:hanging="360"/>
      </w:pPr>
    </w:lvl>
    <w:lvl w:ilvl="5" w:tplc="04090005">
      <w:start w:val="1"/>
      <w:numFmt w:val="decimal"/>
      <w:lvlText w:val="%6."/>
      <w:lvlJc w:val="left"/>
      <w:pPr>
        <w:tabs>
          <w:tab w:val="num" w:pos="4680"/>
        </w:tabs>
        <w:ind w:left="4680" w:hanging="360"/>
      </w:pPr>
    </w:lvl>
    <w:lvl w:ilvl="6" w:tplc="04090001">
      <w:start w:val="1"/>
      <w:numFmt w:val="decimal"/>
      <w:lvlText w:val="%7."/>
      <w:lvlJc w:val="left"/>
      <w:pPr>
        <w:tabs>
          <w:tab w:val="num" w:pos="5400"/>
        </w:tabs>
        <w:ind w:left="5400" w:hanging="360"/>
      </w:pPr>
    </w:lvl>
    <w:lvl w:ilvl="7" w:tplc="04090003">
      <w:start w:val="1"/>
      <w:numFmt w:val="decimal"/>
      <w:lvlText w:val="%8."/>
      <w:lvlJc w:val="left"/>
      <w:pPr>
        <w:tabs>
          <w:tab w:val="num" w:pos="6120"/>
        </w:tabs>
        <w:ind w:left="6120" w:hanging="360"/>
      </w:pPr>
    </w:lvl>
    <w:lvl w:ilvl="8" w:tplc="04090005">
      <w:start w:val="1"/>
      <w:numFmt w:val="decimal"/>
      <w:lvlText w:val="%9."/>
      <w:lvlJc w:val="left"/>
      <w:pPr>
        <w:tabs>
          <w:tab w:val="num" w:pos="6840"/>
        </w:tabs>
        <w:ind w:left="6840" w:hanging="360"/>
      </w:pPr>
    </w:lvl>
  </w:abstractNum>
  <w:abstractNum w:abstractNumId="41" w15:restartNumberingAfterBreak="0">
    <w:nsid w:val="58532B82"/>
    <w:multiLevelType w:val="hybridMultilevel"/>
    <w:tmpl w:val="020830C8"/>
    <w:lvl w:ilvl="0" w:tplc="0409000D">
      <w:start w:val="1"/>
      <w:numFmt w:val="bullet"/>
      <w:lvlText w:val=""/>
      <w:lvlJc w:val="left"/>
      <w:pPr>
        <w:ind w:left="2700" w:hanging="360"/>
      </w:pPr>
      <w:rPr>
        <w:rFonts w:ascii="Wingdings" w:hAnsi="Wingdings" w:hint="default"/>
      </w:rPr>
    </w:lvl>
    <w:lvl w:ilvl="1" w:tplc="04090003" w:tentative="1">
      <w:start w:val="1"/>
      <w:numFmt w:val="bullet"/>
      <w:lvlText w:val="o"/>
      <w:lvlJc w:val="left"/>
      <w:pPr>
        <w:ind w:left="3420" w:hanging="360"/>
      </w:pPr>
      <w:rPr>
        <w:rFonts w:ascii="Courier New" w:hAnsi="Courier New" w:cs="Courier New" w:hint="default"/>
      </w:rPr>
    </w:lvl>
    <w:lvl w:ilvl="2" w:tplc="04090005" w:tentative="1">
      <w:start w:val="1"/>
      <w:numFmt w:val="bullet"/>
      <w:lvlText w:val=""/>
      <w:lvlJc w:val="left"/>
      <w:pPr>
        <w:ind w:left="4140" w:hanging="360"/>
      </w:pPr>
      <w:rPr>
        <w:rFonts w:ascii="Wingdings" w:hAnsi="Wingdings" w:hint="default"/>
      </w:rPr>
    </w:lvl>
    <w:lvl w:ilvl="3" w:tplc="04090001" w:tentative="1">
      <w:start w:val="1"/>
      <w:numFmt w:val="bullet"/>
      <w:lvlText w:val=""/>
      <w:lvlJc w:val="left"/>
      <w:pPr>
        <w:ind w:left="4860" w:hanging="360"/>
      </w:pPr>
      <w:rPr>
        <w:rFonts w:ascii="Symbol" w:hAnsi="Symbol" w:hint="default"/>
      </w:rPr>
    </w:lvl>
    <w:lvl w:ilvl="4" w:tplc="04090003" w:tentative="1">
      <w:start w:val="1"/>
      <w:numFmt w:val="bullet"/>
      <w:lvlText w:val="o"/>
      <w:lvlJc w:val="left"/>
      <w:pPr>
        <w:ind w:left="5580" w:hanging="360"/>
      </w:pPr>
      <w:rPr>
        <w:rFonts w:ascii="Courier New" w:hAnsi="Courier New" w:cs="Courier New" w:hint="default"/>
      </w:rPr>
    </w:lvl>
    <w:lvl w:ilvl="5" w:tplc="04090005" w:tentative="1">
      <w:start w:val="1"/>
      <w:numFmt w:val="bullet"/>
      <w:lvlText w:val=""/>
      <w:lvlJc w:val="left"/>
      <w:pPr>
        <w:ind w:left="6300" w:hanging="360"/>
      </w:pPr>
      <w:rPr>
        <w:rFonts w:ascii="Wingdings" w:hAnsi="Wingdings" w:hint="default"/>
      </w:rPr>
    </w:lvl>
    <w:lvl w:ilvl="6" w:tplc="04090001" w:tentative="1">
      <w:start w:val="1"/>
      <w:numFmt w:val="bullet"/>
      <w:lvlText w:val=""/>
      <w:lvlJc w:val="left"/>
      <w:pPr>
        <w:ind w:left="7020" w:hanging="360"/>
      </w:pPr>
      <w:rPr>
        <w:rFonts w:ascii="Symbol" w:hAnsi="Symbol" w:hint="default"/>
      </w:rPr>
    </w:lvl>
    <w:lvl w:ilvl="7" w:tplc="04090003" w:tentative="1">
      <w:start w:val="1"/>
      <w:numFmt w:val="bullet"/>
      <w:lvlText w:val="o"/>
      <w:lvlJc w:val="left"/>
      <w:pPr>
        <w:ind w:left="7740" w:hanging="360"/>
      </w:pPr>
      <w:rPr>
        <w:rFonts w:ascii="Courier New" w:hAnsi="Courier New" w:cs="Courier New" w:hint="default"/>
      </w:rPr>
    </w:lvl>
    <w:lvl w:ilvl="8" w:tplc="04090005" w:tentative="1">
      <w:start w:val="1"/>
      <w:numFmt w:val="bullet"/>
      <w:lvlText w:val=""/>
      <w:lvlJc w:val="left"/>
      <w:pPr>
        <w:ind w:left="8460" w:hanging="360"/>
      </w:pPr>
      <w:rPr>
        <w:rFonts w:ascii="Wingdings" w:hAnsi="Wingdings" w:hint="default"/>
      </w:rPr>
    </w:lvl>
  </w:abstractNum>
  <w:abstractNum w:abstractNumId="42" w15:restartNumberingAfterBreak="0">
    <w:nsid w:val="5965383D"/>
    <w:multiLevelType w:val="hybridMultilevel"/>
    <w:tmpl w:val="7940F9B8"/>
    <w:lvl w:ilvl="0" w:tplc="A412D7AC">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5AF52C4B"/>
    <w:multiLevelType w:val="hybridMultilevel"/>
    <w:tmpl w:val="06486CD8"/>
    <w:lvl w:ilvl="0" w:tplc="FFFFFFFF">
      <w:start w:val="1"/>
      <w:numFmt w:val="lowerLetter"/>
      <w:lvlText w:val="%1."/>
      <w:lvlJc w:val="left"/>
      <w:pPr>
        <w:ind w:left="1080" w:hanging="360"/>
      </w:pPr>
      <w:rPr>
        <w:rFonts w:ascii="Times New Roman" w:eastAsia="Times New Roman" w:hAnsi="Times New Roman" w:cs="Times New Roman"/>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start w:val="1"/>
      <w:numFmt w:val="lowerLetter"/>
      <w:lvlText w:val="%4."/>
      <w:lvlJc w:val="left"/>
      <w:pPr>
        <w:ind w:left="3240" w:hanging="360"/>
      </w:pPr>
      <w:rPr>
        <w:rFonts w:hint="default"/>
      </w:rPr>
    </w:lvl>
    <w:lvl w:ilvl="4" w:tplc="04090001">
      <w:start w:val="1"/>
      <w:numFmt w:val="bullet"/>
      <w:lvlText w:val=""/>
      <w:lvlJc w:val="left"/>
      <w:pPr>
        <w:ind w:left="3960" w:hanging="360"/>
      </w:pPr>
      <w:rPr>
        <w:rFonts w:ascii="Symbol" w:hAnsi="Symbol" w:hint="default"/>
      </w:rPr>
    </w:lvl>
    <w:lvl w:ilvl="5" w:tplc="1DBC194E">
      <w:numFmt w:val="bullet"/>
      <w:lvlText w:val="-"/>
      <w:lvlJc w:val="left"/>
      <w:pPr>
        <w:ind w:left="4680" w:hanging="360"/>
      </w:pPr>
      <w:rPr>
        <w:rFonts w:ascii="Times New Roman" w:eastAsia="Times New Roman" w:hAnsi="Times New Roman" w:cs="Times New Roman"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4" w15:restartNumberingAfterBreak="0">
    <w:nsid w:val="5CA9049D"/>
    <w:multiLevelType w:val="hybridMultilevel"/>
    <w:tmpl w:val="154C8A7A"/>
    <w:lvl w:ilvl="0" w:tplc="04090001">
      <w:start w:val="1"/>
      <w:numFmt w:val="bullet"/>
      <w:lvlText w:val=""/>
      <w:lvlJc w:val="left"/>
      <w:pPr>
        <w:ind w:left="1124"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5" w15:restartNumberingAfterBreak="0">
    <w:nsid w:val="678C3A52"/>
    <w:multiLevelType w:val="hybridMultilevel"/>
    <w:tmpl w:val="A36603D2"/>
    <w:lvl w:ilvl="0" w:tplc="FFFFFFFF">
      <w:start w:val="1"/>
      <w:numFmt w:val="lowerLetter"/>
      <w:lvlText w:val="%1."/>
      <w:lvlJc w:val="left"/>
      <w:pPr>
        <w:ind w:left="720" w:hanging="360"/>
      </w:pPr>
    </w:lvl>
    <w:lvl w:ilvl="1" w:tplc="FFFFFFFF">
      <w:start w:val="1"/>
      <w:numFmt w:val="decimal"/>
      <w:lvlText w:val="%2)"/>
      <w:lvlJc w:val="left"/>
      <w:pPr>
        <w:ind w:left="1440" w:hanging="360"/>
      </w:pPr>
      <w:rPr>
        <w:rFonts w:hint="default"/>
        <w:b w:val="0"/>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start w:val="1"/>
      <w:numFmt w:val="lowerLetter"/>
      <w:lvlText w:val="%5."/>
      <w:lvlJc w:val="left"/>
      <w:pPr>
        <w:ind w:left="3600" w:hanging="360"/>
      </w:pPr>
      <w:rPr>
        <w:b w:val="0"/>
      </w:r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6" w15:restartNumberingAfterBreak="0">
    <w:nsid w:val="6897269E"/>
    <w:multiLevelType w:val="hybridMultilevel"/>
    <w:tmpl w:val="330837AC"/>
    <w:lvl w:ilvl="0" w:tplc="D03C02B8">
      <w:start w:val="1"/>
      <w:numFmt w:val="lowerLetter"/>
      <w:lvlText w:val="%1."/>
      <w:lvlJc w:val="left"/>
      <w:pPr>
        <w:ind w:left="1080" w:hanging="360"/>
      </w:pPr>
      <w:rPr>
        <w:rFonts w:ascii="Times New Roman" w:eastAsia="Times New Roman" w:hAnsi="Times New Roman" w:cs="Times New Roman"/>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19">
      <w:start w:val="1"/>
      <w:numFmt w:val="lowerLetter"/>
      <w:lvlText w:val="%4."/>
      <w:lvlJc w:val="left"/>
      <w:pPr>
        <w:ind w:left="3240" w:hanging="360"/>
      </w:pPr>
      <w:rPr>
        <w:rFonts w:hint="default"/>
      </w:rPr>
    </w:lvl>
    <w:lvl w:ilvl="4" w:tplc="04090003">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7" w15:restartNumberingAfterBreak="0">
    <w:nsid w:val="718833E1"/>
    <w:multiLevelType w:val="hybridMultilevel"/>
    <w:tmpl w:val="8D52E81C"/>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761A1404"/>
    <w:multiLevelType w:val="hybridMultilevel"/>
    <w:tmpl w:val="87E018CA"/>
    <w:lvl w:ilvl="0" w:tplc="FF7854BA">
      <w:start w:val="1"/>
      <w:numFmt w:val="decimal"/>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78CC6FD8"/>
    <w:multiLevelType w:val="hybridMultilevel"/>
    <w:tmpl w:val="803E341E"/>
    <w:lvl w:ilvl="0" w:tplc="B6101330">
      <w:start w:val="1"/>
      <w:numFmt w:val="lowerLetter"/>
      <w:lvlText w:val="%1."/>
      <w:lvlJc w:val="left"/>
      <w:pPr>
        <w:ind w:left="108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50" w15:restartNumberingAfterBreak="0">
    <w:nsid w:val="7AD046FE"/>
    <w:multiLevelType w:val="hybridMultilevel"/>
    <w:tmpl w:val="73D04F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ADE7752"/>
    <w:multiLevelType w:val="hybridMultilevel"/>
    <w:tmpl w:val="90AA69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07656005">
    <w:abstractNumId w:val="10"/>
  </w:num>
  <w:num w:numId="2" w16cid:durableId="1871643202">
    <w:abstractNumId w:val="48"/>
  </w:num>
  <w:num w:numId="3" w16cid:durableId="1117064757">
    <w:abstractNumId w:val="21"/>
  </w:num>
  <w:num w:numId="4" w16cid:durableId="73743882">
    <w:abstractNumId w:val="34"/>
  </w:num>
  <w:num w:numId="5" w16cid:durableId="1680814424">
    <w:abstractNumId w:val="35"/>
  </w:num>
  <w:num w:numId="6" w16cid:durableId="175310267">
    <w:abstractNumId w:val="30"/>
  </w:num>
  <w:num w:numId="7" w16cid:durableId="1499733635">
    <w:abstractNumId w:val="24"/>
  </w:num>
  <w:num w:numId="8" w16cid:durableId="466439483">
    <w:abstractNumId w:val="51"/>
  </w:num>
  <w:num w:numId="9" w16cid:durableId="540089603">
    <w:abstractNumId w:val="17"/>
  </w:num>
  <w:num w:numId="10" w16cid:durableId="2120418045">
    <w:abstractNumId w:val="28"/>
  </w:num>
  <w:num w:numId="11" w16cid:durableId="1080952244">
    <w:abstractNumId w:val="10"/>
  </w:num>
  <w:num w:numId="12" w16cid:durableId="57241780">
    <w:abstractNumId w:val="32"/>
    <w:lvlOverride w:ilvl="0">
      <w:startOverride w:val="5"/>
    </w:lvlOverride>
    <w:lvlOverride w:ilvl="1">
      <w:startOverride w:val="2"/>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73593192">
    <w:abstractNumId w:val="20"/>
  </w:num>
  <w:num w:numId="14" w16cid:durableId="1802534492">
    <w:abstractNumId w:val="46"/>
  </w:num>
  <w:num w:numId="15" w16cid:durableId="2074544601">
    <w:abstractNumId w:val="43"/>
  </w:num>
  <w:num w:numId="16" w16cid:durableId="127281390">
    <w:abstractNumId w:val="11"/>
  </w:num>
  <w:num w:numId="17" w16cid:durableId="1270239509">
    <w:abstractNumId w:val="23"/>
  </w:num>
  <w:num w:numId="18" w16cid:durableId="123162913">
    <w:abstractNumId w:val="23"/>
    <w:lvlOverride w:ilvl="0">
      <w:startOverride w:val="1"/>
    </w:lvlOverride>
  </w:num>
  <w:num w:numId="19" w16cid:durableId="237836125">
    <w:abstractNumId w:val="36"/>
  </w:num>
  <w:num w:numId="20" w16cid:durableId="653409067">
    <w:abstractNumId w:val="45"/>
  </w:num>
  <w:num w:numId="21" w16cid:durableId="980117869">
    <w:abstractNumId w:val="27"/>
  </w:num>
  <w:num w:numId="22" w16cid:durableId="1471899124">
    <w:abstractNumId w:val="9"/>
  </w:num>
  <w:num w:numId="23" w16cid:durableId="693775736">
    <w:abstractNumId w:val="16"/>
  </w:num>
  <w:num w:numId="24" w16cid:durableId="162079500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05338036">
    <w:abstractNumId w:val="25"/>
  </w:num>
  <w:num w:numId="26" w16cid:durableId="1262682326">
    <w:abstractNumId w:val="31"/>
  </w:num>
  <w:num w:numId="27" w16cid:durableId="1040590174">
    <w:abstractNumId w:val="12"/>
  </w:num>
  <w:num w:numId="28" w16cid:durableId="569770937">
    <w:abstractNumId w:val="18"/>
  </w:num>
  <w:num w:numId="29" w16cid:durableId="1477144182">
    <w:abstractNumId w:val="37"/>
  </w:num>
  <w:num w:numId="30" w16cid:durableId="1523324641">
    <w:abstractNumId w:val="14"/>
  </w:num>
  <w:num w:numId="31" w16cid:durableId="1238903045">
    <w:abstractNumId w:val="38"/>
  </w:num>
  <w:num w:numId="32" w16cid:durableId="1118254722">
    <w:abstractNumId w:val="15"/>
  </w:num>
  <w:num w:numId="33" w16cid:durableId="303118851">
    <w:abstractNumId w:val="41"/>
  </w:num>
  <w:num w:numId="34" w16cid:durableId="234246391">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469323741">
    <w:abstractNumId w:val="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917470875">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657349738">
    <w:abstractNumId w:val="42"/>
  </w:num>
  <w:num w:numId="38" w16cid:durableId="872428035">
    <w:abstractNumId w:val="13"/>
  </w:num>
  <w:num w:numId="39" w16cid:durableId="37889626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60499544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16cid:durableId="182638870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16cid:durableId="802693775">
    <w:abstractNumId w:val="7"/>
  </w:num>
  <w:num w:numId="43" w16cid:durableId="561983535">
    <w:abstractNumId w:val="6"/>
  </w:num>
  <w:num w:numId="44" w16cid:durableId="2031294593">
    <w:abstractNumId w:val="5"/>
  </w:num>
  <w:num w:numId="45" w16cid:durableId="1802377222">
    <w:abstractNumId w:val="4"/>
  </w:num>
  <w:num w:numId="46" w16cid:durableId="1814978380">
    <w:abstractNumId w:val="8"/>
  </w:num>
  <w:num w:numId="47" w16cid:durableId="1529446257">
    <w:abstractNumId w:val="3"/>
  </w:num>
  <w:num w:numId="48" w16cid:durableId="693730659">
    <w:abstractNumId w:val="2"/>
  </w:num>
  <w:num w:numId="49" w16cid:durableId="391318731">
    <w:abstractNumId w:val="1"/>
  </w:num>
  <w:num w:numId="50" w16cid:durableId="282811064">
    <w:abstractNumId w:val="0"/>
  </w:num>
  <w:num w:numId="51" w16cid:durableId="322902176">
    <w:abstractNumId w:val="26"/>
  </w:num>
  <w:num w:numId="52" w16cid:durableId="1011446813">
    <w:abstractNumId w:val="50"/>
  </w:num>
  <w:num w:numId="53" w16cid:durableId="1590696580">
    <w:abstractNumId w:val="47"/>
  </w:num>
  <w:num w:numId="54" w16cid:durableId="1988390579">
    <w:abstractNumId w:val="22"/>
  </w:num>
  <w:num w:numId="55" w16cid:durableId="10082943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16cid:durableId="536357754">
    <w:abstractNumId w:val="29"/>
  </w:num>
  <w:num w:numId="57" w16cid:durableId="1279339052">
    <w:abstractNumId w:val="19"/>
  </w:num>
  <w:num w:numId="58" w16cid:durableId="1549604430">
    <w:abstractNumId w:val="19"/>
    <w:lvlOverride w:ilvl="0">
      <w:startOverride w:val="1"/>
    </w:lvlOverride>
  </w:num>
  <w:num w:numId="59" w16cid:durableId="1492141899">
    <w:abstractNumId w:val="33"/>
  </w:num>
  <w:num w:numId="60" w16cid:durableId="130380579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16cid:durableId="23227681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16cid:durableId="191951597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16cid:durableId="152220769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16cid:durableId="24086845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16cid:durableId="149815659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16cid:durableId="40240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16cid:durableId="19238751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16cid:durableId="162649879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16cid:durableId="1698700962">
    <w:abstractNumId w:val="36"/>
    <w:lvlOverride w:ilvl="0">
      <w:startOverride w:val="1"/>
    </w:lvlOverride>
  </w:num>
  <w:num w:numId="70" w16cid:durableId="685785328">
    <w:abstractNumId w:val="36"/>
    <w:lvlOverride w:ilvl="0">
      <w:startOverride w:val="1"/>
    </w:lvlOverride>
  </w:num>
  <w:num w:numId="71" w16cid:durableId="17783117">
    <w:abstractNumId w:val="36"/>
    <w:lvlOverride w:ilvl="0">
      <w:startOverride w:val="1"/>
    </w:lvlOverride>
  </w:num>
  <w:num w:numId="72" w16cid:durableId="2093165378">
    <w:abstractNumId w:val="39"/>
  </w:num>
  <w:numIdMacAtCleanup w:val="6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4B6B"/>
    <w:rsid w:val="000008CF"/>
    <w:rsid w:val="000012D0"/>
    <w:rsid w:val="00007C15"/>
    <w:rsid w:val="0001320F"/>
    <w:rsid w:val="0001475F"/>
    <w:rsid w:val="00022E34"/>
    <w:rsid w:val="00027DD1"/>
    <w:rsid w:val="000314D3"/>
    <w:rsid w:val="00031A2C"/>
    <w:rsid w:val="00031D37"/>
    <w:rsid w:val="0003216D"/>
    <w:rsid w:val="00033B6F"/>
    <w:rsid w:val="00036F40"/>
    <w:rsid w:val="00040757"/>
    <w:rsid w:val="00042EF6"/>
    <w:rsid w:val="000441EE"/>
    <w:rsid w:val="00044420"/>
    <w:rsid w:val="0004568A"/>
    <w:rsid w:val="00047AE9"/>
    <w:rsid w:val="00050396"/>
    <w:rsid w:val="00051D47"/>
    <w:rsid w:val="00051FD4"/>
    <w:rsid w:val="00052E42"/>
    <w:rsid w:val="00061E51"/>
    <w:rsid w:val="00067211"/>
    <w:rsid w:val="0007338E"/>
    <w:rsid w:val="00077E48"/>
    <w:rsid w:val="00081E94"/>
    <w:rsid w:val="00084255"/>
    <w:rsid w:val="000852F6"/>
    <w:rsid w:val="0008700D"/>
    <w:rsid w:val="00087245"/>
    <w:rsid w:val="00087993"/>
    <w:rsid w:val="0009186B"/>
    <w:rsid w:val="00091C53"/>
    <w:rsid w:val="00093D87"/>
    <w:rsid w:val="00095E2D"/>
    <w:rsid w:val="000A1E62"/>
    <w:rsid w:val="000A2C02"/>
    <w:rsid w:val="000A5752"/>
    <w:rsid w:val="000B2010"/>
    <w:rsid w:val="000B5569"/>
    <w:rsid w:val="000B575C"/>
    <w:rsid w:val="000B5FE8"/>
    <w:rsid w:val="000C0663"/>
    <w:rsid w:val="000C1F9C"/>
    <w:rsid w:val="000C35B7"/>
    <w:rsid w:val="000D00D5"/>
    <w:rsid w:val="000D068D"/>
    <w:rsid w:val="000D18AE"/>
    <w:rsid w:val="000D20F5"/>
    <w:rsid w:val="000D4601"/>
    <w:rsid w:val="000D519C"/>
    <w:rsid w:val="000D643A"/>
    <w:rsid w:val="000D75E8"/>
    <w:rsid w:val="000D7616"/>
    <w:rsid w:val="000E05AB"/>
    <w:rsid w:val="000E099F"/>
    <w:rsid w:val="000E0FE0"/>
    <w:rsid w:val="000E1F4B"/>
    <w:rsid w:val="000E634B"/>
    <w:rsid w:val="000F1105"/>
    <w:rsid w:val="000F1224"/>
    <w:rsid w:val="000F49B6"/>
    <w:rsid w:val="00100568"/>
    <w:rsid w:val="00100583"/>
    <w:rsid w:val="00103D4D"/>
    <w:rsid w:val="00105BF3"/>
    <w:rsid w:val="00112AFE"/>
    <w:rsid w:val="00125CE4"/>
    <w:rsid w:val="00130B62"/>
    <w:rsid w:val="0013385F"/>
    <w:rsid w:val="00135572"/>
    <w:rsid w:val="0014007E"/>
    <w:rsid w:val="00140640"/>
    <w:rsid w:val="0014175D"/>
    <w:rsid w:val="001439BD"/>
    <w:rsid w:val="001439FC"/>
    <w:rsid w:val="0014728D"/>
    <w:rsid w:val="00147924"/>
    <w:rsid w:val="00150F2E"/>
    <w:rsid w:val="0015132A"/>
    <w:rsid w:val="0015444F"/>
    <w:rsid w:val="001556A1"/>
    <w:rsid w:val="00160072"/>
    <w:rsid w:val="0016396B"/>
    <w:rsid w:val="0016476F"/>
    <w:rsid w:val="00164CD9"/>
    <w:rsid w:val="00167B11"/>
    <w:rsid w:val="00171276"/>
    <w:rsid w:val="001715E0"/>
    <w:rsid w:val="00171F58"/>
    <w:rsid w:val="00172321"/>
    <w:rsid w:val="00174FEB"/>
    <w:rsid w:val="00176B82"/>
    <w:rsid w:val="00180710"/>
    <w:rsid w:val="00181343"/>
    <w:rsid w:val="00181873"/>
    <w:rsid w:val="001819B6"/>
    <w:rsid w:val="00183A0C"/>
    <w:rsid w:val="00183D61"/>
    <w:rsid w:val="00184B84"/>
    <w:rsid w:val="00184E6F"/>
    <w:rsid w:val="00192143"/>
    <w:rsid w:val="001A406A"/>
    <w:rsid w:val="001A5A4F"/>
    <w:rsid w:val="001A5FB8"/>
    <w:rsid w:val="001A6BC1"/>
    <w:rsid w:val="001B1AE8"/>
    <w:rsid w:val="001B58D3"/>
    <w:rsid w:val="001B674D"/>
    <w:rsid w:val="001C15C1"/>
    <w:rsid w:val="001C2549"/>
    <w:rsid w:val="001C2A56"/>
    <w:rsid w:val="001C588A"/>
    <w:rsid w:val="001C5C3D"/>
    <w:rsid w:val="001C6449"/>
    <w:rsid w:val="001C7163"/>
    <w:rsid w:val="001C7475"/>
    <w:rsid w:val="001D0BED"/>
    <w:rsid w:val="001D1B73"/>
    <w:rsid w:val="001D36EF"/>
    <w:rsid w:val="001D38CD"/>
    <w:rsid w:val="001E3D5D"/>
    <w:rsid w:val="001E47F6"/>
    <w:rsid w:val="001E544E"/>
    <w:rsid w:val="001E5976"/>
    <w:rsid w:val="001F047C"/>
    <w:rsid w:val="001F22B6"/>
    <w:rsid w:val="001F4D50"/>
    <w:rsid w:val="001F6A9D"/>
    <w:rsid w:val="00200626"/>
    <w:rsid w:val="00200A94"/>
    <w:rsid w:val="00204982"/>
    <w:rsid w:val="00214ABD"/>
    <w:rsid w:val="00214F62"/>
    <w:rsid w:val="00215987"/>
    <w:rsid w:val="00217081"/>
    <w:rsid w:val="0022023E"/>
    <w:rsid w:val="002208CA"/>
    <w:rsid w:val="002214FC"/>
    <w:rsid w:val="00222831"/>
    <w:rsid w:val="0022317C"/>
    <w:rsid w:val="00224883"/>
    <w:rsid w:val="002268BF"/>
    <w:rsid w:val="00226BB6"/>
    <w:rsid w:val="00227255"/>
    <w:rsid w:val="00234823"/>
    <w:rsid w:val="002363AE"/>
    <w:rsid w:val="00237BE7"/>
    <w:rsid w:val="002417F3"/>
    <w:rsid w:val="0024368F"/>
    <w:rsid w:val="0024526B"/>
    <w:rsid w:val="00246622"/>
    <w:rsid w:val="00250322"/>
    <w:rsid w:val="00251CEE"/>
    <w:rsid w:val="00252968"/>
    <w:rsid w:val="0025671B"/>
    <w:rsid w:val="00261450"/>
    <w:rsid w:val="00261D8A"/>
    <w:rsid w:val="00262139"/>
    <w:rsid w:val="002659F2"/>
    <w:rsid w:val="00266FD6"/>
    <w:rsid w:val="00271975"/>
    <w:rsid w:val="00276DC2"/>
    <w:rsid w:val="00277F8E"/>
    <w:rsid w:val="00280AF4"/>
    <w:rsid w:val="00280D5C"/>
    <w:rsid w:val="00292429"/>
    <w:rsid w:val="00292F2A"/>
    <w:rsid w:val="002970D5"/>
    <w:rsid w:val="002A2AD7"/>
    <w:rsid w:val="002A472B"/>
    <w:rsid w:val="002A5FBA"/>
    <w:rsid w:val="002A7627"/>
    <w:rsid w:val="002B0597"/>
    <w:rsid w:val="002B180A"/>
    <w:rsid w:val="002B4944"/>
    <w:rsid w:val="002B77EF"/>
    <w:rsid w:val="002C1B8D"/>
    <w:rsid w:val="002C31AB"/>
    <w:rsid w:val="002C4455"/>
    <w:rsid w:val="002C69B9"/>
    <w:rsid w:val="002D2115"/>
    <w:rsid w:val="002D25C7"/>
    <w:rsid w:val="002D3B5F"/>
    <w:rsid w:val="002D3B78"/>
    <w:rsid w:val="002D5B38"/>
    <w:rsid w:val="002D5B55"/>
    <w:rsid w:val="002E2114"/>
    <w:rsid w:val="002E25FF"/>
    <w:rsid w:val="002E3C9F"/>
    <w:rsid w:val="002E3CA6"/>
    <w:rsid w:val="002E3DDC"/>
    <w:rsid w:val="002E4903"/>
    <w:rsid w:val="002E6114"/>
    <w:rsid w:val="002E68C2"/>
    <w:rsid w:val="002F109A"/>
    <w:rsid w:val="002F1C34"/>
    <w:rsid w:val="002F7A3D"/>
    <w:rsid w:val="002F7FCB"/>
    <w:rsid w:val="003001FB"/>
    <w:rsid w:val="00300329"/>
    <w:rsid w:val="0030191D"/>
    <w:rsid w:val="00301EAF"/>
    <w:rsid w:val="003036B6"/>
    <w:rsid w:val="0030410B"/>
    <w:rsid w:val="00304E8C"/>
    <w:rsid w:val="003073BB"/>
    <w:rsid w:val="00311BC2"/>
    <w:rsid w:val="00315687"/>
    <w:rsid w:val="0031723D"/>
    <w:rsid w:val="00321149"/>
    <w:rsid w:val="0032411B"/>
    <w:rsid w:val="00331645"/>
    <w:rsid w:val="00332924"/>
    <w:rsid w:val="00332C43"/>
    <w:rsid w:val="00334A14"/>
    <w:rsid w:val="00334FD7"/>
    <w:rsid w:val="0033593E"/>
    <w:rsid w:val="003377E7"/>
    <w:rsid w:val="003378D3"/>
    <w:rsid w:val="0034387C"/>
    <w:rsid w:val="00353C84"/>
    <w:rsid w:val="00355E7C"/>
    <w:rsid w:val="00356594"/>
    <w:rsid w:val="00360F26"/>
    <w:rsid w:val="00361BEC"/>
    <w:rsid w:val="00362A04"/>
    <w:rsid w:val="0036409D"/>
    <w:rsid w:val="003664A1"/>
    <w:rsid w:val="0036720E"/>
    <w:rsid w:val="00367F25"/>
    <w:rsid w:val="003715C3"/>
    <w:rsid w:val="003727C5"/>
    <w:rsid w:val="003750C2"/>
    <w:rsid w:val="00376A34"/>
    <w:rsid w:val="00381CA0"/>
    <w:rsid w:val="00383B8B"/>
    <w:rsid w:val="00385473"/>
    <w:rsid w:val="003905C7"/>
    <w:rsid w:val="00391D68"/>
    <w:rsid w:val="00391EEB"/>
    <w:rsid w:val="003A2E43"/>
    <w:rsid w:val="003A4B6B"/>
    <w:rsid w:val="003A4EC5"/>
    <w:rsid w:val="003B12E3"/>
    <w:rsid w:val="003B5FE0"/>
    <w:rsid w:val="003B690D"/>
    <w:rsid w:val="003C2914"/>
    <w:rsid w:val="003C3F08"/>
    <w:rsid w:val="003C4791"/>
    <w:rsid w:val="003C4F2B"/>
    <w:rsid w:val="003C5178"/>
    <w:rsid w:val="003C774F"/>
    <w:rsid w:val="003D04D9"/>
    <w:rsid w:val="003D4936"/>
    <w:rsid w:val="003E1753"/>
    <w:rsid w:val="003E181D"/>
    <w:rsid w:val="003E259D"/>
    <w:rsid w:val="003E29D1"/>
    <w:rsid w:val="003E454B"/>
    <w:rsid w:val="003E4FA0"/>
    <w:rsid w:val="003E50C8"/>
    <w:rsid w:val="003E7559"/>
    <w:rsid w:val="003F1CF2"/>
    <w:rsid w:val="003F4EFF"/>
    <w:rsid w:val="00402751"/>
    <w:rsid w:val="00402775"/>
    <w:rsid w:val="00403CC2"/>
    <w:rsid w:val="004068B1"/>
    <w:rsid w:val="00411DE5"/>
    <w:rsid w:val="004131D8"/>
    <w:rsid w:val="00413E43"/>
    <w:rsid w:val="004140EA"/>
    <w:rsid w:val="0041485F"/>
    <w:rsid w:val="00415956"/>
    <w:rsid w:val="00416590"/>
    <w:rsid w:val="004178EA"/>
    <w:rsid w:val="0043025A"/>
    <w:rsid w:val="004315E4"/>
    <w:rsid w:val="00432B1B"/>
    <w:rsid w:val="00433D20"/>
    <w:rsid w:val="0043636A"/>
    <w:rsid w:val="00443FA8"/>
    <w:rsid w:val="004450ED"/>
    <w:rsid w:val="004541E7"/>
    <w:rsid w:val="0045456C"/>
    <w:rsid w:val="00460724"/>
    <w:rsid w:val="004612B9"/>
    <w:rsid w:val="004620F3"/>
    <w:rsid w:val="00462EA9"/>
    <w:rsid w:val="00464341"/>
    <w:rsid w:val="004643C6"/>
    <w:rsid w:val="00464C27"/>
    <w:rsid w:val="00466BB4"/>
    <w:rsid w:val="0046708A"/>
    <w:rsid w:val="00470E13"/>
    <w:rsid w:val="00471024"/>
    <w:rsid w:val="004712FB"/>
    <w:rsid w:val="004749FB"/>
    <w:rsid w:val="00475E32"/>
    <w:rsid w:val="004760A3"/>
    <w:rsid w:val="0048043C"/>
    <w:rsid w:val="00482AFB"/>
    <w:rsid w:val="004849F9"/>
    <w:rsid w:val="0048668F"/>
    <w:rsid w:val="00493A4D"/>
    <w:rsid w:val="004A1181"/>
    <w:rsid w:val="004A2277"/>
    <w:rsid w:val="004A3363"/>
    <w:rsid w:val="004A4ACB"/>
    <w:rsid w:val="004A4B88"/>
    <w:rsid w:val="004A5919"/>
    <w:rsid w:val="004B1E68"/>
    <w:rsid w:val="004B276F"/>
    <w:rsid w:val="004C491D"/>
    <w:rsid w:val="004C6E25"/>
    <w:rsid w:val="004C70F3"/>
    <w:rsid w:val="004C7D50"/>
    <w:rsid w:val="004D4676"/>
    <w:rsid w:val="004D4F83"/>
    <w:rsid w:val="004D5CDD"/>
    <w:rsid w:val="004D7034"/>
    <w:rsid w:val="004E25F7"/>
    <w:rsid w:val="004E6734"/>
    <w:rsid w:val="004E7735"/>
    <w:rsid w:val="004F215F"/>
    <w:rsid w:val="004F785C"/>
    <w:rsid w:val="00501005"/>
    <w:rsid w:val="0050151B"/>
    <w:rsid w:val="005038CF"/>
    <w:rsid w:val="00504548"/>
    <w:rsid w:val="005075EA"/>
    <w:rsid w:val="00513815"/>
    <w:rsid w:val="00515B8D"/>
    <w:rsid w:val="00520229"/>
    <w:rsid w:val="0052360B"/>
    <w:rsid w:val="00523902"/>
    <w:rsid w:val="00526904"/>
    <w:rsid w:val="00533D24"/>
    <w:rsid w:val="0053572B"/>
    <w:rsid w:val="005364CF"/>
    <w:rsid w:val="005372BB"/>
    <w:rsid w:val="0054027A"/>
    <w:rsid w:val="00541A5E"/>
    <w:rsid w:val="00541E3E"/>
    <w:rsid w:val="00543307"/>
    <w:rsid w:val="00546842"/>
    <w:rsid w:val="00546F56"/>
    <w:rsid w:val="00547732"/>
    <w:rsid w:val="00547E48"/>
    <w:rsid w:val="00547ECC"/>
    <w:rsid w:val="005519C5"/>
    <w:rsid w:val="00552FCA"/>
    <w:rsid w:val="005537D0"/>
    <w:rsid w:val="0056198B"/>
    <w:rsid w:val="00562AD9"/>
    <w:rsid w:val="005635C2"/>
    <w:rsid w:val="00564C50"/>
    <w:rsid w:val="00564F09"/>
    <w:rsid w:val="00567319"/>
    <w:rsid w:val="005708C8"/>
    <w:rsid w:val="00573BC9"/>
    <w:rsid w:val="005774D4"/>
    <w:rsid w:val="00577870"/>
    <w:rsid w:val="00591394"/>
    <w:rsid w:val="00592448"/>
    <w:rsid w:val="005926FA"/>
    <w:rsid w:val="00593936"/>
    <w:rsid w:val="005947C1"/>
    <w:rsid w:val="005A18C6"/>
    <w:rsid w:val="005B04D1"/>
    <w:rsid w:val="005B191C"/>
    <w:rsid w:val="005B3288"/>
    <w:rsid w:val="005B4C83"/>
    <w:rsid w:val="005B662E"/>
    <w:rsid w:val="005B70B7"/>
    <w:rsid w:val="005B7DAE"/>
    <w:rsid w:val="005C10C4"/>
    <w:rsid w:val="005C1D20"/>
    <w:rsid w:val="005C202C"/>
    <w:rsid w:val="005C36C0"/>
    <w:rsid w:val="005C59E3"/>
    <w:rsid w:val="005C5BBA"/>
    <w:rsid w:val="005C621D"/>
    <w:rsid w:val="005C6C2E"/>
    <w:rsid w:val="005C701E"/>
    <w:rsid w:val="005D50FC"/>
    <w:rsid w:val="005D6FA5"/>
    <w:rsid w:val="005D7581"/>
    <w:rsid w:val="005D7CE9"/>
    <w:rsid w:val="005E032F"/>
    <w:rsid w:val="005E1AF2"/>
    <w:rsid w:val="005E265A"/>
    <w:rsid w:val="005E61CB"/>
    <w:rsid w:val="005E7078"/>
    <w:rsid w:val="005F0369"/>
    <w:rsid w:val="005F15D9"/>
    <w:rsid w:val="005F1820"/>
    <w:rsid w:val="005F1F38"/>
    <w:rsid w:val="005F3397"/>
    <w:rsid w:val="005F44AA"/>
    <w:rsid w:val="005F5708"/>
    <w:rsid w:val="0060126E"/>
    <w:rsid w:val="006021CA"/>
    <w:rsid w:val="00611974"/>
    <w:rsid w:val="00611BB7"/>
    <w:rsid w:val="00612A6E"/>
    <w:rsid w:val="0061429B"/>
    <w:rsid w:val="00614C70"/>
    <w:rsid w:val="0061731C"/>
    <w:rsid w:val="00617EEA"/>
    <w:rsid w:val="00620CE5"/>
    <w:rsid w:val="006217FB"/>
    <w:rsid w:val="00623D41"/>
    <w:rsid w:val="00626621"/>
    <w:rsid w:val="006273BE"/>
    <w:rsid w:val="00630C6B"/>
    <w:rsid w:val="006310D3"/>
    <w:rsid w:val="00631144"/>
    <w:rsid w:val="006368C0"/>
    <w:rsid w:val="00636C8C"/>
    <w:rsid w:val="006425EF"/>
    <w:rsid w:val="006464A7"/>
    <w:rsid w:val="00646EC6"/>
    <w:rsid w:val="00650CBB"/>
    <w:rsid w:val="00655313"/>
    <w:rsid w:val="006576B2"/>
    <w:rsid w:val="00662985"/>
    <w:rsid w:val="0066419B"/>
    <w:rsid w:val="00664ABB"/>
    <w:rsid w:val="006661FC"/>
    <w:rsid w:val="00667683"/>
    <w:rsid w:val="0067243D"/>
    <w:rsid w:val="0067373F"/>
    <w:rsid w:val="00674815"/>
    <w:rsid w:val="0067482D"/>
    <w:rsid w:val="006765E7"/>
    <w:rsid w:val="006818B6"/>
    <w:rsid w:val="00681DA1"/>
    <w:rsid w:val="00691A80"/>
    <w:rsid w:val="006921FB"/>
    <w:rsid w:val="006944FE"/>
    <w:rsid w:val="00695AD3"/>
    <w:rsid w:val="006A0A48"/>
    <w:rsid w:val="006B08D0"/>
    <w:rsid w:val="006B3C6B"/>
    <w:rsid w:val="006B5006"/>
    <w:rsid w:val="006B54FB"/>
    <w:rsid w:val="006B5A90"/>
    <w:rsid w:val="006B5CC8"/>
    <w:rsid w:val="006B75F4"/>
    <w:rsid w:val="006C1745"/>
    <w:rsid w:val="006C21D7"/>
    <w:rsid w:val="006C31C9"/>
    <w:rsid w:val="006C328C"/>
    <w:rsid w:val="006D0C72"/>
    <w:rsid w:val="006D124F"/>
    <w:rsid w:val="006E177E"/>
    <w:rsid w:val="006E423A"/>
    <w:rsid w:val="006E77FB"/>
    <w:rsid w:val="006E7C31"/>
    <w:rsid w:val="006F0437"/>
    <w:rsid w:val="006F4192"/>
    <w:rsid w:val="00703F63"/>
    <w:rsid w:val="00703FD6"/>
    <w:rsid w:val="00705899"/>
    <w:rsid w:val="00705BA7"/>
    <w:rsid w:val="007067C3"/>
    <w:rsid w:val="007125E0"/>
    <w:rsid w:val="00715410"/>
    <w:rsid w:val="0071635E"/>
    <w:rsid w:val="0072018A"/>
    <w:rsid w:val="00721ED8"/>
    <w:rsid w:val="007249EB"/>
    <w:rsid w:val="00727E04"/>
    <w:rsid w:val="00730460"/>
    <w:rsid w:val="00732074"/>
    <w:rsid w:val="00732F76"/>
    <w:rsid w:val="007331BF"/>
    <w:rsid w:val="0073381F"/>
    <w:rsid w:val="00746648"/>
    <w:rsid w:val="00752A08"/>
    <w:rsid w:val="00752D5F"/>
    <w:rsid w:val="0075665C"/>
    <w:rsid w:val="00757BAB"/>
    <w:rsid w:val="00762FF0"/>
    <w:rsid w:val="0076576D"/>
    <w:rsid w:val="007712D9"/>
    <w:rsid w:val="00771534"/>
    <w:rsid w:val="00781907"/>
    <w:rsid w:val="007844AE"/>
    <w:rsid w:val="007848CA"/>
    <w:rsid w:val="00790B47"/>
    <w:rsid w:val="0079209F"/>
    <w:rsid w:val="00792E46"/>
    <w:rsid w:val="007935A5"/>
    <w:rsid w:val="007A032B"/>
    <w:rsid w:val="007A0F3C"/>
    <w:rsid w:val="007A10AC"/>
    <w:rsid w:val="007A1C3B"/>
    <w:rsid w:val="007A56DA"/>
    <w:rsid w:val="007B24CF"/>
    <w:rsid w:val="007B5DA1"/>
    <w:rsid w:val="007C0F51"/>
    <w:rsid w:val="007C1F85"/>
    <w:rsid w:val="007C262C"/>
    <w:rsid w:val="007C3278"/>
    <w:rsid w:val="007C46BA"/>
    <w:rsid w:val="007C4C48"/>
    <w:rsid w:val="007C6ED2"/>
    <w:rsid w:val="007C70E4"/>
    <w:rsid w:val="007D0D1C"/>
    <w:rsid w:val="007D437F"/>
    <w:rsid w:val="007E10DB"/>
    <w:rsid w:val="007E182D"/>
    <w:rsid w:val="007E30A3"/>
    <w:rsid w:val="007E4851"/>
    <w:rsid w:val="007E5002"/>
    <w:rsid w:val="007E5B15"/>
    <w:rsid w:val="007F184E"/>
    <w:rsid w:val="007F1B45"/>
    <w:rsid w:val="007F5B4D"/>
    <w:rsid w:val="007F7291"/>
    <w:rsid w:val="00800707"/>
    <w:rsid w:val="00801562"/>
    <w:rsid w:val="00801AEE"/>
    <w:rsid w:val="00802F99"/>
    <w:rsid w:val="008030B5"/>
    <w:rsid w:val="00806CF3"/>
    <w:rsid w:val="0080729C"/>
    <w:rsid w:val="00813CB2"/>
    <w:rsid w:val="008148A5"/>
    <w:rsid w:val="00815259"/>
    <w:rsid w:val="008160AD"/>
    <w:rsid w:val="00816366"/>
    <w:rsid w:val="008277C9"/>
    <w:rsid w:val="00833362"/>
    <w:rsid w:val="00834D29"/>
    <w:rsid w:val="00835924"/>
    <w:rsid w:val="00837144"/>
    <w:rsid w:val="0084340D"/>
    <w:rsid w:val="008471BE"/>
    <w:rsid w:val="00850CEF"/>
    <w:rsid w:val="00851397"/>
    <w:rsid w:val="008539EA"/>
    <w:rsid w:val="00853E24"/>
    <w:rsid w:val="00864C87"/>
    <w:rsid w:val="0086574B"/>
    <w:rsid w:val="008709DE"/>
    <w:rsid w:val="008709FF"/>
    <w:rsid w:val="008733FB"/>
    <w:rsid w:val="00876859"/>
    <w:rsid w:val="00881019"/>
    <w:rsid w:val="008812E5"/>
    <w:rsid w:val="00882A3F"/>
    <w:rsid w:val="00886917"/>
    <w:rsid w:val="008877AF"/>
    <w:rsid w:val="00890371"/>
    <w:rsid w:val="00890578"/>
    <w:rsid w:val="008926C3"/>
    <w:rsid w:val="00895253"/>
    <w:rsid w:val="00897016"/>
    <w:rsid w:val="00897EF7"/>
    <w:rsid w:val="008A2535"/>
    <w:rsid w:val="008A258E"/>
    <w:rsid w:val="008A25FA"/>
    <w:rsid w:val="008A5E48"/>
    <w:rsid w:val="008B26EA"/>
    <w:rsid w:val="008B2A5D"/>
    <w:rsid w:val="008B2E20"/>
    <w:rsid w:val="008B34C4"/>
    <w:rsid w:val="008B67CB"/>
    <w:rsid w:val="008B6B3A"/>
    <w:rsid w:val="008B6B49"/>
    <w:rsid w:val="008C1184"/>
    <w:rsid w:val="008C2CBE"/>
    <w:rsid w:val="008C4623"/>
    <w:rsid w:val="008C5397"/>
    <w:rsid w:val="008C7111"/>
    <w:rsid w:val="008D15A4"/>
    <w:rsid w:val="008D2A5D"/>
    <w:rsid w:val="008D5B7E"/>
    <w:rsid w:val="008D73A7"/>
    <w:rsid w:val="008D7500"/>
    <w:rsid w:val="008E2D50"/>
    <w:rsid w:val="008E3302"/>
    <w:rsid w:val="008E79E0"/>
    <w:rsid w:val="008F02A5"/>
    <w:rsid w:val="008F0F36"/>
    <w:rsid w:val="008F3729"/>
    <w:rsid w:val="008F3E0F"/>
    <w:rsid w:val="008F62DF"/>
    <w:rsid w:val="009011E6"/>
    <w:rsid w:val="009056D6"/>
    <w:rsid w:val="009058F4"/>
    <w:rsid w:val="00905A44"/>
    <w:rsid w:val="00907034"/>
    <w:rsid w:val="00913764"/>
    <w:rsid w:val="0091400B"/>
    <w:rsid w:val="00914542"/>
    <w:rsid w:val="00914D72"/>
    <w:rsid w:val="00915CAB"/>
    <w:rsid w:val="009169C3"/>
    <w:rsid w:val="0091722C"/>
    <w:rsid w:val="00921963"/>
    <w:rsid w:val="00921AD3"/>
    <w:rsid w:val="00922536"/>
    <w:rsid w:val="009250D8"/>
    <w:rsid w:val="00930875"/>
    <w:rsid w:val="00934D66"/>
    <w:rsid w:val="00944221"/>
    <w:rsid w:val="009443A5"/>
    <w:rsid w:val="00944455"/>
    <w:rsid w:val="009453EF"/>
    <w:rsid w:val="0095240E"/>
    <w:rsid w:val="00952BB4"/>
    <w:rsid w:val="0095727C"/>
    <w:rsid w:val="00957DC6"/>
    <w:rsid w:val="009601D4"/>
    <w:rsid w:val="00960627"/>
    <w:rsid w:val="009610AB"/>
    <w:rsid w:val="00962472"/>
    <w:rsid w:val="00963EBA"/>
    <w:rsid w:val="0096506E"/>
    <w:rsid w:val="0096624E"/>
    <w:rsid w:val="009754D7"/>
    <w:rsid w:val="00975D3D"/>
    <w:rsid w:val="00976F35"/>
    <w:rsid w:val="00982AC9"/>
    <w:rsid w:val="00983377"/>
    <w:rsid w:val="0098349A"/>
    <w:rsid w:val="0098690F"/>
    <w:rsid w:val="009877DF"/>
    <w:rsid w:val="009879E0"/>
    <w:rsid w:val="00991A83"/>
    <w:rsid w:val="009A1140"/>
    <w:rsid w:val="009A4FF1"/>
    <w:rsid w:val="009A6EA6"/>
    <w:rsid w:val="009A7388"/>
    <w:rsid w:val="009A763B"/>
    <w:rsid w:val="009B0624"/>
    <w:rsid w:val="009B3B83"/>
    <w:rsid w:val="009B540D"/>
    <w:rsid w:val="009B6174"/>
    <w:rsid w:val="009D3AD4"/>
    <w:rsid w:val="009D777D"/>
    <w:rsid w:val="009E07D3"/>
    <w:rsid w:val="009E1B23"/>
    <w:rsid w:val="009E2DD5"/>
    <w:rsid w:val="009E6BE2"/>
    <w:rsid w:val="009E7E08"/>
    <w:rsid w:val="009F0A01"/>
    <w:rsid w:val="009F11E1"/>
    <w:rsid w:val="009F11F4"/>
    <w:rsid w:val="009F47EE"/>
    <w:rsid w:val="009F71F9"/>
    <w:rsid w:val="009F7BE2"/>
    <w:rsid w:val="00A00A03"/>
    <w:rsid w:val="00A00D30"/>
    <w:rsid w:val="00A0737A"/>
    <w:rsid w:val="00A11F23"/>
    <w:rsid w:val="00A12248"/>
    <w:rsid w:val="00A1332A"/>
    <w:rsid w:val="00A136F0"/>
    <w:rsid w:val="00A15498"/>
    <w:rsid w:val="00A15AF5"/>
    <w:rsid w:val="00A162CB"/>
    <w:rsid w:val="00A223B1"/>
    <w:rsid w:val="00A23352"/>
    <w:rsid w:val="00A23E4F"/>
    <w:rsid w:val="00A23E77"/>
    <w:rsid w:val="00A274EC"/>
    <w:rsid w:val="00A3004B"/>
    <w:rsid w:val="00A355CA"/>
    <w:rsid w:val="00A3615C"/>
    <w:rsid w:val="00A36715"/>
    <w:rsid w:val="00A44570"/>
    <w:rsid w:val="00A502DB"/>
    <w:rsid w:val="00A565BB"/>
    <w:rsid w:val="00A57532"/>
    <w:rsid w:val="00A60B4C"/>
    <w:rsid w:val="00A63010"/>
    <w:rsid w:val="00A65396"/>
    <w:rsid w:val="00A65DF6"/>
    <w:rsid w:val="00A66096"/>
    <w:rsid w:val="00A6641D"/>
    <w:rsid w:val="00A71FBC"/>
    <w:rsid w:val="00A724EE"/>
    <w:rsid w:val="00A72D2A"/>
    <w:rsid w:val="00A74411"/>
    <w:rsid w:val="00A75982"/>
    <w:rsid w:val="00A76660"/>
    <w:rsid w:val="00A81D48"/>
    <w:rsid w:val="00A83A7A"/>
    <w:rsid w:val="00A867EE"/>
    <w:rsid w:val="00A86D52"/>
    <w:rsid w:val="00A952ED"/>
    <w:rsid w:val="00A97024"/>
    <w:rsid w:val="00AA0A15"/>
    <w:rsid w:val="00AA5371"/>
    <w:rsid w:val="00AA6822"/>
    <w:rsid w:val="00AA7237"/>
    <w:rsid w:val="00AA7AAD"/>
    <w:rsid w:val="00AB18E9"/>
    <w:rsid w:val="00AB2EB7"/>
    <w:rsid w:val="00AB3138"/>
    <w:rsid w:val="00AB4616"/>
    <w:rsid w:val="00AB4900"/>
    <w:rsid w:val="00AB49FD"/>
    <w:rsid w:val="00AB789A"/>
    <w:rsid w:val="00AB7B39"/>
    <w:rsid w:val="00AC0E0D"/>
    <w:rsid w:val="00AC1D2E"/>
    <w:rsid w:val="00AC2223"/>
    <w:rsid w:val="00AC39C6"/>
    <w:rsid w:val="00AC669D"/>
    <w:rsid w:val="00AD4399"/>
    <w:rsid w:val="00AD57CD"/>
    <w:rsid w:val="00AE77C3"/>
    <w:rsid w:val="00AF299F"/>
    <w:rsid w:val="00AF4CE5"/>
    <w:rsid w:val="00AF59DD"/>
    <w:rsid w:val="00AF7F2A"/>
    <w:rsid w:val="00B00733"/>
    <w:rsid w:val="00B00E8D"/>
    <w:rsid w:val="00B06A51"/>
    <w:rsid w:val="00B07409"/>
    <w:rsid w:val="00B07D4A"/>
    <w:rsid w:val="00B07F17"/>
    <w:rsid w:val="00B1314D"/>
    <w:rsid w:val="00B14952"/>
    <w:rsid w:val="00B203C1"/>
    <w:rsid w:val="00B2425D"/>
    <w:rsid w:val="00B2434B"/>
    <w:rsid w:val="00B276D2"/>
    <w:rsid w:val="00B31A9F"/>
    <w:rsid w:val="00B33620"/>
    <w:rsid w:val="00B35E21"/>
    <w:rsid w:val="00B405A2"/>
    <w:rsid w:val="00B4194C"/>
    <w:rsid w:val="00B443F2"/>
    <w:rsid w:val="00B44C47"/>
    <w:rsid w:val="00B452AA"/>
    <w:rsid w:val="00B47A71"/>
    <w:rsid w:val="00B47BBD"/>
    <w:rsid w:val="00B511FC"/>
    <w:rsid w:val="00B5423C"/>
    <w:rsid w:val="00B57ED0"/>
    <w:rsid w:val="00B60DE6"/>
    <w:rsid w:val="00B61DE7"/>
    <w:rsid w:val="00B62959"/>
    <w:rsid w:val="00B64AC8"/>
    <w:rsid w:val="00B6540C"/>
    <w:rsid w:val="00B6605B"/>
    <w:rsid w:val="00B67497"/>
    <w:rsid w:val="00B67D9D"/>
    <w:rsid w:val="00B7003C"/>
    <w:rsid w:val="00B725CB"/>
    <w:rsid w:val="00B74FCA"/>
    <w:rsid w:val="00B76076"/>
    <w:rsid w:val="00B779E8"/>
    <w:rsid w:val="00B8154E"/>
    <w:rsid w:val="00B81F24"/>
    <w:rsid w:val="00B842FE"/>
    <w:rsid w:val="00B84AFD"/>
    <w:rsid w:val="00B867D1"/>
    <w:rsid w:val="00B87FE2"/>
    <w:rsid w:val="00B90985"/>
    <w:rsid w:val="00B91890"/>
    <w:rsid w:val="00B91B1F"/>
    <w:rsid w:val="00B92A1B"/>
    <w:rsid w:val="00B949B1"/>
    <w:rsid w:val="00BA26FD"/>
    <w:rsid w:val="00BA2E85"/>
    <w:rsid w:val="00BA4BE3"/>
    <w:rsid w:val="00BA5154"/>
    <w:rsid w:val="00BA68D6"/>
    <w:rsid w:val="00BB0F14"/>
    <w:rsid w:val="00BB1D52"/>
    <w:rsid w:val="00BC0899"/>
    <w:rsid w:val="00BC273D"/>
    <w:rsid w:val="00BC2AA1"/>
    <w:rsid w:val="00BC4B2E"/>
    <w:rsid w:val="00BC5CCB"/>
    <w:rsid w:val="00BC6365"/>
    <w:rsid w:val="00BD2317"/>
    <w:rsid w:val="00BD723C"/>
    <w:rsid w:val="00BD7602"/>
    <w:rsid w:val="00BE1C99"/>
    <w:rsid w:val="00BE4F70"/>
    <w:rsid w:val="00BE5D37"/>
    <w:rsid w:val="00BF3176"/>
    <w:rsid w:val="00BF4B9E"/>
    <w:rsid w:val="00BF5D6E"/>
    <w:rsid w:val="00C02653"/>
    <w:rsid w:val="00C061B4"/>
    <w:rsid w:val="00C1144A"/>
    <w:rsid w:val="00C12413"/>
    <w:rsid w:val="00C1333E"/>
    <w:rsid w:val="00C13345"/>
    <w:rsid w:val="00C138C3"/>
    <w:rsid w:val="00C16637"/>
    <w:rsid w:val="00C20A90"/>
    <w:rsid w:val="00C20D8E"/>
    <w:rsid w:val="00C22F41"/>
    <w:rsid w:val="00C30082"/>
    <w:rsid w:val="00C30BFF"/>
    <w:rsid w:val="00C32964"/>
    <w:rsid w:val="00C35A3D"/>
    <w:rsid w:val="00C364E4"/>
    <w:rsid w:val="00C36F8B"/>
    <w:rsid w:val="00C40BA1"/>
    <w:rsid w:val="00C43762"/>
    <w:rsid w:val="00C4733B"/>
    <w:rsid w:val="00C51307"/>
    <w:rsid w:val="00C5448A"/>
    <w:rsid w:val="00C553A7"/>
    <w:rsid w:val="00C5604A"/>
    <w:rsid w:val="00C5692D"/>
    <w:rsid w:val="00C579C8"/>
    <w:rsid w:val="00C60537"/>
    <w:rsid w:val="00C666A4"/>
    <w:rsid w:val="00C702B7"/>
    <w:rsid w:val="00C723D2"/>
    <w:rsid w:val="00C72A06"/>
    <w:rsid w:val="00C72BCE"/>
    <w:rsid w:val="00C74301"/>
    <w:rsid w:val="00C768D6"/>
    <w:rsid w:val="00C770D5"/>
    <w:rsid w:val="00C813FC"/>
    <w:rsid w:val="00C81D3B"/>
    <w:rsid w:val="00C83940"/>
    <w:rsid w:val="00C90869"/>
    <w:rsid w:val="00C90C71"/>
    <w:rsid w:val="00C9192D"/>
    <w:rsid w:val="00C91E09"/>
    <w:rsid w:val="00C920FA"/>
    <w:rsid w:val="00C94493"/>
    <w:rsid w:val="00C953A9"/>
    <w:rsid w:val="00C95909"/>
    <w:rsid w:val="00C97C99"/>
    <w:rsid w:val="00CA1E84"/>
    <w:rsid w:val="00CA409C"/>
    <w:rsid w:val="00CA4421"/>
    <w:rsid w:val="00CA48D7"/>
    <w:rsid w:val="00CB1323"/>
    <w:rsid w:val="00CB3D74"/>
    <w:rsid w:val="00CB73E2"/>
    <w:rsid w:val="00CC0052"/>
    <w:rsid w:val="00CC2305"/>
    <w:rsid w:val="00CC78EF"/>
    <w:rsid w:val="00CD173B"/>
    <w:rsid w:val="00CD315A"/>
    <w:rsid w:val="00CD3B1C"/>
    <w:rsid w:val="00CD44E8"/>
    <w:rsid w:val="00CE38CA"/>
    <w:rsid w:val="00CE3BC1"/>
    <w:rsid w:val="00CE6821"/>
    <w:rsid w:val="00CF0F0D"/>
    <w:rsid w:val="00CF6A4F"/>
    <w:rsid w:val="00D02800"/>
    <w:rsid w:val="00D04812"/>
    <w:rsid w:val="00D07010"/>
    <w:rsid w:val="00D0771A"/>
    <w:rsid w:val="00D11FE4"/>
    <w:rsid w:val="00D12B51"/>
    <w:rsid w:val="00D13B84"/>
    <w:rsid w:val="00D13CA5"/>
    <w:rsid w:val="00D13DE6"/>
    <w:rsid w:val="00D15001"/>
    <w:rsid w:val="00D15370"/>
    <w:rsid w:val="00D173EB"/>
    <w:rsid w:val="00D20339"/>
    <w:rsid w:val="00D235E9"/>
    <w:rsid w:val="00D2450E"/>
    <w:rsid w:val="00D3075A"/>
    <w:rsid w:val="00D30922"/>
    <w:rsid w:val="00D31908"/>
    <w:rsid w:val="00D34646"/>
    <w:rsid w:val="00D34B64"/>
    <w:rsid w:val="00D357D1"/>
    <w:rsid w:val="00D3734D"/>
    <w:rsid w:val="00D40334"/>
    <w:rsid w:val="00D43379"/>
    <w:rsid w:val="00D47B35"/>
    <w:rsid w:val="00D508B8"/>
    <w:rsid w:val="00D508F6"/>
    <w:rsid w:val="00D519B9"/>
    <w:rsid w:val="00D52CBC"/>
    <w:rsid w:val="00D52CD7"/>
    <w:rsid w:val="00D52E49"/>
    <w:rsid w:val="00D55334"/>
    <w:rsid w:val="00D5685E"/>
    <w:rsid w:val="00D56AB2"/>
    <w:rsid w:val="00D62715"/>
    <w:rsid w:val="00D63523"/>
    <w:rsid w:val="00D64724"/>
    <w:rsid w:val="00D64785"/>
    <w:rsid w:val="00D64BDB"/>
    <w:rsid w:val="00D66741"/>
    <w:rsid w:val="00D66B52"/>
    <w:rsid w:val="00D6737C"/>
    <w:rsid w:val="00D708C0"/>
    <w:rsid w:val="00D70D11"/>
    <w:rsid w:val="00D72994"/>
    <w:rsid w:val="00D72ACD"/>
    <w:rsid w:val="00D74B7F"/>
    <w:rsid w:val="00D75CB5"/>
    <w:rsid w:val="00D812B1"/>
    <w:rsid w:val="00D87CB7"/>
    <w:rsid w:val="00D9034B"/>
    <w:rsid w:val="00D9119A"/>
    <w:rsid w:val="00D93944"/>
    <w:rsid w:val="00D97609"/>
    <w:rsid w:val="00DA0E7E"/>
    <w:rsid w:val="00DA123B"/>
    <w:rsid w:val="00DA1BAD"/>
    <w:rsid w:val="00DA1FAF"/>
    <w:rsid w:val="00DA3509"/>
    <w:rsid w:val="00DA3E83"/>
    <w:rsid w:val="00DB21FA"/>
    <w:rsid w:val="00DB3D9E"/>
    <w:rsid w:val="00DB7197"/>
    <w:rsid w:val="00DC06FF"/>
    <w:rsid w:val="00DC11CD"/>
    <w:rsid w:val="00DC18B1"/>
    <w:rsid w:val="00DC4D73"/>
    <w:rsid w:val="00DC683B"/>
    <w:rsid w:val="00DD0CED"/>
    <w:rsid w:val="00DD14D9"/>
    <w:rsid w:val="00DD2679"/>
    <w:rsid w:val="00DD30E7"/>
    <w:rsid w:val="00DD5A71"/>
    <w:rsid w:val="00DE145D"/>
    <w:rsid w:val="00DE2470"/>
    <w:rsid w:val="00DE34B1"/>
    <w:rsid w:val="00DE4F59"/>
    <w:rsid w:val="00DE6430"/>
    <w:rsid w:val="00DF0A2A"/>
    <w:rsid w:val="00DF16C5"/>
    <w:rsid w:val="00DF2A3F"/>
    <w:rsid w:val="00DF4BCA"/>
    <w:rsid w:val="00DF7703"/>
    <w:rsid w:val="00DF7812"/>
    <w:rsid w:val="00DF7BC7"/>
    <w:rsid w:val="00E0075E"/>
    <w:rsid w:val="00E00C2B"/>
    <w:rsid w:val="00E017E1"/>
    <w:rsid w:val="00E02047"/>
    <w:rsid w:val="00E07E1E"/>
    <w:rsid w:val="00E1024D"/>
    <w:rsid w:val="00E12550"/>
    <w:rsid w:val="00E12E60"/>
    <w:rsid w:val="00E1524D"/>
    <w:rsid w:val="00E15BE1"/>
    <w:rsid w:val="00E16C08"/>
    <w:rsid w:val="00E21E44"/>
    <w:rsid w:val="00E25195"/>
    <w:rsid w:val="00E34ECA"/>
    <w:rsid w:val="00E35E3A"/>
    <w:rsid w:val="00E36FFB"/>
    <w:rsid w:val="00E37470"/>
    <w:rsid w:val="00E400B0"/>
    <w:rsid w:val="00E41CE2"/>
    <w:rsid w:val="00E4386B"/>
    <w:rsid w:val="00E45E72"/>
    <w:rsid w:val="00E505CB"/>
    <w:rsid w:val="00E51715"/>
    <w:rsid w:val="00E518F0"/>
    <w:rsid w:val="00E51BFC"/>
    <w:rsid w:val="00E527B3"/>
    <w:rsid w:val="00E52FC7"/>
    <w:rsid w:val="00E57218"/>
    <w:rsid w:val="00E60D72"/>
    <w:rsid w:val="00E60E62"/>
    <w:rsid w:val="00E61D4E"/>
    <w:rsid w:val="00E63CE9"/>
    <w:rsid w:val="00E63E3A"/>
    <w:rsid w:val="00E64222"/>
    <w:rsid w:val="00E66BF6"/>
    <w:rsid w:val="00E679AF"/>
    <w:rsid w:val="00E67C6A"/>
    <w:rsid w:val="00E7048F"/>
    <w:rsid w:val="00E75780"/>
    <w:rsid w:val="00E802F5"/>
    <w:rsid w:val="00E8579E"/>
    <w:rsid w:val="00E85B7A"/>
    <w:rsid w:val="00E9039E"/>
    <w:rsid w:val="00E90A1B"/>
    <w:rsid w:val="00E947F0"/>
    <w:rsid w:val="00E96A6A"/>
    <w:rsid w:val="00EA0187"/>
    <w:rsid w:val="00EA0297"/>
    <w:rsid w:val="00EA07DB"/>
    <w:rsid w:val="00EB0997"/>
    <w:rsid w:val="00EB1952"/>
    <w:rsid w:val="00EB1AD0"/>
    <w:rsid w:val="00EB3397"/>
    <w:rsid w:val="00EB4D69"/>
    <w:rsid w:val="00EC7053"/>
    <w:rsid w:val="00ED0FF7"/>
    <w:rsid w:val="00ED161C"/>
    <w:rsid w:val="00ED7BEF"/>
    <w:rsid w:val="00EE03CF"/>
    <w:rsid w:val="00EE0430"/>
    <w:rsid w:val="00EF16BA"/>
    <w:rsid w:val="00EF485D"/>
    <w:rsid w:val="00EF613A"/>
    <w:rsid w:val="00EF72A0"/>
    <w:rsid w:val="00EF737E"/>
    <w:rsid w:val="00F01E80"/>
    <w:rsid w:val="00F119AE"/>
    <w:rsid w:val="00F143F0"/>
    <w:rsid w:val="00F151EE"/>
    <w:rsid w:val="00F16AE1"/>
    <w:rsid w:val="00F174B9"/>
    <w:rsid w:val="00F20574"/>
    <w:rsid w:val="00F20875"/>
    <w:rsid w:val="00F230B0"/>
    <w:rsid w:val="00F23AD1"/>
    <w:rsid w:val="00F244E7"/>
    <w:rsid w:val="00F273A9"/>
    <w:rsid w:val="00F27B6A"/>
    <w:rsid w:val="00F34A8F"/>
    <w:rsid w:val="00F35F78"/>
    <w:rsid w:val="00F3665E"/>
    <w:rsid w:val="00F4214F"/>
    <w:rsid w:val="00F42EEB"/>
    <w:rsid w:val="00F45D46"/>
    <w:rsid w:val="00F472DD"/>
    <w:rsid w:val="00F47E67"/>
    <w:rsid w:val="00F524EA"/>
    <w:rsid w:val="00F6066C"/>
    <w:rsid w:val="00F60BE5"/>
    <w:rsid w:val="00F614B0"/>
    <w:rsid w:val="00F62936"/>
    <w:rsid w:val="00F63C4C"/>
    <w:rsid w:val="00F65293"/>
    <w:rsid w:val="00F671CF"/>
    <w:rsid w:val="00F731F2"/>
    <w:rsid w:val="00F738EB"/>
    <w:rsid w:val="00F75C88"/>
    <w:rsid w:val="00F76DB5"/>
    <w:rsid w:val="00F83416"/>
    <w:rsid w:val="00F837F7"/>
    <w:rsid w:val="00F8443F"/>
    <w:rsid w:val="00F85E87"/>
    <w:rsid w:val="00F92ABC"/>
    <w:rsid w:val="00F93795"/>
    <w:rsid w:val="00F9441D"/>
    <w:rsid w:val="00F94EA5"/>
    <w:rsid w:val="00F97CB4"/>
    <w:rsid w:val="00FA05AF"/>
    <w:rsid w:val="00FA230A"/>
    <w:rsid w:val="00FA35B4"/>
    <w:rsid w:val="00FA7D92"/>
    <w:rsid w:val="00FB0437"/>
    <w:rsid w:val="00FB27BF"/>
    <w:rsid w:val="00FB514C"/>
    <w:rsid w:val="00FC0676"/>
    <w:rsid w:val="00FC1377"/>
    <w:rsid w:val="00FC1F61"/>
    <w:rsid w:val="00FC1FCE"/>
    <w:rsid w:val="00FC21BD"/>
    <w:rsid w:val="00FC50B7"/>
    <w:rsid w:val="00FC56CB"/>
    <w:rsid w:val="00FC7A23"/>
    <w:rsid w:val="00FC7C0D"/>
    <w:rsid w:val="00FD285D"/>
    <w:rsid w:val="00FD5715"/>
    <w:rsid w:val="00FE1E08"/>
    <w:rsid w:val="00FE282F"/>
    <w:rsid w:val="00FE2AEF"/>
    <w:rsid w:val="00FE309C"/>
    <w:rsid w:val="00FE34FD"/>
    <w:rsid w:val="00FE3D08"/>
    <w:rsid w:val="00FE3EC0"/>
    <w:rsid w:val="00FE549E"/>
    <w:rsid w:val="00FF13EC"/>
    <w:rsid w:val="00FF2E18"/>
    <w:rsid w:val="00FF52B8"/>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place"/>
  <w:smartTagType w:namespaceuri="urn:schemas-microsoft-com:office:smarttags" w:name="State"/>
  <w:shapeDefaults>
    <o:shapedefaults v:ext="edit" spidmax="2050"/>
    <o:shapelayout v:ext="edit">
      <o:idmap v:ext="edit" data="2"/>
    </o:shapelayout>
  </w:shapeDefaults>
  <w:decimalSymbol w:val="."/>
  <w:listSeparator w:val=","/>
  <w14:docId w14:val="5ECF05BF"/>
  <w15:docId w15:val="{B4056876-E3EF-4C88-8DAD-99783D9A90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C4455"/>
    <w:pPr>
      <w:jc w:val="both"/>
    </w:pPr>
  </w:style>
  <w:style w:type="paragraph" w:styleId="Heading1">
    <w:name w:val="heading 1"/>
    <w:aliases w:val="a Section Heading,a Heading 1,Section Heading,h1,1.Heading 1,Part,HMA Heading 1,SECTION"/>
    <w:basedOn w:val="Normal"/>
    <w:next w:val="Normal"/>
    <w:link w:val="Heading1Char"/>
    <w:autoRedefine/>
    <w:qFormat/>
    <w:rsid w:val="002C4455"/>
    <w:pPr>
      <w:numPr>
        <w:numId w:val="11"/>
      </w:numPr>
      <w:ind w:hanging="720"/>
      <w:outlineLvl w:val="0"/>
    </w:pPr>
    <w:rPr>
      <w:b/>
      <w:caps/>
      <w:kern w:val="28"/>
    </w:rPr>
  </w:style>
  <w:style w:type="paragraph" w:styleId="Heading2">
    <w:name w:val="heading 2"/>
    <w:aliases w:val="b Subsection 1,H2,h2,Reset numbering,Heading 2 Char1,Heading 2 Char Char1,H2 Char Char1,h2 Char Char1,Heading 2 Char Char Char,H2 Char1 Char,h2 Char1 Char,Reset numbering Char1 Char,Reset numbering Char1,Reset numbering Char Char1,H2 Char Char"/>
    <w:basedOn w:val="Normal"/>
    <w:next w:val="Normal"/>
    <w:link w:val="Heading2Char"/>
    <w:autoRedefine/>
    <w:qFormat/>
    <w:rsid w:val="002C4455"/>
    <w:pPr>
      <w:numPr>
        <w:ilvl w:val="1"/>
        <w:numId w:val="11"/>
      </w:numPr>
      <w:ind w:left="720" w:hanging="720"/>
      <w:outlineLvl w:val="1"/>
    </w:pPr>
    <w:rPr>
      <w:b/>
    </w:rPr>
  </w:style>
  <w:style w:type="paragraph" w:styleId="Heading3">
    <w:name w:val="heading 3"/>
    <w:aliases w:val="c Paragraph Level 1,Level 1 - 1,h3,Contract 2nd Level,KJL:Octel 2nd Level,KJL:2nd Level,GPH Heading 3,GPH Heading 3.,Char1,Char,Heading 3 Char Char,Heading 3 Char1,Level 1 - 1 Char Char,h3 Char Char,Section,Contract 2nd Level Char Char,Secti"/>
    <w:basedOn w:val="Normal"/>
    <w:next w:val="Normal"/>
    <w:link w:val="Heading3Char"/>
    <w:autoRedefine/>
    <w:qFormat/>
    <w:rsid w:val="002C4455"/>
    <w:pPr>
      <w:numPr>
        <w:ilvl w:val="2"/>
        <w:numId w:val="11"/>
      </w:numPr>
      <w:ind w:left="720" w:hanging="720"/>
      <w:outlineLvl w:val="2"/>
    </w:pPr>
  </w:style>
  <w:style w:type="paragraph" w:styleId="Heading4">
    <w:name w:val="heading 4"/>
    <w:aliases w:val="d Paragraph Level 2,Level 2 - a,h4,4,Map Title,(CA '),Level 4,a) b) c),h4 sub sub heading,heading 4,Level III for #'s"/>
    <w:basedOn w:val="Normal"/>
    <w:link w:val="Heading4Char"/>
    <w:autoRedefine/>
    <w:qFormat/>
    <w:rsid w:val="002C4455"/>
    <w:pPr>
      <w:numPr>
        <w:ilvl w:val="3"/>
        <w:numId w:val="11"/>
      </w:numPr>
      <w:ind w:left="1260" w:hanging="540"/>
      <w:outlineLvl w:val="3"/>
    </w:pPr>
  </w:style>
  <w:style w:type="paragraph" w:styleId="Heading5">
    <w:name w:val="heading 5"/>
    <w:aliases w:val="e Paragraph Level 3,Level 3 - i,l5,Block Label,(CA ])"/>
    <w:basedOn w:val="Normal"/>
    <w:next w:val="Normal"/>
    <w:link w:val="Heading5Char"/>
    <w:autoRedefine/>
    <w:qFormat/>
    <w:rsid w:val="002C4455"/>
    <w:pPr>
      <w:numPr>
        <w:ilvl w:val="4"/>
        <w:numId w:val="11"/>
      </w:numPr>
      <w:ind w:left="1800" w:hanging="540"/>
      <w:outlineLvl w:val="4"/>
    </w:pPr>
    <w:rPr>
      <w:rFonts w:eastAsiaTheme="minorHAnsi"/>
    </w:rPr>
  </w:style>
  <w:style w:type="paragraph" w:styleId="Heading6">
    <w:name w:val="heading 6"/>
    <w:aliases w:val="f Paragraph Level 4,Legal Level 1.,sub-dash,sd,5"/>
    <w:basedOn w:val="Normal"/>
    <w:next w:val="Normal"/>
    <w:link w:val="Heading6Char"/>
    <w:autoRedefine/>
    <w:qFormat/>
    <w:rsid w:val="002C4455"/>
    <w:pPr>
      <w:numPr>
        <w:numId w:val="17"/>
      </w:numPr>
      <w:ind w:left="2160"/>
      <w:outlineLvl w:val="5"/>
    </w:pPr>
  </w:style>
  <w:style w:type="paragraph" w:styleId="Heading7">
    <w:name w:val="heading 7"/>
    <w:aliases w:val="g Paragraph Level 5,Legal Level 1.1.,Tables,7"/>
    <w:basedOn w:val="Normal"/>
    <w:next w:val="Normal"/>
    <w:link w:val="Heading7Char"/>
    <w:qFormat/>
    <w:rsid w:val="002C4455"/>
    <w:pPr>
      <w:numPr>
        <w:numId w:val="10"/>
      </w:numPr>
      <w:spacing w:before="240" w:after="60"/>
      <w:outlineLvl w:val="6"/>
    </w:pPr>
  </w:style>
  <w:style w:type="paragraph" w:styleId="Heading8">
    <w:name w:val="heading 8"/>
    <w:aliases w:val="Legal Level 1.1.1.,8"/>
    <w:basedOn w:val="Normal"/>
    <w:next w:val="Normal"/>
    <w:link w:val="Heading8Char"/>
    <w:qFormat/>
    <w:rsid w:val="002C4455"/>
    <w:pPr>
      <w:numPr>
        <w:ilvl w:val="7"/>
        <w:numId w:val="11"/>
      </w:numPr>
      <w:spacing w:before="240" w:after="60"/>
      <w:outlineLvl w:val="7"/>
    </w:pPr>
    <w:rPr>
      <w:i/>
    </w:rPr>
  </w:style>
  <w:style w:type="paragraph" w:styleId="Heading9">
    <w:name w:val="heading 9"/>
    <w:aliases w:val="Legal Level 1.1.1.1.,9"/>
    <w:basedOn w:val="Normal"/>
    <w:next w:val="Normal"/>
    <w:link w:val="Heading9Char"/>
    <w:qFormat/>
    <w:rsid w:val="002C4455"/>
    <w:pPr>
      <w:numPr>
        <w:ilvl w:val="8"/>
        <w:numId w:val="11"/>
      </w:numPr>
      <w:spacing w:before="240" w:after="60"/>
      <w:outlineLvl w:val="8"/>
    </w:pPr>
  </w:style>
  <w:style w:type="character" w:default="1" w:styleId="DefaultParagraphFont">
    <w:name w:val="Default Paragraph Font"/>
    <w:uiPriority w:val="1"/>
    <w:semiHidden/>
    <w:unhideWhenUsed/>
    <w:rsid w:val="002C4455"/>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2C4455"/>
  </w:style>
  <w:style w:type="paragraph" w:styleId="Header">
    <w:name w:val="header"/>
    <w:aliases w:val="h,*Header"/>
    <w:basedOn w:val="Normal"/>
    <w:link w:val="HeaderChar"/>
    <w:rsid w:val="002C4455"/>
    <w:pPr>
      <w:tabs>
        <w:tab w:val="center" w:pos="4320"/>
        <w:tab w:val="right" w:pos="8640"/>
      </w:tabs>
    </w:pPr>
  </w:style>
  <w:style w:type="paragraph" w:styleId="Footer">
    <w:name w:val="footer"/>
    <w:basedOn w:val="Normal"/>
    <w:link w:val="FooterChar"/>
    <w:rsid w:val="002C4455"/>
    <w:pPr>
      <w:tabs>
        <w:tab w:val="center" w:pos="4320"/>
        <w:tab w:val="right" w:pos="8640"/>
      </w:tabs>
    </w:pPr>
  </w:style>
  <w:style w:type="character" w:styleId="PageNumber">
    <w:name w:val="page number"/>
    <w:basedOn w:val="DefaultParagraphFont"/>
    <w:rsid w:val="002C4455"/>
  </w:style>
  <w:style w:type="paragraph" w:styleId="TOC6">
    <w:name w:val="toc 6"/>
    <w:basedOn w:val="Normal"/>
    <w:next w:val="Normal"/>
    <w:semiHidden/>
    <w:rsid w:val="002C4455"/>
    <w:pPr>
      <w:tabs>
        <w:tab w:val="right" w:leader="dot" w:pos="8640"/>
      </w:tabs>
      <w:ind w:left="1460" w:hanging="360"/>
    </w:pPr>
  </w:style>
  <w:style w:type="paragraph" w:styleId="TOC4">
    <w:name w:val="toc 4"/>
    <w:basedOn w:val="Normal"/>
    <w:next w:val="Normal"/>
    <w:semiHidden/>
    <w:rsid w:val="002C4455"/>
    <w:pPr>
      <w:tabs>
        <w:tab w:val="right" w:leader="dot" w:pos="8640"/>
      </w:tabs>
      <w:ind w:left="660"/>
    </w:pPr>
  </w:style>
  <w:style w:type="paragraph" w:styleId="TOC1">
    <w:name w:val="toc 1"/>
    <w:basedOn w:val="Normal"/>
    <w:next w:val="Normal"/>
    <w:semiHidden/>
    <w:rsid w:val="002C4455"/>
    <w:pPr>
      <w:spacing w:before="120" w:line="360" w:lineRule="auto"/>
      <w:ind w:left="648" w:hanging="648"/>
      <w:jc w:val="left"/>
    </w:pPr>
    <w:rPr>
      <w:b/>
    </w:rPr>
  </w:style>
  <w:style w:type="paragraph" w:styleId="TOC2">
    <w:name w:val="toc 2"/>
    <w:basedOn w:val="Heading2"/>
    <w:next w:val="Heading2"/>
    <w:semiHidden/>
    <w:rsid w:val="002C4455"/>
    <w:pPr>
      <w:ind w:left="1368"/>
      <w:jc w:val="left"/>
      <w:outlineLvl w:val="9"/>
    </w:pPr>
    <w:rPr>
      <w:b w:val="0"/>
    </w:rPr>
  </w:style>
  <w:style w:type="paragraph" w:styleId="CommentText">
    <w:name w:val="annotation text"/>
    <w:basedOn w:val="Normal"/>
    <w:link w:val="CommentTextChar"/>
    <w:rsid w:val="002C4455"/>
    <w:rPr>
      <w:sz w:val="20"/>
    </w:rPr>
  </w:style>
  <w:style w:type="paragraph" w:styleId="TOC3">
    <w:name w:val="toc 3"/>
    <w:basedOn w:val="Heading3"/>
    <w:next w:val="Heading3"/>
    <w:semiHidden/>
    <w:rsid w:val="002C4455"/>
    <w:pPr>
      <w:tabs>
        <w:tab w:val="right" w:leader="dot" w:pos="8640"/>
      </w:tabs>
      <w:ind w:left="1368"/>
      <w:outlineLvl w:val="9"/>
    </w:pPr>
    <w:rPr>
      <w:b/>
    </w:rPr>
  </w:style>
  <w:style w:type="paragraph" w:customStyle="1" w:styleId="Diamonds">
    <w:name w:val="Diamonds"/>
    <w:basedOn w:val="Normal"/>
    <w:rsid w:val="002C4455"/>
    <w:pPr>
      <w:ind w:left="720" w:hanging="360"/>
    </w:pPr>
  </w:style>
  <w:style w:type="paragraph" w:customStyle="1" w:styleId="Bullet">
    <w:name w:val="Bullet"/>
    <w:basedOn w:val="Normal"/>
    <w:rsid w:val="002C4455"/>
    <w:pPr>
      <w:ind w:left="360" w:hanging="360"/>
    </w:pPr>
  </w:style>
  <w:style w:type="paragraph" w:customStyle="1" w:styleId="Revisions">
    <w:name w:val="Revisions"/>
    <w:basedOn w:val="Normal"/>
    <w:rsid w:val="002C4455"/>
    <w:pPr>
      <w:ind w:left="-72" w:hanging="360"/>
    </w:pPr>
  </w:style>
  <w:style w:type="paragraph" w:styleId="TOC5">
    <w:name w:val="toc 5"/>
    <w:basedOn w:val="Normal"/>
    <w:next w:val="Normal"/>
    <w:semiHidden/>
    <w:rsid w:val="002C4455"/>
    <w:pPr>
      <w:tabs>
        <w:tab w:val="right" w:leader="dot" w:pos="8640"/>
      </w:tabs>
      <w:ind w:left="880"/>
    </w:pPr>
  </w:style>
  <w:style w:type="paragraph" w:styleId="TOC7">
    <w:name w:val="toc 7"/>
    <w:basedOn w:val="Normal"/>
    <w:next w:val="Normal"/>
    <w:semiHidden/>
    <w:rsid w:val="002C4455"/>
    <w:pPr>
      <w:tabs>
        <w:tab w:val="right" w:leader="dot" w:pos="8640"/>
      </w:tabs>
      <w:ind w:left="1320"/>
    </w:pPr>
  </w:style>
  <w:style w:type="paragraph" w:styleId="TOC8">
    <w:name w:val="toc 8"/>
    <w:basedOn w:val="Normal"/>
    <w:next w:val="Normal"/>
    <w:semiHidden/>
    <w:rsid w:val="002C4455"/>
    <w:pPr>
      <w:tabs>
        <w:tab w:val="right" w:leader="dot" w:pos="8640"/>
      </w:tabs>
      <w:ind w:left="1540"/>
    </w:pPr>
  </w:style>
  <w:style w:type="paragraph" w:styleId="TOC9">
    <w:name w:val="toc 9"/>
    <w:basedOn w:val="Normal"/>
    <w:next w:val="Normal"/>
    <w:semiHidden/>
    <w:rsid w:val="002C4455"/>
    <w:pPr>
      <w:tabs>
        <w:tab w:val="right" w:leader="dot" w:pos="8640"/>
      </w:tabs>
      <w:ind w:left="1760"/>
    </w:pPr>
  </w:style>
  <w:style w:type="paragraph" w:styleId="BodyText">
    <w:name w:val="Body Text"/>
    <w:basedOn w:val="Normal"/>
    <w:link w:val="BodyTextChar"/>
    <w:rsid w:val="002C4455"/>
    <w:pPr>
      <w:spacing w:line="200" w:lineRule="exact"/>
    </w:pPr>
    <w:rPr>
      <w:rFonts w:ascii="Book Antiqua" w:hAnsi="Book Antiqua"/>
      <w:sz w:val="16"/>
    </w:rPr>
  </w:style>
  <w:style w:type="paragraph" w:styleId="BodyText2">
    <w:name w:val="Body Text 2"/>
    <w:basedOn w:val="Normal"/>
    <w:link w:val="BodyText2Char"/>
    <w:rsid w:val="002C4455"/>
    <w:pPr>
      <w:spacing w:line="180" w:lineRule="exact"/>
    </w:pPr>
    <w:rPr>
      <w:sz w:val="18"/>
    </w:rPr>
  </w:style>
  <w:style w:type="character" w:styleId="Hyperlink">
    <w:name w:val="Hyperlink"/>
    <w:rsid w:val="002C4455"/>
    <w:rPr>
      <w:color w:val="0000FF"/>
      <w:u w:val="single"/>
    </w:rPr>
  </w:style>
  <w:style w:type="paragraph" w:styleId="ListParagraph">
    <w:name w:val="List Paragraph"/>
    <w:aliases w:val="Alpha List Paragraph,Figure_name,List Paragraph1,Bullet- First level,numbered,FooterText,Style 2,Numbered Indented Text,List Paragraph11,List Paragraph 1,bullet 1"/>
    <w:basedOn w:val="Normal"/>
    <w:link w:val="ListParagraphChar"/>
    <w:uiPriority w:val="34"/>
    <w:qFormat/>
    <w:rsid w:val="002C4455"/>
    <w:pPr>
      <w:ind w:left="720"/>
      <w:contextualSpacing/>
    </w:pPr>
  </w:style>
  <w:style w:type="paragraph" w:styleId="PlainText">
    <w:name w:val="Plain Text"/>
    <w:basedOn w:val="Normal"/>
    <w:link w:val="PlainTextChar"/>
    <w:uiPriority w:val="99"/>
    <w:unhideWhenUsed/>
    <w:rsid w:val="002C4455"/>
    <w:pPr>
      <w:jc w:val="left"/>
    </w:pPr>
    <w:rPr>
      <w:rFonts w:eastAsia="Calibri"/>
      <w:szCs w:val="21"/>
    </w:rPr>
  </w:style>
  <w:style w:type="character" w:customStyle="1" w:styleId="PlainTextChar">
    <w:name w:val="Plain Text Char"/>
    <w:basedOn w:val="DefaultParagraphFont"/>
    <w:link w:val="PlainText"/>
    <w:uiPriority w:val="99"/>
    <w:rsid w:val="002C4455"/>
    <w:rPr>
      <w:rFonts w:eastAsia="Calibri"/>
      <w:szCs w:val="21"/>
    </w:rPr>
  </w:style>
  <w:style w:type="paragraph" w:customStyle="1" w:styleId="StyleHeading6Left0Firstline0">
    <w:name w:val="Style Heading 6 + Left:  0&quot; First line:  0&quot;"/>
    <w:basedOn w:val="Heading6"/>
    <w:autoRedefine/>
    <w:rsid w:val="002C4455"/>
    <w:pPr>
      <w:numPr>
        <w:numId w:val="0"/>
      </w:numPr>
      <w:tabs>
        <w:tab w:val="left" w:pos="1872"/>
      </w:tabs>
    </w:pPr>
    <w:rPr>
      <w:iCs/>
    </w:rPr>
  </w:style>
  <w:style w:type="table" w:styleId="TableGrid">
    <w:name w:val="Table Grid"/>
    <w:basedOn w:val="TableNormal"/>
    <w:uiPriority w:val="39"/>
    <w:rsid w:val="002C4455"/>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2C4455"/>
    <w:rPr>
      <w:sz w:val="16"/>
      <w:szCs w:val="16"/>
    </w:rPr>
  </w:style>
  <w:style w:type="character" w:customStyle="1" w:styleId="CommentTextChar">
    <w:name w:val="Comment Text Char"/>
    <w:basedOn w:val="DefaultParagraphFont"/>
    <w:link w:val="CommentText"/>
    <w:rsid w:val="002C4455"/>
    <w:rPr>
      <w:sz w:val="20"/>
    </w:rPr>
  </w:style>
  <w:style w:type="paragraph" w:styleId="BalloonText">
    <w:name w:val="Balloon Text"/>
    <w:basedOn w:val="Normal"/>
    <w:link w:val="BalloonTextChar"/>
    <w:unhideWhenUsed/>
    <w:rsid w:val="002C4455"/>
    <w:rPr>
      <w:rFonts w:ascii="Segoe UI" w:hAnsi="Segoe UI" w:cs="Segoe UI"/>
      <w:sz w:val="18"/>
      <w:szCs w:val="18"/>
    </w:rPr>
  </w:style>
  <w:style w:type="character" w:customStyle="1" w:styleId="BalloonTextChar">
    <w:name w:val="Balloon Text Char"/>
    <w:basedOn w:val="DefaultParagraphFont"/>
    <w:link w:val="BalloonText"/>
    <w:rsid w:val="002C4455"/>
    <w:rPr>
      <w:rFonts w:ascii="Segoe UI" w:hAnsi="Segoe UI" w:cs="Segoe UI"/>
      <w:sz w:val="18"/>
      <w:szCs w:val="18"/>
    </w:rPr>
  </w:style>
  <w:style w:type="numbering" w:customStyle="1" w:styleId="NoList1">
    <w:name w:val="No List1"/>
    <w:next w:val="NoList"/>
    <w:uiPriority w:val="99"/>
    <w:semiHidden/>
    <w:unhideWhenUsed/>
    <w:rsid w:val="002C4455"/>
  </w:style>
  <w:style w:type="paragraph" w:customStyle="1" w:styleId="StyleHeading6Firstline0">
    <w:name w:val="Style Heading 6 + First line:  0&quot;"/>
    <w:basedOn w:val="Heading6"/>
    <w:autoRedefine/>
    <w:rsid w:val="002C4455"/>
    <w:pPr>
      <w:numPr>
        <w:numId w:val="0"/>
      </w:numPr>
      <w:tabs>
        <w:tab w:val="num" w:pos="360"/>
        <w:tab w:val="left" w:pos="1872"/>
      </w:tabs>
      <w:ind w:left="1901" w:hanging="187"/>
    </w:pPr>
    <w:rPr>
      <w:i/>
      <w:iCs/>
    </w:rPr>
  </w:style>
  <w:style w:type="character" w:customStyle="1" w:styleId="BodyTextChar">
    <w:name w:val="Body Text Char"/>
    <w:basedOn w:val="DefaultParagraphFont"/>
    <w:link w:val="BodyText"/>
    <w:rsid w:val="002C4455"/>
    <w:rPr>
      <w:rFonts w:ascii="Book Antiqua" w:hAnsi="Book Antiqua"/>
      <w:sz w:val="16"/>
    </w:rPr>
  </w:style>
  <w:style w:type="paragraph" w:styleId="CommentSubject">
    <w:name w:val="annotation subject"/>
    <w:basedOn w:val="CommentText"/>
    <w:next w:val="CommentText"/>
    <w:link w:val="CommentSubjectChar"/>
    <w:semiHidden/>
    <w:unhideWhenUsed/>
    <w:rsid w:val="002C4455"/>
    <w:rPr>
      <w:b/>
      <w:bCs/>
    </w:rPr>
  </w:style>
  <w:style w:type="character" w:customStyle="1" w:styleId="CommentSubjectChar">
    <w:name w:val="Comment Subject Char"/>
    <w:basedOn w:val="CommentTextChar"/>
    <w:link w:val="CommentSubject"/>
    <w:semiHidden/>
    <w:rsid w:val="002C4455"/>
    <w:rPr>
      <w:b/>
      <w:bCs/>
      <w:sz w:val="20"/>
    </w:rPr>
  </w:style>
  <w:style w:type="character" w:customStyle="1" w:styleId="Heading3Char">
    <w:name w:val="Heading 3 Char"/>
    <w:aliases w:val="c Paragraph Level 1 Char,Level 1 - 1 Char,h3 Char,Contract 2nd Level Char,KJL:Octel 2nd Level Char,KJL:2nd Level Char,GPH Heading 3 Char,GPH Heading 3. Char,Char1 Char,Char Char,Heading 3 Char Char Char,Heading 3 Char1 Char,Section Char"/>
    <w:basedOn w:val="DefaultParagraphFont"/>
    <w:link w:val="Heading3"/>
    <w:rsid w:val="002C4455"/>
  </w:style>
  <w:style w:type="character" w:customStyle="1" w:styleId="Heading4Char">
    <w:name w:val="Heading 4 Char"/>
    <w:aliases w:val="d Paragraph Level 2 Char,Level 2 - a Char,h4 Char,4 Char,Map Title Char,(CA ') Char,Level 4 Char,a) b) c) Char,h4 sub sub heading Char,heading 4 Char,Level III for #'s Char"/>
    <w:basedOn w:val="DefaultParagraphFont"/>
    <w:link w:val="Heading4"/>
    <w:rsid w:val="002C4455"/>
  </w:style>
  <w:style w:type="character" w:styleId="Emphasis">
    <w:name w:val="Emphasis"/>
    <w:basedOn w:val="DefaultParagraphFont"/>
    <w:uiPriority w:val="20"/>
    <w:qFormat/>
    <w:rsid w:val="002C4455"/>
    <w:rPr>
      <w:i/>
      <w:iCs/>
    </w:rPr>
  </w:style>
  <w:style w:type="paragraph" w:customStyle="1" w:styleId="StyleHeading2H2h2ResetnumberingHeading2Char1Heading2Cha">
    <w:name w:val="Style Heading 2H2h2Reset numberingHeading 2 Char1Heading 2 Cha..."/>
    <w:basedOn w:val="Heading2"/>
    <w:autoRedefine/>
    <w:rsid w:val="002C4455"/>
    <w:rPr>
      <w:bCs/>
    </w:rPr>
  </w:style>
  <w:style w:type="paragraph" w:customStyle="1" w:styleId="StyleStyleHeading2H2h2ResetnumberingHeading2Char1Heading2Ch">
    <w:name w:val="Style Style Heading 2H2h2Reset numberingHeading 2 Char1Heading 2 Ch..."/>
    <w:basedOn w:val="StyleHeading2H2h2ResetnumberingHeading2Char1Heading2Cha"/>
    <w:autoRedefine/>
    <w:rsid w:val="002C4455"/>
  </w:style>
  <w:style w:type="table" w:customStyle="1" w:styleId="TableGrid1">
    <w:name w:val="Table Grid1"/>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2C4455"/>
  </w:style>
  <w:style w:type="table" w:customStyle="1" w:styleId="TableGrid3">
    <w:name w:val="Table Grid3"/>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aliases w:val="Alpha List Paragraph Char,Figure_name Char,List Paragraph1 Char,Bullet- First level Char,numbered Char,FooterText Char,Style 2 Char,Numbered Indented Text Char,List Paragraph11 Char,List Paragraph 1 Char,bullet 1 Char"/>
    <w:link w:val="ListParagraph"/>
    <w:uiPriority w:val="34"/>
    <w:locked/>
    <w:rsid w:val="002C4455"/>
  </w:style>
  <w:style w:type="numbering" w:customStyle="1" w:styleId="NoList111">
    <w:name w:val="No List111"/>
    <w:next w:val="NoList"/>
    <w:uiPriority w:val="99"/>
    <w:semiHidden/>
    <w:unhideWhenUsed/>
    <w:rsid w:val="002C4455"/>
  </w:style>
  <w:style w:type="character" w:customStyle="1" w:styleId="apple-converted-space">
    <w:name w:val="apple-converted-space"/>
    <w:rsid w:val="002C4455"/>
  </w:style>
  <w:style w:type="paragraph" w:styleId="Revision">
    <w:name w:val="Revision"/>
    <w:hidden/>
    <w:uiPriority w:val="99"/>
    <w:semiHidden/>
    <w:rsid w:val="002C4455"/>
    <w:pPr>
      <w:ind w:left="720" w:hanging="720"/>
      <w:jc w:val="both"/>
    </w:pPr>
    <w:rPr>
      <w:rFonts w:asciiTheme="majorHAnsi" w:hAnsiTheme="majorHAnsi"/>
    </w:rPr>
  </w:style>
  <w:style w:type="paragraph" w:styleId="BodyTextIndent2">
    <w:name w:val="Body Text Indent 2"/>
    <w:basedOn w:val="Normal"/>
    <w:link w:val="BodyTextIndent2Char"/>
    <w:unhideWhenUsed/>
    <w:rsid w:val="002C4455"/>
    <w:pPr>
      <w:spacing w:after="120" w:line="480" w:lineRule="auto"/>
      <w:ind w:left="360"/>
    </w:pPr>
  </w:style>
  <w:style w:type="character" w:customStyle="1" w:styleId="BodyTextIndent2Char">
    <w:name w:val="Body Text Indent 2 Char"/>
    <w:basedOn w:val="DefaultParagraphFont"/>
    <w:link w:val="BodyTextIndent2"/>
    <w:rsid w:val="002C4455"/>
  </w:style>
  <w:style w:type="character" w:customStyle="1" w:styleId="Heading5Char">
    <w:name w:val="Heading 5 Char"/>
    <w:aliases w:val="e Paragraph Level 3 Char,Level 3 - i Char,l5 Char,Block Label Char,(CA ]) Char"/>
    <w:basedOn w:val="DefaultParagraphFont"/>
    <w:link w:val="Heading5"/>
    <w:rsid w:val="002C4455"/>
    <w:rPr>
      <w:rFonts w:eastAsiaTheme="minorHAnsi"/>
    </w:rPr>
  </w:style>
  <w:style w:type="paragraph" w:styleId="BodyText3">
    <w:name w:val="Body Text 3"/>
    <w:basedOn w:val="Normal"/>
    <w:link w:val="BodyText3Char"/>
    <w:rsid w:val="002C4455"/>
    <w:pPr>
      <w:tabs>
        <w:tab w:val="left" w:pos="510"/>
        <w:tab w:val="left" w:pos="960"/>
        <w:tab w:val="left" w:pos="4560"/>
      </w:tabs>
      <w:jc w:val="left"/>
    </w:pPr>
  </w:style>
  <w:style w:type="character" w:customStyle="1" w:styleId="BodyText3Char">
    <w:name w:val="Body Text 3 Char"/>
    <w:basedOn w:val="DefaultParagraphFont"/>
    <w:link w:val="BodyText3"/>
    <w:rsid w:val="002C4455"/>
  </w:style>
  <w:style w:type="paragraph" w:styleId="BodyTextIndent">
    <w:name w:val="Body Text Indent"/>
    <w:basedOn w:val="Normal"/>
    <w:link w:val="BodyTextIndentChar"/>
    <w:rsid w:val="002C4455"/>
    <w:pPr>
      <w:spacing w:after="120"/>
      <w:ind w:left="360"/>
    </w:pPr>
  </w:style>
  <w:style w:type="character" w:customStyle="1" w:styleId="BodyTextIndentChar">
    <w:name w:val="Body Text Indent Char"/>
    <w:basedOn w:val="DefaultParagraphFont"/>
    <w:link w:val="BodyTextIndent"/>
    <w:rsid w:val="002C4455"/>
  </w:style>
  <w:style w:type="character" w:customStyle="1" w:styleId="Heading2Char">
    <w:name w:val="Heading 2 Char"/>
    <w:aliases w:val="b Subsection 1 Char,H2 Char,h2 Char,Reset numbering Char,Heading 2 Char1 Char,Heading 2 Char Char1 Char,H2 Char Char1 Char,h2 Char Char1 Char,Heading 2 Char Char Char Char,H2 Char1 Char Char,h2 Char1 Char Char,Reset numbering Char1 Char1"/>
    <w:basedOn w:val="DefaultParagraphFont"/>
    <w:link w:val="Heading2"/>
    <w:rsid w:val="002C4455"/>
    <w:rPr>
      <w:b/>
    </w:rPr>
  </w:style>
  <w:style w:type="character" w:customStyle="1" w:styleId="BodyText2Char">
    <w:name w:val="Body Text 2 Char"/>
    <w:basedOn w:val="DefaultParagraphFont"/>
    <w:link w:val="BodyText2"/>
    <w:rsid w:val="002C4455"/>
    <w:rPr>
      <w:sz w:val="18"/>
    </w:rPr>
  </w:style>
  <w:style w:type="character" w:styleId="FollowedHyperlink">
    <w:name w:val="FollowedHyperlink"/>
    <w:basedOn w:val="DefaultParagraphFont"/>
    <w:uiPriority w:val="99"/>
    <w:rsid w:val="002C4455"/>
    <w:rPr>
      <w:color w:val="800080" w:themeColor="followedHyperlink"/>
      <w:u w:val="single"/>
    </w:rPr>
  </w:style>
  <w:style w:type="character" w:customStyle="1" w:styleId="HeaderChar">
    <w:name w:val="Header Char"/>
    <w:aliases w:val="h Char,*Header Char"/>
    <w:basedOn w:val="DefaultParagraphFont"/>
    <w:link w:val="Header"/>
    <w:rsid w:val="002C4455"/>
  </w:style>
  <w:style w:type="character" w:customStyle="1" w:styleId="Heading1Char">
    <w:name w:val="Heading 1 Char"/>
    <w:aliases w:val="a Section Heading Char,a Heading 1 Char,Section Heading Char,h1 Char,1.Heading 1 Char,Part Char,HMA Heading 1 Char,SECTION Char"/>
    <w:basedOn w:val="DefaultParagraphFont"/>
    <w:link w:val="Heading1"/>
    <w:rsid w:val="002C4455"/>
    <w:rPr>
      <w:b/>
      <w:caps/>
      <w:kern w:val="28"/>
    </w:rPr>
  </w:style>
  <w:style w:type="character" w:customStyle="1" w:styleId="Heading6Char">
    <w:name w:val="Heading 6 Char"/>
    <w:aliases w:val="f Paragraph Level 4 Char,Legal Level 1. Char,sub-dash Char,sd Char,5 Char"/>
    <w:basedOn w:val="DefaultParagraphFont"/>
    <w:link w:val="Heading6"/>
    <w:rsid w:val="002C4455"/>
  </w:style>
  <w:style w:type="character" w:customStyle="1" w:styleId="Heading7Char">
    <w:name w:val="Heading 7 Char"/>
    <w:aliases w:val="g Paragraph Level 5 Char,Legal Level 1.1. Char,Tables Char,7 Char"/>
    <w:basedOn w:val="DefaultParagraphFont"/>
    <w:link w:val="Heading7"/>
    <w:rsid w:val="002C4455"/>
  </w:style>
  <w:style w:type="character" w:customStyle="1" w:styleId="Heading8Char">
    <w:name w:val="Heading 8 Char"/>
    <w:aliases w:val="Legal Level 1.1.1. Char,8 Char"/>
    <w:basedOn w:val="DefaultParagraphFont"/>
    <w:link w:val="Heading8"/>
    <w:rsid w:val="002C4455"/>
    <w:rPr>
      <w:i/>
    </w:rPr>
  </w:style>
  <w:style w:type="character" w:customStyle="1" w:styleId="Heading9Char">
    <w:name w:val="Heading 9 Char"/>
    <w:aliases w:val="Legal Level 1.1.1.1. Char,9 Char"/>
    <w:basedOn w:val="DefaultParagraphFont"/>
    <w:link w:val="Heading9"/>
    <w:rsid w:val="002C4455"/>
  </w:style>
  <w:style w:type="paragraph" w:styleId="Title">
    <w:name w:val="Title"/>
    <w:basedOn w:val="Normal"/>
    <w:link w:val="TitleChar"/>
    <w:uiPriority w:val="10"/>
    <w:qFormat/>
    <w:rsid w:val="002C4455"/>
    <w:pPr>
      <w:tabs>
        <w:tab w:val="center" w:pos="2610"/>
      </w:tabs>
      <w:spacing w:line="-189" w:lineRule="auto"/>
      <w:jc w:val="center"/>
    </w:pPr>
    <w:rPr>
      <w:b/>
    </w:rPr>
  </w:style>
  <w:style w:type="character" w:customStyle="1" w:styleId="TitleChar">
    <w:name w:val="Title Char"/>
    <w:basedOn w:val="DefaultParagraphFont"/>
    <w:link w:val="Title"/>
    <w:uiPriority w:val="10"/>
    <w:rsid w:val="002C4455"/>
    <w:rPr>
      <w:b/>
    </w:rPr>
  </w:style>
  <w:style w:type="paragraph" w:styleId="Index1">
    <w:name w:val="index 1"/>
    <w:basedOn w:val="Normal"/>
    <w:next w:val="Normal"/>
    <w:autoRedefine/>
    <w:uiPriority w:val="99"/>
    <w:rsid w:val="002C4455"/>
    <w:pPr>
      <w:tabs>
        <w:tab w:val="left" w:pos="270"/>
      </w:tabs>
      <w:jc w:val="left"/>
    </w:pPr>
    <w:rPr>
      <w:b/>
      <w:sz w:val="20"/>
    </w:rPr>
  </w:style>
  <w:style w:type="paragraph" w:customStyle="1" w:styleId="TC">
    <w:name w:val="T&amp;C"/>
    <w:basedOn w:val="Normal"/>
    <w:autoRedefine/>
    <w:uiPriority w:val="99"/>
    <w:rsid w:val="002C4455"/>
    <w:pPr>
      <w:tabs>
        <w:tab w:val="left" w:pos="270"/>
        <w:tab w:val="left" w:pos="540"/>
        <w:tab w:val="left" w:pos="810"/>
      </w:tabs>
      <w:ind w:left="274" w:hanging="274"/>
    </w:pPr>
    <w:rPr>
      <w:sz w:val="16"/>
    </w:rPr>
  </w:style>
  <w:style w:type="character" w:customStyle="1" w:styleId="DeltaViewInsertion">
    <w:name w:val="DeltaView Insertion"/>
    <w:uiPriority w:val="99"/>
    <w:rsid w:val="002C4455"/>
    <w:rPr>
      <w:color w:val="0000FF"/>
      <w:u w:val="double"/>
    </w:rPr>
  </w:style>
  <w:style w:type="character" w:styleId="PlaceholderText">
    <w:name w:val="Placeholder Text"/>
    <w:basedOn w:val="DefaultParagraphFont"/>
    <w:uiPriority w:val="99"/>
    <w:semiHidden/>
    <w:rsid w:val="002C4455"/>
    <w:rPr>
      <w:color w:val="808080"/>
    </w:rPr>
  </w:style>
  <w:style w:type="paragraph" w:customStyle="1" w:styleId="NormalLeft05">
    <w:name w:val="Normal + Left:  0.5&quot;"/>
    <w:aliases w:val="Before:  6 pt,After:  6 pt"/>
    <w:basedOn w:val="Normal"/>
    <w:link w:val="NormalLeft05Char"/>
    <w:rsid w:val="002C4455"/>
    <w:pPr>
      <w:widowControl w:val="0"/>
    </w:pPr>
  </w:style>
  <w:style w:type="character" w:customStyle="1" w:styleId="NormalLeft05Char">
    <w:name w:val="Normal + Left:  0.5&quot; Char"/>
    <w:aliases w:val="Before:  6 pt Char,After:  6 pt Char"/>
    <w:basedOn w:val="DefaultParagraphFont"/>
    <w:link w:val="NormalLeft05"/>
    <w:rsid w:val="002C4455"/>
  </w:style>
  <w:style w:type="paragraph" w:styleId="NoSpacing">
    <w:name w:val="No Spacing"/>
    <w:uiPriority w:val="1"/>
    <w:rsid w:val="002C4455"/>
    <w:pPr>
      <w:ind w:left="720" w:hanging="720"/>
      <w:jc w:val="both"/>
    </w:pPr>
  </w:style>
  <w:style w:type="character" w:customStyle="1" w:styleId="FooterChar">
    <w:name w:val="Footer Char"/>
    <w:basedOn w:val="DefaultParagraphFont"/>
    <w:link w:val="Footer"/>
    <w:rsid w:val="002C4455"/>
  </w:style>
  <w:style w:type="table" w:customStyle="1" w:styleId="TableGrid4">
    <w:name w:val="Table Grid4"/>
    <w:basedOn w:val="TableNormal"/>
    <w:next w:val="TableGrid"/>
    <w:rsid w:val="002C4455"/>
    <w:pPr>
      <w:ind w:left="720" w:hanging="720"/>
      <w:jc w:val="both"/>
    </w:pPr>
    <w:rPr>
      <w:rFonts w:asciiTheme="majorHAnsi" w:hAnsiTheme="maj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rsid w:val="002C4455"/>
    <w:pPr>
      <w:ind w:left="720" w:hanging="7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2C4455"/>
    <w:rPr>
      <w:b/>
      <w:bCs/>
    </w:rPr>
  </w:style>
  <w:style w:type="paragraph" w:customStyle="1" w:styleId="StyleHeading2bSubsection1Firstline0">
    <w:name w:val="Style Heading 2b Subsection 1 + First line:  0&quot;"/>
    <w:basedOn w:val="Heading2"/>
    <w:rsid w:val="002C4455"/>
    <w:pPr>
      <w:ind w:firstLine="0"/>
    </w:pPr>
    <w:rPr>
      <w:bCs/>
    </w:rPr>
  </w:style>
  <w:style w:type="character" w:customStyle="1" w:styleId="StyleHeadings">
    <w:name w:val="Style +Headings"/>
    <w:basedOn w:val="DefaultParagraphFont"/>
    <w:rsid w:val="002C4455"/>
    <w:rPr>
      <w:rFonts w:ascii="Times New Roman" w:hAnsi="Times New Roman"/>
    </w:rPr>
  </w:style>
  <w:style w:type="character" w:styleId="UnresolvedMention">
    <w:name w:val="Unresolved Mention"/>
    <w:basedOn w:val="DefaultParagraphFont"/>
    <w:uiPriority w:val="99"/>
    <w:semiHidden/>
    <w:unhideWhenUsed/>
    <w:rsid w:val="002C4455"/>
    <w:rPr>
      <w:color w:val="605E5C"/>
      <w:shd w:val="clear" w:color="auto" w:fill="E1DFDD"/>
    </w:rPr>
  </w:style>
  <w:style w:type="paragraph" w:styleId="NormalWeb">
    <w:name w:val="Normal (Web)"/>
    <w:basedOn w:val="Normal"/>
    <w:rsid w:val="002363AE"/>
    <w:pPr>
      <w:spacing w:before="100" w:beforeAutospacing="1" w:after="100" w:afterAutospacing="1"/>
      <w:jc w:val="left"/>
    </w:pPr>
    <w:rPr>
      <w:sz w:val="24"/>
      <w:szCs w:val="24"/>
    </w:rPr>
  </w:style>
  <w:style w:type="character" w:customStyle="1" w:styleId="emailstyle15">
    <w:name w:val="emailstyle15"/>
    <w:rsid w:val="002363AE"/>
    <w:rPr>
      <w:rFonts w:ascii="Arial" w:hAnsi="Arial" w:cs="Arial"/>
      <w:color w:val="000080"/>
      <w:sz w:val="20"/>
    </w:rPr>
  </w:style>
  <w:style w:type="paragraph" w:styleId="FootnoteText">
    <w:name w:val="footnote text"/>
    <w:basedOn w:val="Normal"/>
    <w:link w:val="FootnoteTextChar"/>
    <w:rsid w:val="002363AE"/>
    <w:rPr>
      <w:sz w:val="20"/>
      <w:szCs w:val="20"/>
    </w:rPr>
  </w:style>
  <w:style w:type="character" w:customStyle="1" w:styleId="FootnoteTextChar">
    <w:name w:val="Footnote Text Char"/>
    <w:basedOn w:val="DefaultParagraphFont"/>
    <w:link w:val="FootnoteText"/>
    <w:rsid w:val="002363AE"/>
    <w:rPr>
      <w:sz w:val="20"/>
      <w:szCs w:val="20"/>
    </w:rPr>
  </w:style>
  <w:style w:type="character" w:styleId="FootnoteReference">
    <w:name w:val="footnote reference"/>
    <w:rsid w:val="002363AE"/>
    <w:rPr>
      <w:vertAlign w:val="superscript"/>
    </w:rPr>
  </w:style>
  <w:style w:type="paragraph" w:customStyle="1" w:styleId="Style2">
    <w:name w:val="Style2"/>
    <w:basedOn w:val="Normal"/>
    <w:rsid w:val="002363AE"/>
    <w:rPr>
      <w:rFonts w:cs="Lucida Sans Unicode"/>
    </w:rPr>
  </w:style>
  <w:style w:type="paragraph" w:customStyle="1" w:styleId="Style3">
    <w:name w:val="Style3"/>
    <w:basedOn w:val="Normal"/>
    <w:autoRedefine/>
    <w:rsid w:val="002363AE"/>
    <w:rPr>
      <w:rFonts w:cs="Lucida Sans Unicode"/>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0675623">
      <w:bodyDiv w:val="1"/>
      <w:marLeft w:val="0"/>
      <w:marRight w:val="0"/>
      <w:marTop w:val="0"/>
      <w:marBottom w:val="0"/>
      <w:divBdr>
        <w:top w:val="none" w:sz="0" w:space="0" w:color="auto"/>
        <w:left w:val="none" w:sz="0" w:space="0" w:color="auto"/>
        <w:bottom w:val="none" w:sz="0" w:space="0" w:color="auto"/>
        <w:right w:val="none" w:sz="0" w:space="0" w:color="auto"/>
      </w:divBdr>
    </w:div>
    <w:div w:id="501510243">
      <w:bodyDiv w:val="1"/>
      <w:marLeft w:val="0"/>
      <w:marRight w:val="0"/>
      <w:marTop w:val="0"/>
      <w:marBottom w:val="0"/>
      <w:divBdr>
        <w:top w:val="none" w:sz="0" w:space="0" w:color="auto"/>
        <w:left w:val="none" w:sz="0" w:space="0" w:color="auto"/>
        <w:bottom w:val="none" w:sz="0" w:space="0" w:color="auto"/>
        <w:right w:val="none" w:sz="0" w:space="0" w:color="auto"/>
      </w:divBdr>
    </w:div>
    <w:div w:id="1263950698">
      <w:bodyDiv w:val="1"/>
      <w:marLeft w:val="0"/>
      <w:marRight w:val="0"/>
      <w:marTop w:val="0"/>
      <w:marBottom w:val="0"/>
      <w:divBdr>
        <w:top w:val="none" w:sz="0" w:space="0" w:color="auto"/>
        <w:left w:val="none" w:sz="0" w:space="0" w:color="auto"/>
        <w:bottom w:val="none" w:sz="0" w:space="0" w:color="auto"/>
        <w:right w:val="none" w:sz="0" w:space="0" w:color="auto"/>
      </w:divBdr>
    </w:div>
    <w:div w:id="2071078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mapyourtaxes.mo.gov/MAP/Help/MapExpendituresHelp.htm" TargetMode="External"/><Relationship Id="rId18" Type="http://schemas.openxmlformats.org/officeDocument/2006/relationships/hyperlink" Target="https://MissouriBUYS.mo.gov" TargetMode="External"/><Relationship Id="rId26" Type="http://schemas.openxmlformats.org/officeDocument/2006/relationships/hyperlink" Target="mailto:solicitations@oa.mo.gov" TargetMode="External"/><Relationship Id="rId39" Type="http://schemas.openxmlformats.org/officeDocument/2006/relationships/hyperlink" Target="http://www.alphapointe.org" TargetMode="External"/><Relationship Id="rId3" Type="http://schemas.openxmlformats.org/officeDocument/2006/relationships/styles" Target="styles.xml"/><Relationship Id="rId21" Type="http://schemas.openxmlformats.org/officeDocument/2006/relationships/hyperlink" Target="https://missouribuys.mo.gov" TargetMode="External"/><Relationship Id="rId34" Type="http://schemas.openxmlformats.org/officeDocument/2006/relationships/header" Target="header1.xml"/><Relationship Id="rId42" Type="http://schemas.openxmlformats.org/officeDocument/2006/relationships/hyperlink" Target="mailto:taxclearance@dor.mo.gov" TargetMode="External"/><Relationship Id="rId47" Type="http://schemas.openxmlformats.org/officeDocument/2006/relationships/hyperlink" Target="https://www.e-verify.gov/" TargetMode="External"/><Relationship Id="rId50" Type="http://schemas.openxmlformats.org/officeDocument/2006/relationships/hyperlink" Target="https://s1.sos.mo.gov/CMSImages/Library/Reference/Orders/2004/eo04_009.pdf" TargetMode="External"/><Relationship Id="rId7" Type="http://schemas.openxmlformats.org/officeDocument/2006/relationships/endnotes" Target="endnotes.xml"/><Relationship Id="rId12" Type="http://schemas.openxmlformats.org/officeDocument/2006/relationships/hyperlink" Target="https://purch.oa.mo.gov/bidding-contracts/awarded-bid-contract-document-search" TargetMode="External"/><Relationship Id="rId17" Type="http://schemas.openxmlformats.org/officeDocument/2006/relationships/hyperlink" Target="mailto:Vince.guelbert@dnr.mo.gov" TargetMode="External"/><Relationship Id="rId25" Type="http://schemas.openxmlformats.org/officeDocument/2006/relationships/hyperlink" Target="https://missouribuys.mo.gov/media/pdf/movers-bid-response-instructions" TargetMode="External"/><Relationship Id="rId33" Type="http://schemas.openxmlformats.org/officeDocument/2006/relationships/image" Target="media/image2.jpeg"/><Relationship Id="rId38" Type="http://schemas.openxmlformats.org/officeDocument/2006/relationships/hyperlink" Target="http://www.lhbindustries.com" TargetMode="External"/><Relationship Id="rId46" Type="http://schemas.openxmlformats.org/officeDocument/2006/relationships/hyperlink" Target="https://openforbiz.mo.gov/" TargetMode="External"/><Relationship Id="rId2" Type="http://schemas.openxmlformats.org/officeDocument/2006/relationships/numbering" Target="numbering.xml"/><Relationship Id="rId16" Type="http://schemas.openxmlformats.org/officeDocument/2006/relationships/hyperlink" Target="http://oeo.mo.gov" TargetMode="External"/><Relationship Id="rId20" Type="http://schemas.openxmlformats.org/officeDocument/2006/relationships/hyperlink" Target="https://purch.oa.mo.gov/vendor-information" TargetMode="External"/><Relationship Id="rId29" Type="http://schemas.openxmlformats.org/officeDocument/2006/relationships/hyperlink" Target="https://purch.oa.mo.gov/bidding-contracts/awarded-bid-contract-document-search" TargetMode="External"/><Relationship Id="rId41" Type="http://schemas.openxmlformats.org/officeDocument/2006/relationships/hyperlink" Target="http://dor.mo.gov/forms/943.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issouribuys.mo.gov/" TargetMode="External"/><Relationship Id="rId24" Type="http://schemas.openxmlformats.org/officeDocument/2006/relationships/hyperlink" Target="https://missouribuys.mo.gov/media/pdf/vendor-registration-instructions" TargetMode="External"/><Relationship Id="rId32" Type="http://schemas.openxmlformats.org/officeDocument/2006/relationships/hyperlink" Target="https://revisor.mo.gov/main/OneSection.aspx?section=34.600" TargetMode="External"/><Relationship Id="rId37" Type="http://schemas.openxmlformats.org/officeDocument/2006/relationships/hyperlink" Target="http://moworkshops.org/services.html" TargetMode="External"/><Relationship Id="rId40" Type="http://schemas.openxmlformats.org/officeDocument/2006/relationships/hyperlink" Target="https://oeo.mo.gov/sdve-certification-program/" TargetMode="External"/><Relationship Id="rId45" Type="http://schemas.openxmlformats.org/officeDocument/2006/relationships/hyperlink" Target="https://www.sos.mo.gov/business/startBusiness.asp" TargetMode="External"/><Relationship Id="rId5" Type="http://schemas.openxmlformats.org/officeDocument/2006/relationships/webSettings" Target="webSettings.xml"/><Relationship Id="rId15" Type="http://schemas.openxmlformats.org/officeDocument/2006/relationships/hyperlink" Target="http://www.sos.mo.gov/adrules/csr/csr.asp" TargetMode="External"/><Relationship Id="rId23" Type="http://schemas.openxmlformats.org/officeDocument/2006/relationships/hyperlink" Target="https://www.missouribuys.mo.gov" TargetMode="External"/><Relationship Id="rId28" Type="http://schemas.openxmlformats.org/officeDocument/2006/relationships/hyperlink" Target="https://missouribuys.mo.gov/bid-board" TargetMode="External"/><Relationship Id="rId36" Type="http://schemas.openxmlformats.org/officeDocument/2006/relationships/hyperlink" Target="http://dese.mo.gov/special-education/sheltered-workshops/directories" TargetMode="External"/><Relationship Id="rId49" Type="http://schemas.openxmlformats.org/officeDocument/2006/relationships/hyperlink" Target="mailto:e-verify@dhs.gov" TargetMode="External"/><Relationship Id="rId10" Type="http://schemas.openxmlformats.org/officeDocument/2006/relationships/hyperlink" Target="mailto:ashley.hensley@oa.mo.gov" TargetMode="External"/><Relationship Id="rId19" Type="http://schemas.openxmlformats.org/officeDocument/2006/relationships/hyperlink" Target="https://www.vendorservices.mo.gov/vendorservices/Portal/Default.aspx" TargetMode="External"/><Relationship Id="rId31" Type="http://schemas.openxmlformats.org/officeDocument/2006/relationships/hyperlink" Target="https://revisor.mo.gov/main/OneSection.aspx?section=285.530" TargetMode="External"/><Relationship Id="rId44" Type="http://schemas.openxmlformats.org/officeDocument/2006/relationships/hyperlink" Target="https://dor.mo.gov/taxation/business/tax-types/sales-use/hb600.html" TargetMode="External"/><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MISSOURIBUYS.MO.GOV" TargetMode="External"/><Relationship Id="rId14" Type="http://schemas.openxmlformats.org/officeDocument/2006/relationships/hyperlink" Target="https://mapyourtaxes.mo.gov/MAP/Help/MapExpendituresHelp.htm" TargetMode="External"/><Relationship Id="rId22" Type="http://schemas.openxmlformats.org/officeDocument/2006/relationships/hyperlink" Target="https://missouribuys.mo.gov" TargetMode="External"/><Relationship Id="rId27" Type="http://schemas.openxmlformats.org/officeDocument/2006/relationships/hyperlink" Target="https://missouribuys.mo.gov/media/pdf/revise-and-retract-supplier-response-movers" TargetMode="External"/><Relationship Id="rId30" Type="http://schemas.openxmlformats.org/officeDocument/2006/relationships/hyperlink" Target="https://missouribuys.mo.gov/bid-board" TargetMode="External"/><Relationship Id="rId35" Type="http://schemas.openxmlformats.org/officeDocument/2006/relationships/hyperlink" Target="http://oeo.mo.gov" TargetMode="External"/><Relationship Id="rId43" Type="http://schemas.openxmlformats.org/officeDocument/2006/relationships/hyperlink" Target="http://dor.mo.gov/business/sales" TargetMode="External"/><Relationship Id="rId48" Type="http://schemas.openxmlformats.org/officeDocument/2006/relationships/hyperlink" Target="https://www.e-verify.gov/" TargetMode="External"/><Relationship Id="rId8" Type="http://schemas.openxmlformats.org/officeDocument/2006/relationships/image" Target="media/image1.jpeg"/><Relationship Id="rId51"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J:\New%20Procedures%20&amp;%20Textfiles\Solicitation%20Document%20Templates\RFP%20Document%20Template%20-%20Weighted%20Evaluation\RFP%20document%20template%20-%20weighted%20evaluation%202-14-25.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ED7ED-3A22-499D-91C2-51D934A21B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RFP document template - weighted evaluation 2-14-25.dotx</Template>
  <TotalTime>802</TotalTime>
  <Pages>87</Pages>
  <Words>35024</Words>
  <Characters>203873</Characters>
  <Application>Microsoft Office Word</Application>
  <DocSecurity>0</DocSecurity>
  <Lines>1698</Lines>
  <Paragraphs>476</Paragraphs>
  <ScaleCrop>false</ScaleCrop>
  <HeadingPairs>
    <vt:vector size="2" baseType="variant">
      <vt:variant>
        <vt:lpstr>Title</vt:lpstr>
      </vt:variant>
      <vt:variant>
        <vt:i4>1</vt:i4>
      </vt:variant>
    </vt:vector>
  </HeadingPairs>
  <TitlesOfParts>
    <vt:vector size="1" baseType="lpstr">
      <vt:lpstr>RFP document template</vt:lpstr>
    </vt:vector>
  </TitlesOfParts>
  <Company>State of Missouri</Company>
  <LinksUpToDate>false</LinksUpToDate>
  <CharactersWithSpaces>238421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RFP document template</dc:title>
  <dc:subject/>
  <dc:creator>Hensley, Ashley</dc:creator>
  <cp:keywords/>
  <dc:description/>
  <cp:lastModifiedBy>Hensley, Ashley</cp:lastModifiedBy>
  <cp:revision>110</cp:revision>
  <cp:lastPrinted>2025-03-18T15:52:00Z</cp:lastPrinted>
  <dcterms:created xsi:type="dcterms:W3CDTF">2025-04-28T22:08:00Z</dcterms:created>
  <dcterms:modified xsi:type="dcterms:W3CDTF">2025-05-12T17:39:00Z</dcterms:modified>
</cp:coreProperties>
</file>