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1253"/>
        <w:gridCol w:w="1814"/>
        <w:gridCol w:w="2325"/>
        <w:gridCol w:w="1155"/>
        <w:gridCol w:w="1745"/>
      </w:tblGrid>
      <w:tr w:rsidR="00327ACB" w:rsidRPr="00327ACB" w14:paraId="723758BF" w14:textId="77777777" w:rsidTr="00327ACB">
        <w:trPr>
          <w:tblHeader/>
        </w:trPr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F1D4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8FE2E9" w14:textId="77777777" w:rsidR="00327ACB" w:rsidRPr="00327ACB" w:rsidRDefault="00327ACB" w:rsidP="00327ACB">
            <w:pPr>
              <w:rPr>
                <w:b/>
                <w:bCs/>
              </w:rPr>
            </w:pPr>
            <w:r w:rsidRPr="00327ACB">
              <w:rPr>
                <w:b/>
                <w:bCs/>
              </w:rPr>
              <w:t>Event Name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F1D4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0F542" w14:textId="77777777" w:rsidR="00327ACB" w:rsidRPr="00327ACB" w:rsidRDefault="00327ACB" w:rsidP="00327ACB">
            <w:pPr>
              <w:rPr>
                <w:b/>
                <w:bCs/>
              </w:rPr>
            </w:pPr>
            <w:r w:rsidRPr="00327ACB">
              <w:rPr>
                <w:b/>
                <w:bCs/>
              </w:rPr>
              <w:t>Agency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F1D4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DE57B" w14:textId="77777777" w:rsidR="00327ACB" w:rsidRPr="00327ACB" w:rsidRDefault="00327ACB" w:rsidP="00327ACB">
            <w:pPr>
              <w:rPr>
                <w:b/>
                <w:bCs/>
              </w:rPr>
            </w:pPr>
            <w:r w:rsidRPr="00327ACB">
              <w:rPr>
                <w:b/>
                <w:bCs/>
              </w:rPr>
              <w:t>Event ID</w:t>
            </w:r>
          </w:p>
        </w:tc>
        <w:tc>
          <w:tcPr>
            <w:tcW w:w="2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F1D4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E966F0" w14:textId="77777777" w:rsidR="00327ACB" w:rsidRPr="00327ACB" w:rsidRDefault="00327ACB" w:rsidP="00327ACB">
            <w:pPr>
              <w:rPr>
                <w:b/>
                <w:bCs/>
              </w:rPr>
            </w:pPr>
            <w:r w:rsidRPr="00327ACB">
              <w:rPr>
                <w:b/>
                <w:bCs/>
              </w:rPr>
              <w:t>Event Description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F1D4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EFB6C" w14:textId="77777777" w:rsidR="00327ACB" w:rsidRPr="00327ACB" w:rsidRDefault="00327ACB" w:rsidP="00327ACB">
            <w:pPr>
              <w:rPr>
                <w:b/>
                <w:bCs/>
              </w:rPr>
            </w:pPr>
            <w:r w:rsidRPr="00327ACB">
              <w:rPr>
                <w:b/>
                <w:bCs/>
              </w:rPr>
              <w:t>Response Due By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0505B" w14:textId="77777777" w:rsidR="00327ACB" w:rsidRPr="00327ACB" w:rsidRDefault="00327ACB" w:rsidP="00327ACB">
            <w:pPr>
              <w:rPr>
                <w:b/>
                <w:bCs/>
              </w:rPr>
            </w:pPr>
            <w:r w:rsidRPr="00327ACB">
              <w:rPr>
                <w:b/>
                <w:bCs/>
              </w:rPr>
              <w:t>Contact</w:t>
            </w:r>
          </w:p>
        </w:tc>
      </w:tr>
      <w:tr w:rsidR="00327ACB" w:rsidRPr="00327ACB" w14:paraId="2428199C" w14:textId="77777777" w:rsidTr="00327ACB"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47F3D" w14:textId="77777777" w:rsidR="00327ACB" w:rsidRPr="00327ACB" w:rsidRDefault="00327ACB" w:rsidP="00327ACB">
            <w:hyperlink r:id="rId4" w:history="1">
              <w:r w:rsidRPr="00327ACB">
                <w:rPr>
                  <w:rStyle w:val="Hyperlink"/>
                </w:rPr>
                <w:t>Foldable Camp Wagons &amp; Golf Umbrellas</w:t>
              </w:r>
            </w:hyperlink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217B5" w14:textId="77777777" w:rsidR="00327ACB" w:rsidRPr="00327ACB" w:rsidRDefault="00327ACB" w:rsidP="00327ACB">
            <w:r w:rsidRPr="00327ACB">
              <w:t>Correctional Industries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745EB5" w14:textId="77777777" w:rsidR="00327ACB" w:rsidRPr="00327ACB" w:rsidRDefault="00327ACB" w:rsidP="00327ACB">
            <w:r w:rsidRPr="00327ACB">
              <w:t>005150000086885</w:t>
            </w:r>
          </w:p>
        </w:tc>
        <w:tc>
          <w:tcPr>
            <w:tcW w:w="2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22B6F" w14:textId="77777777" w:rsidR="00327ACB" w:rsidRPr="00327ACB" w:rsidRDefault="00327ACB" w:rsidP="00327ACB">
            <w:r w:rsidRPr="00327ACB">
              <w:t>Sourcing event 005150000086885 is for obtaining bids for Foldable Camp Wagons &amp; Golf Umbrellas per the attached specifications.</w:t>
            </w:r>
            <w:r w:rsidRPr="00327ACB">
              <w:br/>
            </w:r>
            <w:r w:rsidRPr="00327ACB">
              <w:br/>
              <w:t>Questions can be emailed to Betha Hoesman at bhoesman@idoc.in.gov.</w:t>
            </w:r>
            <w:r w:rsidRPr="00327ACB">
              <w:br/>
            </w:r>
            <w:r w:rsidRPr="00327ACB">
              <w:br/>
              <w:t>Completed bids MUST be emailed to Bertha Hoesman at bhoesman@idoc.in.gov.</w:t>
            </w:r>
            <w:r w:rsidRPr="00327ACB">
              <w:br/>
            </w:r>
            <w:r w:rsidRPr="00327ACB">
              <w:br/>
              <w:t xml:space="preserve">A completed bid package MUST be submitted by the due date/time. The bid package is available for download through the Bid Documents link in the Event Name Column. This bid is NOT eligible for electronic bid through </w:t>
            </w:r>
            <w:proofErr w:type="gramStart"/>
            <w:r w:rsidRPr="00327ACB">
              <w:t>the Supplier</w:t>
            </w:r>
            <w:proofErr w:type="gramEnd"/>
            <w:r w:rsidRPr="00327ACB">
              <w:t xml:space="preserve"> Portal.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290775" w14:textId="77777777" w:rsidR="00327ACB" w:rsidRPr="00327ACB" w:rsidRDefault="00327ACB" w:rsidP="00327ACB">
            <w:r w:rsidRPr="00327ACB">
              <w:t>03/31/2026 7:01:00AM EST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FEDF1" w14:textId="77777777" w:rsidR="00327ACB" w:rsidRPr="00327ACB" w:rsidRDefault="00327ACB" w:rsidP="00327ACB">
            <w:hyperlink r:id="rId5" w:history="1">
              <w:proofErr w:type="gramStart"/>
              <w:r w:rsidRPr="00327ACB">
                <w:rPr>
                  <w:rStyle w:val="Hyperlink"/>
                </w:rPr>
                <w:t>Hoesman,Bertha</w:t>
              </w:r>
              <w:proofErr w:type="gramEnd"/>
              <w:r w:rsidRPr="00327ACB">
                <w:rPr>
                  <w:rStyle w:val="Hyperlink"/>
                </w:rPr>
                <w:t>-515</w:t>
              </w:r>
            </w:hyperlink>
          </w:p>
        </w:tc>
      </w:tr>
    </w:tbl>
    <w:p w14:paraId="7E389978" w14:textId="77777777" w:rsidR="009F22FF" w:rsidRPr="00327ACB" w:rsidRDefault="009F22FF" w:rsidP="00327ACB"/>
    <w:sectPr w:rsidR="009F22FF" w:rsidRPr="00327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5B"/>
    <w:rsid w:val="000A1D4B"/>
    <w:rsid w:val="000B28DB"/>
    <w:rsid w:val="002B1781"/>
    <w:rsid w:val="002E3F20"/>
    <w:rsid w:val="00327ACB"/>
    <w:rsid w:val="00360443"/>
    <w:rsid w:val="0037308F"/>
    <w:rsid w:val="003C7E26"/>
    <w:rsid w:val="004409D2"/>
    <w:rsid w:val="00484994"/>
    <w:rsid w:val="006F417E"/>
    <w:rsid w:val="00875750"/>
    <w:rsid w:val="00922210"/>
    <w:rsid w:val="00926C9C"/>
    <w:rsid w:val="009E56F4"/>
    <w:rsid w:val="009F22FF"/>
    <w:rsid w:val="00A53997"/>
    <w:rsid w:val="00A7099A"/>
    <w:rsid w:val="00AC2D25"/>
    <w:rsid w:val="00BD06C4"/>
    <w:rsid w:val="00BD50B3"/>
    <w:rsid w:val="00C178C3"/>
    <w:rsid w:val="00C532D0"/>
    <w:rsid w:val="00C7225F"/>
    <w:rsid w:val="00DB2E37"/>
    <w:rsid w:val="00E56D6B"/>
    <w:rsid w:val="00F35DF9"/>
    <w:rsid w:val="00F8305B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C5C5"/>
  <w15:chartTrackingRefBased/>
  <w15:docId w15:val="{41BC5B51-05B7-4087-9C1D-5EEA85EC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0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78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hoesman@idoc.in.gov?subject=Foldable%20Camp%20Wagons%20&amp;%20Golf%20Umbrellas" TargetMode="External"/><Relationship Id="rId4" Type="http://schemas.openxmlformats.org/officeDocument/2006/relationships/hyperlink" Target="https://www.in.gov/idoa/procurement/supplier-resource-center/requirements-to-do-business-with-the-state/bidder-profile-registration/manage-my-bidder-profi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157</Words>
  <Characters>817</Characters>
  <Application>Microsoft Office Word</Application>
  <DocSecurity>0</DocSecurity>
  <Lines>68</Lines>
  <Paragraphs>64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Lee</dc:creator>
  <cp:keywords/>
  <dc:description/>
  <cp:lastModifiedBy>Simon Lee</cp:lastModifiedBy>
  <cp:revision>26</cp:revision>
  <dcterms:created xsi:type="dcterms:W3CDTF">2026-02-17T11:12:00Z</dcterms:created>
  <dcterms:modified xsi:type="dcterms:W3CDTF">2026-02-17T13:02:00Z</dcterms:modified>
</cp:coreProperties>
</file>