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AD7B" w14:textId="77777777" w:rsidR="00B67707" w:rsidRPr="00B67707" w:rsidRDefault="00B67707" w:rsidP="00B67707">
      <w:r w:rsidRPr="00B67707">
        <w:t>CITY OF LYNN</w:t>
      </w:r>
    </w:p>
    <w:p w14:paraId="7EED3766" w14:textId="77777777" w:rsidR="00B67707" w:rsidRPr="00B67707" w:rsidRDefault="00B67707" w:rsidP="00B67707">
      <w:r w:rsidRPr="00B67707">
        <w:t>INVITATION FOR BID</w:t>
      </w:r>
    </w:p>
    <w:p w14:paraId="6D733DA9" w14:textId="77777777" w:rsidR="00B67707" w:rsidRPr="00B67707" w:rsidRDefault="00B67707" w:rsidP="00B67707">
      <w:r w:rsidRPr="00B67707">
        <w:t>SUPPLY OF DPW UNIFORMS AND RELATED ITEMS</w:t>
      </w:r>
    </w:p>
    <w:p w14:paraId="7911751A" w14:textId="77777777" w:rsidR="00B67707" w:rsidRPr="00B67707" w:rsidRDefault="00B67707" w:rsidP="00B67707"/>
    <w:p w14:paraId="2DC65843" w14:textId="77777777" w:rsidR="00B67707" w:rsidRPr="00B67707" w:rsidRDefault="00B67707" w:rsidP="00B67707">
      <w:r w:rsidRPr="00B67707">
        <w:t>The City of Lynn will receive bids for the Supply of Uniforms and Related Items for the Department of Public Works employees.</w:t>
      </w:r>
    </w:p>
    <w:p w14:paraId="2D34D8E2" w14:textId="77777777" w:rsidR="00B67707" w:rsidRPr="00B67707" w:rsidRDefault="00B67707" w:rsidP="00B67707"/>
    <w:p w14:paraId="5F712812" w14:textId="77777777" w:rsidR="00B67707" w:rsidRPr="00B67707" w:rsidRDefault="00B67707" w:rsidP="00B67707">
      <w:r w:rsidRPr="00B67707">
        <w:t>Awarded store vendor will be responsible for making all items listed in bid specifications available for purchase by the Department of Public Works employees. Items include but not limited to t-shirts, sweatshirts, jackets, boots, gloves and eye protection. Embroidery and silkscreen of DPW logo will be required on some items. Union employees are issued a credit card by vendor with a set value allowance and payment is made by the City of Lynn. Store must be located in Lynn or neighboring city or town as indicated in bid specifications. Approximately annual spending is $30,000. Contract effective July 1, 2026 to June 30, 2029.</w:t>
      </w:r>
    </w:p>
    <w:p w14:paraId="131B2FCE" w14:textId="77777777" w:rsidR="00B67707" w:rsidRPr="00B67707" w:rsidRDefault="00B67707" w:rsidP="00B67707"/>
    <w:p w14:paraId="1505AF94" w14:textId="77777777" w:rsidR="00B67707" w:rsidRPr="00B67707" w:rsidRDefault="00B67707" w:rsidP="00B67707">
      <w:r w:rsidRPr="00B67707">
        <w:t>Specifications may be obtained starting, Monday, May 18, 2026. Specifications are available by email upon request at purchasing@lynnma.gov or by calling 781-586-6924. Specifications are available until the due date specified below.</w:t>
      </w:r>
    </w:p>
    <w:p w14:paraId="162D8E05" w14:textId="77777777" w:rsidR="00B67707" w:rsidRPr="00B67707" w:rsidRDefault="00B67707" w:rsidP="00B67707"/>
    <w:p w14:paraId="6CAE13B4" w14:textId="77777777" w:rsidR="00B67707" w:rsidRPr="00B67707" w:rsidRDefault="00B67707" w:rsidP="00B67707">
      <w:r w:rsidRPr="00B67707">
        <w:t>Bids must be submitted in a sealed envelope clearly marked: Bid# 03-676 Supply of Uniforms and Related Items. All bids must be submitted to the City of Lynn, Purchasing Department, Room 206, 3 City Hall Square, Lynn, MA 01901 before 12:00pm, Wednesday, June 3, 2026 and will be publicly opened, forthwith. Emailed bids will not be accepted.</w:t>
      </w:r>
    </w:p>
    <w:p w14:paraId="6D36E1F0" w14:textId="77777777" w:rsidR="00B67707" w:rsidRPr="00B67707" w:rsidRDefault="00B67707" w:rsidP="00B67707"/>
    <w:p w14:paraId="6D86B6A3" w14:textId="77777777" w:rsidR="00B67707" w:rsidRPr="00B67707" w:rsidRDefault="00B67707" w:rsidP="00B67707">
      <w:r w:rsidRPr="00B67707">
        <w:t>The City of Lynn reserves the right to waive any informality in or to reject any or all bids or any part thereof and make award as may appear in the best interest of the City. The City of Lynn Purchasing Agent will prepare the notice of award and awarding of this contract.</w:t>
      </w:r>
    </w:p>
    <w:p w14:paraId="64196E31" w14:textId="77777777" w:rsidR="00B67707" w:rsidRPr="00B67707" w:rsidRDefault="00B67707" w:rsidP="00B67707"/>
    <w:p w14:paraId="3EA54C0E" w14:textId="77777777" w:rsidR="00B67707" w:rsidRPr="00B67707" w:rsidRDefault="00B67707" w:rsidP="00B67707">
      <w:r w:rsidRPr="00B67707">
        <w:t>Bid under Chapter 30B M.G.L.</w:t>
      </w:r>
    </w:p>
    <w:p w14:paraId="66639165" w14:textId="77777777" w:rsidR="00B67707" w:rsidRPr="00B67707" w:rsidRDefault="00B67707" w:rsidP="00B67707">
      <w:r w:rsidRPr="00B67707">
        <w:t>Timothy Leonard</w:t>
      </w:r>
    </w:p>
    <w:p w14:paraId="0929E606" w14:textId="14CDC781" w:rsidR="002F7F39" w:rsidRPr="00B67707" w:rsidRDefault="00B67707" w:rsidP="00B67707">
      <w:r w:rsidRPr="00B67707">
        <w:lastRenderedPageBreak/>
        <w:t>Purchasing Agent</w:t>
      </w:r>
    </w:p>
    <w:sectPr w:rsidR="002F7F39" w:rsidRPr="00B67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2A"/>
    <w:rsid w:val="00070725"/>
    <w:rsid w:val="00087D86"/>
    <w:rsid w:val="001B032A"/>
    <w:rsid w:val="001C2562"/>
    <w:rsid w:val="002604F5"/>
    <w:rsid w:val="0029789A"/>
    <w:rsid w:val="002F7F39"/>
    <w:rsid w:val="00314E65"/>
    <w:rsid w:val="004255D1"/>
    <w:rsid w:val="0055269C"/>
    <w:rsid w:val="005C2DFA"/>
    <w:rsid w:val="00606C1A"/>
    <w:rsid w:val="00686296"/>
    <w:rsid w:val="00703F1B"/>
    <w:rsid w:val="00712136"/>
    <w:rsid w:val="0088776E"/>
    <w:rsid w:val="008F0420"/>
    <w:rsid w:val="00A51B31"/>
    <w:rsid w:val="00A61741"/>
    <w:rsid w:val="00A95A4D"/>
    <w:rsid w:val="00AA584D"/>
    <w:rsid w:val="00B05298"/>
    <w:rsid w:val="00B67707"/>
    <w:rsid w:val="00BA70CC"/>
    <w:rsid w:val="00BC0DDD"/>
    <w:rsid w:val="00BF3257"/>
    <w:rsid w:val="00C37D1C"/>
    <w:rsid w:val="00C628FF"/>
    <w:rsid w:val="00DB08B6"/>
    <w:rsid w:val="00DF620C"/>
    <w:rsid w:val="00E70EAB"/>
    <w:rsid w:val="00E84221"/>
    <w:rsid w:val="00EA1975"/>
    <w:rsid w:val="00EA73E4"/>
    <w:rsid w:val="00EE416A"/>
    <w:rsid w:val="00EF46A6"/>
    <w:rsid w:val="00F37798"/>
    <w:rsid w:val="00F86295"/>
    <w:rsid w:val="00FD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7421"/>
  <w15:chartTrackingRefBased/>
  <w15:docId w15:val="{C7598B6A-65D0-490B-AA11-9DCC1AB11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3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3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3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3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3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3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3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3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3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3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3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3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3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3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3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3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3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32A"/>
    <w:rPr>
      <w:rFonts w:eastAsiaTheme="majorEastAsia" w:cstheme="majorBidi"/>
      <w:color w:val="272727" w:themeColor="text1" w:themeTint="D8"/>
    </w:rPr>
  </w:style>
  <w:style w:type="paragraph" w:styleId="Title">
    <w:name w:val="Title"/>
    <w:basedOn w:val="Normal"/>
    <w:next w:val="Normal"/>
    <w:link w:val="TitleChar"/>
    <w:uiPriority w:val="10"/>
    <w:qFormat/>
    <w:rsid w:val="001B03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3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3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32A"/>
    <w:pPr>
      <w:spacing w:before="160"/>
      <w:jc w:val="center"/>
    </w:pPr>
    <w:rPr>
      <w:i/>
      <w:iCs/>
      <w:color w:val="404040" w:themeColor="text1" w:themeTint="BF"/>
    </w:rPr>
  </w:style>
  <w:style w:type="character" w:customStyle="1" w:styleId="QuoteChar">
    <w:name w:val="Quote Char"/>
    <w:basedOn w:val="DefaultParagraphFont"/>
    <w:link w:val="Quote"/>
    <w:uiPriority w:val="29"/>
    <w:rsid w:val="001B032A"/>
    <w:rPr>
      <w:i/>
      <w:iCs/>
      <w:color w:val="404040" w:themeColor="text1" w:themeTint="BF"/>
    </w:rPr>
  </w:style>
  <w:style w:type="paragraph" w:styleId="ListParagraph">
    <w:name w:val="List Paragraph"/>
    <w:basedOn w:val="Normal"/>
    <w:uiPriority w:val="34"/>
    <w:qFormat/>
    <w:rsid w:val="001B032A"/>
    <w:pPr>
      <w:ind w:left="720"/>
      <w:contextualSpacing/>
    </w:pPr>
  </w:style>
  <w:style w:type="character" w:styleId="IntenseEmphasis">
    <w:name w:val="Intense Emphasis"/>
    <w:basedOn w:val="DefaultParagraphFont"/>
    <w:uiPriority w:val="21"/>
    <w:qFormat/>
    <w:rsid w:val="001B032A"/>
    <w:rPr>
      <w:i/>
      <w:iCs/>
      <w:color w:val="0F4761" w:themeColor="accent1" w:themeShade="BF"/>
    </w:rPr>
  </w:style>
  <w:style w:type="paragraph" w:styleId="IntenseQuote">
    <w:name w:val="Intense Quote"/>
    <w:basedOn w:val="Normal"/>
    <w:next w:val="Normal"/>
    <w:link w:val="IntenseQuoteChar"/>
    <w:uiPriority w:val="30"/>
    <w:qFormat/>
    <w:rsid w:val="001B03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32A"/>
    <w:rPr>
      <w:i/>
      <w:iCs/>
      <w:color w:val="0F4761" w:themeColor="accent1" w:themeShade="BF"/>
    </w:rPr>
  </w:style>
  <w:style w:type="character" w:styleId="IntenseReference">
    <w:name w:val="Intense Reference"/>
    <w:basedOn w:val="DefaultParagraphFont"/>
    <w:uiPriority w:val="32"/>
    <w:qFormat/>
    <w:rsid w:val="001B032A"/>
    <w:rPr>
      <w:b/>
      <w:bCs/>
      <w:smallCaps/>
      <w:color w:val="0F4761" w:themeColor="accent1" w:themeShade="BF"/>
      <w:spacing w:val="5"/>
    </w:rPr>
  </w:style>
  <w:style w:type="character" w:styleId="Hyperlink">
    <w:name w:val="Hyperlink"/>
    <w:basedOn w:val="DefaultParagraphFont"/>
    <w:uiPriority w:val="99"/>
    <w:unhideWhenUsed/>
    <w:rsid w:val="00087D86"/>
    <w:rPr>
      <w:color w:val="467886" w:themeColor="hyperlink"/>
      <w:u w:val="single"/>
    </w:rPr>
  </w:style>
  <w:style w:type="character" w:styleId="UnresolvedMention">
    <w:name w:val="Unresolved Mention"/>
    <w:basedOn w:val="DefaultParagraphFont"/>
    <w:uiPriority w:val="99"/>
    <w:semiHidden/>
    <w:unhideWhenUsed/>
    <w:rsid w:val="00087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Selert</dc:creator>
  <cp:keywords/>
  <dc:description/>
  <cp:lastModifiedBy>Lydia Selert</cp:lastModifiedBy>
  <cp:revision>108</cp:revision>
  <dcterms:created xsi:type="dcterms:W3CDTF">2026-05-18T12:07:00Z</dcterms:created>
  <dcterms:modified xsi:type="dcterms:W3CDTF">2026-05-18T14:43:00Z</dcterms:modified>
</cp:coreProperties>
</file>