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C8A7" w14:textId="77777777" w:rsidR="004D0017" w:rsidRPr="00990788" w:rsidRDefault="004D0017" w:rsidP="004D0017">
      <w:pPr>
        <w:spacing w:after="0" w:line="240" w:lineRule="auto"/>
        <w:rPr>
          <w:rFonts w:ascii="Century Schoolbook" w:eastAsia="Aptos" w:hAnsi="Century Schoolbook" w:cs="Arial"/>
          <w:b/>
          <w:bCs/>
          <w:kern w:val="2"/>
          <w:u w:val="single"/>
        </w:rPr>
      </w:pPr>
      <w:r w:rsidRPr="00990788">
        <w:rPr>
          <w:rFonts w:ascii="Century Schoolbook" w:eastAsia="Aptos" w:hAnsi="Century Schoolbook" w:cs="Arial"/>
          <w:b/>
          <w:bCs/>
          <w:kern w:val="2"/>
          <w:u w:val="single"/>
        </w:rPr>
        <w:t>Official Flag of the State of Kansas Pursuant to Kansas Statutes Annotated 73-702</w:t>
      </w:r>
    </w:p>
    <w:p w14:paraId="7C498DF9" w14:textId="77777777" w:rsidR="004D0017" w:rsidRPr="005A118B" w:rsidRDefault="004D0017" w:rsidP="004D0017">
      <w:pPr>
        <w:spacing w:after="0" w:line="240" w:lineRule="auto"/>
        <w:rPr>
          <w:rFonts w:ascii="Century Schoolbook" w:eastAsia="Aptos" w:hAnsi="Century Schoolbook" w:cs="Arial"/>
          <w:kern w:val="2"/>
        </w:rPr>
      </w:pPr>
    </w:p>
    <w:p w14:paraId="2CD88B76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>Flag size: Three (3) feet wide by five (5) feet long.</w:t>
      </w:r>
      <w:r w:rsidRPr="005A118B">
        <w:rPr>
          <w:rFonts w:ascii="Century Schoolbook" w:hAnsi="Century Schoolbook" w:cs="Arial"/>
        </w:rPr>
        <w:br/>
        <w:t>Flags larger or smaller than the above will be proportioned in all details.</w:t>
      </w:r>
    </w:p>
    <w:p w14:paraId="0A6AE70B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>Color:</w:t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Dark Blue</w:t>
      </w:r>
    </w:p>
    <w:p w14:paraId="422E34D0" w14:textId="77777777" w:rsidR="004D0017" w:rsidRPr="005A118B" w:rsidRDefault="004D0017" w:rsidP="004D0017">
      <w:pPr>
        <w:ind w:left="1440" w:hanging="1440"/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 xml:space="preserve">Material: </w:t>
      </w:r>
      <w:r w:rsidRPr="005A118B">
        <w:rPr>
          <w:rFonts w:ascii="Century Schoolbook" w:hAnsi="Century Schoolbook" w:cs="Arial"/>
        </w:rPr>
        <w:tab/>
        <w:t>Outdoor: Bunting – Nylon, Polyester, and Rayon</w:t>
      </w:r>
      <w:r w:rsidRPr="005A118B">
        <w:rPr>
          <w:rFonts w:ascii="Century Schoolbook" w:hAnsi="Century Schoolbook" w:cs="Arial"/>
        </w:rPr>
        <w:br/>
        <w:t>and</w:t>
      </w:r>
      <w:r w:rsidRPr="005A118B">
        <w:rPr>
          <w:rFonts w:ascii="Century Schoolbook" w:hAnsi="Century Schoolbook" w:cs="Arial"/>
        </w:rPr>
        <w:br/>
        <w:t>Indoor: Cotton</w:t>
      </w:r>
    </w:p>
    <w:p w14:paraId="01ACE2A9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 xml:space="preserve">State Seal: </w:t>
      </w:r>
      <w:r w:rsidRPr="005A118B">
        <w:rPr>
          <w:rFonts w:ascii="Century Schoolbook" w:hAnsi="Century Schoolbook" w:cs="Arial"/>
        </w:rPr>
        <w:tab/>
        <w:t>Without the surrounding band of lettering</w:t>
      </w:r>
    </w:p>
    <w:p w14:paraId="608031BA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 xml:space="preserve">Size: </w:t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Seventeen (17) inches in diameter</w:t>
      </w:r>
    </w:p>
    <w:p w14:paraId="31009F97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 xml:space="preserve">Location: </w:t>
      </w:r>
      <w:r w:rsidRPr="005A118B">
        <w:rPr>
          <w:rFonts w:ascii="Century Schoolbook" w:hAnsi="Century Schoolbook" w:cs="Arial"/>
        </w:rPr>
        <w:tab/>
        <w:t xml:space="preserve">Center flag. Lower edge of seal located eleven (11) inches above base 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side of the flag and equidistant from the staff and fly side of the flag.</w:t>
      </w:r>
    </w:p>
    <w:p w14:paraId="7FF7275D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>Colors:</w:t>
      </w:r>
      <w:r w:rsidRPr="005A118B">
        <w:rPr>
          <w:rFonts w:ascii="Century Schoolbook" w:hAnsi="Century Schoolbook" w:cs="Arial"/>
        </w:rPr>
        <w:tab/>
      </w:r>
      <w:r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>Stars-Silver; Hills-Purple; Sun-Deep Yellow; Glory-Light Yellow;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Sky-Yellow and Orange from hills halfway to Motto: Upper half- Azure;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 xml:space="preserve">Grass-Green; River-Light Blue; Boat-White; Off Horse-Bay: Near 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Horse-White; House-Dark Brown; Buffalo-Dark almost Black; Motto-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 xml:space="preserve">White; Scroll-Light Brown; Farmer-Blue; Oxen-Brown; Indians and 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Horse-White; Circumscribing-one inch band white with a gold twisted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braid in center of band.</w:t>
      </w:r>
    </w:p>
    <w:p w14:paraId="47AE0DE0" w14:textId="77777777" w:rsidR="004D0017" w:rsidRPr="00D83236" w:rsidRDefault="004D0017" w:rsidP="004D0017">
      <w:pPr>
        <w:rPr>
          <w:rFonts w:ascii="Century Schoolbook" w:hAnsi="Century Schoolbook" w:cs="Arial"/>
          <w:u w:val="single"/>
        </w:rPr>
      </w:pPr>
      <w:r w:rsidRPr="00D83236">
        <w:rPr>
          <w:rFonts w:ascii="Century Schoolbook" w:hAnsi="Century Schoolbook" w:cs="Arial"/>
          <w:u w:val="single"/>
        </w:rPr>
        <w:t>Special Specifications</w:t>
      </w:r>
    </w:p>
    <w:p w14:paraId="7B572436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  <w:b/>
          <w:bCs/>
        </w:rPr>
        <w:tab/>
      </w:r>
      <w:r w:rsidRPr="005A118B">
        <w:rPr>
          <w:rFonts w:ascii="Century Schoolbook" w:hAnsi="Century Schoolbook" w:cs="Arial"/>
          <w:b/>
          <w:bCs/>
        </w:rPr>
        <w:tab/>
      </w:r>
      <w:r w:rsidRPr="005A118B">
        <w:rPr>
          <w:rFonts w:ascii="Century Schoolbook" w:hAnsi="Century Schoolbook" w:cs="Arial"/>
        </w:rPr>
        <w:t xml:space="preserve">The ‘herd” of buffalo shall be composed of (5) buffalo. </w:t>
      </w:r>
    </w:p>
    <w:p w14:paraId="591523A7" w14:textId="77777777" w:rsidR="004D0017" w:rsidRPr="005A118B" w:rsidRDefault="004D0017" w:rsidP="004D0017">
      <w:pPr>
        <w:ind w:left="1440"/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 xml:space="preserve">A plume of smoke </w:t>
      </w:r>
      <w:r w:rsidRPr="003B0322">
        <w:rPr>
          <w:rFonts w:ascii="Century Schoolbook" w:hAnsi="Century Schoolbook" w:cs="Arial"/>
          <w:b/>
          <w:bCs/>
          <w:u w:val="single"/>
        </w:rPr>
        <w:t>shall not be</w:t>
      </w:r>
      <w:r w:rsidRPr="005A118B">
        <w:rPr>
          <w:rFonts w:ascii="Century Schoolbook" w:hAnsi="Century Schoolbook" w:cs="Arial"/>
        </w:rPr>
        <w:t xml:space="preserve"> shown </w:t>
      </w:r>
      <w:proofErr w:type="gramStart"/>
      <w:r w:rsidRPr="005A118B">
        <w:rPr>
          <w:rFonts w:ascii="Century Schoolbook" w:hAnsi="Century Schoolbook" w:cs="Arial"/>
        </w:rPr>
        <w:t>issuing</w:t>
      </w:r>
      <w:proofErr w:type="gramEnd"/>
      <w:r w:rsidRPr="005A118B">
        <w:rPr>
          <w:rFonts w:ascii="Century Schoolbook" w:hAnsi="Century Schoolbook" w:cs="Arial"/>
        </w:rPr>
        <w:t xml:space="preserve"> from the settler’s cabin.  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br/>
        <w:t>Around the top inside the scroll is the motto, “Ad astra per aspera”, and beneath a cluster of thirty-four (34) stars.</w:t>
      </w:r>
    </w:p>
    <w:p w14:paraId="1B059736" w14:textId="77777777" w:rsidR="004D0017" w:rsidRPr="005A118B" w:rsidRDefault="004D0017" w:rsidP="004D0017">
      <w:pPr>
        <w:rPr>
          <w:rFonts w:ascii="Century Schoolbook" w:hAnsi="Century Schoolbook" w:cs="Arial"/>
          <w:b/>
          <w:bCs/>
          <w:u w:val="single"/>
        </w:rPr>
      </w:pPr>
      <w:r w:rsidRPr="005A118B">
        <w:rPr>
          <w:rFonts w:ascii="Century Schoolbook" w:hAnsi="Century Schoolbook" w:cs="Arial"/>
          <w:b/>
          <w:bCs/>
          <w:u w:val="single"/>
        </w:rPr>
        <w:t>Crest</w:t>
      </w:r>
    </w:p>
    <w:p w14:paraId="4086A86A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>Size:</w:t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Six (6) inches in diameter with a wreath nine (9) inches long</w:t>
      </w:r>
    </w:p>
    <w:p w14:paraId="08F7D463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>Location:</w:t>
      </w:r>
      <w:r w:rsidRPr="005A118B">
        <w:rPr>
          <w:rFonts w:ascii="Century Schoolbook" w:hAnsi="Century Schoolbook" w:cs="Arial"/>
        </w:rPr>
        <w:tab/>
        <w:t xml:space="preserve">Above the seal. The top of the crest shall be located two (2) inches 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above the base side of the flag.</w:t>
      </w:r>
    </w:p>
    <w:p w14:paraId="269B8054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>Color:</w:t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The crest shall be a wreath or an azure, a sunflower as torn from its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stalk in its natural colors on a bar of twisted gold and blue.</w:t>
      </w:r>
    </w:p>
    <w:p w14:paraId="3696F05B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 xml:space="preserve">Letters: </w:t>
      </w:r>
      <w:r w:rsidRPr="005A118B">
        <w:rPr>
          <w:rFonts w:ascii="Century Schoolbook" w:hAnsi="Century Schoolbook" w:cs="Arial"/>
        </w:rPr>
        <w:tab/>
        <w:t>“KANSAS”</w:t>
      </w:r>
    </w:p>
    <w:p w14:paraId="578FA4BB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>Size:</w:t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Five (5) inches high with a one (1) inch wide stroke. Block style.</w:t>
      </w:r>
    </w:p>
    <w:p w14:paraId="3CAF7353" w14:textId="77777777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 xml:space="preserve">Location: </w:t>
      </w:r>
      <w:r w:rsidRPr="005A118B">
        <w:rPr>
          <w:rFonts w:ascii="Century Schoolbook" w:hAnsi="Century Schoolbook" w:cs="Arial"/>
        </w:rPr>
        <w:tab/>
        <w:t>Beneath the state seal, equal distance from the staff and fly edges.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The bottom edge of the letters shall be two (2) inches above the base</w:t>
      </w:r>
      <w:r w:rsidRPr="005A118B">
        <w:rPr>
          <w:rFonts w:ascii="Century Schoolbook" w:hAnsi="Century Schoolbook" w:cs="Arial"/>
        </w:rPr>
        <w:br/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side of the flag.</w:t>
      </w:r>
    </w:p>
    <w:p w14:paraId="31E80561" w14:textId="77777777" w:rsidR="004D0017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>Color:</w:t>
      </w:r>
      <w:r w:rsidRPr="005A118B">
        <w:rPr>
          <w:rFonts w:ascii="Century Schoolbook" w:hAnsi="Century Schoolbook" w:cs="Arial"/>
        </w:rPr>
        <w:tab/>
      </w:r>
      <w:r w:rsidRPr="005A118B">
        <w:rPr>
          <w:rFonts w:ascii="Century Schoolbook" w:hAnsi="Century Schoolbook" w:cs="Arial"/>
        </w:rPr>
        <w:tab/>
        <w:t>Gold</w:t>
      </w:r>
    </w:p>
    <w:p w14:paraId="38754D40" w14:textId="6A5EDE98" w:rsidR="004D0017" w:rsidRPr="005A118B" w:rsidRDefault="004D0017" w:rsidP="004D0017">
      <w:pPr>
        <w:rPr>
          <w:rFonts w:ascii="Century Schoolbook" w:hAnsi="Century Schoolbook" w:cs="Arial"/>
        </w:rPr>
      </w:pPr>
      <w:r w:rsidRPr="005A118B">
        <w:rPr>
          <w:rFonts w:ascii="Century Schoolbook" w:hAnsi="Century Schoolbook" w:cs="Arial"/>
        </w:rPr>
        <w:t>Seal and lettering to be silk screened with color-fast dyes and have clear, sharp images.</w:t>
      </w:r>
    </w:p>
    <w:sectPr w:rsidR="004D0017" w:rsidRPr="005A118B" w:rsidSect="004D0017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1DEF3" w14:textId="77777777" w:rsidR="00086A9B" w:rsidRDefault="00086A9B" w:rsidP="00EA59E5">
      <w:pPr>
        <w:spacing w:after="0" w:line="240" w:lineRule="auto"/>
      </w:pPr>
      <w:r>
        <w:separator/>
      </w:r>
    </w:p>
  </w:endnote>
  <w:endnote w:type="continuationSeparator" w:id="0">
    <w:p w14:paraId="5A54B01E" w14:textId="77777777" w:rsidR="00086A9B" w:rsidRDefault="00086A9B" w:rsidP="00EA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F6542" w14:textId="77777777" w:rsidR="00086A9B" w:rsidRDefault="00086A9B" w:rsidP="00EA59E5">
      <w:pPr>
        <w:spacing w:after="0" w:line="240" w:lineRule="auto"/>
      </w:pPr>
      <w:r>
        <w:separator/>
      </w:r>
    </w:p>
  </w:footnote>
  <w:footnote w:type="continuationSeparator" w:id="0">
    <w:p w14:paraId="10AF8A6E" w14:textId="77777777" w:rsidR="00086A9B" w:rsidRDefault="00086A9B" w:rsidP="00EA5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3379" w14:textId="1B5F2D84" w:rsidR="00EA59E5" w:rsidRDefault="00EA59E5" w:rsidP="00EA59E5">
    <w:pPr>
      <w:pStyle w:val="Header"/>
      <w:jc w:val="right"/>
    </w:pPr>
    <w:r>
      <w:t>Attachment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17"/>
    <w:rsid w:val="00066EC5"/>
    <w:rsid w:val="00086A9B"/>
    <w:rsid w:val="00200525"/>
    <w:rsid w:val="00305606"/>
    <w:rsid w:val="00397646"/>
    <w:rsid w:val="003B0322"/>
    <w:rsid w:val="0047659D"/>
    <w:rsid w:val="004D0017"/>
    <w:rsid w:val="008127D4"/>
    <w:rsid w:val="0086622A"/>
    <w:rsid w:val="00D97844"/>
    <w:rsid w:val="00EA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D52F1"/>
  <w15:chartTrackingRefBased/>
  <w15:docId w15:val="{99817D4C-A3F5-4DEF-9942-7604D3B3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017"/>
    <w:pPr>
      <w:spacing w:after="160" w:line="259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0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0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0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0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97646"/>
    <w:rPr>
      <w:b/>
      <w:color w:val="3136F7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D0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0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0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01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D0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0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0017"/>
    <w:rPr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5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9E5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EA5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9E5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cae8101-c92d-480c-bc43-c6761ccccc5a}" enabled="0" method="" siteId="{dcae8101-c92d-480c-bc43-c6761ccccc5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R. Brown [DAPC]</dc:creator>
  <cp:keywords/>
  <dc:description/>
  <cp:lastModifiedBy>Sandy Tompkins [SOS]</cp:lastModifiedBy>
  <cp:revision>2</cp:revision>
  <dcterms:created xsi:type="dcterms:W3CDTF">2026-07-21T15:21:00Z</dcterms:created>
  <dcterms:modified xsi:type="dcterms:W3CDTF">2026-07-21T15:21:00Z</dcterms:modified>
</cp:coreProperties>
</file>