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1436" w14:textId="78D97308" w:rsidR="00B737AD" w:rsidRPr="008C2403" w:rsidRDefault="008C2403" w:rsidP="00D87025">
      <w:pPr>
        <w:autoSpaceDE w:val="0"/>
        <w:autoSpaceDN w:val="0"/>
        <w:adjustRightInd w:val="0"/>
        <w:spacing w:after="0" w:line="480" w:lineRule="auto"/>
        <w:ind w:left="187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bookmarkStart w:id="0" w:name="_Toc471210454"/>
      <w:r>
        <w:rPr>
          <w:rFonts w:ascii="Arial" w:eastAsia="Times New Roman" w:hAnsi="Arial" w:cs="Arial"/>
          <w:b/>
          <w:sz w:val="24"/>
          <w:szCs w:val="24"/>
        </w:rPr>
        <w:t xml:space="preserve">ATTACHMENT </w:t>
      </w:r>
      <w:r w:rsidR="003700A0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- </w:t>
      </w:r>
      <w:r w:rsidR="00A778AC" w:rsidRPr="008C2403">
        <w:rPr>
          <w:rFonts w:ascii="Arial" w:eastAsia="Times New Roman" w:hAnsi="Arial" w:cs="Arial"/>
          <w:b/>
          <w:sz w:val="24"/>
          <w:szCs w:val="24"/>
        </w:rPr>
        <w:t>WORK AUTHORIZATION FORM</w:t>
      </w:r>
      <w:bookmarkEnd w:id="0"/>
    </w:p>
    <w:tbl>
      <w:tblPr>
        <w:tblW w:w="10890" w:type="dxa"/>
        <w:tblInd w:w="-421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5310"/>
        <w:gridCol w:w="2821"/>
        <w:gridCol w:w="788"/>
        <w:gridCol w:w="793"/>
        <w:gridCol w:w="1178"/>
      </w:tblGrid>
      <w:tr w:rsidR="00B737AD" w:rsidRPr="00B737AD" w14:paraId="6233643A" w14:textId="77777777" w:rsidTr="00F45B66">
        <w:trPr>
          <w:trHeight w:val="523"/>
        </w:trPr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D13036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 xml:space="preserve">The task/deliverable(s) will be performed in accordance with this Work Authorization and the provision of Contract Number:  </w:t>
            </w: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</w:rPr>
              <w:t> </w:t>
            </w:r>
            <w:r w:rsidRPr="00B737AD">
              <w:rPr>
                <w:rFonts w:ascii="Arial" w:eastAsia="Times New Roman" w:hAnsi="Arial" w:cs="Arial"/>
              </w:rPr>
              <w:t> </w:t>
            </w:r>
            <w:r w:rsidRPr="00B737AD">
              <w:rPr>
                <w:rFonts w:ascii="Arial" w:eastAsia="Times New Roman" w:hAnsi="Arial" w:cs="Arial"/>
              </w:rPr>
              <w:t> </w:t>
            </w:r>
            <w:r w:rsidRPr="00B737AD">
              <w:rPr>
                <w:rFonts w:ascii="Arial" w:eastAsia="Times New Roman" w:hAnsi="Arial" w:cs="Arial"/>
              </w:rPr>
              <w:t> </w:t>
            </w:r>
            <w:r w:rsidRPr="00B737AD">
              <w:rPr>
                <w:rFonts w:ascii="Arial" w:eastAsia="Times New Roman" w:hAnsi="Arial" w:cs="Arial"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B737AD" w:rsidRPr="00B737AD" w14:paraId="2EC82264" w14:textId="77777777" w:rsidTr="00F45B66">
        <w:trPr>
          <w:trHeight w:val="267"/>
        </w:trPr>
        <w:tc>
          <w:tcPr>
            <w:tcW w:w="8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898F263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>Work Authorization Number#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97C0B1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>Page(s)</w:t>
            </w:r>
          </w:p>
        </w:tc>
      </w:tr>
      <w:tr w:rsidR="00B737AD" w:rsidRPr="00B737AD" w14:paraId="1CB5BD45" w14:textId="77777777" w:rsidTr="00F45B66">
        <w:trPr>
          <w:trHeight w:val="255"/>
        </w:trPr>
        <w:tc>
          <w:tcPr>
            <w:tcW w:w="8131" w:type="dxa"/>
            <w:gridSpan w:val="2"/>
            <w:tcBorders>
              <w:top w:val="nil"/>
              <w:left w:val="single" w:sz="4" w:space="0" w:color="auto"/>
            </w:tcBorders>
            <w:vAlign w:val="bottom"/>
          </w:tcPr>
          <w:p w14:paraId="4EDC12DF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  <w:bookmarkEnd w:id="1"/>
          </w:p>
        </w:tc>
        <w:tc>
          <w:tcPr>
            <w:tcW w:w="788" w:type="dxa"/>
            <w:tcBorders>
              <w:top w:val="nil"/>
              <w:right w:val="nil"/>
            </w:tcBorders>
            <w:vAlign w:val="bottom"/>
          </w:tcPr>
          <w:p w14:paraId="6BCCC5DB" w14:textId="77777777" w:rsidR="00B737AD" w:rsidRPr="00B737AD" w:rsidRDefault="00B737AD" w:rsidP="00B737A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14:paraId="29CF6263" w14:textId="77777777" w:rsidR="00B737AD" w:rsidRPr="00B737AD" w:rsidRDefault="00B737AD" w:rsidP="00B737A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>of</w:t>
            </w:r>
          </w:p>
        </w:tc>
        <w:tc>
          <w:tcPr>
            <w:tcW w:w="1178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3FE4550" w14:textId="77777777" w:rsidR="00B737AD" w:rsidRPr="00B737AD" w:rsidRDefault="00B737AD" w:rsidP="00B737A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B737AD" w:rsidRPr="00B737AD" w14:paraId="1AB4D076" w14:textId="77777777" w:rsidTr="00F45B66">
        <w:trPr>
          <w:trHeight w:val="267"/>
        </w:trPr>
        <w:tc>
          <w:tcPr>
            <w:tcW w:w="10890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32AC42E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>Title of Task/Deliverable</w:t>
            </w:r>
          </w:p>
        </w:tc>
      </w:tr>
      <w:tr w:rsidR="00B737AD" w:rsidRPr="00B737AD" w14:paraId="1E05F956" w14:textId="77777777" w:rsidTr="00F45B66">
        <w:trPr>
          <w:trHeight w:val="267"/>
        </w:trPr>
        <w:tc>
          <w:tcPr>
            <w:tcW w:w="1089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5ADF7BE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B737AD" w:rsidRPr="00B737AD" w14:paraId="6899515B" w14:textId="77777777" w:rsidTr="00F45B66">
        <w:trPr>
          <w:trHeight w:val="511"/>
        </w:trPr>
        <w:tc>
          <w:tcPr>
            <w:tcW w:w="10890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63B0C64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>Task/Deliverable Summary</w:t>
            </w:r>
          </w:p>
          <w:p w14:paraId="0257425B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  <w:i/>
              </w:rPr>
              <w:t>(Brief description of task/deliverable to be performed under work authorization)</w:t>
            </w:r>
          </w:p>
        </w:tc>
      </w:tr>
      <w:tr w:rsidR="00B737AD" w:rsidRPr="00B737AD" w14:paraId="26E7913E" w14:textId="77777777" w:rsidTr="00F45B66">
        <w:trPr>
          <w:trHeight w:val="5443"/>
        </w:trPr>
        <w:tc>
          <w:tcPr>
            <w:tcW w:w="1089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30805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B737AD" w:rsidRPr="00B737AD" w14:paraId="61772E0E" w14:textId="77777777" w:rsidTr="00F45B66">
        <w:trPr>
          <w:trHeight w:val="267"/>
        </w:trPr>
        <w:tc>
          <w:tcPr>
            <w:tcW w:w="5310" w:type="dxa"/>
            <w:tcBorders>
              <w:left w:val="single" w:sz="4" w:space="0" w:color="auto"/>
              <w:bottom w:val="nil"/>
            </w:tcBorders>
          </w:tcPr>
          <w:p w14:paraId="1CBBC0CE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>Start Date</w:t>
            </w:r>
          </w:p>
        </w:tc>
        <w:tc>
          <w:tcPr>
            <w:tcW w:w="5580" w:type="dxa"/>
            <w:gridSpan w:val="4"/>
            <w:tcBorders>
              <w:bottom w:val="nil"/>
              <w:right w:val="single" w:sz="4" w:space="0" w:color="auto"/>
            </w:tcBorders>
          </w:tcPr>
          <w:p w14:paraId="69E06B09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>Completion Date</w:t>
            </w:r>
          </w:p>
        </w:tc>
      </w:tr>
      <w:tr w:rsidR="00B737AD" w:rsidRPr="00B737AD" w14:paraId="4EEB51C7" w14:textId="77777777" w:rsidTr="00F45B66">
        <w:trPr>
          <w:trHeight w:val="267"/>
        </w:trPr>
        <w:tc>
          <w:tcPr>
            <w:tcW w:w="5310" w:type="dxa"/>
            <w:tcBorders>
              <w:top w:val="nil"/>
              <w:left w:val="single" w:sz="4" w:space="0" w:color="auto"/>
            </w:tcBorders>
            <w:vAlign w:val="bottom"/>
          </w:tcPr>
          <w:p w14:paraId="342EBD9B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5580" w:type="dxa"/>
            <w:gridSpan w:val="4"/>
            <w:tcBorders>
              <w:top w:val="nil"/>
              <w:right w:val="single" w:sz="4" w:space="0" w:color="auto"/>
            </w:tcBorders>
            <w:vAlign w:val="bottom"/>
          </w:tcPr>
          <w:p w14:paraId="002CBA14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B737AD" w:rsidRPr="00B737AD" w14:paraId="7F1A6DC2" w14:textId="77777777" w:rsidTr="00F45B66">
        <w:trPr>
          <w:trHeight w:val="255"/>
        </w:trPr>
        <w:tc>
          <w:tcPr>
            <w:tcW w:w="5310" w:type="dxa"/>
            <w:tcBorders>
              <w:left w:val="single" w:sz="4" w:space="0" w:color="auto"/>
              <w:bottom w:val="nil"/>
            </w:tcBorders>
          </w:tcPr>
          <w:p w14:paraId="34AD2832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>Total Labor Hours</w:t>
            </w:r>
          </w:p>
        </w:tc>
        <w:tc>
          <w:tcPr>
            <w:tcW w:w="5580" w:type="dxa"/>
            <w:gridSpan w:val="4"/>
            <w:tcBorders>
              <w:bottom w:val="nil"/>
              <w:right w:val="single" w:sz="4" w:space="0" w:color="auto"/>
            </w:tcBorders>
          </w:tcPr>
          <w:p w14:paraId="71EBD36A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t>Total Cost</w:t>
            </w:r>
          </w:p>
        </w:tc>
      </w:tr>
      <w:tr w:rsidR="00B737AD" w:rsidRPr="00B737AD" w14:paraId="24A8F42D" w14:textId="77777777" w:rsidTr="00F45B66">
        <w:trPr>
          <w:trHeight w:val="267"/>
        </w:trPr>
        <w:tc>
          <w:tcPr>
            <w:tcW w:w="531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33F1AD2E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558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D815F" w14:textId="77777777" w:rsidR="00B737AD" w:rsidRPr="00B737AD" w:rsidRDefault="00B737AD" w:rsidP="00B737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737AD">
              <w:rPr>
                <w:rFonts w:ascii="Arial" w:eastAsia="Times New Roman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7AD">
              <w:rPr>
                <w:rFonts w:ascii="Arial" w:eastAsia="Times New Roman" w:hAnsi="Arial" w:cs="Arial"/>
              </w:rPr>
              <w:instrText xml:space="preserve"> FORMTEXT </w:instrText>
            </w:r>
            <w:r w:rsidRPr="00B737AD">
              <w:rPr>
                <w:rFonts w:ascii="Arial" w:eastAsia="Times New Roman" w:hAnsi="Arial" w:cs="Arial"/>
              </w:rPr>
            </w:r>
            <w:r w:rsidRPr="00B737AD">
              <w:rPr>
                <w:rFonts w:ascii="Arial" w:eastAsia="Times New Roman" w:hAnsi="Arial" w:cs="Arial"/>
              </w:rPr>
              <w:fldChar w:fldCharType="separate"/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  <w:noProof/>
              </w:rPr>
              <w:t> </w:t>
            </w:r>
            <w:r w:rsidRPr="00B737AD">
              <w:rPr>
                <w:rFonts w:ascii="Arial" w:eastAsia="Times New Roman" w:hAnsi="Arial" w:cs="Arial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center" w:tblpY="324"/>
        <w:tblW w:w="10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5"/>
        <w:gridCol w:w="5665"/>
      </w:tblGrid>
      <w:tr w:rsidR="00B737AD" w:rsidRPr="00B737AD" w14:paraId="59557DB2" w14:textId="77777777" w:rsidTr="00186F27">
        <w:trPr>
          <w:trHeight w:hRule="exact" w:val="640"/>
        </w:trPr>
        <w:tc>
          <w:tcPr>
            <w:tcW w:w="5225" w:type="dxa"/>
            <w:shd w:val="pct12" w:color="auto" w:fill="auto"/>
          </w:tcPr>
          <w:p w14:paraId="69519D55" w14:textId="088996DF" w:rsidR="00186F27" w:rsidRPr="00186F27" w:rsidRDefault="007C61B8" w:rsidP="00D87025">
            <w:pPr>
              <w:spacing w:after="0" w:line="284" w:lineRule="exact"/>
              <w:ind w:left="270" w:right="-20"/>
              <w:jc w:val="center"/>
              <w:rPr>
                <w:rFonts w:ascii="Arial" w:eastAsia="Tahoma" w:hAnsi="Arial" w:cs="Arial"/>
              </w:rPr>
            </w:pPr>
            <w:r>
              <w:rPr>
                <w:rFonts w:ascii="Arial" w:eastAsia="Tahoma" w:hAnsi="Arial" w:cs="Arial"/>
                <w:b/>
              </w:rPr>
              <w:t>California Military Department</w:t>
            </w:r>
            <w:r w:rsidR="0085161D" w:rsidRPr="0085161D">
              <w:rPr>
                <w:rFonts w:ascii="Arial" w:eastAsia="Tahoma" w:hAnsi="Arial" w:cs="Arial"/>
                <w:b/>
              </w:rPr>
              <w:t xml:space="preserve"> (</w:t>
            </w:r>
            <w:r>
              <w:rPr>
                <w:rFonts w:ascii="Arial" w:eastAsia="Tahoma" w:hAnsi="Arial" w:cs="Arial"/>
                <w:b/>
              </w:rPr>
              <w:t>CMD</w:t>
            </w:r>
            <w:r w:rsidR="0085161D" w:rsidRPr="0085161D">
              <w:rPr>
                <w:rFonts w:ascii="Arial" w:eastAsia="Tahoma" w:hAnsi="Arial" w:cs="Arial"/>
                <w:b/>
              </w:rPr>
              <w:t xml:space="preserve">) </w:t>
            </w:r>
            <w:r w:rsidR="00186F27" w:rsidRPr="00186F27">
              <w:rPr>
                <w:rFonts w:ascii="Arial" w:eastAsia="Tahoma" w:hAnsi="Arial" w:cs="Arial"/>
              </w:rPr>
              <w:t>Division coordinator or Designee</w:t>
            </w:r>
          </w:p>
        </w:tc>
        <w:tc>
          <w:tcPr>
            <w:tcW w:w="5665" w:type="dxa"/>
            <w:shd w:val="pct12" w:color="auto" w:fill="auto"/>
            <w:vAlign w:val="center"/>
          </w:tcPr>
          <w:p w14:paraId="7B0DBE96" w14:textId="77777777" w:rsidR="00B737AD" w:rsidRPr="00B737AD" w:rsidRDefault="00B737AD" w:rsidP="00186F27">
            <w:pPr>
              <w:spacing w:after="0" w:line="284" w:lineRule="exact"/>
              <w:ind w:right="-20"/>
              <w:jc w:val="center"/>
              <w:rPr>
                <w:rFonts w:ascii="Arial" w:eastAsia="Tahoma" w:hAnsi="Arial" w:cs="Arial"/>
                <w:b/>
              </w:rPr>
            </w:pPr>
            <w:r w:rsidRPr="00B737AD">
              <w:rPr>
                <w:rFonts w:ascii="Arial" w:eastAsia="Tahoma" w:hAnsi="Arial" w:cs="Arial"/>
                <w:b/>
                <w:bCs/>
                <w:spacing w:val="1"/>
                <w:position w:val="-1"/>
              </w:rPr>
              <w:t>Co</w:t>
            </w:r>
            <w:r w:rsidRPr="00B737AD">
              <w:rPr>
                <w:rFonts w:ascii="Arial" w:eastAsia="Tahoma" w:hAnsi="Arial" w:cs="Arial"/>
                <w:b/>
                <w:bCs/>
                <w:position w:val="-1"/>
              </w:rPr>
              <w:t>n</w:t>
            </w:r>
            <w:r w:rsidRPr="00B737AD">
              <w:rPr>
                <w:rFonts w:ascii="Arial" w:eastAsia="Tahoma" w:hAnsi="Arial" w:cs="Arial"/>
                <w:b/>
                <w:bCs/>
                <w:spacing w:val="1"/>
                <w:position w:val="-1"/>
              </w:rPr>
              <w:t>t</w:t>
            </w:r>
            <w:r w:rsidRPr="00B737AD">
              <w:rPr>
                <w:rFonts w:ascii="Arial" w:eastAsia="Tahoma" w:hAnsi="Arial" w:cs="Arial"/>
                <w:b/>
                <w:bCs/>
                <w:spacing w:val="-1"/>
                <w:position w:val="-1"/>
              </w:rPr>
              <w:t>r</w:t>
            </w:r>
            <w:r w:rsidRPr="00B737AD">
              <w:rPr>
                <w:rFonts w:ascii="Arial" w:eastAsia="Tahoma" w:hAnsi="Arial" w:cs="Arial"/>
                <w:b/>
                <w:bCs/>
                <w:position w:val="-1"/>
              </w:rPr>
              <w:t>a</w:t>
            </w:r>
            <w:r w:rsidRPr="00B737AD">
              <w:rPr>
                <w:rFonts w:ascii="Arial" w:eastAsia="Tahoma" w:hAnsi="Arial" w:cs="Arial"/>
                <w:b/>
                <w:bCs/>
                <w:spacing w:val="1"/>
                <w:position w:val="-1"/>
              </w:rPr>
              <w:t>c</w:t>
            </w:r>
            <w:r w:rsidRPr="00B737AD">
              <w:rPr>
                <w:rFonts w:ascii="Arial" w:eastAsia="Tahoma" w:hAnsi="Arial" w:cs="Arial"/>
                <w:b/>
                <w:bCs/>
                <w:spacing w:val="-1"/>
                <w:position w:val="-1"/>
              </w:rPr>
              <w:t>t</w:t>
            </w:r>
            <w:r w:rsidRPr="00B737AD">
              <w:rPr>
                <w:rFonts w:ascii="Arial" w:eastAsia="Tahoma" w:hAnsi="Arial" w:cs="Arial"/>
                <w:b/>
                <w:bCs/>
                <w:spacing w:val="1"/>
                <w:position w:val="-1"/>
              </w:rPr>
              <w:t>o</w:t>
            </w:r>
            <w:r w:rsidRPr="00B737AD">
              <w:rPr>
                <w:rFonts w:ascii="Arial" w:eastAsia="Tahoma" w:hAnsi="Arial" w:cs="Arial"/>
                <w:b/>
                <w:bCs/>
                <w:position w:val="-1"/>
              </w:rPr>
              <w:t>r</w:t>
            </w:r>
          </w:p>
        </w:tc>
      </w:tr>
      <w:tr w:rsidR="00B737AD" w:rsidRPr="00B737AD" w14:paraId="3673B0DC" w14:textId="77777777" w:rsidTr="00F45B66">
        <w:trPr>
          <w:trHeight w:hRule="exact" w:val="672"/>
        </w:trPr>
        <w:tc>
          <w:tcPr>
            <w:tcW w:w="5225" w:type="dxa"/>
          </w:tcPr>
          <w:p w14:paraId="3FC40396" w14:textId="77777777" w:rsidR="00B737AD" w:rsidRPr="00B737AD" w:rsidRDefault="00B737AD" w:rsidP="00B737AD">
            <w:pPr>
              <w:widowControl w:val="0"/>
              <w:spacing w:after="0" w:line="248" w:lineRule="exact"/>
              <w:ind w:left="85" w:right="2491"/>
              <w:rPr>
                <w:rFonts w:ascii="Arial" w:eastAsia="Tahoma" w:hAnsi="Arial" w:cs="Arial"/>
              </w:rPr>
            </w:pPr>
            <w:r w:rsidRPr="00B737AD">
              <w:rPr>
                <w:rFonts w:ascii="Arial" w:eastAsia="Arial" w:hAnsi="Arial" w:cs="Arial"/>
                <w:bCs/>
                <w:position w:val="-1"/>
              </w:rPr>
              <w:t>Printed Name</w:t>
            </w:r>
          </w:p>
        </w:tc>
        <w:tc>
          <w:tcPr>
            <w:tcW w:w="5665" w:type="dxa"/>
          </w:tcPr>
          <w:p w14:paraId="5DCA56E0" w14:textId="77777777" w:rsidR="00B737AD" w:rsidRPr="00B737AD" w:rsidRDefault="00B737AD" w:rsidP="00B737AD">
            <w:pPr>
              <w:widowControl w:val="0"/>
              <w:spacing w:after="0" w:line="248" w:lineRule="exact"/>
              <w:ind w:left="85" w:right="2491"/>
              <w:rPr>
                <w:rFonts w:ascii="Arial" w:eastAsia="Tahoma" w:hAnsi="Arial" w:cs="Arial"/>
              </w:rPr>
            </w:pPr>
            <w:r w:rsidRPr="00B737AD">
              <w:rPr>
                <w:rFonts w:ascii="Arial" w:eastAsia="Arial" w:hAnsi="Arial" w:cs="Arial"/>
                <w:bCs/>
                <w:position w:val="-1"/>
              </w:rPr>
              <w:t>Printed Name</w:t>
            </w:r>
          </w:p>
        </w:tc>
      </w:tr>
      <w:tr w:rsidR="00B737AD" w:rsidRPr="00B737AD" w14:paraId="1F5F765C" w14:textId="77777777" w:rsidTr="00F45B66">
        <w:trPr>
          <w:trHeight w:hRule="exact" w:val="673"/>
        </w:trPr>
        <w:tc>
          <w:tcPr>
            <w:tcW w:w="5225" w:type="dxa"/>
          </w:tcPr>
          <w:p w14:paraId="0F54A777" w14:textId="77777777" w:rsidR="00B737AD" w:rsidRPr="00B737AD" w:rsidRDefault="00B737AD" w:rsidP="00B737AD">
            <w:pPr>
              <w:widowControl w:val="0"/>
              <w:spacing w:after="0" w:line="248" w:lineRule="exact"/>
              <w:ind w:left="85" w:right="151"/>
              <w:rPr>
                <w:rFonts w:ascii="Arial" w:eastAsia="Tahoma" w:hAnsi="Arial" w:cs="Arial"/>
              </w:rPr>
            </w:pPr>
            <w:r w:rsidRPr="00B737AD">
              <w:rPr>
                <w:rFonts w:ascii="Arial" w:eastAsia="Arial" w:hAnsi="Arial" w:cs="Arial"/>
                <w:bCs/>
                <w:position w:val="-1"/>
              </w:rPr>
              <w:t xml:space="preserve">Authorized Signature                                Date             </w:t>
            </w:r>
          </w:p>
        </w:tc>
        <w:tc>
          <w:tcPr>
            <w:tcW w:w="5665" w:type="dxa"/>
          </w:tcPr>
          <w:p w14:paraId="3DA934E8" w14:textId="77777777" w:rsidR="00B737AD" w:rsidRPr="00B737AD" w:rsidRDefault="00B737AD" w:rsidP="00B737AD">
            <w:pPr>
              <w:widowControl w:val="0"/>
              <w:spacing w:after="0" w:line="248" w:lineRule="exact"/>
              <w:ind w:left="85" w:right="275"/>
              <w:rPr>
                <w:rFonts w:ascii="Arial" w:eastAsia="Tahoma" w:hAnsi="Arial" w:cs="Arial"/>
              </w:rPr>
            </w:pPr>
            <w:r w:rsidRPr="00B737AD">
              <w:rPr>
                <w:rFonts w:ascii="Arial" w:eastAsia="Arial" w:hAnsi="Arial" w:cs="Arial"/>
                <w:bCs/>
                <w:position w:val="-1"/>
              </w:rPr>
              <w:t xml:space="preserve">Authorized Signature                                Date             </w:t>
            </w:r>
          </w:p>
        </w:tc>
      </w:tr>
      <w:tr w:rsidR="00B737AD" w:rsidRPr="00B737AD" w14:paraId="3E72CE5F" w14:textId="77777777" w:rsidTr="00F45B66">
        <w:trPr>
          <w:trHeight w:hRule="exact" w:val="660"/>
        </w:trPr>
        <w:tc>
          <w:tcPr>
            <w:tcW w:w="5225" w:type="dxa"/>
          </w:tcPr>
          <w:p w14:paraId="2C4C653D" w14:textId="77777777" w:rsidR="00B737AD" w:rsidRPr="00B737AD" w:rsidRDefault="00B737AD" w:rsidP="00B737AD">
            <w:pPr>
              <w:widowControl w:val="0"/>
              <w:spacing w:after="0" w:line="248" w:lineRule="exact"/>
              <w:ind w:left="85" w:right="2491"/>
              <w:rPr>
                <w:rFonts w:ascii="Arial" w:eastAsia="Tahoma" w:hAnsi="Arial" w:cs="Arial"/>
              </w:rPr>
            </w:pPr>
            <w:r w:rsidRPr="00B737AD">
              <w:rPr>
                <w:rFonts w:ascii="Arial" w:eastAsia="Arial" w:hAnsi="Arial" w:cs="Arial"/>
                <w:bCs/>
                <w:position w:val="-1"/>
              </w:rPr>
              <w:t>Title</w:t>
            </w:r>
          </w:p>
        </w:tc>
        <w:tc>
          <w:tcPr>
            <w:tcW w:w="5665" w:type="dxa"/>
          </w:tcPr>
          <w:p w14:paraId="09D4A962" w14:textId="77777777" w:rsidR="00B737AD" w:rsidRPr="00B737AD" w:rsidRDefault="00B737AD" w:rsidP="00B737AD">
            <w:pPr>
              <w:widowControl w:val="0"/>
              <w:spacing w:after="0" w:line="248" w:lineRule="exact"/>
              <w:ind w:left="85" w:right="2491"/>
              <w:rPr>
                <w:rFonts w:ascii="Arial" w:eastAsia="Tahoma" w:hAnsi="Arial" w:cs="Arial"/>
              </w:rPr>
            </w:pPr>
            <w:r w:rsidRPr="00B737AD">
              <w:rPr>
                <w:rFonts w:ascii="Arial" w:eastAsia="Arial" w:hAnsi="Arial" w:cs="Arial"/>
                <w:bCs/>
                <w:position w:val="-1"/>
              </w:rPr>
              <w:t>Title</w:t>
            </w:r>
          </w:p>
        </w:tc>
      </w:tr>
    </w:tbl>
    <w:p w14:paraId="5563EE13" w14:textId="77777777" w:rsidR="000427AD" w:rsidRPr="00BA75E1" w:rsidRDefault="000427AD" w:rsidP="00AE08FB">
      <w:pPr>
        <w:widowControl w:val="0"/>
        <w:spacing w:after="0"/>
        <w:rPr>
          <w:rFonts w:ascii="Arial" w:hAnsi="Arial" w:cs="Arial"/>
          <w:sz w:val="24"/>
          <w:szCs w:val="24"/>
        </w:rPr>
      </w:pPr>
    </w:p>
    <w:sectPr w:rsidR="000427AD" w:rsidRPr="00BA75E1" w:rsidSect="00A778AC">
      <w:headerReference w:type="default" r:id="rId6"/>
      <w:footerReference w:type="default" r:id="rId7"/>
      <w:pgSz w:w="12240" w:h="15840"/>
      <w:pgMar w:top="1260" w:right="1080" w:bottom="1440" w:left="1080" w:header="450" w:footer="70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B1B08" w14:textId="77777777" w:rsidR="00214662" w:rsidRDefault="00214662" w:rsidP="00B737AD">
      <w:pPr>
        <w:spacing w:after="0" w:line="240" w:lineRule="auto"/>
      </w:pPr>
      <w:r>
        <w:separator/>
      </w:r>
    </w:p>
  </w:endnote>
  <w:endnote w:type="continuationSeparator" w:id="0">
    <w:p w14:paraId="03C17A5F" w14:textId="77777777" w:rsidR="00214662" w:rsidRDefault="00214662" w:rsidP="00B7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49703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22E97D" w14:textId="7A82CAC1" w:rsidR="00A778AC" w:rsidRDefault="00A778AC">
            <w:pPr>
              <w:pStyle w:val="Footer"/>
              <w:jc w:val="center"/>
            </w:pPr>
            <w:r w:rsidRPr="00A778AC">
              <w:rPr>
                <w:rFonts w:ascii="Arial" w:hAnsi="Arial" w:cs="Arial"/>
              </w:rPr>
              <w:t xml:space="preserve">Page </w:t>
            </w:r>
            <w:r w:rsidRPr="00A778AC">
              <w:rPr>
                <w:rFonts w:ascii="Arial" w:hAnsi="Arial" w:cs="Arial"/>
                <w:b/>
                <w:bCs/>
              </w:rPr>
              <w:fldChar w:fldCharType="begin"/>
            </w:r>
            <w:r w:rsidRPr="00A778A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A778AC">
              <w:rPr>
                <w:rFonts w:ascii="Arial" w:hAnsi="Arial" w:cs="Arial"/>
                <w:b/>
                <w:bCs/>
              </w:rPr>
              <w:fldChar w:fldCharType="separate"/>
            </w:r>
            <w:r w:rsidRPr="00A778AC">
              <w:rPr>
                <w:rFonts w:ascii="Arial" w:hAnsi="Arial" w:cs="Arial"/>
                <w:b/>
                <w:bCs/>
                <w:noProof/>
              </w:rPr>
              <w:t>2</w:t>
            </w:r>
            <w:r w:rsidRPr="00A778AC">
              <w:rPr>
                <w:rFonts w:ascii="Arial" w:hAnsi="Arial" w:cs="Arial"/>
                <w:b/>
                <w:bCs/>
              </w:rPr>
              <w:fldChar w:fldCharType="end"/>
            </w:r>
            <w:r w:rsidRPr="00A778AC">
              <w:rPr>
                <w:rFonts w:ascii="Arial" w:hAnsi="Arial" w:cs="Arial"/>
              </w:rPr>
              <w:t xml:space="preserve"> of </w:t>
            </w:r>
            <w:r w:rsidRPr="00A778AC">
              <w:rPr>
                <w:rFonts w:ascii="Arial" w:hAnsi="Arial" w:cs="Arial"/>
                <w:b/>
                <w:bCs/>
              </w:rPr>
              <w:fldChar w:fldCharType="begin"/>
            </w:r>
            <w:r w:rsidRPr="00A778A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A778AC">
              <w:rPr>
                <w:rFonts w:ascii="Arial" w:hAnsi="Arial" w:cs="Arial"/>
                <w:b/>
                <w:bCs/>
              </w:rPr>
              <w:fldChar w:fldCharType="separate"/>
            </w:r>
            <w:r w:rsidRPr="00A778AC">
              <w:rPr>
                <w:rFonts w:ascii="Arial" w:hAnsi="Arial" w:cs="Arial"/>
                <w:b/>
                <w:bCs/>
                <w:noProof/>
              </w:rPr>
              <w:t>2</w:t>
            </w:r>
            <w:r w:rsidRPr="00A778AC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42DFD959" w14:textId="77777777" w:rsidR="00A778AC" w:rsidRDefault="00A77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EDED7" w14:textId="77777777" w:rsidR="00214662" w:rsidRDefault="00214662" w:rsidP="00B737AD">
      <w:pPr>
        <w:spacing w:after="0" w:line="240" w:lineRule="auto"/>
      </w:pPr>
      <w:r>
        <w:separator/>
      </w:r>
    </w:p>
  </w:footnote>
  <w:footnote w:type="continuationSeparator" w:id="0">
    <w:p w14:paraId="4411ECE4" w14:textId="77777777" w:rsidR="00214662" w:rsidRDefault="00214662" w:rsidP="00B7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3399C" w14:textId="334BA673" w:rsidR="00D64E03" w:rsidRPr="00D64E03" w:rsidRDefault="00D64E03" w:rsidP="00D64E03">
    <w:pPr>
      <w:autoSpaceDE w:val="0"/>
      <w:autoSpaceDN w:val="0"/>
      <w:adjustRightInd w:val="0"/>
      <w:spacing w:after="0" w:line="240" w:lineRule="auto"/>
      <w:ind w:right="-90"/>
      <w:rPr>
        <w:rFonts w:ascii="Arial" w:eastAsia="Aptos" w:hAnsi="Arial" w:cs="Arial"/>
        <w:color w:val="000000"/>
        <w:sz w:val="24"/>
        <w:szCs w:val="24"/>
        <w14:ligatures w14:val="standardContextual"/>
      </w:rPr>
    </w:pPr>
    <w:bookmarkStart w:id="2" w:name="_Hlk192857335"/>
    <w:bookmarkStart w:id="3" w:name="_Hlk192857336"/>
    <w:bookmarkStart w:id="4" w:name="_Hlk193114654"/>
    <w:bookmarkStart w:id="5" w:name="_Hlk193114655"/>
    <w:bookmarkStart w:id="6" w:name="_Hlk193114656"/>
    <w:bookmarkStart w:id="7" w:name="_Hlk193114657"/>
    <w:bookmarkStart w:id="8" w:name="_Hlk193114658"/>
    <w:bookmarkStart w:id="9" w:name="_Hlk193114659"/>
    <w:bookmarkStart w:id="10" w:name="_Hlk193114660"/>
    <w:bookmarkStart w:id="11" w:name="_Hlk193114661"/>
    <w:bookmarkStart w:id="12" w:name="_Hlk193114662"/>
    <w:bookmarkStart w:id="13" w:name="_Hlk193114663"/>
    <w:bookmarkStart w:id="14" w:name="_Hlk193114901"/>
    <w:bookmarkStart w:id="15" w:name="_Hlk193114902"/>
    <w:bookmarkStart w:id="16" w:name="_Hlk193114903"/>
    <w:bookmarkStart w:id="17" w:name="_Hlk193114904"/>
    <w:bookmarkStart w:id="18" w:name="_Hlk193114905"/>
    <w:bookmarkStart w:id="19" w:name="_Hlk193114906"/>
    <w:bookmarkStart w:id="20" w:name="_Hlk198217267"/>
    <w:r w:rsidRPr="00D64E03">
      <w:rPr>
        <w:rFonts w:ascii="Arial" w:eastAsia="Aptos" w:hAnsi="Arial" w:cs="Arial"/>
        <w:color w:val="000000"/>
        <w:sz w:val="24"/>
        <w:szCs w:val="24"/>
        <w14:ligatures w14:val="standardContextual"/>
      </w:rPr>
      <w:t xml:space="preserve">Department of General Services                                                   </w:t>
    </w:r>
    <w:r w:rsidR="008C2403">
      <w:rPr>
        <w:rFonts w:ascii="Arial" w:eastAsia="Aptos" w:hAnsi="Arial" w:cs="Arial"/>
        <w:color w:val="000000"/>
        <w:sz w:val="24"/>
        <w:szCs w:val="24"/>
        <w14:ligatures w14:val="standardContextual"/>
      </w:rPr>
      <w:t xml:space="preserve">      </w:t>
    </w:r>
    <w:r w:rsidR="007C61B8">
      <w:rPr>
        <w:rFonts w:ascii="Arial" w:eastAsia="Aptos" w:hAnsi="Arial" w:cs="Arial"/>
        <w:color w:val="000000"/>
        <w:sz w:val="24"/>
        <w:szCs w:val="24"/>
        <w14:ligatures w14:val="standardContextual"/>
      </w:rPr>
      <w:t xml:space="preserve"> Physical Training Uniforms</w:t>
    </w:r>
  </w:p>
  <w:p w14:paraId="5286077D" w14:textId="021CF684" w:rsidR="00D64E03" w:rsidRPr="00D64E03" w:rsidRDefault="00D64E03" w:rsidP="00637828">
    <w:pPr>
      <w:autoSpaceDE w:val="0"/>
      <w:autoSpaceDN w:val="0"/>
      <w:adjustRightInd w:val="0"/>
      <w:spacing w:after="0" w:line="240" w:lineRule="auto"/>
      <w:ind w:right="-180"/>
      <w:rPr>
        <w:rFonts w:ascii="Arial" w:eastAsia="Aptos" w:hAnsi="Arial" w:cs="Arial"/>
        <w:color w:val="000000"/>
        <w:sz w:val="24"/>
        <w:szCs w:val="24"/>
        <w14:ligatures w14:val="standardContextual"/>
      </w:rPr>
    </w:pPr>
    <w:r w:rsidRPr="00D64E03">
      <w:rPr>
        <w:rFonts w:ascii="Arial" w:eastAsia="Aptos" w:hAnsi="Arial" w:cs="Arial"/>
        <w:color w:val="000000"/>
        <w:sz w:val="24"/>
        <w:szCs w:val="24"/>
        <w14:ligatures w14:val="standardContextual"/>
      </w:rPr>
      <w:t xml:space="preserve">Procurement Division                                                               </w:t>
    </w:r>
    <w:bookmarkEnd w:id="2"/>
    <w:bookmarkEnd w:id="3"/>
    <w:r w:rsidR="008C2403">
      <w:rPr>
        <w:rFonts w:ascii="Arial" w:eastAsia="Aptos" w:hAnsi="Arial" w:cs="Arial"/>
        <w:color w:val="000000"/>
        <w:sz w:val="24"/>
        <w:szCs w:val="24"/>
        <w14:ligatures w14:val="standardContextual"/>
      </w:rPr>
      <w:t xml:space="preserve">      </w:t>
    </w:r>
    <w:r w:rsidR="008C2403" w:rsidRPr="00637828">
      <w:rPr>
        <w:rFonts w:ascii="Arial" w:eastAsia="Aptos" w:hAnsi="Arial" w:cs="Arial"/>
        <w:color w:val="000000"/>
        <w:sz w:val="24"/>
        <w:szCs w:val="24"/>
        <w14:ligatures w14:val="standardContextual"/>
      </w:rPr>
      <w:t xml:space="preserve">BU </w:t>
    </w:r>
    <w:r w:rsidR="007C61B8">
      <w:rPr>
        <w:rFonts w:ascii="Arial" w:eastAsia="Aptos" w:hAnsi="Arial" w:cs="Arial"/>
        <w:color w:val="000000"/>
        <w:sz w:val="24"/>
        <w:szCs w:val="24"/>
        <w14:ligatures w14:val="standardContextual"/>
      </w:rPr>
      <w:t>8940</w:t>
    </w:r>
    <w:r w:rsidR="008C2403" w:rsidRPr="00637828">
      <w:rPr>
        <w:rFonts w:ascii="Arial" w:eastAsia="Aptos" w:hAnsi="Arial" w:cs="Arial"/>
        <w:color w:val="000000"/>
        <w:sz w:val="24"/>
        <w:szCs w:val="24"/>
        <w14:ligatures w14:val="standardContextual"/>
      </w:rPr>
      <w:t xml:space="preserve"> Event ID 00000</w:t>
    </w:r>
    <w:r w:rsidR="007C61B8">
      <w:rPr>
        <w:rFonts w:ascii="Arial" w:eastAsia="Aptos" w:hAnsi="Arial" w:cs="Arial"/>
        <w:color w:val="000000"/>
        <w:sz w:val="24"/>
        <w:szCs w:val="24"/>
        <w14:ligatures w14:val="standardContextual"/>
      </w:rPr>
      <w:t>35163</w:t>
    </w:r>
  </w:p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2E210561" w14:textId="1422B08F" w:rsidR="00A778AC" w:rsidRPr="00637828" w:rsidRDefault="00D64E03" w:rsidP="00637828">
    <w:pPr>
      <w:autoSpaceDE w:val="0"/>
      <w:autoSpaceDN w:val="0"/>
      <w:adjustRightInd w:val="0"/>
      <w:spacing w:after="0" w:line="240" w:lineRule="auto"/>
      <w:ind w:right="-90"/>
      <w:jc w:val="center"/>
      <w:rPr>
        <w:rFonts w:ascii="Arial" w:eastAsia="Aptos" w:hAnsi="Arial" w:cs="Arial"/>
        <w:color w:val="000000"/>
        <w:sz w:val="24"/>
        <w:szCs w:val="24"/>
        <w14:ligatures w14:val="standardContextual"/>
      </w:rPr>
    </w:pPr>
    <w:r w:rsidRPr="00D64E03">
      <w:rPr>
        <w:rFonts w:ascii="Arial" w:eastAsia="Aptos" w:hAnsi="Arial" w:cs="Arial"/>
        <w:color w:val="000000"/>
        <w:sz w:val="24"/>
        <w:szCs w:val="24"/>
        <w14:ligatures w14:val="standardContextual"/>
      </w:rPr>
      <w:t xml:space="preserve">                                                                                                                                 </w:t>
    </w:r>
    <w:bookmarkEnd w:id="14"/>
    <w:bookmarkEnd w:id="15"/>
    <w:bookmarkEnd w:id="16"/>
    <w:bookmarkEnd w:id="17"/>
    <w:bookmarkEnd w:id="18"/>
    <w:bookmarkEnd w:id="19"/>
    <w:bookmarkEnd w:id="2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7AD"/>
    <w:rsid w:val="000140FC"/>
    <w:rsid w:val="000427AD"/>
    <w:rsid w:val="00056059"/>
    <w:rsid w:val="000766EF"/>
    <w:rsid w:val="000B515A"/>
    <w:rsid w:val="000F5E4A"/>
    <w:rsid w:val="00155AD9"/>
    <w:rsid w:val="00157C92"/>
    <w:rsid w:val="00186F27"/>
    <w:rsid w:val="001A6E09"/>
    <w:rsid w:val="001B19FF"/>
    <w:rsid w:val="001C0801"/>
    <w:rsid w:val="00200F2F"/>
    <w:rsid w:val="00214662"/>
    <w:rsid w:val="0029560F"/>
    <w:rsid w:val="002F6325"/>
    <w:rsid w:val="003700A0"/>
    <w:rsid w:val="00404AEB"/>
    <w:rsid w:val="004F02EE"/>
    <w:rsid w:val="005C3011"/>
    <w:rsid w:val="006210B2"/>
    <w:rsid w:val="00637828"/>
    <w:rsid w:val="0068150F"/>
    <w:rsid w:val="006C2643"/>
    <w:rsid w:val="006D1E0C"/>
    <w:rsid w:val="006E4F7E"/>
    <w:rsid w:val="00737B19"/>
    <w:rsid w:val="007939E6"/>
    <w:rsid w:val="007C40EC"/>
    <w:rsid w:val="007C61B8"/>
    <w:rsid w:val="00845252"/>
    <w:rsid w:val="0085161D"/>
    <w:rsid w:val="008930BD"/>
    <w:rsid w:val="008C2403"/>
    <w:rsid w:val="008C6FB6"/>
    <w:rsid w:val="008F090D"/>
    <w:rsid w:val="00A02A0E"/>
    <w:rsid w:val="00A65BEB"/>
    <w:rsid w:val="00A778AC"/>
    <w:rsid w:val="00A87FBB"/>
    <w:rsid w:val="00AE08FB"/>
    <w:rsid w:val="00B053D9"/>
    <w:rsid w:val="00B21CE4"/>
    <w:rsid w:val="00B3560C"/>
    <w:rsid w:val="00B711C4"/>
    <w:rsid w:val="00B737AD"/>
    <w:rsid w:val="00BA75E1"/>
    <w:rsid w:val="00D25E06"/>
    <w:rsid w:val="00D64E03"/>
    <w:rsid w:val="00D87025"/>
    <w:rsid w:val="00DD72D6"/>
    <w:rsid w:val="00E03691"/>
    <w:rsid w:val="00E247FA"/>
    <w:rsid w:val="00E72555"/>
    <w:rsid w:val="00F4763E"/>
    <w:rsid w:val="00F56AB8"/>
    <w:rsid w:val="00FC3E75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7B92E"/>
  <w15:docId w15:val="{876A5F44-87E6-4411-807C-D2D339E4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73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7AD"/>
  </w:style>
  <w:style w:type="paragraph" w:styleId="Header">
    <w:name w:val="header"/>
    <w:basedOn w:val="Normal"/>
    <w:link w:val="HeaderChar"/>
    <w:uiPriority w:val="99"/>
    <w:unhideWhenUsed/>
    <w:rsid w:val="00B73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7AD"/>
  </w:style>
  <w:style w:type="character" w:styleId="CommentReference">
    <w:name w:val="annotation reference"/>
    <w:basedOn w:val="DefaultParagraphFont"/>
    <w:uiPriority w:val="99"/>
    <w:semiHidden/>
    <w:unhideWhenUsed/>
    <w:rsid w:val="006C2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6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6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6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128</Words>
  <Characters>736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General Services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Gamino, Maria@DGS</dc:creator>
  <cp:lastModifiedBy>LaFrancesca, Jack@DGS</cp:lastModifiedBy>
  <cp:revision>18</cp:revision>
  <cp:lastPrinted>2017-08-07T22:27:00Z</cp:lastPrinted>
  <dcterms:created xsi:type="dcterms:W3CDTF">2017-08-08T15:06:00Z</dcterms:created>
  <dcterms:modified xsi:type="dcterms:W3CDTF">2026-07-13T17:47:00Z</dcterms:modified>
</cp:coreProperties>
</file>